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7A150" w14:textId="2509A344" w:rsidR="003457B6" w:rsidRDefault="003457B6" w:rsidP="00BB3F68">
      <w:pPr>
        <w:pStyle w:val="Heading1"/>
        <w:rPr>
          <w:rStyle w:val="BookTitle"/>
          <w:b w:val="0"/>
          <w:bCs w:val="0"/>
          <w:sz w:val="26"/>
          <w:szCs w:val="26"/>
          <w:lang w:bidi="ar-EG"/>
        </w:rPr>
      </w:pPr>
      <w:r>
        <w:rPr>
          <w:noProof/>
          <w:lang w:bidi="ar-EG"/>
        </w:rPr>
        <w:drawing>
          <wp:anchor distT="0" distB="0" distL="114300" distR="114300" simplePos="0" relativeHeight="251657216" behindDoc="0" locked="0" layoutInCell="1" allowOverlap="1" wp14:anchorId="22E314C4" wp14:editId="71CE713B">
            <wp:simplePos x="0" y="0"/>
            <wp:positionH relativeFrom="column">
              <wp:posOffset>-6516370</wp:posOffset>
            </wp:positionH>
            <wp:positionV relativeFrom="page">
              <wp:posOffset>-51435</wp:posOffset>
            </wp:positionV>
            <wp:extent cx="11340000" cy="7632000"/>
            <wp:effectExtent l="0" t="0" r="0" b="0"/>
            <wp:wrapNone/>
            <wp:docPr id="13263695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61357" w14:textId="32CF37DE" w:rsidR="003457B6" w:rsidRDefault="003457B6" w:rsidP="003457B6">
      <w:pPr>
        <w:jc w:val="center"/>
        <w:rPr>
          <w:rStyle w:val="BookTitle"/>
          <w:sz w:val="26"/>
          <w:szCs w:val="26"/>
          <w:rtl/>
          <w:lang w:val="ru-RU" w:eastAsia="fr-FR" w:bidi="ar-EG"/>
        </w:rPr>
      </w:pPr>
    </w:p>
    <w:p w14:paraId="5847EB67" w14:textId="6984C1BF" w:rsidR="003457B6" w:rsidRPr="003457B6" w:rsidRDefault="003457B6" w:rsidP="003457B6">
      <w:pPr>
        <w:tabs>
          <w:tab w:val="center" w:pos="3401"/>
        </w:tabs>
        <w:rPr>
          <w:lang w:val="ru-RU" w:eastAsia="fr-FR" w:bidi="ar-EG"/>
        </w:rPr>
        <w:sectPr w:rsidR="003457B6" w:rsidRPr="003457B6" w:rsidSect="003457B6">
          <w:footerReference w:type="even" r:id="rId9"/>
          <w:footerReference w:type="default" r:id="rId10"/>
          <w:pgSz w:w="8391" w:h="11907" w:code="11"/>
          <w:pgMar w:top="567" w:right="794" w:bottom="680" w:left="794" w:header="283" w:footer="283" w:gutter="0"/>
          <w:cols w:space="720"/>
          <w:titlePg/>
          <w:docGrid w:linePitch="272"/>
        </w:sectPr>
      </w:pPr>
      <w:r>
        <w:rPr>
          <w:lang w:val="ru-RU" w:eastAsia="fr-FR" w:bidi="ar-EG"/>
        </w:rPr>
        <w:tab/>
      </w:r>
    </w:p>
    <w:p w14:paraId="1A8D573A" w14:textId="38D4D49A" w:rsidR="003457B6" w:rsidRDefault="003457B6" w:rsidP="00BB3F68">
      <w:pPr>
        <w:pStyle w:val="Heading1"/>
        <w:rPr>
          <w:rStyle w:val="BookTitle"/>
          <w:b w:val="0"/>
          <w:bCs w:val="0"/>
          <w:sz w:val="26"/>
          <w:szCs w:val="26"/>
          <w:lang w:bidi="ar-EG"/>
        </w:rPr>
      </w:pPr>
      <w:r>
        <w:rPr>
          <w:rStyle w:val="BookTitle"/>
          <w:b w:val="0"/>
          <w:bCs w:val="0"/>
          <w:noProof/>
          <w:sz w:val="26"/>
          <w:szCs w:val="26"/>
          <w:lang w:bidi="ar-EG"/>
        </w:rPr>
        <w:lastRenderedPageBreak/>
        <w:drawing>
          <wp:anchor distT="0" distB="0" distL="114300" distR="114300" simplePos="0" relativeHeight="251659264" behindDoc="0" locked="0" layoutInCell="1" allowOverlap="1" wp14:anchorId="4ED74F14" wp14:editId="6E198040">
            <wp:simplePos x="0" y="0"/>
            <wp:positionH relativeFrom="column">
              <wp:posOffset>-510540</wp:posOffset>
            </wp:positionH>
            <wp:positionV relativeFrom="page">
              <wp:posOffset>0</wp:posOffset>
            </wp:positionV>
            <wp:extent cx="11340000" cy="7560000"/>
            <wp:effectExtent l="0" t="0" r="0" b="0"/>
            <wp:wrapNone/>
            <wp:docPr id="11102086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8BD4C" w14:textId="3FF6C5ED" w:rsidR="003457B6" w:rsidRDefault="003457B6" w:rsidP="003457B6">
      <w:pPr>
        <w:tabs>
          <w:tab w:val="left" w:pos="4140"/>
        </w:tabs>
        <w:rPr>
          <w:rStyle w:val="BookTitle"/>
          <w:sz w:val="26"/>
          <w:szCs w:val="26"/>
          <w:rtl/>
          <w:lang w:val="ru-RU" w:eastAsia="fr-FR" w:bidi="ar-EG"/>
        </w:rPr>
      </w:pPr>
      <w:r>
        <w:rPr>
          <w:rStyle w:val="BookTitle"/>
          <w:sz w:val="26"/>
          <w:szCs w:val="26"/>
          <w:lang w:val="ru-RU" w:eastAsia="fr-FR" w:bidi="ar-EG"/>
        </w:rPr>
        <w:tab/>
      </w:r>
    </w:p>
    <w:p w14:paraId="5A1EBDD6" w14:textId="07D2E062" w:rsidR="003457B6" w:rsidRPr="003457B6" w:rsidRDefault="003457B6" w:rsidP="003457B6">
      <w:pPr>
        <w:tabs>
          <w:tab w:val="left" w:pos="4140"/>
        </w:tabs>
        <w:rPr>
          <w:lang w:val="ru-RU" w:eastAsia="fr-FR" w:bidi="ar-EG"/>
        </w:rPr>
        <w:sectPr w:rsidR="003457B6" w:rsidRPr="003457B6" w:rsidSect="003457B6">
          <w:pgSz w:w="8391" w:h="11907" w:code="11"/>
          <w:pgMar w:top="567" w:right="794" w:bottom="680" w:left="794" w:header="283" w:footer="283" w:gutter="0"/>
          <w:cols w:space="720"/>
          <w:titlePg/>
          <w:docGrid w:linePitch="272"/>
        </w:sectPr>
      </w:pPr>
      <w:r>
        <w:rPr>
          <w:lang w:val="ru-RU" w:eastAsia="fr-FR" w:bidi="ar-EG"/>
        </w:rPr>
        <w:tab/>
      </w:r>
    </w:p>
    <w:p w14:paraId="279DBEC7" w14:textId="77777777" w:rsidR="000A2780" w:rsidRPr="000E3E29" w:rsidRDefault="000A2780" w:rsidP="00BB3F68">
      <w:pPr>
        <w:pStyle w:val="Heading1"/>
        <w:rPr>
          <w:rStyle w:val="BookTitle"/>
          <w:b w:val="0"/>
          <w:bCs w:val="0"/>
          <w:sz w:val="26"/>
          <w:szCs w:val="26"/>
          <w:lang w:bidi="ar-EG"/>
        </w:rPr>
      </w:pPr>
    </w:p>
    <w:p w14:paraId="279DBEC8" w14:textId="77777777" w:rsidR="000A2780" w:rsidRPr="000E3E29" w:rsidRDefault="000A2780" w:rsidP="00BB3F68">
      <w:pPr>
        <w:pStyle w:val="Heading1"/>
        <w:rPr>
          <w:rStyle w:val="BookTitle"/>
          <w:b w:val="0"/>
          <w:bCs w:val="0"/>
          <w:sz w:val="26"/>
          <w:szCs w:val="26"/>
          <w:rtl/>
          <w:lang w:bidi="ar-EG"/>
        </w:rPr>
      </w:pPr>
    </w:p>
    <w:p w14:paraId="38DA8AB8" w14:textId="77777777" w:rsidR="00285E1E" w:rsidRPr="000E3E29" w:rsidRDefault="00285E1E" w:rsidP="00BB3F68">
      <w:pPr>
        <w:pStyle w:val="Heading1"/>
        <w:rPr>
          <w:rStyle w:val="BookTitle"/>
          <w:b w:val="0"/>
          <w:bCs w:val="0"/>
          <w:sz w:val="26"/>
          <w:szCs w:val="26"/>
          <w:rtl/>
          <w:lang w:bidi="ar-EG"/>
        </w:rPr>
      </w:pPr>
    </w:p>
    <w:p w14:paraId="6793810F" w14:textId="77777777" w:rsidR="00285E1E" w:rsidRPr="000E3E29" w:rsidRDefault="00285E1E" w:rsidP="00BB3F68">
      <w:pPr>
        <w:pStyle w:val="Heading1"/>
        <w:rPr>
          <w:rStyle w:val="BookTitle"/>
          <w:b w:val="0"/>
          <w:bCs w:val="0"/>
          <w:sz w:val="26"/>
          <w:szCs w:val="26"/>
          <w:rtl/>
          <w:lang w:bidi="ar-EG"/>
        </w:rPr>
      </w:pPr>
    </w:p>
    <w:p w14:paraId="6A918156" w14:textId="77777777" w:rsidR="00285E1E" w:rsidRDefault="00285E1E" w:rsidP="00BB3F68">
      <w:pPr>
        <w:pStyle w:val="Heading1"/>
        <w:rPr>
          <w:rStyle w:val="BookTitle"/>
          <w:b w:val="0"/>
          <w:bCs w:val="0"/>
          <w:sz w:val="26"/>
          <w:szCs w:val="26"/>
          <w:rtl/>
          <w:lang w:bidi="ar-EG"/>
        </w:rPr>
      </w:pPr>
    </w:p>
    <w:p w14:paraId="022DFBF2" w14:textId="77777777" w:rsidR="004A1341" w:rsidRDefault="004A1341" w:rsidP="00BB3F68">
      <w:pPr>
        <w:pStyle w:val="Heading1"/>
        <w:rPr>
          <w:rStyle w:val="BookTitle"/>
          <w:b w:val="0"/>
          <w:bCs w:val="0"/>
          <w:sz w:val="26"/>
          <w:szCs w:val="26"/>
          <w:rtl/>
          <w:lang w:bidi="ar-EG"/>
        </w:rPr>
      </w:pPr>
    </w:p>
    <w:p w14:paraId="2E5497DE" w14:textId="77777777" w:rsidR="004A1341" w:rsidRDefault="004A1341" w:rsidP="00BB3F68">
      <w:pPr>
        <w:pStyle w:val="Heading1"/>
        <w:rPr>
          <w:rStyle w:val="BookTitle"/>
          <w:b w:val="0"/>
          <w:bCs w:val="0"/>
          <w:sz w:val="26"/>
          <w:szCs w:val="26"/>
          <w:rtl/>
          <w:lang w:bidi="ar-EG"/>
        </w:rPr>
      </w:pPr>
    </w:p>
    <w:p w14:paraId="4B579A57" w14:textId="77777777" w:rsidR="004A1341" w:rsidRDefault="004A1341" w:rsidP="00BB3F68">
      <w:pPr>
        <w:pStyle w:val="Heading1"/>
        <w:rPr>
          <w:rStyle w:val="BookTitle"/>
          <w:b w:val="0"/>
          <w:bCs w:val="0"/>
          <w:sz w:val="26"/>
          <w:szCs w:val="26"/>
          <w:rtl/>
          <w:lang w:bidi="ar-EG"/>
        </w:rPr>
      </w:pPr>
    </w:p>
    <w:p w14:paraId="657F1D90" w14:textId="77777777" w:rsidR="004A1341" w:rsidRPr="000E3E29" w:rsidRDefault="004A1341" w:rsidP="00BB3F68">
      <w:pPr>
        <w:pStyle w:val="Heading1"/>
        <w:rPr>
          <w:rStyle w:val="BookTitle"/>
          <w:b w:val="0"/>
          <w:bCs w:val="0"/>
          <w:sz w:val="26"/>
          <w:szCs w:val="26"/>
          <w:rtl/>
          <w:lang w:bidi="ar-EG"/>
        </w:rPr>
      </w:pPr>
    </w:p>
    <w:p w14:paraId="1A6E457D" w14:textId="77777777" w:rsidR="00285E1E" w:rsidRPr="000E3E29" w:rsidRDefault="00285E1E" w:rsidP="00BB3F68">
      <w:pPr>
        <w:pStyle w:val="Heading1"/>
        <w:rPr>
          <w:rStyle w:val="BookTitle"/>
          <w:b w:val="0"/>
          <w:bCs w:val="0"/>
          <w:color w:val="E36C0A" w:themeColor="accent6" w:themeShade="BF"/>
          <w:sz w:val="26"/>
          <w:szCs w:val="26"/>
          <w:rtl/>
          <w:lang w:bidi="ar-EG"/>
        </w:rPr>
      </w:pPr>
    </w:p>
    <w:p w14:paraId="58F035A4" w14:textId="77777777" w:rsidR="00285E1E" w:rsidRPr="000E3E29" w:rsidRDefault="00285E1E" w:rsidP="00BB3F68">
      <w:pPr>
        <w:pStyle w:val="Heading1"/>
        <w:rPr>
          <w:rStyle w:val="BookTitle"/>
          <w:b w:val="0"/>
          <w:bCs w:val="0"/>
          <w:color w:val="E36C0A" w:themeColor="accent6" w:themeShade="BF"/>
          <w:sz w:val="26"/>
          <w:szCs w:val="26"/>
          <w:lang w:bidi="ar-EG"/>
        </w:rPr>
      </w:pPr>
    </w:p>
    <w:p w14:paraId="279DBEC9" w14:textId="77777777" w:rsidR="000A2780" w:rsidRPr="004A1341" w:rsidRDefault="000A2780" w:rsidP="00BB3F68">
      <w:pPr>
        <w:pStyle w:val="Heading1"/>
        <w:rPr>
          <w:rStyle w:val="BookTitle"/>
          <w:color w:val="E36C0A" w:themeColor="accent6" w:themeShade="BF"/>
          <w:sz w:val="56"/>
          <w:szCs w:val="56"/>
        </w:rPr>
      </w:pPr>
      <w:bookmarkStart w:id="0" w:name="_Toc122894923"/>
      <w:bookmarkStart w:id="1" w:name="_Toc173792799"/>
      <w:r w:rsidRPr="004A1341">
        <w:rPr>
          <w:rStyle w:val="BookTitle"/>
          <w:color w:val="E36C0A" w:themeColor="accent6" w:themeShade="BF"/>
          <w:sz w:val="56"/>
          <w:szCs w:val="56"/>
        </w:rPr>
        <w:t>Самое необходимое знание для юных мусульман</w:t>
      </w:r>
      <w:bookmarkEnd w:id="0"/>
      <w:bookmarkEnd w:id="1"/>
    </w:p>
    <w:p w14:paraId="279DBECA" w14:textId="77777777" w:rsidR="000A2780" w:rsidRPr="000E3E29" w:rsidRDefault="000A2780" w:rsidP="00C73B67">
      <w:pPr>
        <w:tabs>
          <w:tab w:val="left" w:pos="2977"/>
        </w:tabs>
        <w:spacing w:after="0" w:line="276" w:lineRule="auto"/>
        <w:ind w:firstLine="170"/>
        <w:jc w:val="both"/>
        <w:rPr>
          <w:rFonts w:asciiTheme="majorHAnsi" w:hAnsiTheme="majorHAnsi"/>
          <w:color w:val="333333"/>
          <w:sz w:val="72"/>
          <w:szCs w:val="72"/>
          <w:lang w:val="ru-RU"/>
        </w:rPr>
      </w:pPr>
      <w:r w:rsidRPr="000E3E29">
        <w:rPr>
          <w:rFonts w:asciiTheme="majorHAnsi" w:hAnsiTheme="majorHAnsi"/>
          <w:sz w:val="72"/>
          <w:szCs w:val="72"/>
          <w:lang w:val="ru-RU"/>
        </w:rPr>
        <w:br w:type="page"/>
      </w:r>
    </w:p>
    <w:p w14:paraId="279DBECB" w14:textId="77777777" w:rsidR="00DF24DC" w:rsidRPr="000E3E29" w:rsidRDefault="00DF24DC" w:rsidP="00BB3F68">
      <w:pPr>
        <w:pStyle w:val="Heading1"/>
        <w:rPr>
          <w:rStyle w:val="BookTitle"/>
          <w:b w:val="0"/>
          <w:bCs w:val="0"/>
          <w:sz w:val="26"/>
          <w:szCs w:val="26"/>
          <w:rtl/>
          <w:lang w:bidi="ar-EG"/>
        </w:rPr>
        <w:sectPr w:rsidR="00DF24DC" w:rsidRPr="000E3E29" w:rsidSect="00431C3E">
          <w:pgSz w:w="8391" w:h="11907" w:code="11"/>
          <w:pgMar w:top="567" w:right="794" w:bottom="680" w:left="794" w:header="283" w:footer="283" w:gutter="0"/>
          <w:pgBorders w:offsetFrom="page">
            <w:top w:val="dotDash" w:sz="18" w:space="24" w:color="E36C0A" w:themeColor="accent6" w:themeShade="BF"/>
            <w:left w:val="dotDash" w:sz="18" w:space="24" w:color="E36C0A" w:themeColor="accent6" w:themeShade="BF"/>
            <w:bottom w:val="dotDash" w:sz="18" w:space="24" w:color="E36C0A" w:themeColor="accent6" w:themeShade="BF"/>
            <w:right w:val="dotDash" w:sz="18" w:space="24" w:color="E36C0A" w:themeColor="accent6" w:themeShade="BF"/>
          </w:pgBorders>
          <w:cols w:space="720"/>
          <w:titlePg/>
          <w:docGrid w:linePitch="272"/>
        </w:sectPr>
      </w:pPr>
    </w:p>
    <w:p w14:paraId="279DBEC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eastAsia="fr-FR" w:bidi="ar-EG"/>
        </w:rPr>
      </w:pPr>
      <w:r w:rsidRPr="000E3E29">
        <w:rPr>
          <w:rFonts w:asciiTheme="majorHAnsi" w:hAnsiTheme="majorHAnsi"/>
          <w:sz w:val="26"/>
          <w:szCs w:val="26"/>
          <w:lang w:val="ru-RU" w:eastAsia="fr-FR"/>
        </w:rPr>
        <w:lastRenderedPageBreak/>
        <w:t>С именем Аллаха Милостивого, Милующего!</w:t>
      </w:r>
    </w:p>
    <w:p w14:paraId="279DBECF" w14:textId="77777777" w:rsidR="004B2211" w:rsidRPr="0014058A" w:rsidRDefault="00A23F7D" w:rsidP="00BB3F68">
      <w:pPr>
        <w:pStyle w:val="Heading1"/>
        <w:rPr>
          <w:rtl/>
        </w:rPr>
      </w:pPr>
      <w:bookmarkStart w:id="2" w:name="_Toc122894925"/>
      <w:bookmarkStart w:id="3" w:name="_Toc173792800"/>
      <w:r w:rsidRPr="0014058A">
        <w:t>Предисловие</w:t>
      </w:r>
      <w:bookmarkEnd w:id="2"/>
      <w:bookmarkEnd w:id="3"/>
    </w:p>
    <w:p w14:paraId="279DBED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eastAsia="fr-FR"/>
        </w:rPr>
      </w:pPr>
      <w:r w:rsidRPr="000E3E29">
        <w:rPr>
          <w:rFonts w:asciiTheme="majorHAnsi" w:hAnsiTheme="majorHAnsi"/>
          <w:sz w:val="26"/>
          <w:szCs w:val="26"/>
          <w:lang w:val="ru-RU" w:eastAsia="fr-FR"/>
        </w:rPr>
        <w:t>С именем Аллаха, хвала Аллаху, и далее…</w:t>
      </w:r>
    </w:p>
    <w:p w14:paraId="279DBED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Вашему вниманию предлагаются те сведения о религии Всевышнего, которые непременно должен знать юный мусульманин и с которыми родители должны знакомить своих детей с ранних лет.</w:t>
      </w:r>
    </w:p>
    <w:p w14:paraId="279DBED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Это полноценная и одновременно несложная программа по убеждениям (акыда), религиозной практике (фикх), жизнеописанию Пророка (мир ему и благословение Аллаха), этикету (адаб), толкованию Корана, хадисам, нравственности (ахляк) и словам поминания Аллаха (азкар). Она подойдёт и для детей разных возрастов, и для людей, совсем недавно принявших ислам. Её можно проходить дома, в детских садах и различных учебных заведениях: изучать и заучивать текст, а также давать полезные комментарии к нему, используя его как основу. Я придал этому пособию удобную структуру. Материал подаётся в форме вопросов и ответов. Так его легче понять, усвоить и выучить, а преподаватель может выбирать вопросы для изучения, ориентируясь на возраст ученика.</w:t>
      </w:r>
    </w:p>
    <w:p w14:paraId="279DBED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Прошу Всевышнего принести пользу через это пособие и принять мой труд!</w:t>
      </w:r>
    </w:p>
    <w:p w14:paraId="279DBED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Основой для этой работы послужили Слова Всевышнего:</w:t>
      </w:r>
    </w:p>
    <w:p w14:paraId="279DBED5" w14:textId="77777777" w:rsidR="006B140F" w:rsidRPr="00C73B67" w:rsidRDefault="006B140F" w:rsidP="00C73B67">
      <w:pPr>
        <w:pStyle w:val="Style1"/>
      </w:pPr>
      <w:bookmarkStart w:id="4" w:name="_Toc122894926"/>
      <w:r w:rsidRPr="00C73B67">
        <w:rPr>
          <w:rtl/>
        </w:rPr>
        <w:t>{ يَا أَيُّهَا الَّذِينَ آمَنُوا قُوا أَنفُسَكُمْ وَأَهْلِيكُمْ نَارًا وَقُودُهَا النَّاسُ وَالْحِجَارَةُ عَلَيْهَا مَلَائِكَةٌ غِلَاظٌ شِدَادٌ لَّا يَعْصُونَ اللَّهَ مَا أَمَرَهُمْ وَيَفْعَلُونَ مَا يُؤْمَرُونَ }</w:t>
      </w:r>
      <w:bookmarkEnd w:id="4"/>
      <w:r w:rsidRPr="00C73B67">
        <w:rPr>
          <w:rtl/>
        </w:rPr>
        <w:t xml:space="preserve"> </w:t>
      </w:r>
    </w:p>
    <w:p w14:paraId="279DBED6" w14:textId="36D7FA7E" w:rsidR="006B140F" w:rsidRPr="000E3E29" w:rsidRDefault="006B140F" w:rsidP="00C73B67">
      <w:pPr>
        <w:tabs>
          <w:tab w:val="left" w:pos="2977"/>
        </w:tabs>
        <w:spacing w:after="0" w:line="276" w:lineRule="auto"/>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p>
    <w:p w14:paraId="4CDFD9F4" w14:textId="77777777" w:rsidR="00534D75" w:rsidRPr="000E3E29" w:rsidRDefault="00A23F7D" w:rsidP="00C73B67">
      <w:pPr>
        <w:tabs>
          <w:tab w:val="left" w:pos="2977"/>
        </w:tabs>
        <w:spacing w:after="0" w:line="276" w:lineRule="auto"/>
        <w:ind w:firstLine="170"/>
        <w:jc w:val="both"/>
        <w:rPr>
          <w:rFonts w:asciiTheme="majorHAnsi" w:hAnsiTheme="majorHAnsi"/>
          <w:sz w:val="26"/>
          <w:szCs w:val="26"/>
          <w:lang w:val="ru-RU"/>
        </w:rPr>
      </w:pPr>
      <w:bookmarkStart w:id="5" w:name="_Toc122894927"/>
      <w:r w:rsidRPr="000E3E29">
        <w:rPr>
          <w:rStyle w:val="Heading5Char"/>
          <w:rFonts w:asciiTheme="majorHAnsi" w:hAnsiTheme="majorHAnsi"/>
          <w:sz w:val="26"/>
          <w:szCs w:val="26"/>
          <w:lang w:val="ru-RU" w:eastAsia="fr-FR"/>
        </w:rPr>
        <w:lastRenderedPageBreak/>
        <w:t>«О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всё, что им велено»</w:t>
      </w:r>
      <w:bookmarkEnd w:id="5"/>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66 «Запрещение», аят 6</w:t>
      </w:r>
      <w:r w:rsidRPr="000E3E29">
        <w:rPr>
          <w:rFonts w:asciiTheme="majorHAnsi" w:hAnsiTheme="majorHAnsi"/>
          <w:color w:val="1D1B11" w:themeColor="background2" w:themeShade="1A"/>
          <w:sz w:val="26"/>
          <w:szCs w:val="26"/>
          <w:lang w:val="ru-RU"/>
        </w:rPr>
        <w:t>].</w:t>
      </w:r>
    </w:p>
    <w:p w14:paraId="59FE60C0" w14:textId="77777777" w:rsidR="00534D75" w:rsidRPr="000E3E29" w:rsidRDefault="00A23F7D" w:rsidP="00C73B67">
      <w:pPr>
        <w:tabs>
          <w:tab w:val="left" w:pos="2977"/>
        </w:tabs>
        <w:spacing w:after="0" w:line="276" w:lineRule="auto"/>
        <w:ind w:firstLine="170"/>
        <w:jc w:val="both"/>
        <w:rPr>
          <w:rFonts w:asciiTheme="majorHAnsi" w:hAnsiTheme="majorHAnsi"/>
          <w:color w:val="000000" w:themeColor="text1"/>
          <w:sz w:val="26"/>
          <w:szCs w:val="26"/>
          <w:lang w:val="ru-RU"/>
        </w:rPr>
      </w:pPr>
      <w:r w:rsidRPr="000E3E29">
        <w:rPr>
          <w:rFonts w:asciiTheme="majorHAnsi" w:hAnsiTheme="majorHAnsi"/>
          <w:sz w:val="26"/>
          <w:szCs w:val="26"/>
          <w:lang w:val="ru-RU"/>
        </w:rPr>
        <w:t xml:space="preserve"> А также хадис Абдуллаха ибн Аббаса (да будет доволен Аллах им и его отцом), который рассказывал</w:t>
      </w:r>
      <w:r w:rsidRPr="000E3E29">
        <w:rPr>
          <w:rFonts w:asciiTheme="majorHAnsi" w:hAnsiTheme="majorHAnsi"/>
          <w:color w:val="000000" w:themeColor="text1"/>
          <w:sz w:val="26"/>
          <w:szCs w:val="26"/>
          <w:lang w:val="ru-RU"/>
        </w:rPr>
        <w:t>: «Однажды я сидел в седле позади Пророка</w:t>
      </w:r>
      <w:r w:rsidRPr="000E3E29">
        <w:rPr>
          <w:rFonts w:asciiTheme="majorHAnsi" w:hAnsiTheme="majorHAnsi"/>
          <w:color w:val="758C5A"/>
          <w:sz w:val="26"/>
          <w:szCs w:val="26"/>
          <w:lang w:val="ru-RU"/>
        </w:rPr>
        <w:t xml:space="preserve">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color w:val="000000" w:themeColor="text1"/>
          <w:sz w:val="26"/>
          <w:szCs w:val="26"/>
          <w:lang w:val="ru-RU"/>
        </w:rPr>
        <w:t xml:space="preserve">, и он сказал: </w:t>
      </w:r>
    </w:p>
    <w:p w14:paraId="279DBED7" w14:textId="42B94E51"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758C5A"/>
          <w:sz w:val="26"/>
          <w:szCs w:val="26"/>
          <w:lang w:val="ru-RU"/>
        </w:rPr>
        <w:t xml:space="preserve">“О мальчик! Поистине, я научу тебя нескольким словам. Помни об Аллахе, и Он будет хранить тебя. Помни об Аллахе, и обнаружишь Его перед собой. Когда будешь просить, проси Аллаха, а когда будешь обращаться за помощью, обращайся к Аллаху. И знай, что если все люди соберутся, чтобы принести тебе пользу, то они не принесут тебе пользу, кроме той, которую предопределил тебе Аллах, и если они соберутся, чтобы причинить тебе вред, то не причинят тебе вреда, кроме того, который предопределил тебе Аллах. Подняты перья и высохли страницы”» </w:t>
      </w:r>
      <w:r w:rsidRPr="000E3E29">
        <w:rPr>
          <w:rFonts w:asciiTheme="majorHAnsi" w:hAnsiTheme="majorHAnsi"/>
          <w:sz w:val="26"/>
          <w:szCs w:val="26"/>
          <w:lang w:val="ru-RU"/>
        </w:rPr>
        <w:t>[ат-Тирмизи; Ахмад].</w:t>
      </w:r>
    </w:p>
    <w:p w14:paraId="279DBED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Почему же так важно обучать детей?</w:t>
      </w:r>
    </w:p>
    <w:p w14:paraId="279DBED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Мусульманин должен обучать детей тому из религии, в знании чего они нуждаются, дабы они росли достойными людьми, образцово исповедующими ислам, и приверженцами единобожия, следующими путём веры.</w:t>
      </w:r>
    </w:p>
    <w:p w14:paraId="279DBED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Имам Ибн Абу Зейд аль-Кайрауани (да помилует его Аллах) сказал:</w:t>
      </w:r>
    </w:p>
    <w:p w14:paraId="279DBED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«Относительно них было сказано, что их следует приучать к молитве с семи лет и ударять за отказ </w:t>
      </w:r>
      <w:r w:rsidRPr="000E3E29">
        <w:rPr>
          <w:rFonts w:asciiTheme="majorHAnsi" w:hAnsiTheme="majorHAnsi"/>
          <w:sz w:val="26"/>
          <w:szCs w:val="26"/>
          <w:lang w:val="ru-RU"/>
        </w:rPr>
        <w:lastRenderedPageBreak/>
        <w:t>совершать её с десяти лет, и нужно разделять их постели. А также они должны знать то, что Аллах вменил в обязанность Своим рабам из слов и действий, до достижения ими совершеннолетия, дабы к совершеннолетию это утвердилось в их сердцах и было принято их душами, а органы их тела привыкли совершать предписанные действия» [Мукаддимат Ибн Аби Зейд аль-Кайрауани, с. 5].</w:t>
      </w:r>
    </w:p>
    <w:p w14:paraId="5018960C"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279DBEDC" w14:textId="49BF8757" w:rsidR="004B2211" w:rsidRPr="000E3E29" w:rsidRDefault="00534D75" w:rsidP="00C73B67">
      <w:pPr>
        <w:tabs>
          <w:tab w:val="left" w:pos="2977"/>
        </w:tabs>
        <w:bidi/>
        <w:spacing w:after="0" w:line="276" w:lineRule="auto"/>
        <w:ind w:firstLine="170"/>
        <w:jc w:val="center"/>
        <w:rPr>
          <w:rFonts w:asciiTheme="majorHAnsi" w:hAnsiTheme="majorHAnsi"/>
          <w:sz w:val="26"/>
          <w:szCs w:val="26"/>
          <w:lang w:val="ru-RU"/>
        </w:rPr>
      </w:pPr>
      <w:r w:rsidRPr="000E3E29">
        <w:rPr>
          <w:rFonts w:asciiTheme="majorHAnsi" w:hAnsiTheme="majorHAnsi"/>
          <w:sz w:val="26"/>
          <w:szCs w:val="26"/>
          <w:lang w:val="ru-RU"/>
        </w:rPr>
        <w:t>*****</w:t>
      </w:r>
    </w:p>
    <w:p w14:paraId="0E7B7CB2"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6022FB99"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4E643369"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5FC75046"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452ADCE1"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10F2CB7C"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35C4C64B"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0A63E9F6"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40C9B6A2"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6DA1D375"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0D628D52"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1FDF4421"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271E550D"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315F5691" w14:textId="77777777" w:rsidR="00072DC0" w:rsidRPr="000E3E29" w:rsidRDefault="00072DC0" w:rsidP="00C73B67">
      <w:pPr>
        <w:tabs>
          <w:tab w:val="left" w:pos="2977"/>
        </w:tabs>
        <w:spacing w:after="0" w:line="276" w:lineRule="auto"/>
        <w:ind w:firstLine="170"/>
        <w:jc w:val="both"/>
        <w:rPr>
          <w:rFonts w:asciiTheme="majorHAnsi" w:hAnsiTheme="majorHAnsi"/>
          <w:sz w:val="26"/>
          <w:szCs w:val="26"/>
          <w:lang w:val="ru-RU"/>
        </w:rPr>
      </w:pPr>
    </w:p>
    <w:p w14:paraId="66B95DE0" w14:textId="77777777" w:rsidR="00072DC0" w:rsidRPr="000E3E29" w:rsidRDefault="00072DC0" w:rsidP="00C73B67">
      <w:pPr>
        <w:tabs>
          <w:tab w:val="left" w:pos="2977"/>
        </w:tabs>
        <w:spacing w:after="0" w:line="276" w:lineRule="auto"/>
        <w:ind w:firstLine="170"/>
        <w:jc w:val="both"/>
        <w:rPr>
          <w:rFonts w:asciiTheme="majorHAnsi" w:hAnsiTheme="majorHAnsi"/>
          <w:sz w:val="26"/>
          <w:szCs w:val="26"/>
          <w:lang w:val="ru-RU"/>
        </w:rPr>
      </w:pPr>
    </w:p>
    <w:p w14:paraId="05A903C2"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5D69DE65" w14:textId="77777777" w:rsidR="00534D75" w:rsidRPr="000E3E29" w:rsidRDefault="00534D75" w:rsidP="00C73B67">
      <w:pPr>
        <w:tabs>
          <w:tab w:val="left" w:pos="2977"/>
        </w:tabs>
        <w:spacing w:after="0" w:line="276" w:lineRule="auto"/>
        <w:ind w:firstLine="170"/>
        <w:jc w:val="both"/>
        <w:rPr>
          <w:rFonts w:asciiTheme="majorHAnsi" w:hAnsiTheme="majorHAnsi"/>
          <w:sz w:val="26"/>
          <w:szCs w:val="26"/>
          <w:lang w:val="ru-RU"/>
        </w:rPr>
      </w:pPr>
    </w:p>
    <w:p w14:paraId="39E2BBB8" w14:textId="3607D3AB" w:rsidR="00C73B67" w:rsidRDefault="00C73B67" w:rsidP="00C73B67">
      <w:pPr>
        <w:tabs>
          <w:tab w:val="left" w:pos="2977"/>
        </w:tabs>
        <w:spacing w:after="0" w:line="276" w:lineRule="auto"/>
        <w:ind w:firstLine="170"/>
        <w:jc w:val="both"/>
        <w:rPr>
          <w:rFonts w:asciiTheme="majorHAnsi" w:hAnsiTheme="majorHAnsi"/>
          <w:sz w:val="26"/>
          <w:szCs w:val="26"/>
          <w:lang w:val="ru-RU"/>
        </w:rPr>
      </w:pPr>
      <w:r>
        <w:rPr>
          <w:rFonts w:asciiTheme="majorHAnsi" w:hAnsiTheme="majorHAnsi"/>
          <w:sz w:val="26"/>
          <w:szCs w:val="26"/>
          <w:lang w:val="ru-RU"/>
        </w:rPr>
        <w:br w:type="page"/>
      </w:r>
    </w:p>
    <w:p w14:paraId="279DBEDD" w14:textId="77777777" w:rsidR="004B2211" w:rsidRPr="000E3E29" w:rsidRDefault="00A23F7D" w:rsidP="00BB3F68">
      <w:pPr>
        <w:pStyle w:val="Heading1"/>
      </w:pPr>
      <w:bookmarkStart w:id="6" w:name="_Toc122894928"/>
      <w:bookmarkStart w:id="7" w:name="_Toc173792801"/>
      <w:r w:rsidRPr="000E3E29">
        <w:lastRenderedPageBreak/>
        <w:t>Раздел об убеждении (акыда)</w:t>
      </w:r>
      <w:bookmarkEnd w:id="6"/>
      <w:bookmarkEnd w:id="7"/>
    </w:p>
    <w:p w14:paraId="279DBEDE" w14:textId="77777777" w:rsidR="004B2211" w:rsidRPr="000E3E29" w:rsidRDefault="00A23F7D" w:rsidP="00C73B67">
      <w:pPr>
        <w:pStyle w:val="Heading2"/>
        <w:spacing w:line="276" w:lineRule="auto"/>
      </w:pPr>
      <w:bookmarkStart w:id="8" w:name="_Toc122894929"/>
      <w:bookmarkStart w:id="9" w:name="_Toc173792802"/>
      <w:r w:rsidRPr="000E3E29">
        <w:t>1. Вопрос: кто твой Господь?</w:t>
      </w:r>
      <w:bookmarkEnd w:id="8"/>
      <w:bookmarkEnd w:id="9"/>
    </w:p>
    <w:p w14:paraId="279DBED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мой Господь — Аллах, Который заботится обо мне и обо всём сущем посредством Своих милостей.</w:t>
      </w:r>
    </w:p>
    <w:p w14:paraId="279DBEE0" w14:textId="77777777" w:rsidR="00E5602E" w:rsidRPr="000E3E29" w:rsidRDefault="00A23F7D" w:rsidP="00C73B67">
      <w:pPr>
        <w:pStyle w:val="Heading3"/>
        <w:tabs>
          <w:tab w:val="left" w:pos="2977"/>
        </w:tabs>
        <w:spacing w:after="0" w:line="276" w:lineRule="auto"/>
        <w:jc w:val="both"/>
        <w:rPr>
          <w:rFonts w:asciiTheme="majorHAnsi" w:hAnsiTheme="majorHAnsi"/>
          <w:b w:val="0"/>
          <w:bCs w:val="0"/>
          <w:sz w:val="26"/>
          <w:szCs w:val="26"/>
        </w:rPr>
      </w:pPr>
      <w:bookmarkStart w:id="10" w:name="_Toc122894930"/>
      <w:bookmarkStart w:id="11" w:name="_Toc173792803"/>
      <w:r w:rsidRPr="000E3E29">
        <w:rPr>
          <w:rFonts w:asciiTheme="majorHAnsi" w:hAnsiTheme="majorHAnsi"/>
          <w:b w:val="0"/>
          <w:bCs w:val="0"/>
          <w:sz w:val="26"/>
          <w:szCs w:val="26"/>
          <w:lang w:val="ru-RU"/>
        </w:rPr>
        <w:t>Доказательство — Слова Всевышнего:</w:t>
      </w:r>
      <w:bookmarkEnd w:id="10"/>
      <w:bookmarkEnd w:id="11"/>
    </w:p>
    <w:p w14:paraId="279DBEE1" w14:textId="77777777" w:rsidR="00E5602E" w:rsidRPr="003F1CCC" w:rsidRDefault="00E5602E" w:rsidP="00C73B67">
      <w:pPr>
        <w:pStyle w:val="Style1"/>
        <w:rPr>
          <w:rStyle w:val="SubtleEmphasis"/>
          <w:color w:val="00B050"/>
          <w:w w:val="100"/>
        </w:rPr>
      </w:pPr>
      <w:bookmarkStart w:id="12" w:name="_Toc122894931"/>
      <w:r w:rsidRPr="003F1CCC">
        <w:rPr>
          <w:rStyle w:val="SubtleEmphasis"/>
          <w:rFonts w:ascii="Times New Roman" w:hAnsi="Times New Roman" w:cs="Times New Roman"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الْحَمْدُ</w:t>
      </w:r>
      <w:r w:rsidRPr="003F1CCC">
        <w:rPr>
          <w:rStyle w:val="SubtleEmphasis"/>
          <w:color w:val="00B050"/>
          <w:w w:val="100"/>
          <w:rtl/>
        </w:rPr>
        <w:t xml:space="preserve"> </w:t>
      </w:r>
      <w:r w:rsidRPr="003F1CCC">
        <w:rPr>
          <w:rStyle w:val="SubtleEmphasis"/>
          <w:rFonts w:hint="cs"/>
          <w:color w:val="00B050"/>
          <w:w w:val="100"/>
          <w:rtl/>
        </w:rPr>
        <w:t>لِلَّهِ</w:t>
      </w:r>
      <w:r w:rsidRPr="003F1CCC">
        <w:rPr>
          <w:rStyle w:val="SubtleEmphasis"/>
          <w:color w:val="00B050"/>
          <w:w w:val="100"/>
          <w:rtl/>
        </w:rPr>
        <w:t xml:space="preserve"> </w:t>
      </w:r>
      <w:r w:rsidRPr="003F1CCC">
        <w:rPr>
          <w:rStyle w:val="SubtleEmphasis"/>
          <w:rFonts w:hint="cs"/>
          <w:color w:val="00B050"/>
          <w:w w:val="100"/>
          <w:rtl/>
        </w:rPr>
        <w:t>رَبِّ</w:t>
      </w:r>
      <w:r w:rsidRPr="003F1CCC">
        <w:rPr>
          <w:rStyle w:val="SubtleEmphasis"/>
          <w:color w:val="00B050"/>
          <w:w w:val="100"/>
          <w:rtl/>
        </w:rPr>
        <w:t xml:space="preserve"> </w:t>
      </w:r>
      <w:r w:rsidRPr="003F1CCC">
        <w:rPr>
          <w:rStyle w:val="SubtleEmphasis"/>
          <w:rFonts w:hint="cs"/>
          <w:color w:val="00B050"/>
          <w:w w:val="100"/>
          <w:rtl/>
        </w:rPr>
        <w:t>الْعَالَمِينَ</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12"/>
    </w:p>
    <w:p w14:paraId="279DBEE2" w14:textId="77777777" w:rsidR="004B2211" w:rsidRPr="000E3E29" w:rsidRDefault="00E5602E" w:rsidP="00C73B67">
      <w:pPr>
        <w:pStyle w:val="Heading3"/>
        <w:tabs>
          <w:tab w:val="left" w:pos="2977"/>
        </w:tabs>
        <w:spacing w:after="0" w:line="276" w:lineRule="auto"/>
        <w:jc w:val="both"/>
        <w:rPr>
          <w:rFonts w:asciiTheme="majorHAnsi" w:hAnsiTheme="majorHAnsi"/>
          <w:b w:val="0"/>
          <w:bCs w:val="0"/>
          <w:sz w:val="26"/>
          <w:szCs w:val="26"/>
          <w:lang w:val="ru-RU"/>
        </w:rPr>
      </w:pPr>
      <w:bookmarkStart w:id="13" w:name="_Toc122894932"/>
      <w:bookmarkStart w:id="14" w:name="_Toc173792804"/>
      <w:r w:rsidRPr="000E3E29">
        <w:rPr>
          <w:rFonts w:asciiTheme="majorHAnsi" w:hAnsiTheme="majorHAnsi"/>
          <w:b w:val="0"/>
          <w:bCs w:val="0"/>
          <w:color w:val="202124"/>
          <w:sz w:val="26"/>
          <w:szCs w:val="26"/>
          <w:shd w:val="clear" w:color="auto" w:fill="F8F9FA"/>
          <w:lang w:val="ru-RU"/>
        </w:rPr>
        <w:t>иметь в виду:</w:t>
      </w:r>
      <w:r w:rsidR="00A23F7D" w:rsidRPr="000E3E29">
        <w:rPr>
          <w:rFonts w:asciiTheme="majorHAnsi" w:hAnsiTheme="majorHAnsi"/>
          <w:b w:val="0"/>
          <w:bCs w:val="0"/>
          <w:sz w:val="26"/>
          <w:szCs w:val="26"/>
          <w:lang w:val="ru-RU"/>
        </w:rPr>
        <w:t xml:space="preserve"> </w:t>
      </w:r>
      <w:r w:rsidR="00A23F7D" w:rsidRPr="000E3E29">
        <w:rPr>
          <w:rStyle w:val="Heading5Char"/>
          <w:rFonts w:asciiTheme="majorHAnsi" w:hAnsiTheme="majorHAnsi"/>
          <w:b w:val="0"/>
          <w:bCs w:val="0"/>
          <w:sz w:val="26"/>
          <w:szCs w:val="26"/>
          <w:lang w:val="ru-RU"/>
        </w:rPr>
        <w:t xml:space="preserve">«Хвала Аллаху, Господу миров» </w:t>
      </w:r>
      <w:r w:rsidR="00A23F7D" w:rsidRPr="000E3E29">
        <w:rPr>
          <w:rFonts w:asciiTheme="majorHAnsi" w:hAnsiTheme="majorHAnsi"/>
          <w:b w:val="0"/>
          <w:bCs w:val="0"/>
          <w:color w:val="645773"/>
          <w:sz w:val="26"/>
          <w:szCs w:val="26"/>
          <w:lang w:val="ru-RU"/>
        </w:rPr>
        <w:t>[Сура 1 «Открывающая», аят 2].</w:t>
      </w:r>
      <w:bookmarkEnd w:id="13"/>
      <w:bookmarkEnd w:id="14"/>
    </w:p>
    <w:p w14:paraId="279DBEE3" w14:textId="77777777" w:rsidR="004B2211" w:rsidRPr="000E3E29" w:rsidRDefault="00A23F7D" w:rsidP="00C73B67">
      <w:pPr>
        <w:pStyle w:val="Heading2"/>
        <w:spacing w:line="276" w:lineRule="auto"/>
      </w:pPr>
      <w:bookmarkStart w:id="15" w:name="_Toc122894933"/>
      <w:bookmarkStart w:id="16" w:name="_Toc173792805"/>
      <w:r w:rsidRPr="000E3E29">
        <w:t>2. Вопрос: какова твоя религия?</w:t>
      </w:r>
      <w:bookmarkEnd w:id="15"/>
      <w:bookmarkEnd w:id="16"/>
    </w:p>
    <w:p w14:paraId="279DBEE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моя религия — ислам, то есть смирение пред Аллахом через единобожие, покорность Ему и отречение от ширка (поклонения не Аллаху) и его приверженцев.</w:t>
      </w:r>
    </w:p>
    <w:p w14:paraId="279DBEE5" w14:textId="77777777" w:rsidR="00104F87"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BEE6" w14:textId="77777777" w:rsidR="00104F87" w:rsidRPr="003F1CCC" w:rsidRDefault="00104F87" w:rsidP="00C73B67">
      <w:pPr>
        <w:pStyle w:val="Style1"/>
        <w:rPr>
          <w:rStyle w:val="SubtleEmphasis"/>
          <w:color w:val="00B050"/>
          <w:w w:val="100"/>
        </w:rPr>
      </w:pPr>
      <w:bookmarkStart w:id="17" w:name="_Toc122894934"/>
      <w:r w:rsidRPr="003F1CCC">
        <w:rPr>
          <w:rStyle w:val="SubtleEmphasis"/>
          <w:rFonts w:ascii="Times New Roman" w:hAnsi="Times New Roman" w:cs="Times New Roman"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إِنَّ</w:t>
      </w:r>
      <w:r w:rsidRPr="003F1CCC">
        <w:rPr>
          <w:rStyle w:val="SubtleEmphasis"/>
          <w:color w:val="00B050"/>
          <w:w w:val="100"/>
          <w:rtl/>
        </w:rPr>
        <w:t xml:space="preserve"> </w:t>
      </w:r>
      <w:r w:rsidRPr="003F1CCC">
        <w:rPr>
          <w:rStyle w:val="SubtleEmphasis"/>
          <w:rFonts w:hint="cs"/>
          <w:color w:val="00B050"/>
          <w:w w:val="100"/>
          <w:rtl/>
        </w:rPr>
        <w:t>الدِّينَ</w:t>
      </w:r>
      <w:r w:rsidRPr="003F1CCC">
        <w:rPr>
          <w:rStyle w:val="SubtleEmphasis"/>
          <w:color w:val="00B050"/>
          <w:w w:val="100"/>
          <w:rtl/>
        </w:rPr>
        <w:t xml:space="preserve"> </w:t>
      </w:r>
      <w:r w:rsidRPr="003F1CCC">
        <w:rPr>
          <w:rStyle w:val="SubtleEmphasis"/>
          <w:rFonts w:hint="cs"/>
          <w:color w:val="00B050"/>
          <w:w w:val="100"/>
          <w:rtl/>
        </w:rPr>
        <w:t>عِنْدَ</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الْإِسْلَامُ</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17"/>
    </w:p>
    <w:p w14:paraId="279DBEE7" w14:textId="77777777" w:rsidR="004B2211" w:rsidRPr="000E3E29" w:rsidRDefault="00104F87" w:rsidP="00C73B67">
      <w:pPr>
        <w:pStyle w:val="Heading4"/>
        <w:tabs>
          <w:tab w:val="left" w:pos="2977"/>
        </w:tabs>
        <w:spacing w:after="0" w:line="276" w:lineRule="auto"/>
        <w:jc w:val="both"/>
        <w:rPr>
          <w:rFonts w:asciiTheme="majorHAnsi" w:hAnsiTheme="majorHAnsi"/>
          <w:bCs w:val="0"/>
          <w:sz w:val="26"/>
          <w:szCs w:val="26"/>
          <w:lang w:val="ru-RU"/>
        </w:rPr>
      </w:pPr>
      <w:bookmarkStart w:id="18" w:name="_Toc122894935"/>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религия пред Аллахом — ислам…»</w:t>
      </w:r>
      <w:r w:rsidR="00A23F7D" w:rsidRPr="000E3E29">
        <w:rPr>
          <w:rFonts w:asciiTheme="majorHAnsi" w:hAnsiTheme="majorHAnsi"/>
          <w:bCs w:val="0"/>
          <w:sz w:val="26"/>
          <w:szCs w:val="26"/>
          <w:lang w:val="ru-RU"/>
        </w:rPr>
        <w:t xml:space="preserve"> [Сура 3 «Род Имрана», аят 19].</w:t>
      </w:r>
      <w:bookmarkEnd w:id="18"/>
    </w:p>
    <w:p w14:paraId="279DBEE8" w14:textId="77777777" w:rsidR="004B2211" w:rsidRPr="000E3E29" w:rsidRDefault="00A23F7D" w:rsidP="00C73B67">
      <w:pPr>
        <w:pStyle w:val="Heading2"/>
        <w:spacing w:line="276" w:lineRule="auto"/>
      </w:pPr>
      <w:bookmarkStart w:id="19" w:name="_Toc122894936"/>
      <w:bookmarkStart w:id="20" w:name="_Toc173792806"/>
      <w:r w:rsidRPr="000E3E29">
        <w:t>3. Вопрос: кто твой пророк?</w:t>
      </w:r>
      <w:bookmarkEnd w:id="19"/>
      <w:bookmarkEnd w:id="20"/>
    </w:p>
    <w:p w14:paraId="279DBEE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EEA" w14:textId="77777777" w:rsidR="00481123"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BEEB" w14:textId="77777777" w:rsidR="00481123" w:rsidRPr="003F1CCC" w:rsidRDefault="00481123" w:rsidP="00C73B67">
      <w:pPr>
        <w:pStyle w:val="Style1"/>
        <w:rPr>
          <w:rStyle w:val="SubtleEmphasis"/>
          <w:color w:val="00B050"/>
          <w:w w:val="100"/>
        </w:rPr>
      </w:pPr>
      <w:bookmarkStart w:id="21" w:name="_Toc122894937"/>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مُّحَمَّدٌ</w:t>
      </w:r>
      <w:r w:rsidRPr="003F1CCC">
        <w:rPr>
          <w:rStyle w:val="SubtleEmphasis"/>
          <w:color w:val="00B050"/>
          <w:w w:val="100"/>
          <w:rtl/>
        </w:rPr>
        <w:t xml:space="preserve"> </w:t>
      </w:r>
      <w:r w:rsidRPr="003F1CCC">
        <w:rPr>
          <w:rStyle w:val="SubtleEmphasis"/>
          <w:rFonts w:hint="cs"/>
          <w:color w:val="00B050"/>
          <w:w w:val="100"/>
          <w:rtl/>
        </w:rPr>
        <w:t>رَّسُولُ</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21"/>
    </w:p>
    <w:p w14:paraId="279DBEEC" w14:textId="77777777" w:rsidR="004B2211" w:rsidRPr="000E3E29" w:rsidRDefault="00481123" w:rsidP="00C73B67">
      <w:pPr>
        <w:pStyle w:val="Heading4"/>
        <w:tabs>
          <w:tab w:val="left" w:pos="2977"/>
        </w:tabs>
        <w:spacing w:after="0" w:line="276" w:lineRule="auto"/>
        <w:jc w:val="both"/>
        <w:rPr>
          <w:rFonts w:asciiTheme="majorHAnsi" w:hAnsiTheme="majorHAnsi"/>
          <w:bCs w:val="0"/>
          <w:sz w:val="26"/>
          <w:szCs w:val="26"/>
          <w:lang w:val="ru-RU"/>
        </w:rPr>
      </w:pPr>
      <w:bookmarkStart w:id="22" w:name="_Toc122894938"/>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 «Мухаммад — Посланник Аллаха…»</w:t>
      </w:r>
      <w:r w:rsidR="00A23F7D" w:rsidRPr="000E3E29">
        <w:rPr>
          <w:rFonts w:asciiTheme="majorHAnsi" w:hAnsiTheme="majorHAnsi"/>
          <w:bCs w:val="0"/>
          <w:sz w:val="26"/>
          <w:szCs w:val="26"/>
          <w:lang w:val="ru-RU"/>
        </w:rPr>
        <w:t xml:space="preserve"> [Сура 48 «Победа», аят 29].</w:t>
      </w:r>
      <w:bookmarkEnd w:id="22"/>
    </w:p>
    <w:p w14:paraId="279DBEED" w14:textId="77777777" w:rsidR="004B2211" w:rsidRPr="000E3E29" w:rsidRDefault="00A23F7D" w:rsidP="00C73B67">
      <w:pPr>
        <w:pStyle w:val="Heading2"/>
        <w:spacing w:line="276" w:lineRule="auto"/>
      </w:pPr>
      <w:bookmarkStart w:id="23" w:name="_Toc122894939"/>
      <w:bookmarkStart w:id="24" w:name="_Toc173792807"/>
      <w:r w:rsidRPr="000E3E29">
        <w:t>4. Вопрос: что такое формула единобожия и каков её смысл?</w:t>
      </w:r>
      <w:bookmarkEnd w:id="23"/>
      <w:bookmarkEnd w:id="24"/>
    </w:p>
    <w:p w14:paraId="279DBEE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формула единобожия — это слова: «Нет бога, кроме Аллаха (Ля иляха илляЛлах)». Они означают, что нет никого достойного поклонения, кроме Аллаха.</w:t>
      </w:r>
    </w:p>
    <w:p w14:paraId="279DBEEF" w14:textId="77777777" w:rsidR="008F7D27"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w:t>
      </w:r>
    </w:p>
    <w:p w14:paraId="279DBEF0" w14:textId="77777777" w:rsidR="008F7D27" w:rsidRPr="003F1CCC" w:rsidRDefault="008F7D27" w:rsidP="00C73B67">
      <w:pPr>
        <w:pStyle w:val="Style1"/>
        <w:rPr>
          <w:rStyle w:val="SubtleEmphasis"/>
          <w:color w:val="00B050"/>
          <w:w w:val="100"/>
        </w:rPr>
      </w:pPr>
      <w:bookmarkStart w:id="25" w:name="_Toc122894940"/>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فَاعْلَمْ</w:t>
      </w:r>
      <w:r w:rsidRPr="003F1CCC">
        <w:rPr>
          <w:rStyle w:val="SubtleEmphasis"/>
          <w:color w:val="00B050"/>
          <w:w w:val="100"/>
          <w:rtl/>
        </w:rPr>
        <w:t xml:space="preserve"> </w:t>
      </w:r>
      <w:r w:rsidRPr="003F1CCC">
        <w:rPr>
          <w:rStyle w:val="SubtleEmphasis"/>
          <w:rFonts w:hint="cs"/>
          <w:color w:val="00B050"/>
          <w:w w:val="100"/>
          <w:rtl/>
        </w:rPr>
        <w:t>أَنَّهُ</w:t>
      </w:r>
      <w:r w:rsidRPr="003F1CCC">
        <w:rPr>
          <w:rStyle w:val="SubtleEmphasis"/>
          <w:color w:val="00B050"/>
          <w:w w:val="100"/>
          <w:rtl/>
        </w:rPr>
        <w:t xml:space="preserve"> </w:t>
      </w:r>
      <w:r w:rsidRPr="003F1CCC">
        <w:rPr>
          <w:rStyle w:val="SubtleEmphasis"/>
          <w:rFonts w:hint="cs"/>
          <w:color w:val="00B050"/>
          <w:w w:val="100"/>
          <w:rtl/>
        </w:rPr>
        <w:t>لَا</w:t>
      </w:r>
      <w:r w:rsidRPr="003F1CCC">
        <w:rPr>
          <w:rStyle w:val="SubtleEmphasis"/>
          <w:color w:val="00B050"/>
          <w:w w:val="100"/>
          <w:rtl/>
        </w:rPr>
        <w:t xml:space="preserve"> </w:t>
      </w:r>
      <w:r w:rsidRPr="003F1CCC">
        <w:rPr>
          <w:rStyle w:val="SubtleEmphasis"/>
          <w:rFonts w:hint="cs"/>
          <w:color w:val="00B050"/>
          <w:w w:val="100"/>
          <w:rtl/>
        </w:rPr>
        <w:t>إِلَهَ</w:t>
      </w:r>
      <w:r w:rsidRPr="003F1CCC">
        <w:rPr>
          <w:rStyle w:val="SubtleEmphasis"/>
          <w:color w:val="00B050"/>
          <w:w w:val="100"/>
          <w:rtl/>
        </w:rPr>
        <w:t xml:space="preserve"> </w:t>
      </w:r>
      <w:r w:rsidRPr="003F1CCC">
        <w:rPr>
          <w:rStyle w:val="SubtleEmphasis"/>
          <w:rFonts w:hint="cs"/>
          <w:color w:val="00B050"/>
          <w:w w:val="100"/>
          <w:rtl/>
        </w:rPr>
        <w:t>إِلَّا</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25"/>
    </w:p>
    <w:p w14:paraId="279DBEF1" w14:textId="77777777" w:rsidR="004B2211" w:rsidRPr="000E3E29" w:rsidRDefault="008F7D27" w:rsidP="00C73B67">
      <w:pPr>
        <w:pStyle w:val="Heading4"/>
        <w:tabs>
          <w:tab w:val="left" w:pos="2977"/>
        </w:tabs>
        <w:spacing w:after="0" w:line="276" w:lineRule="auto"/>
        <w:jc w:val="both"/>
        <w:rPr>
          <w:rFonts w:asciiTheme="majorHAnsi" w:hAnsiTheme="majorHAnsi"/>
          <w:bCs w:val="0"/>
          <w:sz w:val="26"/>
          <w:szCs w:val="26"/>
          <w:lang w:val="ru-RU"/>
        </w:rPr>
      </w:pPr>
      <w:bookmarkStart w:id="26" w:name="_Toc122894941"/>
      <w:r w:rsidRPr="000E3E29">
        <w:rPr>
          <w:rFonts w:asciiTheme="majorHAnsi" w:hAnsiTheme="majorHAnsi"/>
          <w:bCs w:val="0"/>
          <w:color w:val="202124"/>
          <w:sz w:val="26"/>
          <w:szCs w:val="26"/>
          <w:shd w:val="clear" w:color="auto" w:fill="F8F9FA"/>
          <w:lang w:val="ru-RU"/>
        </w:rPr>
        <w:lastRenderedPageBreak/>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«Знай же, что нет бога, кроме Аллаха…»</w:t>
      </w:r>
      <w:r w:rsidR="00A23F7D" w:rsidRPr="000E3E29">
        <w:rPr>
          <w:rFonts w:asciiTheme="majorHAnsi" w:hAnsiTheme="majorHAnsi"/>
          <w:bCs w:val="0"/>
          <w:sz w:val="26"/>
          <w:szCs w:val="26"/>
          <w:lang w:val="ru-RU"/>
        </w:rPr>
        <w:t xml:space="preserve"> [Сура 47 «Мухаммад», аят 19].</w:t>
      </w:r>
      <w:bookmarkEnd w:id="26"/>
    </w:p>
    <w:p w14:paraId="279DBEF2" w14:textId="77777777" w:rsidR="004B2211" w:rsidRPr="000E3E29" w:rsidRDefault="00A23F7D" w:rsidP="00C73B67">
      <w:pPr>
        <w:pStyle w:val="Heading2"/>
        <w:spacing w:line="276" w:lineRule="auto"/>
      </w:pPr>
      <w:bookmarkStart w:id="27" w:name="_Toc122894942"/>
      <w:bookmarkStart w:id="28" w:name="_Toc173792808"/>
      <w:r w:rsidRPr="000E3E29">
        <w:t>5. Вопрос: где Всевышний Аллах?</w:t>
      </w:r>
      <w:bookmarkEnd w:id="27"/>
      <w:bookmarkEnd w:id="28"/>
    </w:p>
    <w:p w14:paraId="279DBEF3" w14:textId="77777777" w:rsidR="00D84733"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 Аллах в небесах над Троном, над всеми творениями. Всевышний Аллах сказал:</w:t>
      </w:r>
    </w:p>
    <w:p w14:paraId="279DBEF4" w14:textId="77777777" w:rsidR="00D84733" w:rsidRPr="003F1CCC" w:rsidRDefault="00D84733" w:rsidP="00C73B67">
      <w:pPr>
        <w:pStyle w:val="Style1"/>
        <w:rPr>
          <w:rStyle w:val="SubtleEmphasis"/>
          <w:color w:val="00B050"/>
          <w:w w:val="100"/>
          <w:rtl/>
        </w:rPr>
      </w:pPr>
      <w:bookmarkStart w:id="29" w:name="_Toc122894943"/>
      <w:r w:rsidRPr="003F1CCC">
        <w:rPr>
          <w:rStyle w:val="SubtleEmphasis"/>
          <w:rFonts w:ascii="Times New Roman" w:hAnsi="Times New Roman" w:cs="Times New Roman"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الرَّحْمَنُ</w:t>
      </w:r>
      <w:r w:rsidRPr="003F1CCC">
        <w:rPr>
          <w:rStyle w:val="SubtleEmphasis"/>
          <w:color w:val="00B050"/>
          <w:w w:val="100"/>
          <w:rtl/>
        </w:rPr>
        <w:t xml:space="preserve"> </w:t>
      </w:r>
      <w:r w:rsidRPr="003F1CCC">
        <w:rPr>
          <w:rStyle w:val="SubtleEmphasis"/>
          <w:rFonts w:hint="cs"/>
          <w:color w:val="00B050"/>
          <w:w w:val="100"/>
          <w:rtl/>
        </w:rPr>
        <w:t>عَلَى</w:t>
      </w:r>
      <w:r w:rsidRPr="003F1CCC">
        <w:rPr>
          <w:rStyle w:val="SubtleEmphasis"/>
          <w:color w:val="00B050"/>
          <w:w w:val="100"/>
          <w:rtl/>
        </w:rPr>
        <w:t xml:space="preserve"> </w:t>
      </w:r>
      <w:r w:rsidRPr="003F1CCC">
        <w:rPr>
          <w:rStyle w:val="SubtleEmphasis"/>
          <w:rFonts w:hint="cs"/>
          <w:color w:val="00B050"/>
          <w:w w:val="100"/>
          <w:rtl/>
        </w:rPr>
        <w:t>الْعَرْشِ</w:t>
      </w:r>
      <w:r w:rsidRPr="003F1CCC">
        <w:rPr>
          <w:rStyle w:val="SubtleEmphasis"/>
          <w:color w:val="00B050"/>
          <w:w w:val="100"/>
          <w:rtl/>
        </w:rPr>
        <w:t xml:space="preserve"> </w:t>
      </w:r>
      <w:r w:rsidRPr="003F1CCC">
        <w:rPr>
          <w:rStyle w:val="SubtleEmphasis"/>
          <w:rFonts w:hint="cs"/>
          <w:color w:val="00B050"/>
          <w:w w:val="100"/>
          <w:rtl/>
        </w:rPr>
        <w:t>اسْتَوَى</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29"/>
    </w:p>
    <w:p w14:paraId="279DBEF5" w14:textId="77777777" w:rsidR="0006371D" w:rsidRPr="000E3E29" w:rsidRDefault="0006371D" w:rsidP="00C73B67">
      <w:pPr>
        <w:pStyle w:val="Heading4"/>
        <w:tabs>
          <w:tab w:val="left" w:pos="2977"/>
        </w:tabs>
        <w:spacing w:after="0" w:line="276" w:lineRule="auto"/>
        <w:jc w:val="both"/>
        <w:rPr>
          <w:rFonts w:asciiTheme="majorHAnsi" w:hAnsiTheme="majorHAnsi"/>
          <w:bCs w:val="0"/>
          <w:sz w:val="26"/>
          <w:szCs w:val="26"/>
          <w:rtl/>
          <w:lang w:val="ru-RU"/>
        </w:rPr>
      </w:pPr>
      <w:bookmarkStart w:id="30" w:name="_Toc122894944"/>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«Милостивый вознёсся над Троном»</w:t>
      </w:r>
      <w:r w:rsidR="00A23F7D" w:rsidRPr="000E3E29">
        <w:rPr>
          <w:rFonts w:asciiTheme="majorHAnsi" w:hAnsiTheme="majorHAnsi"/>
          <w:bCs w:val="0"/>
          <w:sz w:val="26"/>
          <w:szCs w:val="26"/>
          <w:lang w:val="ru-RU"/>
        </w:rPr>
        <w:t xml:space="preserve"> [Сура 20 «Та. Ха», аят 5]. </w:t>
      </w:r>
      <w:r w:rsidR="00A23F7D" w:rsidRPr="000E3E29">
        <w:rPr>
          <w:rFonts w:asciiTheme="majorHAnsi" w:hAnsiTheme="majorHAnsi"/>
          <w:bCs w:val="0"/>
          <w:color w:val="auto"/>
          <w:sz w:val="26"/>
          <w:szCs w:val="26"/>
          <w:lang w:val="ru-RU"/>
        </w:rPr>
        <w:t>И Он сказал:</w:t>
      </w:r>
      <w:bookmarkEnd w:id="30"/>
    </w:p>
    <w:p w14:paraId="279DBEF6" w14:textId="77777777" w:rsidR="0006371D" w:rsidRPr="003F1CCC" w:rsidRDefault="0006371D" w:rsidP="00C73B67">
      <w:pPr>
        <w:pStyle w:val="Style1"/>
        <w:rPr>
          <w:rStyle w:val="SubtleEmphasis"/>
          <w:color w:val="00B050"/>
          <w:w w:val="100"/>
          <w:rtl/>
        </w:rPr>
      </w:pPr>
      <w:bookmarkStart w:id="31" w:name="_Toc122894945"/>
      <w:r w:rsidRPr="003F1CCC">
        <w:rPr>
          <w:rStyle w:val="SubtleEmphasis"/>
          <w:rFonts w:ascii="Times New Roman" w:hAnsi="Times New Roman" w:cs="Times New Roman" w:hint="cs"/>
          <w:color w:val="00B050"/>
          <w:w w:val="100"/>
          <w:rtl/>
          <w:cs/>
        </w:rPr>
        <w:t>﴿</w:t>
      </w:r>
      <w:r w:rsidRPr="003F1CCC">
        <w:rPr>
          <w:rStyle w:val="SubtleEmphasis"/>
          <w:color w:val="00B050"/>
          <w:w w:val="100"/>
          <w:rtl/>
          <w:cs/>
        </w:rPr>
        <w:t xml:space="preserve"> </w:t>
      </w:r>
      <w:r w:rsidRPr="003F1CCC">
        <w:rPr>
          <w:rStyle w:val="SubtleEmphasis"/>
          <w:rFonts w:hint="cs"/>
          <w:color w:val="00B050"/>
          <w:w w:val="100"/>
          <w:rtl/>
          <w:cs/>
        </w:rPr>
        <w:t>وَهُوَ</w:t>
      </w:r>
      <w:r w:rsidRPr="003F1CCC">
        <w:rPr>
          <w:rStyle w:val="SubtleEmphasis"/>
          <w:color w:val="00B050"/>
          <w:w w:val="100"/>
          <w:rtl/>
          <w:cs/>
        </w:rPr>
        <w:t xml:space="preserve"> </w:t>
      </w:r>
      <w:r w:rsidRPr="003F1CCC">
        <w:rPr>
          <w:rStyle w:val="SubtleEmphasis"/>
          <w:rFonts w:hint="cs"/>
          <w:color w:val="00B050"/>
          <w:w w:val="100"/>
          <w:rtl/>
          <w:cs/>
        </w:rPr>
        <w:t>الْقَاهِر</w:t>
      </w:r>
      <w:r w:rsidRPr="003F1CCC">
        <w:rPr>
          <w:rStyle w:val="SubtleEmphasis"/>
          <w:color w:val="00B050"/>
          <w:w w:val="100"/>
          <w:rtl/>
        </w:rPr>
        <w:t xml:space="preserve"> فَوْقَ عِبَادِهِ ۚ وَهُوَ الْحَكِيمُ الْخَبِيرُ </w:t>
      </w:r>
      <w:r w:rsidRPr="003F1CCC">
        <w:rPr>
          <w:rStyle w:val="SubtleEmphasis"/>
          <w:rFonts w:ascii="Times New Roman" w:hAnsi="Times New Roman" w:cs="Times New Roman" w:hint="cs"/>
          <w:color w:val="00B050"/>
          <w:w w:val="100"/>
          <w:rtl/>
        </w:rPr>
        <w:t>﴾</w:t>
      </w:r>
      <w:bookmarkEnd w:id="31"/>
    </w:p>
    <w:p w14:paraId="279DBEF7" w14:textId="77777777" w:rsidR="004B2211" w:rsidRPr="000E3E29" w:rsidRDefault="0006371D" w:rsidP="00C73B67">
      <w:pPr>
        <w:pStyle w:val="Heading4"/>
        <w:tabs>
          <w:tab w:val="left" w:pos="2977"/>
        </w:tabs>
        <w:spacing w:after="0" w:line="276" w:lineRule="auto"/>
        <w:jc w:val="both"/>
        <w:rPr>
          <w:rFonts w:asciiTheme="majorHAnsi" w:hAnsiTheme="majorHAnsi"/>
          <w:bCs w:val="0"/>
          <w:sz w:val="26"/>
          <w:szCs w:val="26"/>
          <w:lang w:val="ru-RU"/>
        </w:rPr>
      </w:pPr>
      <w:bookmarkStart w:id="32" w:name="_Toc122894946"/>
      <w:r w:rsidRPr="000E3E29">
        <w:rPr>
          <w:rFonts w:asciiTheme="majorHAnsi" w:hAnsiTheme="majorHAnsi"/>
          <w:bCs w:val="0"/>
          <w:color w:val="202124"/>
          <w:sz w:val="26"/>
          <w:szCs w:val="26"/>
          <w:shd w:val="clear" w:color="auto" w:fill="F8F9FA"/>
          <w:lang w:val="ru-RU"/>
        </w:rPr>
        <w:t>иметь в виду</w:t>
      </w:r>
      <w:r w:rsidRPr="000E3E29">
        <w:rPr>
          <w:rFonts w:asciiTheme="majorHAnsi" w:hAnsiTheme="majorHAnsi"/>
          <w:bCs w:val="0"/>
          <w:color w:val="202124"/>
          <w:sz w:val="26"/>
          <w:szCs w:val="26"/>
          <w:shd w:val="clear" w:color="auto" w:fill="F8F9FA"/>
          <w:rtl/>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«Он — Одолевающий [и находится] над Своими рабами. Он — Мудрый, Ведающий»</w:t>
      </w:r>
      <w:r w:rsidR="00A23F7D" w:rsidRPr="000E3E29">
        <w:rPr>
          <w:rFonts w:asciiTheme="majorHAnsi" w:hAnsiTheme="majorHAnsi"/>
          <w:bCs w:val="0"/>
          <w:sz w:val="26"/>
          <w:szCs w:val="26"/>
          <w:lang w:val="ru-RU"/>
        </w:rPr>
        <w:t xml:space="preserve"> [Сура 6 «Скот», аят 18].</w:t>
      </w:r>
      <w:bookmarkEnd w:id="32"/>
    </w:p>
    <w:p w14:paraId="279DBEF8" w14:textId="77777777" w:rsidR="004B2211" w:rsidRPr="000E3E29" w:rsidRDefault="00A23F7D" w:rsidP="00C73B67">
      <w:pPr>
        <w:pStyle w:val="Heading2"/>
        <w:spacing w:line="276" w:lineRule="auto"/>
      </w:pPr>
      <w:bookmarkStart w:id="33" w:name="_Toc122894947"/>
      <w:bookmarkStart w:id="34" w:name="_Toc173792809"/>
      <w:r w:rsidRPr="000E3E29">
        <w:t>6. Вопрос: что означает свидетельство о том, что Мухаммад — Посланник Аллаха?</w:t>
      </w:r>
      <w:bookmarkEnd w:id="33"/>
      <w:bookmarkEnd w:id="34"/>
    </w:p>
    <w:p w14:paraId="279DBEF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оно означает, что Аллах послал его к мирам добрым вестником и предостерегающим увещевателем.</w:t>
      </w:r>
    </w:p>
    <w:p w14:paraId="279DBEF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Мы обязаны:</w:t>
      </w:r>
    </w:p>
    <w:p w14:paraId="279DBEF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подчиняться его велениям;</w:t>
      </w:r>
    </w:p>
    <w:p w14:paraId="279DBEF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верить тому, что он говорил;</w:t>
      </w:r>
    </w:p>
    <w:p w14:paraId="279DBEF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не ослушиваться его;</w:t>
      </w:r>
    </w:p>
    <w:p w14:paraId="279DBEF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поклоняться Аллаху только так, как он нас научил, то есть следовать его Сунне и отказываться от нововведений (бидъа).</w:t>
      </w:r>
    </w:p>
    <w:p w14:paraId="279DBEFF" w14:textId="77777777" w:rsidR="00476622"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279DBF00" w14:textId="77777777" w:rsidR="00476622" w:rsidRPr="003F1CCC" w:rsidRDefault="00476622" w:rsidP="00C73B67">
      <w:pPr>
        <w:pStyle w:val="Style1"/>
        <w:rPr>
          <w:rStyle w:val="SubtleEmphasis"/>
          <w:color w:val="00B050"/>
          <w:w w:val="100"/>
          <w:rtl/>
        </w:rPr>
      </w:pPr>
      <w:bookmarkStart w:id="35" w:name="_Toc122894948"/>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مَنْ</w:t>
      </w:r>
      <w:r w:rsidRPr="003F1CCC">
        <w:rPr>
          <w:rStyle w:val="SubtleEmphasis"/>
          <w:color w:val="00B050"/>
          <w:w w:val="100"/>
          <w:rtl/>
        </w:rPr>
        <w:t xml:space="preserve"> يُطِعِ الرَّسُولَ فَقَدْ أَطَاعَ اللَّهَ ...</w:t>
      </w:r>
      <w:r w:rsidRPr="003F1CCC">
        <w:rPr>
          <w:rStyle w:val="SubtleEmphasis"/>
          <w:rFonts w:ascii="Times New Roman" w:hAnsi="Times New Roman" w:cs="Times New Roman" w:hint="cs"/>
          <w:color w:val="00B050"/>
          <w:w w:val="100"/>
          <w:rtl/>
        </w:rPr>
        <w:t>﴾</w:t>
      </w:r>
      <w:bookmarkEnd w:id="35"/>
    </w:p>
    <w:p w14:paraId="279DBF01" w14:textId="77777777" w:rsidR="00476622" w:rsidRPr="000E3E29" w:rsidRDefault="00476622" w:rsidP="00C73B67">
      <w:pPr>
        <w:pStyle w:val="Heading4"/>
        <w:tabs>
          <w:tab w:val="left" w:pos="2977"/>
        </w:tabs>
        <w:spacing w:after="0" w:line="276" w:lineRule="auto"/>
        <w:jc w:val="both"/>
        <w:rPr>
          <w:rFonts w:asciiTheme="majorHAnsi" w:hAnsiTheme="majorHAnsi"/>
          <w:bCs w:val="0"/>
          <w:sz w:val="26"/>
          <w:szCs w:val="26"/>
          <w:rtl/>
          <w:lang w:val="ru-RU"/>
        </w:rPr>
      </w:pPr>
      <w:bookmarkStart w:id="36" w:name="_Toc122894949"/>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«Кто покорен Посланнику, тот покорен Аллаху…»</w:t>
      </w:r>
      <w:r w:rsidR="00A23F7D" w:rsidRPr="000E3E29">
        <w:rPr>
          <w:rFonts w:asciiTheme="majorHAnsi" w:hAnsiTheme="majorHAnsi"/>
          <w:bCs w:val="0"/>
          <w:sz w:val="26"/>
          <w:szCs w:val="26"/>
          <w:lang w:val="ru-RU"/>
        </w:rPr>
        <w:t xml:space="preserve"> [Сура 4 «Женщины», аят 80]. </w:t>
      </w:r>
      <w:r w:rsidR="00A23F7D" w:rsidRPr="000E3E29">
        <w:rPr>
          <w:rFonts w:asciiTheme="majorHAnsi" w:hAnsiTheme="majorHAnsi"/>
          <w:bCs w:val="0"/>
          <w:color w:val="auto"/>
          <w:sz w:val="26"/>
          <w:szCs w:val="26"/>
          <w:lang w:val="ru-RU"/>
        </w:rPr>
        <w:t>И Всевышний Аллах сказал:</w:t>
      </w:r>
      <w:bookmarkEnd w:id="36"/>
    </w:p>
    <w:p w14:paraId="279DBF02" w14:textId="77777777" w:rsidR="00476622" w:rsidRPr="003F1CCC" w:rsidRDefault="00A23F7D" w:rsidP="00C73B67">
      <w:pPr>
        <w:pStyle w:val="Style1"/>
        <w:rPr>
          <w:rStyle w:val="SubtleEmphasis"/>
          <w:color w:val="00B050"/>
          <w:w w:val="100"/>
          <w:rtl/>
        </w:rPr>
      </w:pPr>
      <w:r w:rsidRPr="00C15BEE">
        <w:rPr>
          <w:rStyle w:val="SubtleEmphasis"/>
          <w:color w:val="00B050"/>
          <w:w w:val="100"/>
          <w:lang w:val="ru-RU"/>
        </w:rPr>
        <w:t xml:space="preserve"> </w:t>
      </w:r>
      <w:bookmarkStart w:id="37" w:name="_Toc122894950"/>
      <w:r w:rsidR="00476622" w:rsidRPr="003F1CCC">
        <w:rPr>
          <w:rStyle w:val="SubtleEmphasis"/>
          <w:rFonts w:ascii="Times New Roman" w:hAnsi="Times New Roman" w:cs="Times New Roman" w:hint="cs"/>
          <w:color w:val="00B050"/>
          <w:w w:val="100"/>
          <w:rtl/>
        </w:rPr>
        <w:t>﴿</w:t>
      </w:r>
      <w:r w:rsidR="00476622" w:rsidRPr="003F1CCC">
        <w:rPr>
          <w:rStyle w:val="SubtleEmphasis"/>
          <w:rFonts w:hint="cs"/>
          <w:color w:val="00B050"/>
          <w:w w:val="100"/>
          <w:rtl/>
        </w:rPr>
        <w:t>وَمَا</w:t>
      </w:r>
      <w:r w:rsidR="00476622" w:rsidRPr="003F1CCC">
        <w:rPr>
          <w:rStyle w:val="SubtleEmphasis"/>
          <w:color w:val="00B050"/>
          <w:w w:val="100"/>
          <w:rtl/>
        </w:rPr>
        <w:t xml:space="preserve"> </w:t>
      </w:r>
      <w:r w:rsidR="00476622" w:rsidRPr="003F1CCC">
        <w:rPr>
          <w:rStyle w:val="SubtleEmphasis"/>
          <w:rFonts w:hint="cs"/>
          <w:color w:val="00B050"/>
          <w:w w:val="100"/>
          <w:rtl/>
        </w:rPr>
        <w:t>يَنْطِقُ</w:t>
      </w:r>
      <w:r w:rsidR="00476622" w:rsidRPr="003F1CCC">
        <w:rPr>
          <w:rStyle w:val="SubtleEmphasis"/>
          <w:color w:val="00B050"/>
          <w:w w:val="100"/>
          <w:rtl/>
        </w:rPr>
        <w:t xml:space="preserve"> </w:t>
      </w:r>
      <w:r w:rsidR="00476622" w:rsidRPr="003F1CCC">
        <w:rPr>
          <w:rStyle w:val="SubtleEmphasis"/>
          <w:rFonts w:hint="cs"/>
          <w:color w:val="00B050"/>
          <w:w w:val="100"/>
          <w:rtl/>
        </w:rPr>
        <w:t>عَنِ</w:t>
      </w:r>
      <w:r w:rsidR="00476622" w:rsidRPr="003F1CCC">
        <w:rPr>
          <w:rStyle w:val="SubtleEmphasis"/>
          <w:color w:val="00B050"/>
          <w:w w:val="100"/>
          <w:rtl/>
        </w:rPr>
        <w:t xml:space="preserve"> </w:t>
      </w:r>
      <w:r w:rsidR="00476622" w:rsidRPr="003F1CCC">
        <w:rPr>
          <w:rStyle w:val="SubtleEmphasis"/>
          <w:rFonts w:hint="cs"/>
          <w:color w:val="00B050"/>
          <w:w w:val="100"/>
          <w:rtl/>
        </w:rPr>
        <w:t>الْهَوَى</w:t>
      </w:r>
      <w:r w:rsidR="00476622" w:rsidRPr="003F1CCC">
        <w:rPr>
          <w:rStyle w:val="SubtleEmphasis"/>
          <w:color w:val="00B050"/>
          <w:w w:val="100"/>
          <w:rtl/>
        </w:rPr>
        <w:t xml:space="preserve"> * </w:t>
      </w:r>
      <w:r w:rsidR="00476622" w:rsidRPr="003F1CCC">
        <w:rPr>
          <w:rStyle w:val="SubtleEmphasis"/>
          <w:rFonts w:hint="cs"/>
          <w:color w:val="00B050"/>
          <w:w w:val="100"/>
          <w:rtl/>
        </w:rPr>
        <w:t>إِنْ</w:t>
      </w:r>
      <w:r w:rsidR="00476622" w:rsidRPr="003F1CCC">
        <w:rPr>
          <w:rStyle w:val="SubtleEmphasis"/>
          <w:color w:val="00B050"/>
          <w:w w:val="100"/>
          <w:rtl/>
        </w:rPr>
        <w:t xml:space="preserve"> </w:t>
      </w:r>
      <w:r w:rsidR="00476622" w:rsidRPr="003F1CCC">
        <w:rPr>
          <w:rStyle w:val="SubtleEmphasis"/>
          <w:rFonts w:hint="cs"/>
          <w:color w:val="00B050"/>
          <w:w w:val="100"/>
          <w:rtl/>
        </w:rPr>
        <w:t>هُوَ</w:t>
      </w:r>
      <w:r w:rsidR="00476622" w:rsidRPr="003F1CCC">
        <w:rPr>
          <w:rStyle w:val="SubtleEmphasis"/>
          <w:color w:val="00B050"/>
          <w:w w:val="100"/>
          <w:rtl/>
        </w:rPr>
        <w:t xml:space="preserve"> </w:t>
      </w:r>
      <w:r w:rsidR="00476622" w:rsidRPr="003F1CCC">
        <w:rPr>
          <w:rStyle w:val="SubtleEmphasis"/>
          <w:rFonts w:hint="cs"/>
          <w:color w:val="00B050"/>
          <w:w w:val="100"/>
          <w:rtl/>
        </w:rPr>
        <w:t>إِلَّا</w:t>
      </w:r>
      <w:r w:rsidR="00476622" w:rsidRPr="003F1CCC">
        <w:rPr>
          <w:rStyle w:val="SubtleEmphasis"/>
          <w:color w:val="00B050"/>
          <w:w w:val="100"/>
          <w:rtl/>
        </w:rPr>
        <w:t xml:space="preserve"> </w:t>
      </w:r>
      <w:r w:rsidR="00476622" w:rsidRPr="003F1CCC">
        <w:rPr>
          <w:rStyle w:val="SubtleEmphasis"/>
          <w:rFonts w:hint="cs"/>
          <w:color w:val="00B050"/>
          <w:w w:val="100"/>
          <w:rtl/>
        </w:rPr>
        <w:t>وَحْيٌ</w:t>
      </w:r>
      <w:r w:rsidR="00476622" w:rsidRPr="003F1CCC">
        <w:rPr>
          <w:rStyle w:val="SubtleEmphasis"/>
          <w:color w:val="00B050"/>
          <w:w w:val="100"/>
          <w:rtl/>
        </w:rPr>
        <w:t xml:space="preserve"> </w:t>
      </w:r>
      <w:r w:rsidR="00476622" w:rsidRPr="003F1CCC">
        <w:rPr>
          <w:rStyle w:val="SubtleEmphasis"/>
          <w:rFonts w:hint="cs"/>
          <w:color w:val="00B050"/>
          <w:w w:val="100"/>
          <w:rtl/>
        </w:rPr>
        <w:t>يُوحَى</w:t>
      </w:r>
      <w:r w:rsidR="00476622" w:rsidRPr="003F1CCC">
        <w:rPr>
          <w:rStyle w:val="SubtleEmphasis"/>
          <w:rFonts w:ascii="Times New Roman" w:hAnsi="Times New Roman" w:cs="Times New Roman" w:hint="cs"/>
          <w:color w:val="00B050"/>
          <w:w w:val="100"/>
          <w:rtl/>
        </w:rPr>
        <w:t>﴾</w:t>
      </w:r>
      <w:bookmarkEnd w:id="37"/>
    </w:p>
    <w:p w14:paraId="279DBF03" w14:textId="77777777" w:rsidR="00BC146D" w:rsidRPr="000E3E29" w:rsidRDefault="007E052A" w:rsidP="00C73B67">
      <w:pPr>
        <w:pStyle w:val="Heading4"/>
        <w:tabs>
          <w:tab w:val="left" w:pos="2977"/>
        </w:tabs>
        <w:spacing w:after="0" w:line="276" w:lineRule="auto"/>
        <w:jc w:val="both"/>
        <w:rPr>
          <w:rFonts w:asciiTheme="majorHAnsi" w:hAnsiTheme="majorHAnsi"/>
          <w:bCs w:val="0"/>
          <w:color w:val="auto"/>
          <w:sz w:val="26"/>
          <w:szCs w:val="26"/>
          <w:rtl/>
          <w:lang w:val="ru-RU"/>
        </w:rPr>
      </w:pPr>
      <w:bookmarkStart w:id="38" w:name="_Toc122894951"/>
      <w:r w:rsidRPr="000E3E29">
        <w:rPr>
          <w:rFonts w:asciiTheme="majorHAnsi" w:hAnsiTheme="majorHAnsi"/>
          <w:bCs w:val="0"/>
          <w:color w:val="202124"/>
          <w:sz w:val="26"/>
          <w:szCs w:val="26"/>
          <w:shd w:val="clear" w:color="auto" w:fill="F8F9FA"/>
          <w:lang w:val="ru-RU"/>
        </w:rPr>
        <w:lastRenderedPageBreak/>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«Он не говорит по пристрастию: это только Откровение, которое внушается [ему]»</w:t>
      </w:r>
      <w:r w:rsidR="00A23F7D" w:rsidRPr="000E3E29">
        <w:rPr>
          <w:rFonts w:asciiTheme="majorHAnsi" w:hAnsiTheme="majorHAnsi"/>
          <w:bCs w:val="0"/>
          <w:sz w:val="26"/>
          <w:szCs w:val="26"/>
          <w:lang w:val="ru-RU"/>
        </w:rPr>
        <w:t xml:space="preserve"> [Сура 53 «Звезда», аяты 3–4]. </w:t>
      </w:r>
      <w:r w:rsidR="00A23F7D" w:rsidRPr="000E3E29">
        <w:rPr>
          <w:rFonts w:asciiTheme="majorHAnsi" w:hAnsiTheme="majorHAnsi"/>
          <w:bCs w:val="0"/>
          <w:color w:val="auto"/>
          <w:sz w:val="26"/>
          <w:szCs w:val="26"/>
          <w:lang w:val="ru-RU"/>
        </w:rPr>
        <w:t>И Всевышний Аллах сказал:</w:t>
      </w:r>
      <w:bookmarkEnd w:id="38"/>
    </w:p>
    <w:p w14:paraId="279DBF04" w14:textId="77777777" w:rsidR="00BC146D" w:rsidRPr="003F1CCC" w:rsidRDefault="00BC146D" w:rsidP="00C73B67">
      <w:pPr>
        <w:pStyle w:val="Style1"/>
        <w:rPr>
          <w:rStyle w:val="SubtleEmphasis"/>
          <w:color w:val="00B050"/>
          <w:w w:val="100"/>
          <w:rtl/>
        </w:rPr>
      </w:pPr>
      <w:bookmarkStart w:id="39" w:name="_Toc122894952"/>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لَقَدْ</w:t>
      </w:r>
      <w:r w:rsidRPr="003F1CCC">
        <w:rPr>
          <w:rStyle w:val="SubtleEmphasis"/>
          <w:color w:val="00B050"/>
          <w:w w:val="100"/>
          <w:rtl/>
        </w:rPr>
        <w:t xml:space="preserve"> </w:t>
      </w:r>
      <w:r w:rsidRPr="003F1CCC">
        <w:rPr>
          <w:rStyle w:val="SubtleEmphasis"/>
          <w:rFonts w:hint="cs"/>
          <w:color w:val="00B050"/>
          <w:w w:val="100"/>
          <w:rtl/>
        </w:rPr>
        <w:t>كَانَ</w:t>
      </w:r>
      <w:r w:rsidRPr="003F1CCC">
        <w:rPr>
          <w:rStyle w:val="SubtleEmphasis"/>
          <w:color w:val="00B050"/>
          <w:w w:val="100"/>
          <w:rtl/>
        </w:rPr>
        <w:t xml:space="preserve"> </w:t>
      </w:r>
      <w:r w:rsidRPr="003F1CCC">
        <w:rPr>
          <w:rStyle w:val="SubtleEmphasis"/>
          <w:rFonts w:hint="cs"/>
          <w:color w:val="00B050"/>
          <w:w w:val="100"/>
          <w:rtl/>
        </w:rPr>
        <w:t>لَكُمْ</w:t>
      </w:r>
      <w:r w:rsidRPr="003F1CCC">
        <w:rPr>
          <w:rStyle w:val="SubtleEmphasis"/>
          <w:color w:val="00B050"/>
          <w:w w:val="100"/>
          <w:rtl/>
        </w:rPr>
        <w:t xml:space="preserve"> </w:t>
      </w:r>
      <w:r w:rsidRPr="003F1CCC">
        <w:rPr>
          <w:rStyle w:val="SubtleEmphasis"/>
          <w:rFonts w:hint="cs"/>
          <w:color w:val="00B050"/>
          <w:w w:val="100"/>
          <w:rtl/>
        </w:rPr>
        <w:t>فِي</w:t>
      </w:r>
      <w:r w:rsidRPr="003F1CCC">
        <w:rPr>
          <w:rStyle w:val="SubtleEmphasis"/>
          <w:color w:val="00B050"/>
          <w:w w:val="100"/>
          <w:rtl/>
        </w:rPr>
        <w:t xml:space="preserve"> </w:t>
      </w:r>
      <w:r w:rsidRPr="003F1CCC">
        <w:rPr>
          <w:rStyle w:val="SubtleEmphasis"/>
          <w:rFonts w:hint="cs"/>
          <w:color w:val="00B050"/>
          <w:w w:val="100"/>
          <w:rtl/>
        </w:rPr>
        <w:t>رَسُولِ</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أُسْوَةٌ</w:t>
      </w:r>
      <w:r w:rsidRPr="003F1CCC">
        <w:rPr>
          <w:rStyle w:val="SubtleEmphasis"/>
          <w:color w:val="00B050"/>
          <w:w w:val="100"/>
          <w:rtl/>
        </w:rPr>
        <w:t xml:space="preserve"> </w:t>
      </w:r>
      <w:r w:rsidRPr="003F1CCC">
        <w:rPr>
          <w:rStyle w:val="SubtleEmphasis"/>
          <w:rFonts w:hint="cs"/>
          <w:color w:val="00B050"/>
          <w:w w:val="100"/>
          <w:rtl/>
        </w:rPr>
        <w:t>حَسَنَةٌ</w:t>
      </w:r>
      <w:r w:rsidRPr="003F1CCC">
        <w:rPr>
          <w:rStyle w:val="SubtleEmphasis"/>
          <w:color w:val="00B050"/>
          <w:w w:val="100"/>
          <w:rtl/>
        </w:rPr>
        <w:t xml:space="preserve"> </w:t>
      </w:r>
      <w:r w:rsidRPr="003F1CCC">
        <w:rPr>
          <w:rStyle w:val="SubtleEmphasis"/>
          <w:rFonts w:hint="cs"/>
          <w:color w:val="00B050"/>
          <w:w w:val="100"/>
          <w:rtl/>
        </w:rPr>
        <w:t>لِمَنْ</w:t>
      </w:r>
      <w:r w:rsidRPr="003F1CCC">
        <w:rPr>
          <w:rStyle w:val="SubtleEmphasis"/>
          <w:color w:val="00B050"/>
          <w:w w:val="100"/>
          <w:rtl/>
        </w:rPr>
        <w:t xml:space="preserve"> </w:t>
      </w:r>
      <w:r w:rsidRPr="003F1CCC">
        <w:rPr>
          <w:rStyle w:val="SubtleEmphasis"/>
          <w:rFonts w:hint="cs"/>
          <w:color w:val="00B050"/>
          <w:w w:val="100"/>
          <w:rtl/>
        </w:rPr>
        <w:t>كَانَ</w:t>
      </w:r>
      <w:r w:rsidRPr="003F1CCC">
        <w:rPr>
          <w:rStyle w:val="SubtleEmphasis"/>
          <w:color w:val="00B050"/>
          <w:w w:val="100"/>
          <w:rtl/>
        </w:rPr>
        <w:t xml:space="preserve"> </w:t>
      </w:r>
      <w:r w:rsidRPr="003F1CCC">
        <w:rPr>
          <w:rStyle w:val="SubtleEmphasis"/>
          <w:rFonts w:hint="cs"/>
          <w:color w:val="00B050"/>
          <w:w w:val="100"/>
          <w:rtl/>
        </w:rPr>
        <w:t>يَرْجُو</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وَالْيَوْمَ</w:t>
      </w:r>
      <w:r w:rsidRPr="003F1CCC">
        <w:rPr>
          <w:rStyle w:val="SubtleEmphasis"/>
          <w:color w:val="00B050"/>
          <w:w w:val="100"/>
          <w:rtl/>
        </w:rPr>
        <w:t xml:space="preserve"> </w:t>
      </w:r>
      <w:r w:rsidRPr="003F1CCC">
        <w:rPr>
          <w:rStyle w:val="SubtleEmphasis"/>
          <w:rFonts w:hint="cs"/>
          <w:color w:val="00B050"/>
          <w:w w:val="100"/>
          <w:rtl/>
        </w:rPr>
        <w:t>الْآخِرَ</w:t>
      </w:r>
      <w:r w:rsidRPr="003F1CCC">
        <w:rPr>
          <w:rStyle w:val="SubtleEmphasis"/>
          <w:color w:val="00B050"/>
          <w:w w:val="100"/>
          <w:rtl/>
        </w:rPr>
        <w:t xml:space="preserve"> </w:t>
      </w:r>
      <w:r w:rsidRPr="003F1CCC">
        <w:rPr>
          <w:rStyle w:val="SubtleEmphasis"/>
          <w:rFonts w:hint="cs"/>
          <w:color w:val="00B050"/>
          <w:w w:val="100"/>
          <w:rtl/>
        </w:rPr>
        <w:t>وَذَكَرَ</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كَثِيرًا</w:t>
      </w:r>
      <w:r w:rsidRPr="003F1CCC">
        <w:rPr>
          <w:rStyle w:val="SubtleEmphasis"/>
          <w:rFonts w:ascii="Times New Roman" w:hAnsi="Times New Roman" w:cs="Times New Roman" w:hint="cs"/>
          <w:color w:val="00B050"/>
          <w:w w:val="100"/>
          <w:rtl/>
        </w:rPr>
        <w:t>﴾</w:t>
      </w:r>
      <w:bookmarkEnd w:id="39"/>
    </w:p>
    <w:p w14:paraId="279DBF06" w14:textId="77777777" w:rsidR="004B2211" w:rsidRPr="000E3E29" w:rsidRDefault="00717457" w:rsidP="00C73B67">
      <w:pPr>
        <w:pStyle w:val="Heading4"/>
        <w:tabs>
          <w:tab w:val="left" w:pos="2977"/>
        </w:tabs>
        <w:spacing w:after="0" w:line="276" w:lineRule="auto"/>
        <w:jc w:val="both"/>
        <w:rPr>
          <w:rFonts w:asciiTheme="majorHAnsi" w:hAnsiTheme="majorHAnsi"/>
          <w:bCs w:val="0"/>
          <w:color w:val="auto"/>
          <w:sz w:val="26"/>
          <w:szCs w:val="26"/>
          <w:lang w:val="ru-RU"/>
        </w:rPr>
      </w:pPr>
      <w:bookmarkStart w:id="40" w:name="_Toc122894953"/>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color w:val="auto"/>
          <w:sz w:val="26"/>
          <w:szCs w:val="26"/>
          <w:lang w:val="ru-RU"/>
        </w:rPr>
        <w:t xml:space="preserve"> </w:t>
      </w:r>
      <w:r w:rsidR="00A23F7D" w:rsidRPr="000E3E29">
        <w:rPr>
          <w:rStyle w:val="Heading5Char"/>
          <w:rFonts w:asciiTheme="majorHAnsi" w:hAnsiTheme="majorHAnsi"/>
          <w:bCs w:val="0"/>
          <w:sz w:val="26"/>
          <w:szCs w:val="26"/>
          <w:lang w:val="ru-RU"/>
        </w:rPr>
        <w:t>«Посланник Аллаха был прекрасным примером для вас, для тех, кто надеется на [милость] Аллаха и [преуспеяние в] Последний день и много поминает Аллаха»</w:t>
      </w:r>
      <w:r w:rsidR="00A23F7D" w:rsidRPr="000E3E29">
        <w:rPr>
          <w:rFonts w:asciiTheme="majorHAnsi" w:hAnsiTheme="majorHAnsi"/>
          <w:bCs w:val="0"/>
          <w:color w:val="auto"/>
          <w:sz w:val="26"/>
          <w:szCs w:val="26"/>
          <w:lang w:val="ru-RU"/>
        </w:rPr>
        <w:t xml:space="preserve"> </w:t>
      </w:r>
      <w:r w:rsidR="00A23F7D" w:rsidRPr="000E3E29">
        <w:rPr>
          <w:rFonts w:asciiTheme="majorHAnsi" w:hAnsiTheme="majorHAnsi"/>
          <w:bCs w:val="0"/>
          <w:sz w:val="26"/>
          <w:szCs w:val="26"/>
          <w:lang w:val="ru-RU"/>
        </w:rPr>
        <w:t>[Сура 33 «Союзники», аят 21].</w:t>
      </w:r>
      <w:bookmarkEnd w:id="40"/>
    </w:p>
    <w:p w14:paraId="279DBF07" w14:textId="77777777" w:rsidR="004B2211" w:rsidRPr="000E3E29" w:rsidRDefault="00A23F7D" w:rsidP="00C73B67">
      <w:pPr>
        <w:pStyle w:val="Heading2"/>
        <w:spacing w:line="276" w:lineRule="auto"/>
      </w:pPr>
      <w:bookmarkStart w:id="41" w:name="_Toc122894954"/>
      <w:bookmarkStart w:id="42" w:name="_Toc173792810"/>
      <w:r w:rsidRPr="000E3E29">
        <w:t>7. Вопрос: зачем Всевышний Аллах сотворил нас?</w:t>
      </w:r>
      <w:bookmarkEnd w:id="41"/>
      <w:bookmarkEnd w:id="42"/>
    </w:p>
    <w:p w14:paraId="279DBF0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Он сотворил нас, чтобы мы поклонялись Ему Одному, не придавая Ему никаких сотоварищей,</w:t>
      </w:r>
    </w:p>
    <w:p w14:paraId="279DBF0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 не для того, чтобы мы развлекались и забавлялись.</w:t>
      </w:r>
    </w:p>
    <w:p w14:paraId="279DBF0A" w14:textId="77777777" w:rsidR="00072115"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279DBF0B" w14:textId="77777777" w:rsidR="00072115" w:rsidRPr="003F1CCC" w:rsidRDefault="00072115" w:rsidP="00C73B67">
      <w:pPr>
        <w:pStyle w:val="Style1"/>
        <w:rPr>
          <w:rStyle w:val="SubtleEmphasis"/>
          <w:color w:val="00B050"/>
          <w:w w:val="100"/>
          <w:rtl/>
        </w:rPr>
      </w:pPr>
      <w:bookmarkStart w:id="43" w:name="_Toc122894955"/>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وَمَا</w:t>
      </w:r>
      <w:r w:rsidRPr="003F1CCC">
        <w:rPr>
          <w:rStyle w:val="SubtleEmphasis"/>
          <w:color w:val="00B050"/>
          <w:w w:val="100"/>
          <w:rtl/>
        </w:rPr>
        <w:t xml:space="preserve"> </w:t>
      </w:r>
      <w:r w:rsidRPr="003F1CCC">
        <w:rPr>
          <w:rStyle w:val="SubtleEmphasis"/>
          <w:rFonts w:hint="cs"/>
          <w:color w:val="00B050"/>
          <w:w w:val="100"/>
          <w:rtl/>
        </w:rPr>
        <w:t>خَلَقْتُ</w:t>
      </w:r>
      <w:r w:rsidRPr="003F1CCC">
        <w:rPr>
          <w:rStyle w:val="SubtleEmphasis"/>
          <w:color w:val="00B050"/>
          <w:w w:val="100"/>
          <w:rtl/>
        </w:rPr>
        <w:t xml:space="preserve"> </w:t>
      </w:r>
      <w:r w:rsidRPr="003F1CCC">
        <w:rPr>
          <w:rStyle w:val="SubtleEmphasis"/>
          <w:rFonts w:hint="cs"/>
          <w:color w:val="00B050"/>
          <w:w w:val="100"/>
          <w:rtl/>
        </w:rPr>
        <w:t>الْجِنَّ</w:t>
      </w:r>
      <w:r w:rsidRPr="003F1CCC">
        <w:rPr>
          <w:rStyle w:val="SubtleEmphasis"/>
          <w:color w:val="00B050"/>
          <w:w w:val="100"/>
          <w:rtl/>
        </w:rPr>
        <w:t xml:space="preserve"> </w:t>
      </w:r>
      <w:r w:rsidRPr="003F1CCC">
        <w:rPr>
          <w:rStyle w:val="SubtleEmphasis"/>
          <w:rFonts w:hint="cs"/>
          <w:color w:val="00B050"/>
          <w:w w:val="100"/>
          <w:rtl/>
        </w:rPr>
        <w:t>وَالْإِنْسَ</w:t>
      </w:r>
      <w:r w:rsidRPr="003F1CCC">
        <w:rPr>
          <w:rStyle w:val="SubtleEmphasis"/>
          <w:color w:val="00B050"/>
          <w:w w:val="100"/>
          <w:rtl/>
        </w:rPr>
        <w:t xml:space="preserve"> </w:t>
      </w:r>
      <w:r w:rsidRPr="003F1CCC">
        <w:rPr>
          <w:rStyle w:val="SubtleEmphasis"/>
          <w:rFonts w:hint="cs"/>
          <w:color w:val="00B050"/>
          <w:w w:val="100"/>
          <w:rtl/>
        </w:rPr>
        <w:t>إِلَّا</w:t>
      </w:r>
      <w:r w:rsidRPr="003F1CCC">
        <w:rPr>
          <w:rStyle w:val="SubtleEmphasis"/>
          <w:color w:val="00B050"/>
          <w:w w:val="100"/>
          <w:rtl/>
        </w:rPr>
        <w:t xml:space="preserve"> </w:t>
      </w:r>
      <w:r w:rsidRPr="003F1CCC">
        <w:rPr>
          <w:rStyle w:val="SubtleEmphasis"/>
          <w:rFonts w:hint="cs"/>
          <w:color w:val="00B050"/>
          <w:w w:val="100"/>
          <w:rtl/>
        </w:rPr>
        <w:t>لِيَعْبُدُونِ</w:t>
      </w:r>
      <w:r w:rsidRPr="003F1CCC">
        <w:rPr>
          <w:rStyle w:val="SubtleEmphasis"/>
          <w:rFonts w:ascii="Times New Roman" w:hAnsi="Times New Roman" w:cs="Times New Roman" w:hint="cs"/>
          <w:color w:val="00B050"/>
          <w:w w:val="100"/>
          <w:rtl/>
        </w:rPr>
        <w:t>﴾</w:t>
      </w:r>
      <w:bookmarkEnd w:id="43"/>
    </w:p>
    <w:p w14:paraId="279DBF0C" w14:textId="77777777" w:rsidR="004B2211" w:rsidRPr="000E3E29" w:rsidRDefault="00072115" w:rsidP="00C73B67">
      <w:pPr>
        <w:pStyle w:val="Heading4"/>
        <w:tabs>
          <w:tab w:val="left" w:pos="2977"/>
        </w:tabs>
        <w:spacing w:after="0" w:line="276" w:lineRule="auto"/>
        <w:jc w:val="both"/>
        <w:rPr>
          <w:rFonts w:asciiTheme="majorHAnsi" w:hAnsiTheme="majorHAnsi"/>
          <w:bCs w:val="0"/>
          <w:sz w:val="26"/>
          <w:szCs w:val="26"/>
          <w:lang w:val="ru-RU"/>
        </w:rPr>
      </w:pPr>
      <w:bookmarkStart w:id="44" w:name="_Toc122894956"/>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«Я сотворил джиннов и людей только для того, чтобы они поклонялись Мне [и не поклонялись никому иному]»</w:t>
      </w:r>
      <w:r w:rsidR="00A23F7D" w:rsidRPr="000E3E29">
        <w:rPr>
          <w:rFonts w:asciiTheme="majorHAnsi" w:hAnsiTheme="majorHAnsi"/>
          <w:bCs w:val="0"/>
          <w:sz w:val="26"/>
          <w:szCs w:val="26"/>
          <w:lang w:val="ru-RU"/>
        </w:rPr>
        <w:t xml:space="preserve"> [Сура 51 «Рассеивающие», аят 56].</w:t>
      </w:r>
      <w:bookmarkEnd w:id="44"/>
    </w:p>
    <w:p w14:paraId="279DBF0D" w14:textId="77777777" w:rsidR="004B2211" w:rsidRPr="000E3E29" w:rsidRDefault="00A23F7D" w:rsidP="00C73B67">
      <w:pPr>
        <w:pStyle w:val="Heading2"/>
        <w:spacing w:line="276" w:lineRule="auto"/>
      </w:pPr>
      <w:bookmarkStart w:id="45" w:name="_Toc122894957"/>
      <w:bookmarkStart w:id="46" w:name="_Toc173792811"/>
      <w:r w:rsidRPr="000E3E29">
        <w:t>8. Вопрос: что такое поклонение?</w:t>
      </w:r>
      <w:bookmarkEnd w:id="45"/>
      <w:bookmarkEnd w:id="46"/>
    </w:p>
    <w:p w14:paraId="279DBF0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так называется всё угодное Аллаху из слов и дел, тайных и явных.</w:t>
      </w:r>
    </w:p>
    <w:p w14:paraId="279DBF0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Явные виды поклонения: например, поминание Аллаха языком (произнесение слов: «СубханаЛлах», «Аль-хамду лиЛлях», «Аллаху акбар» и так далее), молитва, хадж.</w:t>
      </w:r>
    </w:p>
    <w:p w14:paraId="279DBF1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Тайные: упование, страх, надежда.</w:t>
      </w:r>
    </w:p>
    <w:p w14:paraId="279DBF11" w14:textId="77777777" w:rsidR="004B2211" w:rsidRPr="000E3E29" w:rsidRDefault="00A23F7D" w:rsidP="00C73B67">
      <w:pPr>
        <w:pStyle w:val="Heading2"/>
        <w:spacing w:line="276" w:lineRule="auto"/>
      </w:pPr>
      <w:bookmarkStart w:id="47" w:name="_Toc122894958"/>
      <w:bookmarkStart w:id="48" w:name="_Toc173792812"/>
      <w:r w:rsidRPr="000E3E29">
        <w:t>9. Вопрос: какова наша главная обязанность?</w:t>
      </w:r>
      <w:bookmarkEnd w:id="47"/>
      <w:bookmarkEnd w:id="48"/>
    </w:p>
    <w:p w14:paraId="279DBF1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наша главная обязанность — исповедовать единобожие (таухид).</w:t>
      </w:r>
    </w:p>
    <w:p w14:paraId="279DBF13" w14:textId="77777777" w:rsidR="004B2211" w:rsidRPr="000E3E29" w:rsidRDefault="00A23F7D" w:rsidP="00C73B67">
      <w:pPr>
        <w:pStyle w:val="Heading2"/>
        <w:spacing w:line="276" w:lineRule="auto"/>
      </w:pPr>
      <w:bookmarkStart w:id="49" w:name="_Toc122894959"/>
      <w:bookmarkStart w:id="50" w:name="_Toc173792813"/>
      <w:r w:rsidRPr="000E3E29">
        <w:lastRenderedPageBreak/>
        <w:t>10. Вопрос: на какие категории делится единобожие?</w:t>
      </w:r>
      <w:bookmarkEnd w:id="49"/>
      <w:bookmarkEnd w:id="50"/>
    </w:p>
    <w:p w14:paraId="279DBF1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единственность Аллаха в Господстве — это вера в то, что именно Аллах является Творцом, даёт удел, Ему подвластно всё и Он распоряжается всем, и у Него нет никаких сотоварищей.</w:t>
      </w:r>
    </w:p>
    <w:p w14:paraId="279DBF1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единственность Аллаха в Божественности — это вера в то, что только Аллах достоин поклонения и нельзя поклоняться никому, кроме Всевышнего Аллаха.</w:t>
      </w:r>
    </w:p>
    <w:p w14:paraId="279DBF1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единственность Аллаха в именах и качествах — это вера в имена и качества Всевышнего Аллаха, упомянутые в Коране и Сунне. При этом мы никак не представляем их, не сравниваем с качествами творений и не отрицаем их.</w:t>
      </w:r>
    </w:p>
    <w:p w14:paraId="279DBF17" w14:textId="77777777" w:rsidR="00BF3BCB"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Доказательство этих трёх категорий единобожия — Слова Всевышнего:</w:t>
      </w:r>
    </w:p>
    <w:p w14:paraId="279DBF18" w14:textId="77777777" w:rsidR="00BF3BCB" w:rsidRPr="003F1CCC" w:rsidRDefault="00BF3BCB" w:rsidP="00C73B67">
      <w:pPr>
        <w:pStyle w:val="Style1"/>
        <w:rPr>
          <w:rStyle w:val="SubtleEmphasis"/>
          <w:color w:val="00B050"/>
          <w:w w:val="100"/>
          <w:rtl/>
        </w:rPr>
      </w:pPr>
      <w:bookmarkStart w:id="51" w:name="_Toc122894960"/>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رَّبُّ</w:t>
      </w:r>
      <w:r w:rsidRPr="003F1CCC">
        <w:rPr>
          <w:rStyle w:val="SubtleEmphasis"/>
          <w:color w:val="00B050"/>
          <w:w w:val="100"/>
          <w:rtl/>
        </w:rPr>
        <w:t xml:space="preserve"> </w:t>
      </w:r>
      <w:r w:rsidRPr="003F1CCC">
        <w:rPr>
          <w:rStyle w:val="SubtleEmphasis"/>
          <w:rFonts w:hint="cs"/>
          <w:color w:val="00B050"/>
          <w:w w:val="100"/>
          <w:rtl/>
        </w:rPr>
        <w:t>السَّمَاوَاتِ</w:t>
      </w:r>
      <w:r w:rsidRPr="003F1CCC">
        <w:rPr>
          <w:rStyle w:val="SubtleEmphasis"/>
          <w:color w:val="00B050"/>
          <w:w w:val="100"/>
          <w:rtl/>
        </w:rPr>
        <w:t xml:space="preserve"> </w:t>
      </w:r>
      <w:r w:rsidRPr="003F1CCC">
        <w:rPr>
          <w:rStyle w:val="SubtleEmphasis"/>
          <w:rFonts w:hint="cs"/>
          <w:color w:val="00B050"/>
          <w:w w:val="100"/>
          <w:rtl/>
        </w:rPr>
        <w:t>وَالْأَرْضِ</w:t>
      </w:r>
      <w:r w:rsidRPr="003F1CCC">
        <w:rPr>
          <w:rStyle w:val="SubtleEmphasis"/>
          <w:color w:val="00B050"/>
          <w:w w:val="100"/>
          <w:rtl/>
        </w:rPr>
        <w:t xml:space="preserve"> </w:t>
      </w:r>
      <w:r w:rsidRPr="003F1CCC">
        <w:rPr>
          <w:rStyle w:val="SubtleEmphasis"/>
          <w:rFonts w:hint="cs"/>
          <w:color w:val="00B050"/>
          <w:w w:val="100"/>
          <w:rtl/>
        </w:rPr>
        <w:t>وَمَا</w:t>
      </w:r>
      <w:r w:rsidRPr="003F1CCC">
        <w:rPr>
          <w:rStyle w:val="SubtleEmphasis"/>
          <w:color w:val="00B050"/>
          <w:w w:val="100"/>
          <w:rtl/>
        </w:rPr>
        <w:t xml:space="preserve"> بَيْنَهُمَا فَاعْبُدْهُ وَاصْطَبِرْ لِعِبَادَتِهِ ۚ هَلْ تَعْلَمُ لَهُ سَمِيًّا</w:t>
      </w:r>
      <w:r w:rsidRPr="003F1CCC">
        <w:rPr>
          <w:rStyle w:val="SubtleEmphasis"/>
          <w:rFonts w:ascii="Times New Roman" w:hAnsi="Times New Roman" w:cs="Times New Roman" w:hint="cs"/>
          <w:color w:val="00B050"/>
          <w:w w:val="100"/>
          <w:rtl/>
        </w:rPr>
        <w:t>﴾</w:t>
      </w:r>
      <w:bookmarkEnd w:id="51"/>
    </w:p>
    <w:p w14:paraId="279DBF19" w14:textId="77777777" w:rsidR="004B2211" w:rsidRPr="000E3E29" w:rsidRDefault="00BF3BCB" w:rsidP="00C73B67">
      <w:pPr>
        <w:pStyle w:val="Heading4"/>
        <w:tabs>
          <w:tab w:val="left" w:pos="2977"/>
        </w:tabs>
        <w:spacing w:after="0" w:line="276" w:lineRule="auto"/>
        <w:jc w:val="both"/>
        <w:rPr>
          <w:rFonts w:asciiTheme="majorHAnsi" w:hAnsiTheme="majorHAnsi"/>
          <w:bCs w:val="0"/>
          <w:sz w:val="26"/>
          <w:szCs w:val="26"/>
          <w:rtl/>
          <w:lang w:val="ru-RU"/>
        </w:rPr>
      </w:pPr>
      <w:bookmarkStart w:id="52" w:name="_Toc122894961"/>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«Господь небес, земли и того, что между ними! Поклоняйся Ему и будь стоек в поклонении Ему. Знаешь ли ты другого с таким именем [или подобного Ему]?»</w:t>
      </w:r>
      <w:r w:rsidR="00A23F7D" w:rsidRPr="000E3E29">
        <w:rPr>
          <w:rFonts w:asciiTheme="majorHAnsi" w:hAnsiTheme="majorHAnsi"/>
          <w:bCs w:val="0"/>
          <w:sz w:val="26"/>
          <w:szCs w:val="26"/>
          <w:lang w:val="ru-RU"/>
        </w:rPr>
        <w:t xml:space="preserve"> [Сура 19 «Марьям», аят 65].</w:t>
      </w:r>
      <w:bookmarkEnd w:id="52"/>
    </w:p>
    <w:p w14:paraId="279DBF1A" w14:textId="77777777" w:rsidR="004B2211" w:rsidRPr="000E3E29" w:rsidRDefault="00A23F7D" w:rsidP="00C73B67">
      <w:pPr>
        <w:pStyle w:val="Heading2"/>
        <w:spacing w:line="276" w:lineRule="auto"/>
      </w:pPr>
      <w:bookmarkStart w:id="53" w:name="_Toc122894962"/>
      <w:bookmarkStart w:id="54" w:name="_Toc173792814"/>
      <w:r w:rsidRPr="000E3E29">
        <w:t>11. Вопрос: какой грех самый тяжкий?</w:t>
      </w:r>
      <w:bookmarkEnd w:id="53"/>
      <w:bookmarkEnd w:id="54"/>
    </w:p>
    <w:p w14:paraId="279DBF1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w:t>
      </w:r>
    </w:p>
    <w:p w14:paraId="279DBF1C" w14:textId="77777777" w:rsidR="004B1BA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279DBF1D" w14:textId="77777777" w:rsidR="004B1BA1" w:rsidRPr="003F1CCC" w:rsidRDefault="004B1BA1" w:rsidP="00C73B67">
      <w:pPr>
        <w:pStyle w:val="Style1"/>
        <w:rPr>
          <w:rStyle w:val="SubtleEmphasis"/>
          <w:color w:val="00B050"/>
          <w:w w:val="100"/>
          <w:rtl/>
        </w:rPr>
      </w:pPr>
      <w:bookmarkStart w:id="55" w:name="_Toc122894963"/>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إِنَّ</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لَا</w:t>
      </w:r>
      <w:r w:rsidRPr="003F1CCC">
        <w:rPr>
          <w:rStyle w:val="SubtleEmphasis"/>
          <w:color w:val="00B050"/>
          <w:w w:val="100"/>
          <w:rtl/>
        </w:rPr>
        <w:t xml:space="preserve"> </w:t>
      </w:r>
      <w:r w:rsidRPr="003F1CCC">
        <w:rPr>
          <w:rStyle w:val="SubtleEmphasis"/>
          <w:rFonts w:hint="cs"/>
          <w:color w:val="00B050"/>
          <w:w w:val="100"/>
          <w:rtl/>
        </w:rPr>
        <w:t>يَغْفِرُ</w:t>
      </w:r>
      <w:r w:rsidRPr="003F1CCC">
        <w:rPr>
          <w:rStyle w:val="SubtleEmphasis"/>
          <w:color w:val="00B050"/>
          <w:w w:val="100"/>
          <w:rtl/>
        </w:rPr>
        <w:t xml:space="preserve"> </w:t>
      </w:r>
      <w:r w:rsidRPr="003F1CCC">
        <w:rPr>
          <w:rStyle w:val="SubtleEmphasis"/>
          <w:rFonts w:hint="cs"/>
          <w:color w:val="00B050"/>
          <w:w w:val="100"/>
          <w:rtl/>
        </w:rPr>
        <w:t>أَنْ</w:t>
      </w:r>
      <w:r w:rsidRPr="003F1CCC">
        <w:rPr>
          <w:rStyle w:val="SubtleEmphasis"/>
          <w:color w:val="00B050"/>
          <w:w w:val="100"/>
          <w:rtl/>
        </w:rPr>
        <w:t xml:space="preserve"> </w:t>
      </w:r>
      <w:r w:rsidRPr="003F1CCC">
        <w:rPr>
          <w:rStyle w:val="SubtleEmphasis"/>
          <w:rFonts w:hint="cs"/>
          <w:color w:val="00B050"/>
          <w:w w:val="100"/>
          <w:rtl/>
        </w:rPr>
        <w:t>يُشْرَكَ</w:t>
      </w:r>
      <w:r w:rsidRPr="003F1CCC">
        <w:rPr>
          <w:rStyle w:val="SubtleEmphasis"/>
          <w:color w:val="00B050"/>
          <w:w w:val="100"/>
          <w:rtl/>
        </w:rPr>
        <w:t xml:space="preserve"> </w:t>
      </w:r>
      <w:r w:rsidRPr="003F1CCC">
        <w:rPr>
          <w:rStyle w:val="SubtleEmphasis"/>
          <w:rFonts w:hint="cs"/>
          <w:color w:val="00B050"/>
          <w:w w:val="100"/>
          <w:rtl/>
        </w:rPr>
        <w:t>بِهِ</w:t>
      </w:r>
      <w:r w:rsidRPr="003F1CCC">
        <w:rPr>
          <w:rStyle w:val="SubtleEmphasis"/>
          <w:color w:val="00B050"/>
          <w:w w:val="100"/>
          <w:rtl/>
        </w:rPr>
        <w:t xml:space="preserve"> </w:t>
      </w:r>
      <w:r w:rsidRPr="003F1CCC">
        <w:rPr>
          <w:rStyle w:val="SubtleEmphasis"/>
          <w:rFonts w:hint="cs"/>
          <w:color w:val="00B050"/>
          <w:w w:val="100"/>
          <w:rtl/>
        </w:rPr>
        <w:t>وَيَغْفِرُ</w:t>
      </w:r>
      <w:r w:rsidRPr="003F1CCC">
        <w:rPr>
          <w:rStyle w:val="SubtleEmphasis"/>
          <w:color w:val="00B050"/>
          <w:w w:val="100"/>
          <w:rtl/>
        </w:rPr>
        <w:t xml:space="preserve"> </w:t>
      </w:r>
      <w:r w:rsidRPr="003F1CCC">
        <w:rPr>
          <w:rStyle w:val="SubtleEmphasis"/>
          <w:rFonts w:hint="cs"/>
          <w:color w:val="00B050"/>
          <w:w w:val="100"/>
          <w:rtl/>
        </w:rPr>
        <w:t>مَا</w:t>
      </w:r>
      <w:r w:rsidRPr="003F1CCC">
        <w:rPr>
          <w:rStyle w:val="SubtleEmphasis"/>
          <w:color w:val="00B050"/>
          <w:w w:val="100"/>
          <w:rtl/>
        </w:rPr>
        <w:t xml:space="preserve"> </w:t>
      </w:r>
      <w:r w:rsidRPr="003F1CCC">
        <w:rPr>
          <w:rStyle w:val="SubtleEmphasis"/>
          <w:rFonts w:hint="cs"/>
          <w:color w:val="00B050"/>
          <w:w w:val="100"/>
          <w:rtl/>
        </w:rPr>
        <w:t>دُونَ</w:t>
      </w:r>
      <w:r w:rsidRPr="003F1CCC">
        <w:rPr>
          <w:rStyle w:val="SubtleEmphasis"/>
          <w:color w:val="00B050"/>
          <w:w w:val="100"/>
          <w:rtl/>
        </w:rPr>
        <w:t xml:space="preserve"> </w:t>
      </w:r>
      <w:r w:rsidRPr="003F1CCC">
        <w:rPr>
          <w:rStyle w:val="SubtleEmphasis"/>
          <w:rFonts w:hint="cs"/>
          <w:color w:val="00B050"/>
          <w:w w:val="100"/>
          <w:rtl/>
        </w:rPr>
        <w:t>ذَلِكَ</w:t>
      </w:r>
      <w:r w:rsidRPr="003F1CCC">
        <w:rPr>
          <w:rStyle w:val="SubtleEmphasis"/>
          <w:color w:val="00B050"/>
          <w:w w:val="100"/>
          <w:rtl/>
        </w:rPr>
        <w:t xml:space="preserve"> </w:t>
      </w:r>
      <w:r w:rsidRPr="003F1CCC">
        <w:rPr>
          <w:rStyle w:val="SubtleEmphasis"/>
          <w:rFonts w:hint="cs"/>
          <w:color w:val="00B050"/>
          <w:w w:val="100"/>
          <w:rtl/>
        </w:rPr>
        <w:t>لِمَنْ</w:t>
      </w:r>
      <w:r w:rsidRPr="003F1CCC">
        <w:rPr>
          <w:rStyle w:val="SubtleEmphasis"/>
          <w:color w:val="00B050"/>
          <w:w w:val="100"/>
          <w:rtl/>
        </w:rPr>
        <w:t xml:space="preserve"> </w:t>
      </w:r>
      <w:r w:rsidRPr="003F1CCC">
        <w:rPr>
          <w:rStyle w:val="SubtleEmphasis"/>
          <w:rFonts w:hint="cs"/>
          <w:color w:val="00B050"/>
          <w:w w:val="100"/>
          <w:rtl/>
        </w:rPr>
        <w:t>يَشَاءُ</w:t>
      </w:r>
      <w:r w:rsidRPr="003F1CCC">
        <w:rPr>
          <w:rStyle w:val="SubtleEmphasis"/>
          <w:color w:val="00B050"/>
          <w:w w:val="100"/>
          <w:rtl/>
        </w:rPr>
        <w:t xml:space="preserve"> </w:t>
      </w:r>
      <w:r w:rsidRPr="003F1CCC">
        <w:rPr>
          <w:rStyle w:val="SubtleEmphasis"/>
          <w:rFonts w:hint="cs"/>
          <w:color w:val="00B050"/>
          <w:w w:val="100"/>
          <w:rtl/>
        </w:rPr>
        <w:t>وَمَنْ</w:t>
      </w:r>
      <w:r w:rsidRPr="003F1CCC">
        <w:rPr>
          <w:rStyle w:val="SubtleEmphasis"/>
          <w:color w:val="00B050"/>
          <w:w w:val="100"/>
          <w:rtl/>
        </w:rPr>
        <w:t xml:space="preserve"> </w:t>
      </w:r>
      <w:r w:rsidRPr="003F1CCC">
        <w:rPr>
          <w:rStyle w:val="SubtleEmphasis"/>
          <w:rFonts w:hint="cs"/>
          <w:color w:val="00B050"/>
          <w:w w:val="100"/>
          <w:rtl/>
        </w:rPr>
        <w:t>يُشْرِكْ</w:t>
      </w:r>
      <w:r w:rsidRPr="003F1CCC">
        <w:rPr>
          <w:rStyle w:val="SubtleEmphasis"/>
          <w:color w:val="00B050"/>
          <w:w w:val="100"/>
          <w:rtl/>
        </w:rPr>
        <w:t xml:space="preserve"> </w:t>
      </w:r>
      <w:r w:rsidRPr="003F1CCC">
        <w:rPr>
          <w:rStyle w:val="SubtleEmphasis"/>
          <w:rFonts w:hint="cs"/>
          <w:color w:val="00B050"/>
          <w:w w:val="100"/>
          <w:rtl/>
        </w:rPr>
        <w:t>بِاللَّهِ</w:t>
      </w:r>
      <w:r w:rsidRPr="003F1CCC">
        <w:rPr>
          <w:rStyle w:val="SubtleEmphasis"/>
          <w:color w:val="00B050"/>
          <w:w w:val="100"/>
          <w:rtl/>
        </w:rPr>
        <w:t xml:space="preserve"> </w:t>
      </w:r>
      <w:r w:rsidRPr="003F1CCC">
        <w:rPr>
          <w:rStyle w:val="SubtleEmphasis"/>
          <w:rFonts w:hint="cs"/>
          <w:color w:val="00B050"/>
          <w:w w:val="100"/>
          <w:rtl/>
        </w:rPr>
        <w:t>فَقَدِ</w:t>
      </w:r>
      <w:r w:rsidRPr="003F1CCC">
        <w:rPr>
          <w:rStyle w:val="SubtleEmphasis"/>
          <w:color w:val="00B050"/>
          <w:w w:val="100"/>
          <w:rtl/>
        </w:rPr>
        <w:t xml:space="preserve"> </w:t>
      </w:r>
      <w:r w:rsidRPr="003F1CCC">
        <w:rPr>
          <w:rStyle w:val="SubtleEmphasis"/>
          <w:rFonts w:hint="cs"/>
          <w:color w:val="00B050"/>
          <w:w w:val="100"/>
          <w:rtl/>
        </w:rPr>
        <w:t>افْتَرَى</w:t>
      </w:r>
      <w:r w:rsidRPr="003F1CCC">
        <w:rPr>
          <w:rStyle w:val="SubtleEmphasis"/>
          <w:color w:val="00B050"/>
          <w:w w:val="100"/>
          <w:rtl/>
        </w:rPr>
        <w:t xml:space="preserve"> </w:t>
      </w:r>
      <w:r w:rsidRPr="003F1CCC">
        <w:rPr>
          <w:rStyle w:val="SubtleEmphasis"/>
          <w:rFonts w:hint="cs"/>
          <w:color w:val="00B050"/>
          <w:w w:val="100"/>
          <w:rtl/>
        </w:rPr>
        <w:t>إِثْمًا</w:t>
      </w:r>
      <w:r w:rsidRPr="003F1CCC">
        <w:rPr>
          <w:rStyle w:val="SubtleEmphasis"/>
          <w:color w:val="00B050"/>
          <w:w w:val="100"/>
          <w:rtl/>
        </w:rPr>
        <w:t xml:space="preserve"> </w:t>
      </w:r>
      <w:r w:rsidRPr="003F1CCC">
        <w:rPr>
          <w:rStyle w:val="SubtleEmphasis"/>
          <w:rFonts w:hint="cs"/>
          <w:color w:val="00B050"/>
          <w:w w:val="100"/>
          <w:rtl/>
        </w:rPr>
        <w:t>عَظِيمًا</w:t>
      </w:r>
      <w:r w:rsidRPr="003F1CCC">
        <w:rPr>
          <w:rStyle w:val="SubtleEmphasis"/>
          <w:rFonts w:ascii="Times New Roman" w:hAnsi="Times New Roman" w:cs="Times New Roman" w:hint="cs"/>
          <w:color w:val="00B050"/>
          <w:w w:val="100"/>
          <w:rtl/>
        </w:rPr>
        <w:t>﴾</w:t>
      </w:r>
      <w:bookmarkEnd w:id="55"/>
    </w:p>
    <w:p w14:paraId="279DBF1F" w14:textId="77777777" w:rsidR="004B2211" w:rsidRPr="000E3E29" w:rsidRDefault="004B1BA1" w:rsidP="00C73B67">
      <w:pPr>
        <w:pStyle w:val="Heading4"/>
        <w:tabs>
          <w:tab w:val="left" w:pos="2977"/>
        </w:tabs>
        <w:spacing w:after="0" w:line="276" w:lineRule="auto"/>
        <w:jc w:val="both"/>
        <w:rPr>
          <w:rFonts w:asciiTheme="majorHAnsi" w:hAnsiTheme="majorHAnsi"/>
          <w:bCs w:val="0"/>
          <w:sz w:val="26"/>
          <w:szCs w:val="26"/>
          <w:lang w:val="ru-RU"/>
        </w:rPr>
      </w:pPr>
      <w:bookmarkStart w:id="56" w:name="_Toc122894964"/>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Поистине, Аллах не прощает, когда к Нему приобщают сотоварищей, но прощает все остальные [или менее тяжкие] грехи, кому пожелает. </w:t>
      </w:r>
      <w:r w:rsidR="00A23F7D" w:rsidRPr="000E3E29">
        <w:rPr>
          <w:rStyle w:val="Heading5Char"/>
          <w:rFonts w:asciiTheme="majorHAnsi" w:hAnsiTheme="majorHAnsi"/>
          <w:bCs w:val="0"/>
          <w:sz w:val="26"/>
          <w:szCs w:val="26"/>
          <w:lang w:val="ru-RU"/>
        </w:rPr>
        <w:lastRenderedPageBreak/>
        <w:t>Кто же приобщает сотоварищей к Аллаху, тот измышляет великий грех»</w:t>
      </w:r>
      <w:r w:rsidR="00A23F7D" w:rsidRPr="000E3E29">
        <w:rPr>
          <w:rFonts w:asciiTheme="majorHAnsi" w:hAnsiTheme="majorHAnsi"/>
          <w:bCs w:val="0"/>
          <w:sz w:val="26"/>
          <w:szCs w:val="26"/>
          <w:lang w:val="ru-RU"/>
        </w:rPr>
        <w:t xml:space="preserve"> [Сура 4 «Женщины», аят 48].</w:t>
      </w:r>
      <w:bookmarkEnd w:id="56"/>
    </w:p>
    <w:p w14:paraId="279DBF20" w14:textId="77777777" w:rsidR="004B2211" w:rsidRPr="000E3E29" w:rsidRDefault="00A23F7D" w:rsidP="00C73B67">
      <w:pPr>
        <w:pStyle w:val="Heading2"/>
        <w:spacing w:line="276" w:lineRule="auto"/>
      </w:pPr>
      <w:bookmarkStart w:id="57" w:name="_Toc122894965"/>
      <w:bookmarkStart w:id="58" w:name="_Toc173792815"/>
      <w:r w:rsidRPr="000E3E29">
        <w:t>12. Вопрос: что такое придавание Аллаху сотоварищей (ширк)? Назови его виды.</w:t>
      </w:r>
      <w:bookmarkEnd w:id="57"/>
      <w:bookmarkEnd w:id="58"/>
    </w:p>
    <w:p w14:paraId="279DBF2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 — это обращение любого вида поклонения не к Аллаху.</w:t>
      </w:r>
    </w:p>
    <w:p w14:paraId="279DBF2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Виды ширка таковы.</w:t>
      </w:r>
    </w:p>
    <w:p w14:paraId="279DBF2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Большой ширк — это, например, обращение с мольбами не к Аллаху, земной поклон не Аллаху, жертвоприношение не Аллаху.</w:t>
      </w:r>
    </w:p>
    <w:p w14:paraId="279DBF2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Малый ширк — это, например, клятва не Аллахом, использование талисманов, амулетов, оберегов для того, чтобы получить пользу и отвести вред, а также небольшое совершение дел напоказ (например, человек старается совершить молитву получше, когда на него кто-то смотрит).</w:t>
      </w:r>
    </w:p>
    <w:p w14:paraId="279DBF25" w14:textId="77777777" w:rsidR="004B2211" w:rsidRPr="000E3E29" w:rsidRDefault="00A23F7D" w:rsidP="00C73B67">
      <w:pPr>
        <w:pStyle w:val="Heading2"/>
        <w:spacing w:line="276" w:lineRule="auto"/>
      </w:pPr>
      <w:bookmarkStart w:id="59" w:name="_Toc122894966"/>
      <w:bookmarkStart w:id="60" w:name="_Toc173792816"/>
      <w:r w:rsidRPr="000E3E29">
        <w:t>13. Вопрос: знает ли сокровенное кто-то, кроме Всевышнего Аллаха?</w:t>
      </w:r>
      <w:bookmarkEnd w:id="59"/>
      <w:bookmarkEnd w:id="60"/>
    </w:p>
    <w:p w14:paraId="279DBF2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никто, кроме Аллаха, не знает сокровенного.</w:t>
      </w:r>
    </w:p>
    <w:p w14:paraId="279DBF27" w14:textId="77777777" w:rsidR="00F03132"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279DBF28" w14:textId="77777777" w:rsidR="00F03132" w:rsidRPr="003F1CCC" w:rsidRDefault="00F03132" w:rsidP="00C73B67">
      <w:pPr>
        <w:pStyle w:val="Style1"/>
        <w:rPr>
          <w:rStyle w:val="SubtleEmphasis"/>
          <w:color w:val="00B050"/>
          <w:w w:val="100"/>
          <w:rtl/>
        </w:rPr>
      </w:pPr>
      <w:bookmarkStart w:id="61" w:name="_Toc122894967"/>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قُل</w:t>
      </w:r>
      <w:r w:rsidRPr="003F1CCC">
        <w:rPr>
          <w:rStyle w:val="SubtleEmphasis"/>
          <w:color w:val="00B050"/>
          <w:w w:val="100"/>
          <w:rtl/>
        </w:rPr>
        <w:t xml:space="preserve"> </w:t>
      </w:r>
      <w:r w:rsidRPr="003F1CCC">
        <w:rPr>
          <w:rStyle w:val="SubtleEmphasis"/>
          <w:rFonts w:hint="cs"/>
          <w:color w:val="00B050"/>
          <w:w w:val="100"/>
          <w:rtl/>
        </w:rPr>
        <w:t>لَّا</w:t>
      </w:r>
      <w:r w:rsidRPr="003F1CCC">
        <w:rPr>
          <w:rStyle w:val="SubtleEmphasis"/>
          <w:color w:val="00B050"/>
          <w:w w:val="100"/>
          <w:rtl/>
        </w:rPr>
        <w:t xml:space="preserve"> </w:t>
      </w:r>
      <w:r w:rsidRPr="003F1CCC">
        <w:rPr>
          <w:rStyle w:val="SubtleEmphasis"/>
          <w:rFonts w:hint="cs"/>
          <w:color w:val="00B050"/>
          <w:w w:val="100"/>
          <w:rtl/>
        </w:rPr>
        <w:t>يَعْلَمُ</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فِي</w:t>
      </w:r>
      <w:r w:rsidRPr="003F1CCC">
        <w:rPr>
          <w:rStyle w:val="SubtleEmphasis"/>
          <w:color w:val="00B050"/>
          <w:w w:val="100"/>
          <w:rtl/>
        </w:rPr>
        <w:t xml:space="preserve"> </w:t>
      </w:r>
      <w:r w:rsidRPr="003F1CCC">
        <w:rPr>
          <w:rStyle w:val="SubtleEmphasis"/>
          <w:rFonts w:hint="cs"/>
          <w:color w:val="00B050"/>
          <w:w w:val="100"/>
          <w:rtl/>
        </w:rPr>
        <w:t>السَّمَاوَاتِ</w:t>
      </w:r>
      <w:r w:rsidRPr="003F1CCC">
        <w:rPr>
          <w:rStyle w:val="SubtleEmphasis"/>
          <w:color w:val="00B050"/>
          <w:w w:val="100"/>
          <w:rtl/>
        </w:rPr>
        <w:t xml:space="preserve"> </w:t>
      </w:r>
      <w:r w:rsidRPr="003F1CCC">
        <w:rPr>
          <w:rStyle w:val="SubtleEmphasis"/>
          <w:rFonts w:hint="cs"/>
          <w:color w:val="00B050"/>
          <w:w w:val="100"/>
          <w:rtl/>
        </w:rPr>
        <w:t>وَالْأَرْضِ</w:t>
      </w:r>
      <w:r w:rsidRPr="003F1CCC">
        <w:rPr>
          <w:rStyle w:val="SubtleEmphasis"/>
          <w:color w:val="00B050"/>
          <w:w w:val="100"/>
          <w:rtl/>
        </w:rPr>
        <w:t xml:space="preserve"> </w:t>
      </w:r>
      <w:r w:rsidRPr="003F1CCC">
        <w:rPr>
          <w:rStyle w:val="SubtleEmphasis"/>
          <w:rFonts w:hint="cs"/>
          <w:color w:val="00B050"/>
          <w:w w:val="100"/>
          <w:rtl/>
        </w:rPr>
        <w:t>الْغَيْبَ</w:t>
      </w:r>
      <w:r w:rsidRPr="003F1CCC">
        <w:rPr>
          <w:rStyle w:val="SubtleEmphasis"/>
          <w:color w:val="00B050"/>
          <w:w w:val="100"/>
          <w:rtl/>
        </w:rPr>
        <w:t xml:space="preserve"> </w:t>
      </w:r>
      <w:r w:rsidRPr="003F1CCC">
        <w:rPr>
          <w:rStyle w:val="SubtleEmphasis"/>
          <w:rFonts w:hint="cs"/>
          <w:color w:val="00B050"/>
          <w:w w:val="100"/>
          <w:rtl/>
        </w:rPr>
        <w:t>إِلَّا</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وَمَا</w:t>
      </w:r>
      <w:r w:rsidRPr="003F1CCC">
        <w:rPr>
          <w:rStyle w:val="SubtleEmphasis"/>
          <w:color w:val="00B050"/>
          <w:w w:val="100"/>
          <w:rtl/>
        </w:rPr>
        <w:t xml:space="preserve"> </w:t>
      </w:r>
      <w:r w:rsidRPr="003F1CCC">
        <w:rPr>
          <w:rStyle w:val="SubtleEmphasis"/>
          <w:rFonts w:hint="cs"/>
          <w:color w:val="00B050"/>
          <w:w w:val="100"/>
          <w:rtl/>
        </w:rPr>
        <w:t>يَشْعُرُونَ</w:t>
      </w:r>
      <w:r w:rsidRPr="003F1CCC">
        <w:rPr>
          <w:rStyle w:val="SubtleEmphasis"/>
          <w:color w:val="00B050"/>
          <w:w w:val="100"/>
          <w:rtl/>
        </w:rPr>
        <w:t xml:space="preserve"> </w:t>
      </w:r>
      <w:r w:rsidRPr="003F1CCC">
        <w:rPr>
          <w:rStyle w:val="SubtleEmphasis"/>
          <w:rFonts w:hint="cs"/>
          <w:color w:val="00B050"/>
          <w:w w:val="100"/>
          <w:rtl/>
        </w:rPr>
        <w:t>أَيَّانَ</w:t>
      </w:r>
      <w:r w:rsidRPr="003F1CCC">
        <w:rPr>
          <w:rStyle w:val="SubtleEmphasis"/>
          <w:color w:val="00B050"/>
          <w:w w:val="100"/>
          <w:rtl/>
        </w:rPr>
        <w:t xml:space="preserve"> </w:t>
      </w:r>
      <w:r w:rsidRPr="003F1CCC">
        <w:rPr>
          <w:rStyle w:val="SubtleEmphasis"/>
          <w:rFonts w:hint="cs"/>
          <w:color w:val="00B050"/>
          <w:w w:val="100"/>
          <w:rtl/>
        </w:rPr>
        <w:t>يُبْعَثُونَ</w:t>
      </w:r>
      <w:r w:rsidRPr="003F1CCC">
        <w:rPr>
          <w:rStyle w:val="SubtleEmphasis"/>
          <w:rFonts w:ascii="Times New Roman" w:hAnsi="Times New Roman" w:cs="Times New Roman" w:hint="cs"/>
          <w:color w:val="00B050"/>
          <w:w w:val="100"/>
          <w:rtl/>
        </w:rPr>
        <w:t>﴾</w:t>
      </w:r>
      <w:bookmarkEnd w:id="61"/>
    </w:p>
    <w:p w14:paraId="279DBF29" w14:textId="77777777" w:rsidR="004B2211" w:rsidRPr="000E3E29" w:rsidRDefault="00F03132" w:rsidP="00C73B67">
      <w:pPr>
        <w:pStyle w:val="Heading4"/>
        <w:tabs>
          <w:tab w:val="left" w:pos="2977"/>
        </w:tabs>
        <w:spacing w:after="0" w:line="276" w:lineRule="auto"/>
        <w:jc w:val="both"/>
        <w:rPr>
          <w:rFonts w:asciiTheme="majorHAnsi" w:hAnsiTheme="majorHAnsi"/>
          <w:bCs w:val="0"/>
          <w:sz w:val="26"/>
          <w:szCs w:val="26"/>
          <w:lang w:val="ru-RU"/>
        </w:rPr>
      </w:pPr>
      <w:bookmarkStart w:id="62" w:name="_Toc122894968"/>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«Скажи: “Никто из тех, кто на небесах и на земле, не ведает сокровенное, кроме Аллаха, и они даже не подозревают, когда их воскресят”»</w:t>
      </w:r>
      <w:r w:rsidR="00A23F7D" w:rsidRPr="000E3E29">
        <w:rPr>
          <w:rFonts w:asciiTheme="majorHAnsi" w:hAnsiTheme="majorHAnsi"/>
          <w:bCs w:val="0"/>
          <w:sz w:val="26"/>
          <w:szCs w:val="26"/>
          <w:lang w:val="ru-RU"/>
        </w:rPr>
        <w:t xml:space="preserve"> [Сура 27 «Муравьи», аят 65].</w:t>
      </w:r>
      <w:bookmarkEnd w:id="62"/>
    </w:p>
    <w:p w14:paraId="279DBF2A" w14:textId="77777777" w:rsidR="004B2211" w:rsidRPr="000E3E29" w:rsidRDefault="00A23F7D" w:rsidP="00C73B67">
      <w:pPr>
        <w:pStyle w:val="Heading2"/>
        <w:spacing w:line="276" w:lineRule="auto"/>
      </w:pPr>
      <w:bookmarkStart w:id="63" w:name="_Toc122894969"/>
      <w:bookmarkStart w:id="64" w:name="_Toc173792817"/>
      <w:r w:rsidRPr="000E3E29">
        <w:t>14. Вопрос: перечисли столпы веры (иман).</w:t>
      </w:r>
      <w:bookmarkEnd w:id="63"/>
      <w:bookmarkEnd w:id="64"/>
    </w:p>
    <w:p w14:paraId="279DBF2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вера во Всевышнего Аллаха;</w:t>
      </w:r>
    </w:p>
    <w:p w14:paraId="279DBF2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вера в Его ангелов;</w:t>
      </w:r>
    </w:p>
    <w:p w14:paraId="279DBF2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вера в Его Писания;</w:t>
      </w:r>
    </w:p>
    <w:p w14:paraId="279DBF2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вера в Его посланников;</w:t>
      </w:r>
    </w:p>
    <w:p w14:paraId="279DBF2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5) вера в Судный день;</w:t>
      </w:r>
    </w:p>
    <w:p w14:paraId="279DBF3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вера в предопределение всего хорошего и плохого.</w:t>
      </w:r>
    </w:p>
    <w:p w14:paraId="279DBF31" w14:textId="77777777"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65" w:name="_Toc122894970"/>
      <w:r w:rsidRPr="000E3E29">
        <w:rPr>
          <w:rFonts w:asciiTheme="majorHAnsi" w:hAnsiTheme="majorHAnsi"/>
          <w:bCs w:val="0"/>
          <w:color w:val="auto"/>
          <w:sz w:val="26"/>
          <w:szCs w:val="26"/>
          <w:lang w:val="ru-RU"/>
        </w:rPr>
        <w:t>Доказательство — известный хадис Джибриля, который приводится в сборнике Муслима. В этом хадисе Джибриль сказал Пророку</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 xml:space="preserve">(мир ему и благословение Аллаха): </w:t>
      </w:r>
      <w:r w:rsidRPr="000E3E29">
        <w:rPr>
          <w:rFonts w:asciiTheme="majorHAnsi" w:hAnsiTheme="majorHAnsi"/>
          <w:bCs w:val="0"/>
          <w:sz w:val="26"/>
          <w:szCs w:val="26"/>
          <w:lang w:val="ru-RU"/>
        </w:rPr>
        <w:t>«Расскажи мне о вере (иман)». Он ответил: «Ты должен верить в Аллаха, Его ангелов, Его Писания, Его посланников и Судный день, а также верить в предопределение всего хорошего и плохого».</w:t>
      </w:r>
      <w:bookmarkEnd w:id="65"/>
    </w:p>
    <w:p w14:paraId="279DBF32" w14:textId="77777777" w:rsidR="004B2211" w:rsidRPr="000E3E29" w:rsidRDefault="00A23F7D" w:rsidP="00C73B67">
      <w:pPr>
        <w:pStyle w:val="Heading2"/>
        <w:spacing w:line="276" w:lineRule="auto"/>
      </w:pPr>
      <w:bookmarkStart w:id="66" w:name="_Toc122894971"/>
      <w:bookmarkStart w:id="67" w:name="_Toc173792818"/>
      <w:r w:rsidRPr="000E3E29">
        <w:t>15. Вопрос: расскажи о столпах веры.</w:t>
      </w:r>
      <w:bookmarkEnd w:id="66"/>
      <w:bookmarkEnd w:id="67"/>
    </w:p>
    <w:p w14:paraId="279DBF3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вера в Аллаха:</w:t>
      </w:r>
    </w:p>
    <w:p w14:paraId="279DBF3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мы верим в то, что именно Аллах — Творец и Дарующий удел, и лишь Ему подвластны все творения, и только Он распоряжается ими;</w:t>
      </w:r>
    </w:p>
    <w:p w14:paraId="279DBF3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только Он достоин поклонения; и не достоин поклонения никто, кроме Него;</w:t>
      </w:r>
    </w:p>
    <w:p w14:paraId="279DBF3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Он — Великий и Совершенный, Ему вся хвала, и у Него есть прекрасные имена и возвышенные качества, и нет равных и подобных Ему.</w:t>
      </w:r>
    </w:p>
    <w:p w14:paraId="279DBF37" w14:textId="286187A2"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Вера в ангелов:</w:t>
      </w:r>
      <w:r w:rsidR="00E46C23" w:rsidRPr="000E3E29">
        <w:rPr>
          <w:rFonts w:asciiTheme="majorHAnsi" w:hAnsiTheme="majorHAnsi"/>
          <w:sz w:val="26"/>
          <w:szCs w:val="26"/>
          <w:lang w:val="ru-RU"/>
        </w:rPr>
        <w:t xml:space="preserve"> — Аллах сотворил их из света для того, чтобы они</w:t>
      </w:r>
    </w:p>
    <w:p w14:paraId="279DBF38" w14:textId="38F41085"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поклонялись Ему, и они никогда не ослушиваются Его;</w:t>
      </w:r>
    </w:p>
    <w:p w14:paraId="279DBF3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Среди них есть Джибриль (мир ему), который передавал Откровение пророкам;</w:t>
      </w:r>
    </w:p>
    <w:p w14:paraId="279DBF3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Вера в Писания:</w:t>
      </w:r>
    </w:p>
    <w:p w14:paraId="279DBF3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это Писания, которые Аллах ниспосылал Своим посланникам;</w:t>
      </w:r>
    </w:p>
    <w:p w14:paraId="279DBF3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Коран Он ниспослал Мухаммаду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3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Инджиль (Евангелие) — Исе (мир ему);</w:t>
      </w:r>
    </w:p>
    <w:p w14:paraId="279DBF3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 Таурат (Тору) — Мусе (мир ему);</w:t>
      </w:r>
    </w:p>
    <w:p w14:paraId="279DBF3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Забур (Псалтырь) — Дауду (мир ему);</w:t>
      </w:r>
    </w:p>
    <w:p w14:paraId="279DBF4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Свитки Ибрахима и Мусы — соответственно, Ибрахиму и Мусе (мир им обоим).</w:t>
      </w:r>
    </w:p>
    <w:p w14:paraId="279DBF4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Вера в посланников:</w:t>
      </w:r>
    </w:p>
    <w:p w14:paraId="279DBF4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Аллах послал их к Своим рабам, чтобы они учили их, а также несли им благую весть о Рае и предостерегали их от зла и Ада;</w:t>
      </w:r>
    </w:p>
    <w:p w14:paraId="279DBF4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Лучшие из них — твёрдые духом. Вот они:</w:t>
      </w:r>
    </w:p>
    <w:p w14:paraId="279DBF4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Нух (мир ему);</w:t>
      </w:r>
    </w:p>
    <w:p w14:paraId="279DBF4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Ибрахим (мир ему);</w:t>
      </w:r>
    </w:p>
    <w:p w14:paraId="279DBF4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Муса (мир ему);</w:t>
      </w:r>
    </w:p>
    <w:p w14:paraId="279DBF4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Иса (мир ему);</w:t>
      </w:r>
    </w:p>
    <w:p w14:paraId="279DBF4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4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Вера в Судный день:</w:t>
      </w:r>
    </w:p>
    <w:p w14:paraId="279DBF4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это вера в то, что будет после смерти в могиле и в день Воскрешения и расчёта, когда обитатели Рая войдут в Рай, а обитатели Ада — в Ад.</w:t>
      </w:r>
    </w:p>
    <w:p w14:paraId="279DBF4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Вера в предопределение всего хорошего и плохого:</w:t>
      </w:r>
    </w:p>
    <w:p w14:paraId="279DBF4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это вера в то, что Аллах знает обо всём, что произошло, происходит и будет происходить в мире, записал всё это на Хранимой Скрижали, пожелал и сотворил.</w:t>
      </w:r>
    </w:p>
    <w:p w14:paraId="279DBF4D" w14:textId="77777777" w:rsidR="00971DE7"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279DBF4E" w14:textId="77777777" w:rsidR="00971DE7" w:rsidRPr="003F1CCC" w:rsidRDefault="00971DE7" w:rsidP="00C73B67">
      <w:pPr>
        <w:pStyle w:val="Style1"/>
        <w:rPr>
          <w:rStyle w:val="SubtleEmphasis"/>
          <w:color w:val="00B050"/>
          <w:w w:val="100"/>
          <w:rtl/>
        </w:rPr>
      </w:pPr>
      <w:bookmarkStart w:id="68" w:name="_Toc122894972"/>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إِنَّا</w:t>
      </w:r>
      <w:r w:rsidRPr="003F1CCC">
        <w:rPr>
          <w:rStyle w:val="SubtleEmphasis"/>
          <w:color w:val="00B050"/>
          <w:w w:val="100"/>
          <w:rtl/>
        </w:rPr>
        <w:t xml:space="preserve"> </w:t>
      </w:r>
      <w:r w:rsidRPr="003F1CCC">
        <w:rPr>
          <w:rStyle w:val="SubtleEmphasis"/>
          <w:rFonts w:hint="cs"/>
          <w:color w:val="00B050"/>
          <w:w w:val="100"/>
          <w:rtl/>
        </w:rPr>
        <w:t>كُلَّ</w:t>
      </w:r>
      <w:r w:rsidRPr="003F1CCC">
        <w:rPr>
          <w:rStyle w:val="SubtleEmphasis"/>
          <w:color w:val="00B050"/>
          <w:w w:val="100"/>
          <w:rtl/>
        </w:rPr>
        <w:t xml:space="preserve"> </w:t>
      </w:r>
      <w:r w:rsidRPr="003F1CCC">
        <w:rPr>
          <w:rStyle w:val="SubtleEmphasis"/>
          <w:rFonts w:hint="cs"/>
          <w:color w:val="00B050"/>
          <w:w w:val="100"/>
          <w:rtl/>
        </w:rPr>
        <w:t>شَيْءٍ</w:t>
      </w:r>
      <w:r w:rsidRPr="003F1CCC">
        <w:rPr>
          <w:rStyle w:val="SubtleEmphasis"/>
          <w:color w:val="00B050"/>
          <w:w w:val="100"/>
          <w:rtl/>
        </w:rPr>
        <w:t xml:space="preserve"> </w:t>
      </w:r>
      <w:r w:rsidRPr="003F1CCC">
        <w:rPr>
          <w:rStyle w:val="SubtleEmphasis"/>
          <w:rFonts w:hint="cs"/>
          <w:color w:val="00B050"/>
          <w:w w:val="100"/>
          <w:rtl/>
        </w:rPr>
        <w:t>خَلَقْنَاهُ</w:t>
      </w:r>
      <w:r w:rsidRPr="003F1CCC">
        <w:rPr>
          <w:rStyle w:val="SubtleEmphasis"/>
          <w:color w:val="00B050"/>
          <w:w w:val="100"/>
          <w:rtl/>
        </w:rPr>
        <w:t xml:space="preserve"> </w:t>
      </w:r>
      <w:r w:rsidRPr="003F1CCC">
        <w:rPr>
          <w:rStyle w:val="SubtleEmphasis"/>
          <w:rFonts w:hint="cs"/>
          <w:color w:val="00B050"/>
          <w:w w:val="100"/>
          <w:rtl/>
        </w:rPr>
        <w:t>بِقَدَرٍ</w:t>
      </w:r>
      <w:r w:rsidRPr="003F1CCC">
        <w:rPr>
          <w:rStyle w:val="SubtleEmphasis"/>
          <w:rFonts w:ascii="Times New Roman" w:hAnsi="Times New Roman" w:cs="Times New Roman" w:hint="cs"/>
          <w:color w:val="00B050"/>
          <w:w w:val="100"/>
          <w:rtl/>
        </w:rPr>
        <w:t>﴾</w:t>
      </w:r>
      <w:bookmarkEnd w:id="68"/>
      <w:r w:rsidRPr="003F1CCC">
        <w:rPr>
          <w:rStyle w:val="SubtleEmphasis"/>
          <w:color w:val="00B050"/>
          <w:w w:val="100"/>
          <w:rtl/>
        </w:rPr>
        <w:t xml:space="preserve"> </w:t>
      </w:r>
    </w:p>
    <w:p w14:paraId="279DBF4F" w14:textId="77777777" w:rsidR="004B2211" w:rsidRPr="000E3E29" w:rsidRDefault="00971DE7" w:rsidP="00C73B67">
      <w:pPr>
        <w:pStyle w:val="Heading4"/>
        <w:tabs>
          <w:tab w:val="left" w:pos="2977"/>
        </w:tabs>
        <w:spacing w:after="0" w:line="276" w:lineRule="auto"/>
        <w:jc w:val="both"/>
        <w:rPr>
          <w:rFonts w:asciiTheme="majorHAnsi" w:hAnsiTheme="majorHAnsi"/>
          <w:bCs w:val="0"/>
          <w:sz w:val="26"/>
          <w:szCs w:val="26"/>
          <w:lang w:val="ru-RU"/>
        </w:rPr>
      </w:pPr>
      <w:bookmarkStart w:id="69" w:name="_Toc122894973"/>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«Поистине, Мы сотворили каждую вещь согласно предопределению» </w:t>
      </w:r>
      <w:r w:rsidR="00A23F7D" w:rsidRPr="000E3E29">
        <w:rPr>
          <w:rFonts w:asciiTheme="majorHAnsi" w:hAnsiTheme="majorHAnsi"/>
          <w:bCs w:val="0"/>
          <w:sz w:val="26"/>
          <w:szCs w:val="26"/>
          <w:lang w:val="ru-RU"/>
        </w:rPr>
        <w:t>[Сура 54 «Месяц», аят 49].</w:t>
      </w:r>
      <w:bookmarkEnd w:id="69"/>
    </w:p>
    <w:p w14:paraId="279DBF5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У него четыре этапа.</w:t>
      </w:r>
    </w:p>
    <w:p w14:paraId="279DBF5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Первый: знание Всевышнего Аллаха. Он знает обо всём до того, как оно произойдёт, и после.</w:t>
      </w:r>
    </w:p>
    <w:p w14:paraId="279DBF52" w14:textId="77777777" w:rsidR="00E9536C"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lastRenderedPageBreak/>
        <w:t>Доказательство — Слова Всевышнего:</w:t>
      </w:r>
    </w:p>
    <w:p w14:paraId="279DBF53" w14:textId="77777777" w:rsidR="00E9536C" w:rsidRPr="003F1CCC" w:rsidRDefault="00E9536C" w:rsidP="00C73B67">
      <w:pPr>
        <w:pStyle w:val="Style1"/>
        <w:rPr>
          <w:rStyle w:val="SubtleEmphasis"/>
          <w:color w:val="00B050"/>
          <w:w w:val="100"/>
          <w:rtl/>
        </w:rPr>
      </w:pPr>
      <w:bookmarkStart w:id="70" w:name="_Toc122894974"/>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إِنَّ</w:t>
      </w:r>
      <w:r w:rsidRPr="003F1CCC">
        <w:rPr>
          <w:rStyle w:val="SubtleEmphasis"/>
          <w:color w:val="00B050"/>
          <w:w w:val="100"/>
          <w:rtl/>
        </w:rPr>
        <w:t xml:space="preserve"> اللَّهَ عِنْدَهُ عِلْمُ السَّاعَةِ وَيُنَزِّلُ الْغَيْثَ وَيَعْلَمُ مَا فِي الْأَرْحَامِ وَمَا تَدْرِي نَفْسٌ مَاذَا تَكْسِبُ غَدًا وَمَا تَدْرِي نَفْسٌ بِأَيِّ أَرْضٍ تَمُوتُ إِنَّ اللَّهَ عَلِيمٌ خَبِيرٌ</w:t>
      </w:r>
      <w:r w:rsidRPr="003F1CCC">
        <w:rPr>
          <w:rStyle w:val="SubtleEmphasis"/>
          <w:rFonts w:ascii="Times New Roman" w:hAnsi="Times New Roman" w:cs="Times New Roman" w:hint="cs"/>
          <w:color w:val="00B050"/>
          <w:w w:val="100"/>
          <w:rtl/>
        </w:rPr>
        <w:t>﴾</w:t>
      </w:r>
      <w:bookmarkEnd w:id="70"/>
      <w:r w:rsidRPr="003F1CCC">
        <w:rPr>
          <w:rStyle w:val="SubtleEmphasis"/>
          <w:color w:val="00B050"/>
          <w:w w:val="100"/>
          <w:rtl/>
        </w:rPr>
        <w:t xml:space="preserve"> </w:t>
      </w:r>
    </w:p>
    <w:p w14:paraId="279DBF55" w14:textId="77777777" w:rsidR="004B2211" w:rsidRPr="000E3E29" w:rsidRDefault="00E9536C" w:rsidP="00C73B67">
      <w:pPr>
        <w:pStyle w:val="Heading4"/>
        <w:tabs>
          <w:tab w:val="left" w:pos="2977"/>
        </w:tabs>
        <w:spacing w:after="0" w:line="276" w:lineRule="auto"/>
        <w:jc w:val="both"/>
        <w:rPr>
          <w:rFonts w:asciiTheme="majorHAnsi" w:hAnsiTheme="majorHAnsi"/>
          <w:bCs w:val="0"/>
          <w:sz w:val="26"/>
          <w:szCs w:val="26"/>
          <w:lang w:val="ru-RU"/>
        </w:rPr>
      </w:pPr>
      <w:bookmarkStart w:id="71" w:name="_Toc122894975"/>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4C58ED" w:rsidRPr="000E3E29">
        <w:rPr>
          <w:rStyle w:val="Heading5Char"/>
          <w:rFonts w:asciiTheme="majorHAnsi" w:hAnsiTheme="majorHAnsi"/>
          <w:bCs w:val="0"/>
          <w:sz w:val="26"/>
          <w:szCs w:val="26"/>
          <w:rtl/>
        </w:rPr>
        <w:t xml:space="preserve"> </w:t>
      </w:r>
      <w:r w:rsidR="00A23F7D" w:rsidRPr="000E3E29">
        <w:rPr>
          <w:rStyle w:val="Heading5Char"/>
          <w:rFonts w:asciiTheme="majorHAnsi" w:hAnsiTheme="majorHAnsi"/>
          <w:bCs w:val="0"/>
          <w:sz w:val="26"/>
          <w:szCs w:val="26"/>
          <w:lang w:val="ru-RU"/>
        </w:rPr>
        <w:t>«Поистине, только Аллах обладает знанием о Часе, ниспосылает дождь и знает о том, что в утробах. Ни один человек не знает, что он приобретёт завтра, и ни один человек не знает, в какой земле он умрёт. Поистине, Аллах — Знающий, Ведающий»</w:t>
      </w:r>
      <w:r w:rsidR="00A23F7D" w:rsidRPr="000E3E29">
        <w:rPr>
          <w:rFonts w:asciiTheme="majorHAnsi" w:hAnsiTheme="majorHAnsi"/>
          <w:bCs w:val="0"/>
          <w:sz w:val="26"/>
          <w:szCs w:val="26"/>
          <w:lang w:val="ru-RU"/>
        </w:rPr>
        <w:t xml:space="preserve"> [Сура 31 «Люкман», аят 34].</w:t>
      </w:r>
      <w:bookmarkEnd w:id="71"/>
    </w:p>
    <w:p w14:paraId="279DBF5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Второй этап: Аллах записал всё это на Хранимой Скрижали. Там записано всё, что было, есть и будет.</w:t>
      </w:r>
    </w:p>
    <w:p w14:paraId="279DBF57" w14:textId="77777777" w:rsidR="004C58ED"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 xml:space="preserve">Доказательство — Слова Всевышнего: </w:t>
      </w:r>
    </w:p>
    <w:p w14:paraId="279DBF58" w14:textId="77777777" w:rsidR="004C58ED" w:rsidRPr="003F1CCC" w:rsidRDefault="004C58ED" w:rsidP="00C73B67">
      <w:pPr>
        <w:pStyle w:val="Style1"/>
        <w:rPr>
          <w:rStyle w:val="SubtleEmphasis"/>
          <w:color w:val="00B050"/>
          <w:w w:val="100"/>
          <w:rtl/>
        </w:rPr>
      </w:pPr>
      <w:bookmarkStart w:id="72" w:name="_Toc122894976"/>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وَعِنْدَهُ</w:t>
      </w:r>
      <w:r w:rsidRPr="003F1CCC">
        <w:rPr>
          <w:rStyle w:val="SubtleEmphasis"/>
          <w:color w:val="00B050"/>
          <w:w w:val="100"/>
          <w:rtl/>
        </w:rPr>
        <w:t xml:space="preserve"> </w:t>
      </w:r>
      <w:r w:rsidRPr="003F1CCC">
        <w:rPr>
          <w:rStyle w:val="SubtleEmphasis"/>
          <w:rFonts w:hint="cs"/>
          <w:color w:val="00B050"/>
          <w:w w:val="100"/>
          <w:rtl/>
        </w:rPr>
        <w:t>مَفَاتِحُ</w:t>
      </w:r>
      <w:r w:rsidRPr="003F1CCC">
        <w:rPr>
          <w:rStyle w:val="SubtleEmphasis"/>
          <w:color w:val="00B050"/>
          <w:w w:val="100"/>
          <w:rtl/>
        </w:rPr>
        <w:t xml:space="preserve"> </w:t>
      </w:r>
      <w:r w:rsidRPr="003F1CCC">
        <w:rPr>
          <w:rStyle w:val="SubtleEmphasis"/>
          <w:rFonts w:hint="cs"/>
          <w:color w:val="00B050"/>
          <w:w w:val="100"/>
          <w:rtl/>
        </w:rPr>
        <w:t>الْغَيْبِ</w:t>
      </w:r>
      <w:r w:rsidRPr="003F1CCC">
        <w:rPr>
          <w:rStyle w:val="SubtleEmphasis"/>
          <w:color w:val="00B050"/>
          <w:w w:val="100"/>
          <w:rtl/>
        </w:rPr>
        <w:t xml:space="preserve"> </w:t>
      </w:r>
      <w:r w:rsidRPr="003F1CCC">
        <w:rPr>
          <w:rStyle w:val="SubtleEmphasis"/>
          <w:rFonts w:hint="cs"/>
          <w:color w:val="00B050"/>
          <w:w w:val="100"/>
          <w:rtl/>
        </w:rPr>
        <w:t>لَا</w:t>
      </w:r>
      <w:r w:rsidRPr="003F1CCC">
        <w:rPr>
          <w:rStyle w:val="SubtleEmphasis"/>
          <w:color w:val="00B050"/>
          <w:w w:val="100"/>
          <w:rtl/>
        </w:rPr>
        <w:t xml:space="preserve"> </w:t>
      </w:r>
      <w:r w:rsidRPr="003F1CCC">
        <w:rPr>
          <w:rStyle w:val="SubtleEmphasis"/>
          <w:rFonts w:hint="cs"/>
          <w:color w:val="00B050"/>
          <w:w w:val="100"/>
          <w:rtl/>
        </w:rPr>
        <w:t>يَعْلَمُهَا</w:t>
      </w:r>
      <w:r w:rsidRPr="003F1CCC">
        <w:rPr>
          <w:rStyle w:val="SubtleEmphasis"/>
          <w:color w:val="00B050"/>
          <w:w w:val="100"/>
          <w:rtl/>
        </w:rPr>
        <w:t xml:space="preserve"> </w:t>
      </w:r>
      <w:r w:rsidRPr="003F1CCC">
        <w:rPr>
          <w:rStyle w:val="SubtleEmphasis"/>
          <w:rFonts w:hint="cs"/>
          <w:color w:val="00B050"/>
          <w:w w:val="100"/>
          <w:rtl/>
        </w:rPr>
        <w:t>إِلَّا</w:t>
      </w:r>
      <w:r w:rsidRPr="003F1CCC">
        <w:rPr>
          <w:rStyle w:val="SubtleEmphasis"/>
          <w:color w:val="00B050"/>
          <w:w w:val="100"/>
          <w:rtl/>
        </w:rPr>
        <w:t xml:space="preserve"> </w:t>
      </w:r>
      <w:r w:rsidRPr="003F1CCC">
        <w:rPr>
          <w:rStyle w:val="SubtleEmphasis"/>
          <w:rFonts w:hint="cs"/>
          <w:color w:val="00B050"/>
          <w:w w:val="100"/>
          <w:rtl/>
        </w:rPr>
        <w:t>هُوَ</w:t>
      </w:r>
      <w:r w:rsidRPr="003F1CCC">
        <w:rPr>
          <w:rStyle w:val="SubtleEmphasis"/>
          <w:color w:val="00B050"/>
          <w:w w:val="100"/>
          <w:rtl/>
        </w:rPr>
        <w:t xml:space="preserve"> </w:t>
      </w:r>
      <w:r w:rsidRPr="003F1CCC">
        <w:rPr>
          <w:rStyle w:val="SubtleEmphasis"/>
          <w:rFonts w:hint="cs"/>
          <w:color w:val="00B050"/>
          <w:w w:val="100"/>
          <w:rtl/>
        </w:rPr>
        <w:t>وَيَعْلَمُ</w:t>
      </w:r>
      <w:r w:rsidRPr="003F1CCC">
        <w:rPr>
          <w:rStyle w:val="SubtleEmphasis"/>
          <w:color w:val="00B050"/>
          <w:w w:val="100"/>
          <w:rtl/>
        </w:rPr>
        <w:t xml:space="preserve"> </w:t>
      </w:r>
      <w:r w:rsidRPr="003F1CCC">
        <w:rPr>
          <w:rStyle w:val="SubtleEmphasis"/>
          <w:rFonts w:hint="cs"/>
          <w:color w:val="00B050"/>
          <w:w w:val="100"/>
          <w:rtl/>
        </w:rPr>
        <w:t>مَا</w:t>
      </w:r>
      <w:r w:rsidRPr="003F1CCC">
        <w:rPr>
          <w:rStyle w:val="SubtleEmphasis"/>
          <w:color w:val="00B050"/>
          <w:w w:val="100"/>
          <w:rtl/>
        </w:rPr>
        <w:t xml:space="preserve"> </w:t>
      </w:r>
      <w:r w:rsidRPr="003F1CCC">
        <w:rPr>
          <w:rStyle w:val="SubtleEmphasis"/>
          <w:rFonts w:hint="cs"/>
          <w:color w:val="00B050"/>
          <w:w w:val="100"/>
          <w:rtl/>
        </w:rPr>
        <w:t>فِي</w:t>
      </w:r>
      <w:r w:rsidRPr="003F1CCC">
        <w:rPr>
          <w:rStyle w:val="SubtleEmphasis"/>
          <w:color w:val="00B050"/>
          <w:w w:val="100"/>
          <w:rtl/>
        </w:rPr>
        <w:t xml:space="preserve"> </w:t>
      </w:r>
      <w:r w:rsidRPr="003F1CCC">
        <w:rPr>
          <w:rStyle w:val="SubtleEmphasis"/>
          <w:rFonts w:hint="cs"/>
          <w:color w:val="00B050"/>
          <w:w w:val="100"/>
          <w:rtl/>
        </w:rPr>
        <w:t>الْبَرِّ</w:t>
      </w:r>
      <w:r w:rsidRPr="003F1CCC">
        <w:rPr>
          <w:rStyle w:val="SubtleEmphasis"/>
          <w:color w:val="00B050"/>
          <w:w w:val="100"/>
          <w:rtl/>
        </w:rPr>
        <w:t xml:space="preserve"> </w:t>
      </w:r>
      <w:r w:rsidRPr="003F1CCC">
        <w:rPr>
          <w:rStyle w:val="SubtleEmphasis"/>
          <w:rFonts w:hint="cs"/>
          <w:color w:val="00B050"/>
          <w:w w:val="100"/>
          <w:rtl/>
        </w:rPr>
        <w:t>وَالْبَحْرِ</w:t>
      </w:r>
      <w:r w:rsidRPr="003F1CCC">
        <w:rPr>
          <w:rStyle w:val="SubtleEmphasis"/>
          <w:color w:val="00B050"/>
          <w:w w:val="100"/>
          <w:rtl/>
        </w:rPr>
        <w:t xml:space="preserve"> </w:t>
      </w:r>
      <w:r w:rsidRPr="003F1CCC">
        <w:rPr>
          <w:rStyle w:val="SubtleEmphasis"/>
          <w:rFonts w:hint="cs"/>
          <w:color w:val="00B050"/>
          <w:w w:val="100"/>
          <w:rtl/>
        </w:rPr>
        <w:t>وَمَا</w:t>
      </w:r>
      <w:r w:rsidRPr="003F1CCC">
        <w:rPr>
          <w:rStyle w:val="SubtleEmphasis"/>
          <w:color w:val="00B050"/>
          <w:w w:val="100"/>
          <w:rtl/>
        </w:rPr>
        <w:t xml:space="preserve"> </w:t>
      </w:r>
      <w:r w:rsidRPr="003F1CCC">
        <w:rPr>
          <w:rStyle w:val="SubtleEmphasis"/>
          <w:rFonts w:hint="cs"/>
          <w:color w:val="00B050"/>
          <w:w w:val="100"/>
          <w:rtl/>
        </w:rPr>
        <w:t>تَسْقُطُ</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وَرَقَةٍ</w:t>
      </w:r>
      <w:r w:rsidRPr="003F1CCC">
        <w:rPr>
          <w:rStyle w:val="SubtleEmphasis"/>
          <w:color w:val="00B050"/>
          <w:w w:val="100"/>
          <w:rtl/>
        </w:rPr>
        <w:t xml:space="preserve"> </w:t>
      </w:r>
      <w:r w:rsidRPr="003F1CCC">
        <w:rPr>
          <w:rStyle w:val="SubtleEmphasis"/>
          <w:rFonts w:hint="cs"/>
          <w:color w:val="00B050"/>
          <w:w w:val="100"/>
          <w:rtl/>
        </w:rPr>
        <w:t>إِلَّا</w:t>
      </w:r>
      <w:r w:rsidRPr="003F1CCC">
        <w:rPr>
          <w:rStyle w:val="SubtleEmphasis"/>
          <w:color w:val="00B050"/>
          <w:w w:val="100"/>
          <w:rtl/>
        </w:rPr>
        <w:t xml:space="preserve"> يَعْلَمُهَا وَلَا حَبَّةٍ فِي ظُلُمَاتِ الْأَرْضِ وَلَا رَطْبٍ وَلَا يَابِسٍ إِلَّا فِي كِتَابٍ مُبِينٍ</w:t>
      </w:r>
      <w:r w:rsidRPr="003F1CCC">
        <w:rPr>
          <w:rStyle w:val="SubtleEmphasis"/>
          <w:rFonts w:ascii="Times New Roman" w:hAnsi="Times New Roman" w:cs="Times New Roman" w:hint="cs"/>
          <w:color w:val="00B050"/>
          <w:w w:val="100"/>
          <w:rtl/>
        </w:rPr>
        <w:t>﴾</w:t>
      </w:r>
      <w:bookmarkEnd w:id="72"/>
      <w:r w:rsidRPr="003F1CCC">
        <w:rPr>
          <w:rStyle w:val="SubtleEmphasis"/>
          <w:color w:val="00B050"/>
          <w:w w:val="100"/>
          <w:rtl/>
        </w:rPr>
        <w:t xml:space="preserve"> </w:t>
      </w:r>
    </w:p>
    <w:p w14:paraId="279DBF59" w14:textId="77777777" w:rsidR="004B2211" w:rsidRPr="000E3E29" w:rsidRDefault="004C58ED" w:rsidP="00C73B67">
      <w:pPr>
        <w:pStyle w:val="Heading4"/>
        <w:tabs>
          <w:tab w:val="left" w:pos="2977"/>
        </w:tabs>
        <w:spacing w:after="0" w:line="276" w:lineRule="auto"/>
        <w:jc w:val="both"/>
        <w:rPr>
          <w:rFonts w:asciiTheme="majorHAnsi" w:hAnsiTheme="majorHAnsi"/>
          <w:bCs w:val="0"/>
          <w:sz w:val="26"/>
          <w:szCs w:val="26"/>
          <w:lang w:val="ru-RU"/>
        </w:rPr>
      </w:pPr>
      <w:bookmarkStart w:id="73" w:name="_Toc122894977"/>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r w:rsidR="00A23F7D" w:rsidRPr="000E3E29">
        <w:rPr>
          <w:rStyle w:val="Heading5Char"/>
          <w:rFonts w:asciiTheme="majorHAnsi" w:hAnsiTheme="majorHAnsi"/>
          <w:bCs w:val="0"/>
          <w:sz w:val="26"/>
          <w:szCs w:val="26"/>
          <w:lang w:val="ru-RU"/>
        </w:rPr>
        <w:t>«У Него ключи к сокровенному, и знает о них только Он. Ему известно то, что на суше и в море. Даже лист падает только с Его ведома. Нет ни зёрнышка во мраках земли, ни чего-либо свежего или сухого, чего бы не было в ясном Писании»</w:t>
      </w:r>
      <w:r w:rsidR="00A23F7D" w:rsidRPr="000E3E29">
        <w:rPr>
          <w:rFonts w:asciiTheme="majorHAnsi" w:hAnsiTheme="majorHAnsi"/>
          <w:bCs w:val="0"/>
          <w:sz w:val="26"/>
          <w:szCs w:val="26"/>
          <w:lang w:val="ru-RU"/>
        </w:rPr>
        <w:t xml:space="preserve"> [Сура 6 «Скот», аят 59].</w:t>
      </w:r>
      <w:bookmarkEnd w:id="73"/>
    </w:p>
    <w:p w14:paraId="279DBF5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Третий этап: всё происходит по воле Аллаха и всё, что делает Он и Его творения не выходит за пределы Его воли.</w:t>
      </w:r>
    </w:p>
    <w:p w14:paraId="279DBF5B" w14:textId="77777777" w:rsidR="000F568E" w:rsidRPr="000E3E29" w:rsidRDefault="00A23F7D" w:rsidP="00C73B67">
      <w:pPr>
        <w:tabs>
          <w:tab w:val="left" w:pos="2977"/>
        </w:tabs>
        <w:spacing w:after="0" w:line="276" w:lineRule="auto"/>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279DBF5C" w14:textId="77777777" w:rsidR="000F568E" w:rsidRPr="003F1CCC" w:rsidRDefault="000F568E" w:rsidP="00C73B67">
      <w:pPr>
        <w:pStyle w:val="Style1"/>
        <w:rPr>
          <w:rStyle w:val="SubtleEmphasis"/>
          <w:color w:val="00B050"/>
          <w:w w:val="100"/>
          <w:rtl/>
        </w:rPr>
      </w:pPr>
      <w:bookmarkStart w:id="74" w:name="_Toc122894978"/>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لِمَنْ</w:t>
      </w:r>
      <w:r w:rsidRPr="003F1CCC">
        <w:rPr>
          <w:rStyle w:val="SubtleEmphasis"/>
          <w:color w:val="00B050"/>
          <w:w w:val="100"/>
          <w:rtl/>
        </w:rPr>
        <w:t xml:space="preserve"> </w:t>
      </w:r>
      <w:r w:rsidRPr="003F1CCC">
        <w:rPr>
          <w:rStyle w:val="SubtleEmphasis"/>
          <w:rFonts w:hint="cs"/>
          <w:color w:val="00B050"/>
          <w:w w:val="100"/>
          <w:rtl/>
        </w:rPr>
        <w:t>شَاءَ</w:t>
      </w:r>
      <w:r w:rsidRPr="003F1CCC">
        <w:rPr>
          <w:rStyle w:val="SubtleEmphasis"/>
          <w:color w:val="00B050"/>
          <w:w w:val="100"/>
          <w:rtl/>
        </w:rPr>
        <w:t xml:space="preserve"> </w:t>
      </w:r>
      <w:r w:rsidRPr="003F1CCC">
        <w:rPr>
          <w:rStyle w:val="SubtleEmphasis"/>
          <w:rFonts w:hint="cs"/>
          <w:color w:val="00B050"/>
          <w:w w:val="100"/>
          <w:rtl/>
        </w:rPr>
        <w:t>مِنْكُمْ</w:t>
      </w:r>
      <w:r w:rsidRPr="003F1CCC">
        <w:rPr>
          <w:rStyle w:val="SubtleEmphasis"/>
          <w:color w:val="00B050"/>
          <w:w w:val="100"/>
          <w:rtl/>
        </w:rPr>
        <w:t xml:space="preserve"> </w:t>
      </w:r>
      <w:r w:rsidRPr="003F1CCC">
        <w:rPr>
          <w:rStyle w:val="SubtleEmphasis"/>
          <w:rFonts w:hint="cs"/>
          <w:color w:val="00B050"/>
          <w:w w:val="100"/>
          <w:rtl/>
        </w:rPr>
        <w:t>أَنْ</w:t>
      </w:r>
      <w:r w:rsidRPr="003F1CCC">
        <w:rPr>
          <w:rStyle w:val="SubtleEmphasis"/>
          <w:color w:val="00B050"/>
          <w:w w:val="100"/>
          <w:rtl/>
        </w:rPr>
        <w:t xml:space="preserve"> </w:t>
      </w:r>
      <w:r w:rsidRPr="003F1CCC">
        <w:rPr>
          <w:rStyle w:val="SubtleEmphasis"/>
          <w:rFonts w:hint="cs"/>
          <w:color w:val="00B050"/>
          <w:w w:val="100"/>
          <w:rtl/>
        </w:rPr>
        <w:t>يَسْتَقِيمَ</w:t>
      </w:r>
      <w:r w:rsidRPr="003F1CCC">
        <w:rPr>
          <w:rStyle w:val="SubtleEmphasis"/>
          <w:color w:val="00B050"/>
          <w:w w:val="100"/>
          <w:rtl/>
        </w:rPr>
        <w:t xml:space="preserve"> * </w:t>
      </w:r>
      <w:r w:rsidRPr="003F1CCC">
        <w:rPr>
          <w:rStyle w:val="SubtleEmphasis"/>
          <w:rFonts w:hint="cs"/>
          <w:color w:val="00B050"/>
          <w:w w:val="100"/>
          <w:rtl/>
        </w:rPr>
        <w:t>وَمَا</w:t>
      </w:r>
      <w:r w:rsidRPr="003F1CCC">
        <w:rPr>
          <w:rStyle w:val="SubtleEmphasis"/>
          <w:color w:val="00B050"/>
          <w:w w:val="100"/>
          <w:rtl/>
        </w:rPr>
        <w:t xml:space="preserve"> </w:t>
      </w:r>
      <w:r w:rsidRPr="003F1CCC">
        <w:rPr>
          <w:rStyle w:val="SubtleEmphasis"/>
          <w:rFonts w:hint="cs"/>
          <w:color w:val="00B050"/>
          <w:w w:val="100"/>
          <w:rtl/>
        </w:rPr>
        <w:t>تَشَاءُونَ</w:t>
      </w:r>
      <w:r w:rsidRPr="003F1CCC">
        <w:rPr>
          <w:rStyle w:val="SubtleEmphasis"/>
          <w:color w:val="00B050"/>
          <w:w w:val="100"/>
          <w:rtl/>
        </w:rPr>
        <w:t xml:space="preserve"> </w:t>
      </w:r>
      <w:r w:rsidRPr="003F1CCC">
        <w:rPr>
          <w:rStyle w:val="SubtleEmphasis"/>
          <w:rFonts w:hint="cs"/>
          <w:color w:val="00B050"/>
          <w:w w:val="100"/>
          <w:rtl/>
        </w:rPr>
        <w:t>إِلَّا</w:t>
      </w:r>
      <w:r w:rsidRPr="003F1CCC">
        <w:rPr>
          <w:rStyle w:val="SubtleEmphasis"/>
          <w:color w:val="00B050"/>
          <w:w w:val="100"/>
          <w:rtl/>
        </w:rPr>
        <w:t xml:space="preserve"> </w:t>
      </w:r>
      <w:r w:rsidRPr="003F1CCC">
        <w:rPr>
          <w:rStyle w:val="SubtleEmphasis"/>
          <w:rFonts w:hint="cs"/>
          <w:color w:val="00B050"/>
          <w:w w:val="100"/>
          <w:rtl/>
        </w:rPr>
        <w:t>أَنْ</w:t>
      </w:r>
      <w:r w:rsidRPr="003F1CCC">
        <w:rPr>
          <w:rStyle w:val="SubtleEmphasis"/>
          <w:color w:val="00B050"/>
          <w:w w:val="100"/>
          <w:rtl/>
        </w:rPr>
        <w:t xml:space="preserve"> </w:t>
      </w:r>
      <w:r w:rsidRPr="003F1CCC">
        <w:rPr>
          <w:rStyle w:val="SubtleEmphasis"/>
          <w:rFonts w:hint="cs"/>
          <w:color w:val="00B050"/>
          <w:w w:val="100"/>
          <w:rtl/>
        </w:rPr>
        <w:t>يَشَاءَ</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رَبُّ</w:t>
      </w:r>
      <w:r w:rsidRPr="003F1CCC">
        <w:rPr>
          <w:rStyle w:val="SubtleEmphasis"/>
          <w:color w:val="00B050"/>
          <w:w w:val="100"/>
          <w:rtl/>
        </w:rPr>
        <w:t xml:space="preserve"> </w:t>
      </w:r>
      <w:r w:rsidRPr="003F1CCC">
        <w:rPr>
          <w:rStyle w:val="SubtleEmphasis"/>
          <w:rFonts w:hint="cs"/>
          <w:color w:val="00B050"/>
          <w:w w:val="100"/>
          <w:rtl/>
        </w:rPr>
        <w:t>الْعَالَمِينَ</w:t>
      </w:r>
      <w:r w:rsidRPr="003F1CCC">
        <w:rPr>
          <w:rStyle w:val="SubtleEmphasis"/>
          <w:rFonts w:ascii="Times New Roman" w:hAnsi="Times New Roman" w:cs="Times New Roman" w:hint="cs"/>
          <w:color w:val="00B050"/>
          <w:w w:val="100"/>
          <w:rtl/>
        </w:rPr>
        <w:t>﴾</w:t>
      </w:r>
      <w:bookmarkEnd w:id="74"/>
    </w:p>
    <w:p w14:paraId="5F98EF1A" w14:textId="77777777" w:rsidR="00E46C23" w:rsidRPr="000E3E29" w:rsidRDefault="000F568E" w:rsidP="00C73B67">
      <w:pPr>
        <w:pStyle w:val="Heading4"/>
        <w:tabs>
          <w:tab w:val="left" w:pos="2977"/>
        </w:tabs>
        <w:spacing w:after="0" w:line="276" w:lineRule="auto"/>
        <w:jc w:val="both"/>
        <w:rPr>
          <w:rFonts w:asciiTheme="majorHAnsi" w:hAnsiTheme="majorHAnsi"/>
          <w:bCs w:val="0"/>
          <w:sz w:val="26"/>
          <w:szCs w:val="26"/>
        </w:rPr>
      </w:pPr>
      <w:bookmarkStart w:id="75" w:name="_Toc122894979"/>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p>
    <w:p w14:paraId="279DBF5D" w14:textId="1164B5A3"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w:t>
      </w:r>
      <w:r w:rsidRPr="000E3E29">
        <w:rPr>
          <w:rStyle w:val="Heading5Char"/>
          <w:rFonts w:asciiTheme="majorHAnsi" w:hAnsiTheme="majorHAnsi"/>
          <w:bCs w:val="0"/>
          <w:sz w:val="26"/>
          <w:szCs w:val="26"/>
          <w:lang w:val="ru-RU"/>
        </w:rPr>
        <w:t>«тем из вас, кто желает следовать прямым путём. Но вы не пожелаете этого, если этого не пожелает Аллах, Господь миров»</w:t>
      </w:r>
      <w:r w:rsidRPr="000E3E29">
        <w:rPr>
          <w:rFonts w:asciiTheme="majorHAnsi" w:hAnsiTheme="majorHAnsi"/>
          <w:bCs w:val="0"/>
          <w:sz w:val="26"/>
          <w:szCs w:val="26"/>
          <w:lang w:val="ru-RU"/>
        </w:rPr>
        <w:t xml:space="preserve"> [Сура 81 «Скручивание», аяты 28–29].</w:t>
      </w:r>
      <w:bookmarkEnd w:id="75"/>
    </w:p>
    <w:p w14:paraId="279DBF5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Четвёртый этап: вера в то, что всё сущее сотворил Аллах. Он создал и сами творения, и их качества, и их действия, и всё в них.</w:t>
      </w:r>
    </w:p>
    <w:p w14:paraId="279DBF5F" w14:textId="77777777" w:rsidR="00382A85"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279DBF60" w14:textId="77777777" w:rsidR="00382A85" w:rsidRPr="003F1CCC" w:rsidRDefault="00382A85" w:rsidP="00C73B67">
      <w:pPr>
        <w:pStyle w:val="Style1"/>
        <w:rPr>
          <w:rStyle w:val="SubtleEmphasis"/>
          <w:color w:val="00B050"/>
          <w:w w:val="100"/>
          <w:rtl/>
        </w:rPr>
      </w:pPr>
      <w:bookmarkStart w:id="76" w:name="_Toc122894980"/>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وَاللَّهُ</w:t>
      </w:r>
      <w:r w:rsidRPr="003F1CCC">
        <w:rPr>
          <w:rStyle w:val="SubtleEmphasis"/>
          <w:color w:val="00B050"/>
          <w:w w:val="100"/>
          <w:rtl/>
        </w:rPr>
        <w:t xml:space="preserve"> </w:t>
      </w:r>
      <w:r w:rsidRPr="003F1CCC">
        <w:rPr>
          <w:rStyle w:val="SubtleEmphasis"/>
          <w:rFonts w:hint="cs"/>
          <w:color w:val="00B050"/>
          <w:w w:val="100"/>
          <w:rtl/>
        </w:rPr>
        <w:t>خَلَقَكُمْ</w:t>
      </w:r>
      <w:r w:rsidRPr="003F1CCC">
        <w:rPr>
          <w:rStyle w:val="SubtleEmphasis"/>
          <w:color w:val="00B050"/>
          <w:w w:val="100"/>
          <w:rtl/>
        </w:rPr>
        <w:t xml:space="preserve"> </w:t>
      </w:r>
      <w:r w:rsidRPr="003F1CCC">
        <w:rPr>
          <w:rStyle w:val="SubtleEmphasis"/>
          <w:rFonts w:hint="cs"/>
          <w:color w:val="00B050"/>
          <w:w w:val="100"/>
          <w:rtl/>
        </w:rPr>
        <w:t>وَمَا</w:t>
      </w:r>
      <w:r w:rsidRPr="003F1CCC">
        <w:rPr>
          <w:rStyle w:val="SubtleEmphasis"/>
          <w:color w:val="00B050"/>
          <w:w w:val="100"/>
          <w:rtl/>
        </w:rPr>
        <w:t xml:space="preserve"> </w:t>
      </w:r>
      <w:r w:rsidRPr="003F1CCC">
        <w:rPr>
          <w:rStyle w:val="SubtleEmphasis"/>
          <w:rFonts w:hint="cs"/>
          <w:color w:val="00B050"/>
          <w:w w:val="100"/>
          <w:rtl/>
        </w:rPr>
        <w:t>تَعْمَلُونَ</w:t>
      </w:r>
      <w:r w:rsidRPr="003F1CCC">
        <w:rPr>
          <w:rStyle w:val="SubtleEmphasis"/>
          <w:rFonts w:ascii="Times New Roman" w:hAnsi="Times New Roman" w:cs="Times New Roman" w:hint="cs"/>
          <w:color w:val="00B050"/>
          <w:w w:val="100"/>
          <w:rtl/>
        </w:rPr>
        <w:t>﴾</w:t>
      </w:r>
      <w:bookmarkEnd w:id="76"/>
    </w:p>
    <w:p w14:paraId="279DBF61" w14:textId="77777777" w:rsidR="004B2211" w:rsidRPr="000E3E29" w:rsidRDefault="00382A85" w:rsidP="00C73B67">
      <w:pPr>
        <w:pStyle w:val="Heading4"/>
        <w:tabs>
          <w:tab w:val="left" w:pos="2977"/>
        </w:tabs>
        <w:spacing w:after="0" w:line="276" w:lineRule="auto"/>
        <w:jc w:val="both"/>
        <w:rPr>
          <w:rFonts w:asciiTheme="majorHAnsi" w:hAnsiTheme="majorHAnsi"/>
          <w:bCs w:val="0"/>
          <w:sz w:val="26"/>
          <w:szCs w:val="26"/>
          <w:lang w:val="ru-RU"/>
        </w:rPr>
      </w:pPr>
      <w:bookmarkStart w:id="77" w:name="_Toc122894981"/>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«Аллах сотворил вас и то, что вы делаете» </w:t>
      </w:r>
      <w:r w:rsidR="00A23F7D" w:rsidRPr="000E3E29">
        <w:rPr>
          <w:rFonts w:asciiTheme="majorHAnsi" w:hAnsiTheme="majorHAnsi"/>
          <w:bCs w:val="0"/>
          <w:sz w:val="26"/>
          <w:szCs w:val="26"/>
          <w:lang w:val="ru-RU"/>
        </w:rPr>
        <w:t>[Сура 37 «Стоящие в ряд», аят 96].</w:t>
      </w:r>
      <w:bookmarkEnd w:id="77"/>
    </w:p>
    <w:p w14:paraId="279DBF62" w14:textId="77777777" w:rsidR="004B2211" w:rsidRPr="000E3E29" w:rsidRDefault="00A23F7D" w:rsidP="00C73B67">
      <w:pPr>
        <w:pStyle w:val="Heading2"/>
        <w:spacing w:line="276" w:lineRule="auto"/>
      </w:pPr>
      <w:bookmarkStart w:id="78" w:name="_Toc122894982"/>
      <w:bookmarkStart w:id="79" w:name="_Toc173792819"/>
      <w:r w:rsidRPr="000E3E29">
        <w:t>16. Вопрос: что такое Коран?</w:t>
      </w:r>
      <w:bookmarkEnd w:id="78"/>
      <w:bookmarkEnd w:id="79"/>
    </w:p>
    <w:p w14:paraId="279DBF6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несотворённые Слова Аллаха.</w:t>
      </w:r>
    </w:p>
    <w:p w14:paraId="279DBF64" w14:textId="77777777" w:rsidR="002C3D58"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279DBF65" w14:textId="77777777" w:rsidR="002C3D58" w:rsidRPr="003F1CCC" w:rsidRDefault="002C3D58" w:rsidP="00C73B67">
      <w:pPr>
        <w:pStyle w:val="Style1"/>
        <w:rPr>
          <w:rStyle w:val="SubtleEmphasis"/>
          <w:color w:val="00B050"/>
          <w:w w:val="100"/>
          <w:rtl/>
        </w:rPr>
      </w:pPr>
      <w:bookmarkStart w:id="80" w:name="_Toc122894983"/>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وَإِنْ</w:t>
      </w:r>
      <w:r w:rsidRPr="003F1CCC">
        <w:rPr>
          <w:rStyle w:val="SubtleEmphasis"/>
          <w:color w:val="00B050"/>
          <w:w w:val="100"/>
          <w:rtl/>
        </w:rPr>
        <w:t xml:space="preserve"> </w:t>
      </w:r>
      <w:r w:rsidRPr="003F1CCC">
        <w:rPr>
          <w:rStyle w:val="SubtleEmphasis"/>
          <w:rFonts w:hint="cs"/>
          <w:color w:val="00B050"/>
          <w:w w:val="100"/>
          <w:rtl/>
        </w:rPr>
        <w:t>أَحَدٌ</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الْمُشْرِكِينَ</w:t>
      </w:r>
      <w:r w:rsidRPr="003F1CCC">
        <w:rPr>
          <w:rStyle w:val="SubtleEmphasis"/>
          <w:color w:val="00B050"/>
          <w:w w:val="100"/>
          <w:rtl/>
        </w:rPr>
        <w:t xml:space="preserve"> </w:t>
      </w:r>
      <w:r w:rsidRPr="003F1CCC">
        <w:rPr>
          <w:rStyle w:val="SubtleEmphasis"/>
          <w:rFonts w:hint="cs"/>
          <w:color w:val="00B050"/>
          <w:w w:val="100"/>
          <w:rtl/>
        </w:rPr>
        <w:t>اسْتَجَارَكَ</w:t>
      </w:r>
      <w:r w:rsidRPr="003F1CCC">
        <w:rPr>
          <w:rStyle w:val="SubtleEmphasis"/>
          <w:color w:val="00B050"/>
          <w:w w:val="100"/>
          <w:rtl/>
        </w:rPr>
        <w:t xml:space="preserve"> </w:t>
      </w:r>
      <w:r w:rsidRPr="003F1CCC">
        <w:rPr>
          <w:rStyle w:val="SubtleEmphasis"/>
          <w:rFonts w:hint="cs"/>
          <w:color w:val="00B050"/>
          <w:w w:val="100"/>
          <w:rtl/>
        </w:rPr>
        <w:t>فَأَجِرْهُ</w:t>
      </w:r>
      <w:r w:rsidRPr="003F1CCC">
        <w:rPr>
          <w:rStyle w:val="SubtleEmphasis"/>
          <w:color w:val="00B050"/>
          <w:w w:val="100"/>
          <w:rtl/>
        </w:rPr>
        <w:t xml:space="preserve"> </w:t>
      </w:r>
      <w:r w:rsidRPr="003F1CCC">
        <w:rPr>
          <w:rStyle w:val="SubtleEmphasis"/>
          <w:rFonts w:hint="cs"/>
          <w:color w:val="00B050"/>
          <w:w w:val="100"/>
          <w:rtl/>
        </w:rPr>
        <w:t>حَتَّى</w:t>
      </w:r>
      <w:r w:rsidRPr="003F1CCC">
        <w:rPr>
          <w:rStyle w:val="SubtleEmphasis"/>
          <w:color w:val="00B050"/>
          <w:w w:val="100"/>
          <w:rtl/>
        </w:rPr>
        <w:t xml:space="preserve"> يَسْمَعَ كَلَامَ اللَّهِ ...</w:t>
      </w:r>
      <w:r w:rsidRPr="003F1CCC">
        <w:rPr>
          <w:rStyle w:val="SubtleEmphasis"/>
          <w:rFonts w:ascii="Times New Roman" w:hAnsi="Times New Roman" w:cs="Times New Roman" w:hint="cs"/>
          <w:color w:val="00B050"/>
          <w:w w:val="100"/>
          <w:rtl/>
        </w:rPr>
        <w:t>﴾</w:t>
      </w:r>
      <w:bookmarkEnd w:id="80"/>
    </w:p>
    <w:p w14:paraId="36C87847" w14:textId="77777777" w:rsidR="00E46C23" w:rsidRPr="000E3E29" w:rsidRDefault="002C3D58" w:rsidP="00C73B67">
      <w:pPr>
        <w:pStyle w:val="Heading4"/>
        <w:tabs>
          <w:tab w:val="left" w:pos="2977"/>
        </w:tabs>
        <w:spacing w:after="0" w:line="276" w:lineRule="auto"/>
        <w:jc w:val="both"/>
        <w:rPr>
          <w:rFonts w:asciiTheme="majorHAnsi" w:hAnsiTheme="majorHAnsi"/>
          <w:bCs w:val="0"/>
          <w:sz w:val="26"/>
          <w:szCs w:val="26"/>
        </w:rPr>
      </w:pPr>
      <w:bookmarkStart w:id="81" w:name="_Toc122894984"/>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p>
    <w:p w14:paraId="279DBF66" w14:textId="09199DD4" w:rsidR="004B2211" w:rsidRPr="000E3E29" w:rsidRDefault="002C3D58" w:rsidP="00C73B67">
      <w:pPr>
        <w:pStyle w:val="Heading4"/>
        <w:tabs>
          <w:tab w:val="left" w:pos="2977"/>
        </w:tabs>
        <w:spacing w:after="0" w:line="276" w:lineRule="auto"/>
        <w:jc w:val="both"/>
        <w:rPr>
          <w:rFonts w:asciiTheme="majorHAnsi" w:hAnsiTheme="majorHAnsi"/>
          <w:bCs w:val="0"/>
          <w:sz w:val="26"/>
          <w:szCs w:val="26"/>
          <w:rtl/>
          <w:lang w:val="ru-RU"/>
        </w:rPr>
      </w:pP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«Если же какой-либо многобожник попросит у тебя убежища, то предоставь ему убежище, чтобы он мог услышать Слово Аллаха»</w:t>
      </w:r>
      <w:r w:rsidR="00A23F7D" w:rsidRPr="000E3E29">
        <w:rPr>
          <w:rFonts w:asciiTheme="majorHAnsi" w:hAnsiTheme="majorHAnsi"/>
          <w:bCs w:val="0"/>
          <w:sz w:val="26"/>
          <w:szCs w:val="26"/>
          <w:lang w:val="ru-RU"/>
        </w:rPr>
        <w:t xml:space="preserve"> [Сура 9 «Покаяние» аят 6].</w:t>
      </w:r>
      <w:bookmarkEnd w:id="81"/>
    </w:p>
    <w:p w14:paraId="279DBF67" w14:textId="78328521" w:rsidR="004B2211" w:rsidRPr="000E3E29" w:rsidRDefault="00A23F7D" w:rsidP="00C73B67">
      <w:pPr>
        <w:pStyle w:val="Heading2"/>
        <w:spacing w:line="276" w:lineRule="auto"/>
      </w:pPr>
      <w:bookmarkStart w:id="82" w:name="_Toc122894985"/>
      <w:bookmarkStart w:id="83" w:name="_Toc173792820"/>
      <w:r w:rsidRPr="000E3E29">
        <w:t>17. Вопрос: что такое Сунна?</w:t>
      </w:r>
      <w:bookmarkEnd w:id="82"/>
      <w:bookmarkEnd w:id="83"/>
    </w:p>
    <w:p w14:paraId="279DBF6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все слова, действия, молчаливые одобрения, а также описания внешности и нрава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69" w14:textId="77777777" w:rsidR="004B2211" w:rsidRPr="000E3E29" w:rsidRDefault="00A23F7D" w:rsidP="00C73B67">
      <w:pPr>
        <w:pStyle w:val="Heading2"/>
        <w:spacing w:line="276" w:lineRule="auto"/>
      </w:pPr>
      <w:bookmarkStart w:id="84" w:name="_Toc122894986"/>
      <w:bookmarkStart w:id="85" w:name="_Toc173792821"/>
      <w:r w:rsidRPr="000E3E29">
        <w:t>18. Вопрос: что такое нововведение (бидъа)? И принимаем ли мы её?</w:t>
      </w:r>
      <w:bookmarkEnd w:id="84"/>
      <w:bookmarkEnd w:id="85"/>
    </w:p>
    <w:p w14:paraId="279DBF6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всё, что люди привнесли в религию и чего не было в ней во времена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6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Мы не принимаем это, а, наоборот, отвергаем.</w:t>
      </w:r>
    </w:p>
    <w:p w14:paraId="279DBF6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«Всякое нововведение — заблуждение» [Абу Дауд].</w:t>
      </w:r>
    </w:p>
    <w:p w14:paraId="279DBF6D" w14:textId="77777777" w:rsidR="004B2211" w:rsidRPr="00C73B67" w:rsidRDefault="00A23F7D" w:rsidP="00C73B67">
      <w:pPr>
        <w:tabs>
          <w:tab w:val="left" w:pos="2977"/>
        </w:tabs>
        <w:spacing w:after="0" w:line="276" w:lineRule="auto"/>
        <w:ind w:firstLine="170"/>
        <w:jc w:val="both"/>
        <w:rPr>
          <w:rFonts w:asciiTheme="majorHAnsi" w:hAnsiTheme="majorHAnsi"/>
          <w:w w:val="96"/>
          <w:sz w:val="26"/>
          <w:szCs w:val="26"/>
          <w:lang w:val="ru-RU"/>
        </w:rPr>
      </w:pPr>
      <w:r w:rsidRPr="00C73B67">
        <w:rPr>
          <w:rFonts w:asciiTheme="majorHAnsi" w:hAnsiTheme="majorHAnsi"/>
          <w:w w:val="96"/>
          <w:sz w:val="26"/>
          <w:szCs w:val="26"/>
          <w:lang w:val="ru-RU"/>
        </w:rPr>
        <w:t xml:space="preserve">Примеры нововведений: добавление чего-либо в поклонение, например, четырёхкратное омывание органов </w:t>
      </w:r>
      <w:r w:rsidRPr="00C73B67">
        <w:rPr>
          <w:rFonts w:asciiTheme="majorHAnsi" w:hAnsiTheme="majorHAnsi"/>
          <w:w w:val="96"/>
          <w:sz w:val="26"/>
          <w:szCs w:val="26"/>
          <w:lang w:val="ru-RU"/>
        </w:rPr>
        <w:lastRenderedPageBreak/>
        <w:t>при совершении малого омовения, празднование дня рождения Пророка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(маулид). Ни Пророк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ни его сподвижники этого не делали.</w:t>
      </w:r>
    </w:p>
    <w:p w14:paraId="279DBF6E" w14:textId="77777777" w:rsidR="004B2211" w:rsidRPr="000E3E29" w:rsidRDefault="00A23F7D" w:rsidP="00C73B67">
      <w:pPr>
        <w:pStyle w:val="Heading2"/>
        <w:spacing w:line="276" w:lineRule="auto"/>
      </w:pPr>
      <w:bookmarkStart w:id="86" w:name="_Toc122894987"/>
      <w:bookmarkStart w:id="87" w:name="_Toc173792822"/>
      <w:r w:rsidRPr="000E3E29">
        <w:t>19. Вопрос: что такое лояльность (валя) и отречение (бара)?</w:t>
      </w:r>
      <w:bookmarkEnd w:id="86"/>
      <w:bookmarkEnd w:id="87"/>
    </w:p>
    <w:p w14:paraId="279DBF6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лояльность (валя) — это любовь к верующим и помощь им.</w:t>
      </w:r>
    </w:p>
    <w:p w14:paraId="279DBF70" w14:textId="77777777" w:rsidR="00415D2C"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279DBF71" w14:textId="77777777" w:rsidR="00415D2C" w:rsidRPr="003F1CCC" w:rsidRDefault="00415D2C" w:rsidP="00C73B67">
      <w:pPr>
        <w:pStyle w:val="Style1"/>
        <w:rPr>
          <w:rStyle w:val="SubtleEmphasis"/>
          <w:color w:val="00B050"/>
          <w:w w:val="100"/>
          <w:rtl/>
        </w:rPr>
      </w:pPr>
      <w:bookmarkStart w:id="88" w:name="_Toc122894988"/>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وَالْمُؤْمِنُونَ</w:t>
      </w:r>
      <w:r w:rsidRPr="003F1CCC">
        <w:rPr>
          <w:rStyle w:val="SubtleEmphasis"/>
          <w:color w:val="00B050"/>
          <w:w w:val="100"/>
          <w:rtl/>
        </w:rPr>
        <w:t xml:space="preserve"> </w:t>
      </w:r>
      <w:r w:rsidRPr="003F1CCC">
        <w:rPr>
          <w:rStyle w:val="SubtleEmphasis"/>
          <w:rFonts w:hint="cs"/>
          <w:color w:val="00B050"/>
          <w:w w:val="100"/>
          <w:rtl/>
        </w:rPr>
        <w:t>وَالْمُؤْمِنَاتُ</w:t>
      </w:r>
      <w:r w:rsidRPr="003F1CCC">
        <w:rPr>
          <w:rStyle w:val="SubtleEmphasis"/>
          <w:color w:val="00B050"/>
          <w:w w:val="100"/>
          <w:rtl/>
        </w:rPr>
        <w:t xml:space="preserve"> </w:t>
      </w:r>
      <w:r w:rsidRPr="003F1CCC">
        <w:rPr>
          <w:rStyle w:val="SubtleEmphasis"/>
          <w:rFonts w:hint="cs"/>
          <w:color w:val="00B050"/>
          <w:w w:val="100"/>
          <w:rtl/>
        </w:rPr>
        <w:t>بَعْضُهُمْ</w:t>
      </w:r>
      <w:r w:rsidRPr="003F1CCC">
        <w:rPr>
          <w:rStyle w:val="SubtleEmphasis"/>
          <w:color w:val="00B050"/>
          <w:w w:val="100"/>
          <w:rtl/>
        </w:rPr>
        <w:t xml:space="preserve"> </w:t>
      </w:r>
      <w:r w:rsidRPr="003F1CCC">
        <w:rPr>
          <w:rStyle w:val="SubtleEmphasis"/>
          <w:rFonts w:hint="cs"/>
          <w:color w:val="00B050"/>
          <w:w w:val="100"/>
          <w:rtl/>
        </w:rPr>
        <w:t>أَوْلِيَاءُ</w:t>
      </w:r>
      <w:r w:rsidRPr="003F1CCC">
        <w:rPr>
          <w:rStyle w:val="SubtleEmphasis"/>
          <w:color w:val="00B050"/>
          <w:w w:val="100"/>
          <w:rtl/>
        </w:rPr>
        <w:t xml:space="preserve"> </w:t>
      </w:r>
      <w:r w:rsidRPr="003F1CCC">
        <w:rPr>
          <w:rStyle w:val="SubtleEmphasis"/>
          <w:rFonts w:hint="cs"/>
          <w:color w:val="00B050"/>
          <w:w w:val="100"/>
          <w:rtl/>
        </w:rPr>
        <w:t>بَعْضٍ</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88"/>
    </w:p>
    <w:p w14:paraId="279DBF72" w14:textId="77777777" w:rsidR="004B2211" w:rsidRPr="000E3E29" w:rsidRDefault="00415D2C" w:rsidP="00C73B67">
      <w:pPr>
        <w:pStyle w:val="Heading4"/>
        <w:tabs>
          <w:tab w:val="left" w:pos="2977"/>
        </w:tabs>
        <w:spacing w:after="0" w:line="276" w:lineRule="auto"/>
        <w:jc w:val="both"/>
        <w:rPr>
          <w:rFonts w:asciiTheme="majorHAnsi" w:hAnsiTheme="majorHAnsi"/>
          <w:bCs w:val="0"/>
          <w:sz w:val="26"/>
          <w:szCs w:val="26"/>
          <w:lang w:val="ru-RU"/>
        </w:rPr>
      </w:pPr>
      <w:bookmarkStart w:id="89" w:name="_Toc122894989"/>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«Верующие мужчины и женщины являются помощниками и друзьями друг другу»</w:t>
      </w:r>
      <w:r w:rsidR="00A23F7D" w:rsidRPr="000E3E29">
        <w:rPr>
          <w:rFonts w:asciiTheme="majorHAnsi" w:hAnsiTheme="majorHAnsi"/>
          <w:bCs w:val="0"/>
          <w:sz w:val="26"/>
          <w:szCs w:val="26"/>
          <w:lang w:val="ru-RU"/>
        </w:rPr>
        <w:t xml:space="preserve"> [Сура 9 «Покаяние», аят 71].</w:t>
      </w:r>
      <w:bookmarkEnd w:id="89"/>
    </w:p>
    <w:p w14:paraId="279DBF7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Отречение (бара) — это ненависть к [неверию] неверующих и враждебное отношение [к тем из них, кто враждебно относится к верующим].</w:t>
      </w:r>
    </w:p>
    <w:p w14:paraId="279DBF74" w14:textId="77777777" w:rsidR="00CC5078"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279DBF75" w14:textId="77777777" w:rsidR="00CC5078" w:rsidRPr="003F1CCC" w:rsidRDefault="00CC5078" w:rsidP="00C73B67">
      <w:pPr>
        <w:pStyle w:val="Style1"/>
        <w:rPr>
          <w:rStyle w:val="SubtleEmphasis"/>
          <w:color w:val="00B050"/>
          <w:w w:val="100"/>
          <w:rtl/>
        </w:rPr>
      </w:pPr>
      <w:bookmarkStart w:id="90" w:name="_Toc122894990"/>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قَدْ</w:t>
      </w:r>
      <w:r w:rsidRPr="003F1CCC">
        <w:rPr>
          <w:rStyle w:val="SubtleEmphasis"/>
          <w:color w:val="00B050"/>
          <w:w w:val="100"/>
          <w:rtl/>
        </w:rPr>
        <w:t xml:space="preserve"> </w:t>
      </w:r>
      <w:r w:rsidRPr="003F1CCC">
        <w:rPr>
          <w:rStyle w:val="SubtleEmphasis"/>
          <w:rFonts w:hint="cs"/>
          <w:color w:val="00B050"/>
          <w:w w:val="100"/>
          <w:rtl/>
        </w:rPr>
        <w:t>كَانَتْ</w:t>
      </w:r>
      <w:r w:rsidRPr="003F1CCC">
        <w:rPr>
          <w:rStyle w:val="SubtleEmphasis"/>
          <w:color w:val="00B050"/>
          <w:w w:val="100"/>
          <w:rtl/>
        </w:rPr>
        <w:t xml:space="preserve"> </w:t>
      </w:r>
      <w:r w:rsidRPr="003F1CCC">
        <w:rPr>
          <w:rStyle w:val="SubtleEmphasis"/>
          <w:rFonts w:hint="cs"/>
          <w:color w:val="00B050"/>
          <w:w w:val="100"/>
          <w:rtl/>
        </w:rPr>
        <w:t>لَكُمْ</w:t>
      </w:r>
      <w:r w:rsidRPr="003F1CCC">
        <w:rPr>
          <w:rStyle w:val="SubtleEmphasis"/>
          <w:color w:val="00B050"/>
          <w:w w:val="100"/>
          <w:rtl/>
        </w:rPr>
        <w:t xml:space="preserve"> </w:t>
      </w:r>
      <w:r w:rsidRPr="003F1CCC">
        <w:rPr>
          <w:rStyle w:val="SubtleEmphasis"/>
          <w:rFonts w:hint="cs"/>
          <w:color w:val="00B050"/>
          <w:w w:val="100"/>
          <w:rtl/>
        </w:rPr>
        <w:t>أُسْوَةٌ</w:t>
      </w:r>
      <w:r w:rsidRPr="003F1CCC">
        <w:rPr>
          <w:rStyle w:val="SubtleEmphasis"/>
          <w:color w:val="00B050"/>
          <w:w w:val="100"/>
          <w:rtl/>
        </w:rPr>
        <w:t xml:space="preserve"> </w:t>
      </w:r>
      <w:r w:rsidRPr="003F1CCC">
        <w:rPr>
          <w:rStyle w:val="SubtleEmphasis"/>
          <w:rFonts w:hint="cs"/>
          <w:color w:val="00B050"/>
          <w:w w:val="100"/>
          <w:rtl/>
        </w:rPr>
        <w:t>حَسَنَةٌ</w:t>
      </w:r>
      <w:r w:rsidRPr="003F1CCC">
        <w:rPr>
          <w:rStyle w:val="SubtleEmphasis"/>
          <w:color w:val="00B050"/>
          <w:w w:val="100"/>
          <w:rtl/>
        </w:rPr>
        <w:t xml:space="preserve"> </w:t>
      </w:r>
      <w:r w:rsidRPr="003F1CCC">
        <w:rPr>
          <w:rStyle w:val="SubtleEmphasis"/>
          <w:rFonts w:hint="cs"/>
          <w:color w:val="00B050"/>
          <w:w w:val="100"/>
          <w:rtl/>
        </w:rPr>
        <w:t>فِي</w:t>
      </w:r>
      <w:r w:rsidRPr="003F1CCC">
        <w:rPr>
          <w:rStyle w:val="SubtleEmphasis"/>
          <w:color w:val="00B050"/>
          <w:w w:val="100"/>
          <w:rtl/>
        </w:rPr>
        <w:t xml:space="preserve"> </w:t>
      </w:r>
      <w:r w:rsidRPr="003F1CCC">
        <w:rPr>
          <w:rStyle w:val="SubtleEmphasis"/>
          <w:rFonts w:hint="cs"/>
          <w:color w:val="00B050"/>
          <w:w w:val="100"/>
          <w:rtl/>
        </w:rPr>
        <w:t>إِبْرَاهِيمَ</w:t>
      </w:r>
      <w:r w:rsidRPr="003F1CCC">
        <w:rPr>
          <w:rStyle w:val="SubtleEmphasis"/>
          <w:color w:val="00B050"/>
          <w:w w:val="100"/>
          <w:rtl/>
        </w:rPr>
        <w:t xml:space="preserve"> </w:t>
      </w:r>
      <w:r w:rsidRPr="003F1CCC">
        <w:rPr>
          <w:rStyle w:val="SubtleEmphasis"/>
          <w:rFonts w:hint="cs"/>
          <w:color w:val="00B050"/>
          <w:w w:val="100"/>
          <w:rtl/>
        </w:rPr>
        <w:t>وَالَّذِينَ</w:t>
      </w:r>
      <w:r w:rsidRPr="003F1CCC">
        <w:rPr>
          <w:rStyle w:val="SubtleEmphasis"/>
          <w:color w:val="00B050"/>
          <w:w w:val="100"/>
          <w:rtl/>
        </w:rPr>
        <w:t xml:space="preserve"> </w:t>
      </w:r>
      <w:r w:rsidRPr="003F1CCC">
        <w:rPr>
          <w:rStyle w:val="SubtleEmphasis"/>
          <w:rFonts w:hint="cs"/>
          <w:color w:val="00B050"/>
          <w:w w:val="100"/>
          <w:rtl/>
        </w:rPr>
        <w:t>مَعَهُ</w:t>
      </w:r>
      <w:r w:rsidRPr="003F1CCC">
        <w:rPr>
          <w:rStyle w:val="SubtleEmphasis"/>
          <w:color w:val="00B050"/>
          <w:w w:val="100"/>
          <w:rtl/>
        </w:rPr>
        <w:t xml:space="preserve"> </w:t>
      </w:r>
      <w:r w:rsidRPr="003F1CCC">
        <w:rPr>
          <w:rStyle w:val="SubtleEmphasis"/>
          <w:rFonts w:hint="cs"/>
          <w:color w:val="00B050"/>
          <w:w w:val="100"/>
          <w:rtl/>
        </w:rPr>
        <w:t>إِذْ</w:t>
      </w:r>
      <w:r w:rsidRPr="003F1CCC">
        <w:rPr>
          <w:rStyle w:val="SubtleEmphasis"/>
          <w:color w:val="00B050"/>
          <w:w w:val="100"/>
          <w:rtl/>
        </w:rPr>
        <w:t xml:space="preserve"> </w:t>
      </w:r>
      <w:r w:rsidRPr="003F1CCC">
        <w:rPr>
          <w:rStyle w:val="SubtleEmphasis"/>
          <w:rFonts w:hint="cs"/>
          <w:color w:val="00B050"/>
          <w:w w:val="100"/>
          <w:rtl/>
        </w:rPr>
        <w:t>قَالُوا</w:t>
      </w:r>
      <w:r w:rsidRPr="003F1CCC">
        <w:rPr>
          <w:rStyle w:val="SubtleEmphasis"/>
          <w:color w:val="00B050"/>
          <w:w w:val="100"/>
          <w:rtl/>
        </w:rPr>
        <w:t xml:space="preserve"> </w:t>
      </w:r>
      <w:r w:rsidRPr="003F1CCC">
        <w:rPr>
          <w:rStyle w:val="SubtleEmphasis"/>
          <w:rFonts w:hint="cs"/>
          <w:color w:val="00B050"/>
          <w:w w:val="100"/>
          <w:rtl/>
        </w:rPr>
        <w:t>لِقَوْمِهِمْ</w:t>
      </w:r>
      <w:r w:rsidRPr="003F1CCC">
        <w:rPr>
          <w:rStyle w:val="SubtleEmphasis"/>
          <w:color w:val="00B050"/>
          <w:w w:val="100"/>
          <w:rtl/>
        </w:rPr>
        <w:t xml:space="preserve"> </w:t>
      </w:r>
      <w:r w:rsidRPr="003F1CCC">
        <w:rPr>
          <w:rStyle w:val="SubtleEmphasis"/>
          <w:rFonts w:hint="cs"/>
          <w:color w:val="00B050"/>
          <w:w w:val="100"/>
          <w:rtl/>
        </w:rPr>
        <w:t>إِنَّا</w:t>
      </w:r>
      <w:r w:rsidRPr="003F1CCC">
        <w:rPr>
          <w:rStyle w:val="SubtleEmphasis"/>
          <w:color w:val="00B050"/>
          <w:w w:val="100"/>
          <w:rtl/>
        </w:rPr>
        <w:t xml:space="preserve"> </w:t>
      </w:r>
      <w:r w:rsidRPr="003F1CCC">
        <w:rPr>
          <w:rStyle w:val="SubtleEmphasis"/>
          <w:rFonts w:hint="cs"/>
          <w:color w:val="00B050"/>
          <w:w w:val="100"/>
          <w:rtl/>
        </w:rPr>
        <w:t>بُرَآءُ</w:t>
      </w:r>
      <w:r w:rsidRPr="003F1CCC">
        <w:rPr>
          <w:rStyle w:val="SubtleEmphasis"/>
          <w:color w:val="00B050"/>
          <w:w w:val="100"/>
          <w:rtl/>
        </w:rPr>
        <w:t xml:space="preserve"> </w:t>
      </w:r>
      <w:r w:rsidRPr="003F1CCC">
        <w:rPr>
          <w:rStyle w:val="SubtleEmphasis"/>
          <w:rFonts w:hint="cs"/>
          <w:color w:val="00B050"/>
          <w:w w:val="100"/>
          <w:rtl/>
        </w:rPr>
        <w:t>مِنْكُمْ</w:t>
      </w:r>
      <w:r w:rsidRPr="003F1CCC">
        <w:rPr>
          <w:rStyle w:val="SubtleEmphasis"/>
          <w:color w:val="00B050"/>
          <w:w w:val="100"/>
          <w:rtl/>
        </w:rPr>
        <w:t xml:space="preserve"> </w:t>
      </w:r>
      <w:r w:rsidRPr="003F1CCC">
        <w:rPr>
          <w:rStyle w:val="SubtleEmphasis"/>
          <w:rFonts w:hint="cs"/>
          <w:color w:val="00B050"/>
          <w:w w:val="100"/>
          <w:rtl/>
        </w:rPr>
        <w:t>وَمِمَّا</w:t>
      </w:r>
      <w:r w:rsidRPr="003F1CCC">
        <w:rPr>
          <w:rStyle w:val="SubtleEmphasis"/>
          <w:color w:val="00B050"/>
          <w:w w:val="100"/>
          <w:rtl/>
        </w:rPr>
        <w:t xml:space="preserve"> </w:t>
      </w:r>
      <w:r w:rsidRPr="003F1CCC">
        <w:rPr>
          <w:rStyle w:val="SubtleEmphasis"/>
          <w:rFonts w:hint="cs"/>
          <w:color w:val="00B050"/>
          <w:w w:val="100"/>
          <w:rtl/>
        </w:rPr>
        <w:t>تَعْبُدُونَ</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دُونِ</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كَفَرْنَا</w:t>
      </w:r>
      <w:r w:rsidRPr="003F1CCC">
        <w:rPr>
          <w:rStyle w:val="SubtleEmphasis"/>
          <w:color w:val="00B050"/>
          <w:w w:val="100"/>
          <w:rtl/>
        </w:rPr>
        <w:t xml:space="preserve"> </w:t>
      </w:r>
      <w:r w:rsidRPr="003F1CCC">
        <w:rPr>
          <w:rStyle w:val="SubtleEmphasis"/>
          <w:rFonts w:hint="cs"/>
          <w:color w:val="00B050"/>
          <w:w w:val="100"/>
          <w:rtl/>
        </w:rPr>
        <w:t>بِكُمْ</w:t>
      </w:r>
      <w:r w:rsidRPr="003F1CCC">
        <w:rPr>
          <w:rStyle w:val="SubtleEmphasis"/>
          <w:color w:val="00B050"/>
          <w:w w:val="100"/>
          <w:rtl/>
        </w:rPr>
        <w:t xml:space="preserve"> </w:t>
      </w:r>
      <w:r w:rsidRPr="003F1CCC">
        <w:rPr>
          <w:rStyle w:val="SubtleEmphasis"/>
          <w:rFonts w:hint="cs"/>
          <w:color w:val="00B050"/>
          <w:w w:val="100"/>
          <w:rtl/>
        </w:rPr>
        <w:t>وَبَدَا</w:t>
      </w:r>
      <w:r w:rsidRPr="003F1CCC">
        <w:rPr>
          <w:rStyle w:val="SubtleEmphasis"/>
          <w:color w:val="00B050"/>
          <w:w w:val="100"/>
          <w:rtl/>
        </w:rPr>
        <w:t xml:space="preserve"> </w:t>
      </w:r>
      <w:r w:rsidRPr="003F1CCC">
        <w:rPr>
          <w:rStyle w:val="SubtleEmphasis"/>
          <w:rFonts w:hint="cs"/>
          <w:color w:val="00B050"/>
          <w:w w:val="100"/>
          <w:rtl/>
        </w:rPr>
        <w:t>بَيْنَنَا</w:t>
      </w:r>
      <w:r w:rsidRPr="003F1CCC">
        <w:rPr>
          <w:rStyle w:val="SubtleEmphasis"/>
          <w:color w:val="00B050"/>
          <w:w w:val="100"/>
          <w:rtl/>
        </w:rPr>
        <w:t xml:space="preserve"> </w:t>
      </w:r>
      <w:r w:rsidRPr="003F1CCC">
        <w:rPr>
          <w:rStyle w:val="SubtleEmphasis"/>
          <w:rFonts w:hint="cs"/>
          <w:color w:val="00B050"/>
          <w:w w:val="100"/>
          <w:rtl/>
        </w:rPr>
        <w:t>وَبَيْنَكُمُ</w:t>
      </w:r>
      <w:r w:rsidRPr="003F1CCC">
        <w:rPr>
          <w:rStyle w:val="SubtleEmphasis"/>
          <w:color w:val="00B050"/>
          <w:w w:val="100"/>
          <w:rtl/>
        </w:rPr>
        <w:t xml:space="preserve"> </w:t>
      </w:r>
      <w:r w:rsidRPr="003F1CCC">
        <w:rPr>
          <w:rStyle w:val="SubtleEmphasis"/>
          <w:rFonts w:hint="cs"/>
          <w:color w:val="00B050"/>
          <w:w w:val="100"/>
          <w:rtl/>
        </w:rPr>
        <w:t>الْعَدَاوَةُ</w:t>
      </w:r>
      <w:r w:rsidRPr="003F1CCC">
        <w:rPr>
          <w:rStyle w:val="SubtleEmphasis"/>
          <w:color w:val="00B050"/>
          <w:w w:val="100"/>
          <w:rtl/>
        </w:rPr>
        <w:t xml:space="preserve"> </w:t>
      </w:r>
      <w:r w:rsidRPr="003F1CCC">
        <w:rPr>
          <w:rStyle w:val="SubtleEmphasis"/>
          <w:rFonts w:hint="cs"/>
          <w:color w:val="00B050"/>
          <w:w w:val="100"/>
          <w:rtl/>
        </w:rPr>
        <w:t>وَالْبَغْضَاءُ</w:t>
      </w:r>
      <w:r w:rsidRPr="003F1CCC">
        <w:rPr>
          <w:rStyle w:val="SubtleEmphasis"/>
          <w:color w:val="00B050"/>
          <w:w w:val="100"/>
          <w:rtl/>
        </w:rPr>
        <w:t xml:space="preserve"> </w:t>
      </w:r>
      <w:r w:rsidRPr="003F1CCC">
        <w:rPr>
          <w:rStyle w:val="SubtleEmphasis"/>
          <w:rFonts w:hint="cs"/>
          <w:color w:val="00B050"/>
          <w:w w:val="100"/>
          <w:rtl/>
        </w:rPr>
        <w:t>أَبَدًا</w:t>
      </w:r>
      <w:r w:rsidRPr="003F1CCC">
        <w:rPr>
          <w:rStyle w:val="SubtleEmphasis"/>
          <w:color w:val="00B050"/>
          <w:w w:val="100"/>
          <w:rtl/>
        </w:rPr>
        <w:t xml:space="preserve"> </w:t>
      </w:r>
      <w:r w:rsidRPr="003F1CCC">
        <w:rPr>
          <w:rStyle w:val="SubtleEmphasis"/>
          <w:rFonts w:hint="cs"/>
          <w:color w:val="00B050"/>
          <w:w w:val="100"/>
          <w:rtl/>
        </w:rPr>
        <w:t>حَتَّى</w:t>
      </w:r>
      <w:r w:rsidRPr="003F1CCC">
        <w:rPr>
          <w:rStyle w:val="SubtleEmphasis"/>
          <w:color w:val="00B050"/>
          <w:w w:val="100"/>
          <w:rtl/>
        </w:rPr>
        <w:t xml:space="preserve"> </w:t>
      </w:r>
      <w:r w:rsidRPr="003F1CCC">
        <w:rPr>
          <w:rStyle w:val="SubtleEmphasis"/>
          <w:rFonts w:hint="cs"/>
          <w:color w:val="00B050"/>
          <w:w w:val="100"/>
          <w:rtl/>
        </w:rPr>
        <w:t>تُؤْمِنُوا</w:t>
      </w:r>
      <w:r w:rsidRPr="003F1CCC">
        <w:rPr>
          <w:rStyle w:val="SubtleEmphasis"/>
          <w:color w:val="00B050"/>
          <w:w w:val="100"/>
          <w:rtl/>
        </w:rPr>
        <w:t xml:space="preserve"> </w:t>
      </w:r>
      <w:r w:rsidRPr="003F1CCC">
        <w:rPr>
          <w:rStyle w:val="SubtleEmphasis"/>
          <w:rFonts w:hint="cs"/>
          <w:color w:val="00B050"/>
          <w:w w:val="100"/>
          <w:rtl/>
        </w:rPr>
        <w:t>بِاللَّهِ</w:t>
      </w:r>
      <w:r w:rsidRPr="003F1CCC">
        <w:rPr>
          <w:rStyle w:val="SubtleEmphasis"/>
          <w:color w:val="00B050"/>
          <w:w w:val="100"/>
          <w:rtl/>
        </w:rPr>
        <w:t xml:space="preserve"> </w:t>
      </w:r>
      <w:r w:rsidRPr="003F1CCC">
        <w:rPr>
          <w:rStyle w:val="SubtleEmphasis"/>
          <w:rFonts w:hint="cs"/>
          <w:color w:val="00B050"/>
          <w:w w:val="100"/>
          <w:rtl/>
        </w:rPr>
        <w:t>وَحْدَهُ</w:t>
      </w:r>
      <w:r w:rsidRPr="003F1CCC">
        <w:rPr>
          <w:rStyle w:val="SubtleEmphasis"/>
          <w:rFonts w:ascii="Times New Roman" w:hAnsi="Times New Roman" w:cs="Times New Roman" w:hint="cs"/>
          <w:color w:val="00B050"/>
          <w:w w:val="100"/>
          <w:rtl/>
        </w:rPr>
        <w:t>﴾</w:t>
      </w:r>
      <w:bookmarkEnd w:id="90"/>
      <w:r w:rsidRPr="003F1CCC">
        <w:rPr>
          <w:rStyle w:val="SubtleEmphasis"/>
          <w:color w:val="00B050"/>
          <w:w w:val="100"/>
          <w:rtl/>
        </w:rPr>
        <w:t xml:space="preserve"> </w:t>
      </w:r>
    </w:p>
    <w:p w14:paraId="279DBF76" w14:textId="77777777" w:rsidR="004B2211" w:rsidRPr="00C15BEE" w:rsidRDefault="00CC5078" w:rsidP="00C73B67">
      <w:pPr>
        <w:pStyle w:val="Heading4"/>
        <w:tabs>
          <w:tab w:val="left" w:pos="2977"/>
        </w:tabs>
        <w:spacing w:after="0" w:line="276" w:lineRule="auto"/>
        <w:jc w:val="both"/>
        <w:rPr>
          <w:rFonts w:asciiTheme="majorHAnsi" w:hAnsiTheme="majorHAnsi"/>
          <w:bCs w:val="0"/>
          <w:sz w:val="26"/>
          <w:szCs w:val="26"/>
          <w:lang w:val="ru-RU"/>
        </w:rPr>
      </w:pPr>
      <w:bookmarkStart w:id="91" w:name="_Toc122894991"/>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«Прекрасным примером для вас были Ибрахим [Авраам] и те, кто был с ним. Они сказали своему народу: “Мы отрекаемся от вас и тех, кому вы поклоняетесь вместо Аллаха. Мы отвергаем вас, и между нами и вами установились вражда и ненависть навеки, пока вы не уверуете в одного Аллаха”»</w:t>
      </w:r>
      <w:r w:rsidR="00A23F7D" w:rsidRPr="000E3E29">
        <w:rPr>
          <w:rFonts w:asciiTheme="majorHAnsi" w:hAnsiTheme="majorHAnsi"/>
          <w:bCs w:val="0"/>
          <w:sz w:val="26"/>
          <w:szCs w:val="26"/>
          <w:lang w:val="ru-RU"/>
        </w:rPr>
        <w:t xml:space="preserve"> [Сура 60 «Испытуемая», аят 4].</w:t>
      </w:r>
      <w:bookmarkEnd w:id="91"/>
    </w:p>
    <w:p w14:paraId="52202D82" w14:textId="77777777" w:rsidR="004445E2" w:rsidRPr="00C15BEE" w:rsidRDefault="004445E2" w:rsidP="00C73B67">
      <w:pPr>
        <w:pStyle w:val="Heading4"/>
        <w:tabs>
          <w:tab w:val="left" w:pos="2977"/>
        </w:tabs>
        <w:spacing w:after="0" w:line="276" w:lineRule="auto"/>
        <w:jc w:val="both"/>
        <w:rPr>
          <w:rFonts w:asciiTheme="majorHAnsi" w:hAnsiTheme="majorHAnsi"/>
          <w:bCs w:val="0"/>
          <w:sz w:val="26"/>
          <w:szCs w:val="26"/>
          <w:lang w:val="ru-RU"/>
        </w:rPr>
      </w:pPr>
    </w:p>
    <w:p w14:paraId="279DBF77" w14:textId="77777777" w:rsidR="004B2211" w:rsidRPr="000E3E29" w:rsidRDefault="00A23F7D" w:rsidP="00C73B67">
      <w:pPr>
        <w:pStyle w:val="Heading2"/>
        <w:spacing w:line="276" w:lineRule="auto"/>
      </w:pPr>
      <w:bookmarkStart w:id="92" w:name="_Toc122894992"/>
      <w:bookmarkStart w:id="93" w:name="_Toc173792823"/>
      <w:r w:rsidRPr="000E3E29">
        <w:lastRenderedPageBreak/>
        <w:t>20. Вопрос: примет ли Аллах иную религию, кроме ислама?</w:t>
      </w:r>
      <w:bookmarkEnd w:id="92"/>
      <w:bookmarkEnd w:id="93"/>
    </w:p>
    <w:p w14:paraId="279DBF7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Аллах не принимает ничего, кроме ислама.</w:t>
      </w:r>
    </w:p>
    <w:p w14:paraId="279DBF79" w14:textId="77777777" w:rsidR="005A3883"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279DBF7A" w14:textId="77777777" w:rsidR="005A3883" w:rsidRPr="003F1CCC" w:rsidRDefault="005A3883" w:rsidP="00C73B67">
      <w:pPr>
        <w:pStyle w:val="Style1"/>
        <w:rPr>
          <w:rStyle w:val="SubtleEmphasis"/>
          <w:color w:val="00B050"/>
          <w:w w:val="100"/>
          <w:rtl/>
        </w:rPr>
      </w:pPr>
      <w:bookmarkStart w:id="94" w:name="_Toc122894993"/>
      <w:r w:rsidRPr="003F1CCC">
        <w:rPr>
          <w:rStyle w:val="SubtleEmphasis"/>
          <w:color w:val="00B050"/>
          <w:w w:val="100"/>
          <w:rtl/>
        </w:rPr>
        <w:t>(وَمَن يَبْتَغِ غَيْرَ الْإِسْلَامِ دِينًا فَلَن يُقْبَلَ مِنْهُ وَهُوَ فِي الْآخِرَةِ مِنَ الْخَاسِرِينَ</w:t>
      </w:r>
      <w:r w:rsidRPr="003F1CCC">
        <w:rPr>
          <w:rStyle w:val="SubtleEmphasis"/>
          <w:rFonts w:ascii="Times New Roman" w:hAnsi="Times New Roman" w:cs="Times New Roman" w:hint="cs"/>
          <w:color w:val="00B050"/>
          <w:w w:val="100"/>
          <w:rtl/>
        </w:rPr>
        <w:t>﴾</w:t>
      </w:r>
      <w:bookmarkEnd w:id="94"/>
    </w:p>
    <w:p w14:paraId="279DBF7B" w14:textId="77777777" w:rsidR="004B2211" w:rsidRPr="000E3E29" w:rsidRDefault="005A3883" w:rsidP="00C73B67">
      <w:pPr>
        <w:pStyle w:val="Heading4"/>
        <w:tabs>
          <w:tab w:val="left" w:pos="2977"/>
        </w:tabs>
        <w:spacing w:after="0" w:line="276" w:lineRule="auto"/>
        <w:jc w:val="both"/>
        <w:rPr>
          <w:rFonts w:asciiTheme="majorHAnsi" w:hAnsiTheme="majorHAnsi"/>
          <w:bCs w:val="0"/>
          <w:sz w:val="26"/>
          <w:szCs w:val="26"/>
          <w:lang w:val="ru-RU"/>
        </w:rPr>
      </w:pPr>
      <w:bookmarkStart w:id="95" w:name="_Toc122894994"/>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«От того, кто ищет иную религию помимо ислама, это никогда не будет принято, и в Последней жизни он окажется среди потерпевших урон»</w:t>
      </w:r>
      <w:r w:rsidR="00A23F7D" w:rsidRPr="000E3E29">
        <w:rPr>
          <w:rFonts w:asciiTheme="majorHAnsi" w:hAnsiTheme="majorHAnsi"/>
          <w:bCs w:val="0"/>
          <w:sz w:val="26"/>
          <w:szCs w:val="26"/>
          <w:lang w:val="ru-RU"/>
        </w:rPr>
        <w:t xml:space="preserve"> [Сура 3 «Род Имрана», аят 85].</w:t>
      </w:r>
      <w:bookmarkEnd w:id="95"/>
    </w:p>
    <w:p w14:paraId="279DBF7C" w14:textId="77777777" w:rsidR="004B2211" w:rsidRPr="000E3E29" w:rsidRDefault="00A23F7D" w:rsidP="00C73B67">
      <w:pPr>
        <w:pStyle w:val="Heading2"/>
        <w:spacing w:line="276" w:lineRule="auto"/>
      </w:pPr>
      <w:bookmarkStart w:id="96" w:name="_Toc122894995"/>
      <w:bookmarkStart w:id="97" w:name="_Toc173792824"/>
      <w:r w:rsidRPr="000E3E29">
        <w:t>21. Вопрос: неверие бывает посредством слов, действий и убеждений. Приведи примеры.</w:t>
      </w:r>
      <w:bookmarkEnd w:id="96"/>
      <w:bookmarkEnd w:id="97"/>
    </w:p>
    <w:p w14:paraId="279DBF7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пример слов — богохульство, когда ругают Аллаха или Его Посланника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7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Пример действий — осквернение мусхафа (Корана) или земной поклон не Аллаху.</w:t>
      </w:r>
    </w:p>
    <w:p w14:paraId="279DBF7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Пример убеждений — вера в то, что есть кто-то достойный поклонения, кроме Всевышнего Аллаха, или что есть творец помимо Аллаха.</w:t>
      </w:r>
    </w:p>
    <w:p w14:paraId="279DBF80" w14:textId="77777777" w:rsidR="004B2211" w:rsidRPr="000E3E29" w:rsidRDefault="00A23F7D" w:rsidP="00C73B67">
      <w:pPr>
        <w:pStyle w:val="Heading2"/>
        <w:spacing w:line="276" w:lineRule="auto"/>
      </w:pPr>
      <w:bookmarkStart w:id="98" w:name="_Toc122894996"/>
      <w:bookmarkStart w:id="99" w:name="_Toc173792825"/>
      <w:r w:rsidRPr="000E3E29">
        <w:t>22. Вопрос: расскажи о лицемерии (нифак) и его видах.</w:t>
      </w:r>
      <w:bookmarkEnd w:id="98"/>
      <w:bookmarkEnd w:id="99"/>
    </w:p>
    <w:p w14:paraId="279DBF8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BF8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Великое лицемерие — это когда человек притворяется верующим, скрывая в душе неверие.</w:t>
      </w:r>
    </w:p>
    <w:p w14:paraId="279DBF8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Такой человек не является мусульманином, это великое неверие.</w:t>
      </w:r>
    </w:p>
    <w:p w14:paraId="279DBF84" w14:textId="77777777" w:rsidR="007B6AE8"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279DBF85" w14:textId="77777777" w:rsidR="007B6AE8" w:rsidRPr="003F1CCC" w:rsidRDefault="007B6AE8" w:rsidP="00C73B67">
      <w:pPr>
        <w:pStyle w:val="Style1"/>
        <w:rPr>
          <w:rStyle w:val="SubtleEmphasis"/>
          <w:color w:val="00B050"/>
          <w:w w:val="100"/>
          <w:rtl/>
        </w:rPr>
      </w:pPr>
      <w:bookmarkStart w:id="100" w:name="_Toc122894997"/>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إِنَّ</w:t>
      </w:r>
      <w:r w:rsidRPr="003F1CCC">
        <w:rPr>
          <w:rStyle w:val="SubtleEmphasis"/>
          <w:color w:val="00B050"/>
          <w:w w:val="100"/>
          <w:rtl/>
        </w:rPr>
        <w:t xml:space="preserve"> </w:t>
      </w:r>
      <w:r w:rsidRPr="003F1CCC">
        <w:rPr>
          <w:rStyle w:val="SubtleEmphasis"/>
          <w:rFonts w:hint="cs"/>
          <w:color w:val="00B050"/>
          <w:w w:val="100"/>
          <w:rtl/>
        </w:rPr>
        <w:t>الْمُنَافِقِينَ</w:t>
      </w:r>
      <w:r w:rsidRPr="003F1CCC">
        <w:rPr>
          <w:rStyle w:val="SubtleEmphasis"/>
          <w:color w:val="00B050"/>
          <w:w w:val="100"/>
          <w:rtl/>
        </w:rPr>
        <w:t xml:space="preserve"> </w:t>
      </w:r>
      <w:r w:rsidRPr="003F1CCC">
        <w:rPr>
          <w:rStyle w:val="SubtleEmphasis"/>
          <w:rFonts w:hint="cs"/>
          <w:color w:val="00B050"/>
          <w:w w:val="100"/>
          <w:rtl/>
        </w:rPr>
        <w:t>فِي</w:t>
      </w:r>
      <w:r w:rsidRPr="003F1CCC">
        <w:rPr>
          <w:rStyle w:val="SubtleEmphasis"/>
          <w:color w:val="00B050"/>
          <w:w w:val="100"/>
          <w:rtl/>
        </w:rPr>
        <w:t xml:space="preserve"> </w:t>
      </w:r>
      <w:r w:rsidRPr="003F1CCC">
        <w:rPr>
          <w:rStyle w:val="SubtleEmphasis"/>
          <w:rFonts w:hint="cs"/>
          <w:color w:val="00B050"/>
          <w:w w:val="100"/>
          <w:rtl/>
        </w:rPr>
        <w:t>الدَّرْكِ</w:t>
      </w:r>
      <w:r w:rsidRPr="003F1CCC">
        <w:rPr>
          <w:rStyle w:val="SubtleEmphasis"/>
          <w:color w:val="00B050"/>
          <w:w w:val="100"/>
          <w:rtl/>
        </w:rPr>
        <w:t xml:space="preserve"> </w:t>
      </w:r>
      <w:r w:rsidRPr="003F1CCC">
        <w:rPr>
          <w:rStyle w:val="SubtleEmphasis"/>
          <w:rFonts w:hint="cs"/>
          <w:color w:val="00B050"/>
          <w:w w:val="100"/>
          <w:rtl/>
        </w:rPr>
        <w:t>الْأَسْفَلِ</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النَّارِ</w:t>
      </w:r>
      <w:r w:rsidRPr="003F1CCC">
        <w:rPr>
          <w:rStyle w:val="SubtleEmphasis"/>
          <w:color w:val="00B050"/>
          <w:w w:val="100"/>
          <w:rtl/>
        </w:rPr>
        <w:t xml:space="preserve"> </w:t>
      </w:r>
      <w:r w:rsidRPr="003F1CCC">
        <w:rPr>
          <w:rStyle w:val="SubtleEmphasis"/>
          <w:rFonts w:hint="cs"/>
          <w:color w:val="00B050"/>
          <w:w w:val="100"/>
          <w:rtl/>
        </w:rPr>
        <w:t>وَلَن</w:t>
      </w:r>
      <w:r w:rsidRPr="003F1CCC">
        <w:rPr>
          <w:rStyle w:val="SubtleEmphasis"/>
          <w:color w:val="00B050"/>
          <w:w w:val="100"/>
          <w:rtl/>
        </w:rPr>
        <w:t xml:space="preserve"> </w:t>
      </w:r>
      <w:r w:rsidRPr="003F1CCC">
        <w:rPr>
          <w:rStyle w:val="SubtleEmphasis"/>
          <w:rFonts w:hint="cs"/>
          <w:color w:val="00B050"/>
          <w:w w:val="100"/>
          <w:rtl/>
        </w:rPr>
        <w:t>تَجِدَ</w:t>
      </w:r>
      <w:r w:rsidRPr="003F1CCC">
        <w:rPr>
          <w:rStyle w:val="SubtleEmphasis"/>
          <w:color w:val="00B050"/>
          <w:w w:val="100"/>
          <w:rtl/>
        </w:rPr>
        <w:t xml:space="preserve"> </w:t>
      </w:r>
      <w:r w:rsidRPr="003F1CCC">
        <w:rPr>
          <w:rStyle w:val="SubtleEmphasis"/>
          <w:rFonts w:hint="cs"/>
          <w:color w:val="00B050"/>
          <w:w w:val="100"/>
          <w:rtl/>
        </w:rPr>
        <w:t>لَهُمْ</w:t>
      </w:r>
      <w:r w:rsidRPr="003F1CCC">
        <w:rPr>
          <w:rStyle w:val="SubtleEmphasis"/>
          <w:color w:val="00B050"/>
          <w:w w:val="100"/>
          <w:rtl/>
        </w:rPr>
        <w:t xml:space="preserve"> </w:t>
      </w:r>
      <w:r w:rsidRPr="003F1CCC">
        <w:rPr>
          <w:rStyle w:val="SubtleEmphasis"/>
          <w:rFonts w:hint="cs"/>
          <w:color w:val="00B050"/>
          <w:w w:val="100"/>
          <w:rtl/>
        </w:rPr>
        <w:t>نَصِيرًا</w:t>
      </w:r>
      <w:r w:rsidRPr="003F1CCC">
        <w:rPr>
          <w:rStyle w:val="SubtleEmphasis"/>
          <w:rFonts w:ascii="Times New Roman" w:hAnsi="Times New Roman" w:cs="Times New Roman" w:hint="cs"/>
          <w:color w:val="00B050"/>
          <w:w w:val="100"/>
          <w:rtl/>
        </w:rPr>
        <w:t>﴾</w:t>
      </w:r>
      <w:bookmarkEnd w:id="100"/>
      <w:r w:rsidRPr="003F1CCC">
        <w:rPr>
          <w:rStyle w:val="SubtleEmphasis"/>
          <w:color w:val="00B050"/>
          <w:w w:val="100"/>
          <w:rtl/>
        </w:rPr>
        <w:t xml:space="preserve"> </w:t>
      </w:r>
    </w:p>
    <w:p w14:paraId="279DBF86" w14:textId="77777777" w:rsidR="004B2211" w:rsidRPr="000E3E29" w:rsidRDefault="007B6AE8" w:rsidP="00C73B67">
      <w:pPr>
        <w:pStyle w:val="Heading4"/>
        <w:tabs>
          <w:tab w:val="left" w:pos="2977"/>
        </w:tabs>
        <w:spacing w:after="0" w:line="276" w:lineRule="auto"/>
        <w:jc w:val="both"/>
        <w:rPr>
          <w:rFonts w:asciiTheme="majorHAnsi" w:hAnsiTheme="majorHAnsi"/>
          <w:bCs w:val="0"/>
          <w:sz w:val="26"/>
          <w:szCs w:val="26"/>
          <w:lang w:val="ru-RU"/>
        </w:rPr>
      </w:pPr>
      <w:bookmarkStart w:id="101" w:name="_Toc122894998"/>
      <w:r w:rsidRPr="000E3E29">
        <w:rPr>
          <w:rFonts w:asciiTheme="majorHAnsi" w:hAnsiTheme="majorHAnsi"/>
          <w:bCs w:val="0"/>
          <w:color w:val="202124"/>
          <w:sz w:val="26"/>
          <w:szCs w:val="26"/>
          <w:shd w:val="clear" w:color="auto" w:fill="F8F9FA"/>
          <w:lang w:val="ru-RU"/>
        </w:rPr>
        <w:lastRenderedPageBreak/>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лицемеры окажутся на нижайшей ступени Огня, и ты не найдёшь для них помощника»</w:t>
      </w:r>
      <w:r w:rsidR="00A23F7D" w:rsidRPr="000E3E29">
        <w:rPr>
          <w:rFonts w:asciiTheme="majorHAnsi" w:hAnsiTheme="majorHAnsi"/>
          <w:bCs w:val="0"/>
          <w:sz w:val="26"/>
          <w:szCs w:val="26"/>
          <w:lang w:val="ru-RU"/>
        </w:rPr>
        <w:t xml:space="preserve"> [Сура 4 «Женщины», аят 145].</w:t>
      </w:r>
      <w:bookmarkEnd w:id="101"/>
    </w:p>
    <w:p w14:paraId="279DBF8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Малое лицемерие:</w:t>
      </w:r>
    </w:p>
    <w:p w14:paraId="279DBF8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это, например, ложь, нарушение обещания, вероломный, нечестный поступок.</w:t>
      </w:r>
    </w:p>
    <w:p w14:paraId="279DBF8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Этот вид лицемерия не делает человека неверующим. Такие поступки являются грехами, за которые совершившему их грозит наказание от Аллаха.</w:t>
      </w:r>
    </w:p>
    <w:p w14:paraId="279DBF8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«У лицемера три признака: говоря, он лжёт; обещая, нарушает обещание; а когда ему доверяют, он предаёт доверие» [аль-Бухари; Муслим].</w:t>
      </w:r>
    </w:p>
    <w:p w14:paraId="279DBF8B" w14:textId="77777777" w:rsidR="004B2211" w:rsidRPr="000E3E29" w:rsidRDefault="00A23F7D" w:rsidP="00C73B67">
      <w:pPr>
        <w:pStyle w:val="Heading2"/>
        <w:spacing w:line="276" w:lineRule="auto"/>
      </w:pPr>
      <w:bookmarkStart w:id="102" w:name="_Toc122894999"/>
      <w:bookmarkStart w:id="103" w:name="_Toc173792826"/>
      <w:r w:rsidRPr="000E3E29">
        <w:t>2</w:t>
      </w:r>
      <w:r w:rsidR="00056F16" w:rsidRPr="000E3E29">
        <w:t>3</w:t>
      </w:r>
      <w:r w:rsidRPr="000E3E29">
        <w:t>. Вопрос: кто является последним пророком?</w:t>
      </w:r>
      <w:bookmarkEnd w:id="102"/>
      <w:bookmarkEnd w:id="103"/>
    </w:p>
    <w:p w14:paraId="279DBF8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8D" w14:textId="77777777" w:rsidR="00D8686E"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279DBF8E" w14:textId="77777777" w:rsidR="00D8686E" w:rsidRPr="003F1CCC" w:rsidRDefault="00D8686E" w:rsidP="00C73B67">
      <w:pPr>
        <w:pStyle w:val="Style1"/>
        <w:rPr>
          <w:rStyle w:val="SubtleEmphasis"/>
          <w:color w:val="00B050"/>
          <w:w w:val="100"/>
          <w:rtl/>
        </w:rPr>
      </w:pPr>
      <w:bookmarkStart w:id="104" w:name="_Toc122895000"/>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مَّا</w:t>
      </w:r>
      <w:r w:rsidRPr="003F1CCC">
        <w:rPr>
          <w:rStyle w:val="SubtleEmphasis"/>
          <w:color w:val="00B050"/>
          <w:w w:val="100"/>
          <w:rtl/>
        </w:rPr>
        <w:t xml:space="preserve"> </w:t>
      </w:r>
      <w:r w:rsidRPr="003F1CCC">
        <w:rPr>
          <w:rStyle w:val="SubtleEmphasis"/>
          <w:rFonts w:hint="cs"/>
          <w:color w:val="00B050"/>
          <w:w w:val="100"/>
          <w:rtl/>
        </w:rPr>
        <w:t>كَانَ</w:t>
      </w:r>
      <w:r w:rsidRPr="003F1CCC">
        <w:rPr>
          <w:rStyle w:val="SubtleEmphasis"/>
          <w:color w:val="00B050"/>
          <w:w w:val="100"/>
          <w:rtl/>
        </w:rPr>
        <w:t xml:space="preserve"> </w:t>
      </w:r>
      <w:r w:rsidRPr="003F1CCC">
        <w:rPr>
          <w:rStyle w:val="SubtleEmphasis"/>
          <w:rFonts w:hint="cs"/>
          <w:color w:val="00B050"/>
          <w:w w:val="100"/>
          <w:rtl/>
        </w:rPr>
        <w:t>مُحَمَّدٌ</w:t>
      </w:r>
      <w:r w:rsidRPr="003F1CCC">
        <w:rPr>
          <w:rStyle w:val="SubtleEmphasis"/>
          <w:color w:val="00B050"/>
          <w:w w:val="100"/>
          <w:rtl/>
        </w:rPr>
        <w:t xml:space="preserve"> </w:t>
      </w:r>
      <w:r w:rsidRPr="003F1CCC">
        <w:rPr>
          <w:rStyle w:val="SubtleEmphasis"/>
          <w:rFonts w:hint="cs"/>
          <w:color w:val="00B050"/>
          <w:w w:val="100"/>
          <w:rtl/>
        </w:rPr>
        <w:t>أَبَا</w:t>
      </w:r>
      <w:r w:rsidRPr="003F1CCC">
        <w:rPr>
          <w:rStyle w:val="SubtleEmphasis"/>
          <w:color w:val="00B050"/>
          <w:w w:val="100"/>
          <w:rtl/>
        </w:rPr>
        <w:t xml:space="preserve"> </w:t>
      </w:r>
      <w:r w:rsidRPr="003F1CCC">
        <w:rPr>
          <w:rStyle w:val="SubtleEmphasis"/>
          <w:rFonts w:hint="cs"/>
          <w:color w:val="00B050"/>
          <w:w w:val="100"/>
          <w:rtl/>
        </w:rPr>
        <w:t>أَحَد</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رِّجَالِكُم</w:t>
      </w:r>
      <w:r w:rsidRPr="003F1CCC">
        <w:rPr>
          <w:rStyle w:val="SubtleEmphasis"/>
          <w:color w:val="00B050"/>
          <w:w w:val="100"/>
          <w:rtl/>
        </w:rPr>
        <w:t xml:space="preserve"> </w:t>
      </w:r>
      <w:r w:rsidRPr="003F1CCC">
        <w:rPr>
          <w:rStyle w:val="SubtleEmphasis"/>
          <w:rFonts w:hint="cs"/>
          <w:color w:val="00B050"/>
          <w:w w:val="100"/>
          <w:rtl/>
        </w:rPr>
        <w:t>وَلَـٰكِن</w:t>
      </w:r>
      <w:r w:rsidRPr="003F1CCC">
        <w:rPr>
          <w:rStyle w:val="SubtleEmphasis"/>
          <w:color w:val="00B050"/>
          <w:w w:val="100"/>
          <w:rtl/>
        </w:rPr>
        <w:t xml:space="preserve"> </w:t>
      </w:r>
      <w:r w:rsidRPr="003F1CCC">
        <w:rPr>
          <w:rStyle w:val="SubtleEmphasis"/>
          <w:rFonts w:hint="cs"/>
          <w:color w:val="00B050"/>
          <w:w w:val="100"/>
          <w:rtl/>
        </w:rPr>
        <w:t>رَّسُولَ</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وَخَاتَمَ</w:t>
      </w:r>
      <w:r w:rsidRPr="003F1CCC">
        <w:rPr>
          <w:rStyle w:val="SubtleEmphasis"/>
          <w:color w:val="00B050"/>
          <w:w w:val="100"/>
          <w:rtl/>
        </w:rPr>
        <w:t xml:space="preserve"> </w:t>
      </w:r>
      <w:r w:rsidRPr="003F1CCC">
        <w:rPr>
          <w:rStyle w:val="SubtleEmphasis"/>
          <w:rFonts w:hint="cs"/>
          <w:color w:val="00B050"/>
          <w:w w:val="100"/>
          <w:rtl/>
        </w:rPr>
        <w:t>النَّبِيِّين</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104"/>
      <w:r w:rsidRPr="003F1CCC">
        <w:rPr>
          <w:rStyle w:val="SubtleEmphasis"/>
          <w:color w:val="00B050"/>
          <w:w w:val="100"/>
          <w:rtl/>
        </w:rPr>
        <w:t xml:space="preserve"> </w:t>
      </w:r>
    </w:p>
    <w:p w14:paraId="459D63A1" w14:textId="77777777" w:rsidR="00E46C23" w:rsidRPr="000E3E29" w:rsidRDefault="00D8686E" w:rsidP="00C73B67">
      <w:pPr>
        <w:pStyle w:val="Heading4"/>
        <w:tabs>
          <w:tab w:val="left" w:pos="2977"/>
        </w:tabs>
        <w:spacing w:after="0" w:line="276" w:lineRule="auto"/>
        <w:jc w:val="both"/>
        <w:rPr>
          <w:rStyle w:val="Heading5Char"/>
          <w:rFonts w:asciiTheme="majorHAnsi" w:hAnsiTheme="majorHAnsi"/>
          <w:bCs w:val="0"/>
          <w:sz w:val="26"/>
          <w:szCs w:val="26"/>
        </w:rPr>
      </w:pPr>
      <w:bookmarkStart w:id="105" w:name="_Toc122895001"/>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p>
    <w:p w14:paraId="279DBF90" w14:textId="2832F2E8"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«Мухаммад не является отцом кого-либо из ваших мужей, но он —посланник Аллаха и последний из пророков» </w:t>
      </w:r>
      <w:r w:rsidRPr="000E3E29">
        <w:rPr>
          <w:rFonts w:asciiTheme="majorHAnsi" w:hAnsiTheme="majorHAnsi"/>
          <w:bCs w:val="0"/>
          <w:sz w:val="26"/>
          <w:szCs w:val="26"/>
          <w:lang w:val="ru-RU"/>
        </w:rPr>
        <w:t>[Сура 33 «Союзники», аят 40</w:t>
      </w:r>
      <w:r w:rsidRPr="000E3E29">
        <w:rPr>
          <w:rFonts w:asciiTheme="majorHAnsi" w:hAnsiTheme="majorHAnsi"/>
          <w:bCs w:val="0"/>
          <w:color w:val="auto"/>
          <w:sz w:val="26"/>
          <w:szCs w:val="26"/>
          <w:lang w:val="ru-RU"/>
        </w:rPr>
        <w:t>].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color w:val="auto"/>
          <w:sz w:val="26"/>
          <w:szCs w:val="26"/>
          <w:lang w:val="ru-RU"/>
        </w:rPr>
        <w:t>) сказал:</w:t>
      </w:r>
      <w:r w:rsidRPr="000E3E29">
        <w:rPr>
          <w:rFonts w:asciiTheme="majorHAnsi" w:hAnsiTheme="majorHAnsi"/>
          <w:bCs w:val="0"/>
          <w:sz w:val="26"/>
          <w:szCs w:val="26"/>
          <w:lang w:val="ru-RU"/>
        </w:rPr>
        <w:t xml:space="preserve"> «Поистине, я — последний из пророков, и после меня не будет пророков». </w:t>
      </w:r>
      <w:r w:rsidRPr="000E3E29">
        <w:rPr>
          <w:rFonts w:asciiTheme="majorHAnsi" w:hAnsiTheme="majorHAnsi"/>
          <w:bCs w:val="0"/>
          <w:color w:val="auto"/>
          <w:sz w:val="26"/>
          <w:szCs w:val="26"/>
          <w:lang w:val="ru-RU"/>
        </w:rPr>
        <w:t>[Абу Дауд; ат-Тирмизи и другие].</w:t>
      </w:r>
      <w:bookmarkEnd w:id="105"/>
    </w:p>
    <w:p w14:paraId="279DBF91" w14:textId="77777777" w:rsidR="004B2211" w:rsidRPr="000E3E29" w:rsidRDefault="00A23F7D" w:rsidP="00C73B67">
      <w:pPr>
        <w:pStyle w:val="Heading2"/>
        <w:spacing w:line="276" w:lineRule="auto"/>
      </w:pPr>
      <w:bookmarkStart w:id="106" w:name="_Toc122895002"/>
      <w:bookmarkStart w:id="107" w:name="_Toc173792827"/>
      <w:r w:rsidRPr="000E3E29">
        <w:t>24. Вопрос: что такое муджиза?</w:t>
      </w:r>
      <w:bookmarkEnd w:id="106"/>
      <w:bookmarkEnd w:id="107"/>
    </w:p>
    <w:p w14:paraId="279DBF9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чудеса, которые Всевышний Аллах явил через Своих пророков в подтверждение их правдивости. Вот примеры таких чудес:</w:t>
      </w:r>
    </w:p>
    <w:p w14:paraId="279DBF9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раскалывание луны для нашего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9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 расступившееся море для Мусы (мир ему) и потопление Фараона и его воинства.</w:t>
      </w:r>
    </w:p>
    <w:p w14:paraId="279DBF95" w14:textId="77777777" w:rsidR="004B2211" w:rsidRPr="000E3E29" w:rsidRDefault="00A23F7D" w:rsidP="00C73B67">
      <w:pPr>
        <w:pStyle w:val="Heading2"/>
        <w:spacing w:line="276" w:lineRule="auto"/>
      </w:pPr>
      <w:bookmarkStart w:id="108" w:name="_Toc122895003"/>
      <w:bookmarkStart w:id="109" w:name="_Toc173792828"/>
      <w:r w:rsidRPr="000E3E29">
        <w:t>25. Вопрос: кто такие сподвижники? Должны ли мы их любить?</w:t>
      </w:r>
      <w:bookmarkEnd w:id="108"/>
      <w:bookmarkEnd w:id="109"/>
    </w:p>
    <w:p w14:paraId="279DBF9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сподвижник — этот каждый, кто встречался с Пророком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будучи уверовавшим в него, и умер мусульманином.</w:t>
      </w:r>
    </w:p>
    <w:p w14:paraId="279DBF9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Мы любим их и берём с них пример. Они — лучшие люди после пророков.</w:t>
      </w:r>
    </w:p>
    <w:p w14:paraId="279DBF9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Лучшие из них — четыре праведных халифа:</w:t>
      </w:r>
    </w:p>
    <w:p w14:paraId="279DBF9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Абу Бакр (да будет доволен им Аллах);</w:t>
      </w:r>
    </w:p>
    <w:p w14:paraId="279DBF9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Умар (да будет доволен им Аллах);</w:t>
      </w:r>
    </w:p>
    <w:p w14:paraId="279DBF9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Усман (да будет доволен им Аллах);</w:t>
      </w:r>
    </w:p>
    <w:p w14:paraId="279DBF9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Али (да будет доволен им Аллах).</w:t>
      </w:r>
    </w:p>
    <w:p w14:paraId="279DBF9D" w14:textId="77777777" w:rsidR="004B2211" w:rsidRPr="000E3E29" w:rsidRDefault="00A23F7D" w:rsidP="00C73B67">
      <w:pPr>
        <w:pStyle w:val="Heading2"/>
        <w:spacing w:line="276" w:lineRule="auto"/>
      </w:pPr>
      <w:bookmarkStart w:id="110" w:name="_Toc122895004"/>
      <w:bookmarkStart w:id="111" w:name="_Toc173792829"/>
      <w:r w:rsidRPr="000E3E29">
        <w:t>26. Вопрос: кто такие матери верующих?</w:t>
      </w:r>
      <w:bookmarkEnd w:id="110"/>
      <w:bookmarkEnd w:id="111"/>
    </w:p>
    <w:p w14:paraId="279DBF9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жёны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9F" w14:textId="77777777" w:rsidR="0037046A"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BFA0" w14:textId="77777777" w:rsidR="0037046A" w:rsidRPr="003F1CCC" w:rsidRDefault="0037046A" w:rsidP="00C73B67">
      <w:pPr>
        <w:pStyle w:val="Style1"/>
        <w:rPr>
          <w:rStyle w:val="SubtleEmphasis"/>
          <w:color w:val="00B050"/>
          <w:w w:val="100"/>
        </w:rPr>
      </w:pPr>
      <w:bookmarkStart w:id="112" w:name="_Toc122895005"/>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النَّبِيُّ</w:t>
      </w:r>
      <w:r w:rsidRPr="003F1CCC">
        <w:rPr>
          <w:rStyle w:val="SubtleEmphasis"/>
          <w:color w:val="00B050"/>
          <w:w w:val="100"/>
          <w:rtl/>
        </w:rPr>
        <w:t xml:space="preserve"> </w:t>
      </w:r>
      <w:r w:rsidRPr="003F1CCC">
        <w:rPr>
          <w:rStyle w:val="SubtleEmphasis"/>
          <w:rFonts w:hint="cs"/>
          <w:color w:val="00B050"/>
          <w:w w:val="100"/>
          <w:rtl/>
        </w:rPr>
        <w:t>أَوْلَىٰ</w:t>
      </w:r>
      <w:r w:rsidRPr="003F1CCC">
        <w:rPr>
          <w:rStyle w:val="SubtleEmphasis"/>
          <w:color w:val="00B050"/>
          <w:w w:val="100"/>
          <w:rtl/>
        </w:rPr>
        <w:t xml:space="preserve"> </w:t>
      </w:r>
      <w:r w:rsidRPr="003F1CCC">
        <w:rPr>
          <w:rStyle w:val="SubtleEmphasis"/>
          <w:rFonts w:hint="cs"/>
          <w:color w:val="00B050"/>
          <w:w w:val="100"/>
          <w:rtl/>
        </w:rPr>
        <w:t>بِالْمُؤْمِنِينَ</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أَنفُسِهِمْ</w:t>
      </w:r>
      <w:r w:rsidRPr="003F1CCC">
        <w:rPr>
          <w:rStyle w:val="SubtleEmphasis"/>
          <w:color w:val="00B050"/>
          <w:w w:val="100"/>
          <w:rtl/>
        </w:rPr>
        <w:t xml:space="preserve"> </w:t>
      </w:r>
      <w:r w:rsidRPr="003F1CCC">
        <w:rPr>
          <w:rStyle w:val="SubtleEmphasis"/>
          <w:rFonts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وَأَزْوَاجُهُ</w:t>
      </w:r>
      <w:r w:rsidRPr="003F1CCC">
        <w:rPr>
          <w:rStyle w:val="SubtleEmphasis"/>
          <w:color w:val="00B050"/>
          <w:w w:val="100"/>
          <w:rtl/>
        </w:rPr>
        <w:t xml:space="preserve"> </w:t>
      </w:r>
      <w:r w:rsidRPr="003F1CCC">
        <w:rPr>
          <w:rStyle w:val="SubtleEmphasis"/>
          <w:rFonts w:hint="cs"/>
          <w:color w:val="00B050"/>
          <w:w w:val="100"/>
          <w:rtl/>
        </w:rPr>
        <w:t>أُمَّهَاتُهُمْ</w:t>
      </w:r>
      <w:r w:rsidRPr="003F1CCC">
        <w:rPr>
          <w:rStyle w:val="SubtleEmphasis"/>
          <w:rFonts w:ascii="Times New Roman" w:hAnsi="Times New Roman" w:cs="Times New Roman" w:hint="cs"/>
          <w:color w:val="00B050"/>
          <w:w w:val="100"/>
          <w:rtl/>
        </w:rPr>
        <w:t>﴾</w:t>
      </w:r>
      <w:bookmarkEnd w:id="112"/>
      <w:r w:rsidRPr="003F1CCC">
        <w:rPr>
          <w:rStyle w:val="SubtleEmphasis"/>
          <w:color w:val="00B050"/>
          <w:w w:val="100"/>
          <w:rtl/>
        </w:rPr>
        <w:t xml:space="preserve"> </w:t>
      </w:r>
    </w:p>
    <w:p w14:paraId="279DBFA1" w14:textId="77777777" w:rsidR="004B2211" w:rsidRPr="000E3E29" w:rsidRDefault="0037046A" w:rsidP="00C73B67">
      <w:pPr>
        <w:pStyle w:val="Heading4"/>
        <w:tabs>
          <w:tab w:val="left" w:pos="2977"/>
        </w:tabs>
        <w:spacing w:after="0" w:line="276" w:lineRule="auto"/>
        <w:jc w:val="both"/>
        <w:rPr>
          <w:rFonts w:asciiTheme="majorHAnsi" w:hAnsiTheme="majorHAnsi"/>
          <w:bCs w:val="0"/>
          <w:sz w:val="26"/>
          <w:szCs w:val="26"/>
          <w:lang w:val="ru-RU"/>
        </w:rPr>
      </w:pPr>
      <w:bookmarkStart w:id="113" w:name="_Toc122895006"/>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 «Пророк ближе к верующим, чем они сами, а его жёны — их матери»</w:t>
      </w:r>
      <w:r w:rsidR="00A23F7D" w:rsidRPr="000E3E29">
        <w:rPr>
          <w:rFonts w:asciiTheme="majorHAnsi" w:hAnsiTheme="majorHAnsi"/>
          <w:bCs w:val="0"/>
          <w:sz w:val="26"/>
          <w:szCs w:val="26"/>
          <w:lang w:val="ru-RU"/>
        </w:rPr>
        <w:t xml:space="preserve"> [Сура 33 «Союзники», аят 6].</w:t>
      </w:r>
      <w:bookmarkEnd w:id="113"/>
    </w:p>
    <w:p w14:paraId="279DBFA2" w14:textId="77777777" w:rsidR="004B2211" w:rsidRPr="000E3E29" w:rsidRDefault="00A23F7D" w:rsidP="00C73B67">
      <w:pPr>
        <w:pStyle w:val="Heading2"/>
        <w:spacing w:line="276" w:lineRule="auto"/>
      </w:pPr>
      <w:bookmarkStart w:id="114" w:name="_Toc122895007"/>
      <w:bookmarkStart w:id="115" w:name="_Toc173792830"/>
      <w:r w:rsidRPr="000E3E29">
        <w:t>27. Вопрос: каковы наши обязанности перед семьёй Пророка (мир ему и благословение Аллаха) (ахлю-ль-бейт)?</w:t>
      </w:r>
      <w:bookmarkEnd w:id="114"/>
      <w:bookmarkEnd w:id="115"/>
    </w:p>
    <w:p w14:paraId="279DBFA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мы их любим и лояльны к ним, и мы ненавидим тех, кто ненавидит их, и не проявляем чрезмерности в отношении к ним. Семья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 это жёны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верующие из числа его потомков, бану Хашим и бану аль-Мутталиб.</w:t>
      </w:r>
    </w:p>
    <w:p w14:paraId="279DBFA4" w14:textId="77777777" w:rsidR="004B2211" w:rsidRPr="000E3E29" w:rsidRDefault="00A23F7D" w:rsidP="00C73B67">
      <w:pPr>
        <w:pStyle w:val="Heading2"/>
        <w:spacing w:line="276" w:lineRule="auto"/>
      </w:pPr>
      <w:bookmarkStart w:id="116" w:name="_Toc122895008"/>
      <w:bookmarkStart w:id="117" w:name="_Toc173792831"/>
      <w:r w:rsidRPr="000E3E29">
        <w:lastRenderedPageBreak/>
        <w:t>28. Вопрос: каковы наши обязанности по отношению к правителям-мусульманам?</w:t>
      </w:r>
      <w:bookmarkEnd w:id="116"/>
      <w:bookmarkEnd w:id="117"/>
    </w:p>
    <w:p w14:paraId="279DBFA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мы обязаны уважать их, слушаться и повиноваться им в том, что не является ослушанием Аллаха, не выступать против них, обращаться к Аллаху с мольбами за них и давать им благие советы с глазу на глаз.</w:t>
      </w:r>
    </w:p>
    <w:p w14:paraId="279DBFA6" w14:textId="77777777" w:rsidR="004B2211" w:rsidRPr="000E3E29" w:rsidRDefault="00A23F7D" w:rsidP="00C73B67">
      <w:pPr>
        <w:pStyle w:val="Heading2"/>
        <w:spacing w:line="276" w:lineRule="auto"/>
      </w:pPr>
      <w:bookmarkStart w:id="118" w:name="_Toc122895009"/>
      <w:bookmarkStart w:id="119" w:name="_Toc173792832"/>
      <w:r w:rsidRPr="000E3E29">
        <w:t>29. Вопрос: какова обитель верующих?</w:t>
      </w:r>
      <w:bookmarkEnd w:id="118"/>
      <w:bookmarkEnd w:id="119"/>
    </w:p>
    <w:p w14:paraId="279DBFA7" w14:textId="77777777" w:rsidR="00FE6B25"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Ответ: Рай. Всевышний Аллах сказал:</w:t>
      </w:r>
    </w:p>
    <w:p w14:paraId="279DBFA8" w14:textId="77777777" w:rsidR="00FE6B25" w:rsidRPr="003F1CCC" w:rsidRDefault="00FE6B25" w:rsidP="00C73B67">
      <w:pPr>
        <w:pStyle w:val="Style1"/>
        <w:rPr>
          <w:rStyle w:val="SubtleEmphasis"/>
          <w:color w:val="00B050"/>
          <w:w w:val="100"/>
        </w:rPr>
      </w:pPr>
      <w:bookmarkStart w:id="120" w:name="_Toc122895010"/>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إِنَّ</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يُدْخِلُ</w:t>
      </w:r>
      <w:r w:rsidRPr="003F1CCC">
        <w:rPr>
          <w:rStyle w:val="SubtleEmphasis"/>
          <w:color w:val="00B050"/>
          <w:w w:val="100"/>
          <w:rtl/>
        </w:rPr>
        <w:t xml:space="preserve"> </w:t>
      </w:r>
      <w:r w:rsidRPr="003F1CCC">
        <w:rPr>
          <w:rStyle w:val="SubtleEmphasis"/>
          <w:rFonts w:hint="cs"/>
          <w:color w:val="00B050"/>
          <w:w w:val="100"/>
          <w:rtl/>
        </w:rPr>
        <w:t>الَّذِينَ</w:t>
      </w:r>
      <w:r w:rsidRPr="003F1CCC">
        <w:rPr>
          <w:rStyle w:val="SubtleEmphasis"/>
          <w:color w:val="00B050"/>
          <w:w w:val="100"/>
          <w:rtl/>
        </w:rPr>
        <w:t xml:space="preserve"> </w:t>
      </w:r>
      <w:r w:rsidRPr="003F1CCC">
        <w:rPr>
          <w:rStyle w:val="SubtleEmphasis"/>
          <w:rFonts w:hint="cs"/>
          <w:color w:val="00B050"/>
          <w:w w:val="100"/>
          <w:rtl/>
        </w:rPr>
        <w:t>آمَنُوا</w:t>
      </w:r>
      <w:r w:rsidRPr="003F1CCC">
        <w:rPr>
          <w:rStyle w:val="SubtleEmphasis"/>
          <w:color w:val="00B050"/>
          <w:w w:val="100"/>
          <w:rtl/>
        </w:rPr>
        <w:t xml:space="preserve"> </w:t>
      </w:r>
      <w:r w:rsidRPr="003F1CCC">
        <w:rPr>
          <w:rStyle w:val="SubtleEmphasis"/>
          <w:rFonts w:hint="cs"/>
          <w:color w:val="00B050"/>
          <w:w w:val="100"/>
          <w:rtl/>
        </w:rPr>
        <w:t>وَعَمِلُوا</w:t>
      </w:r>
      <w:r w:rsidRPr="003F1CCC">
        <w:rPr>
          <w:rStyle w:val="SubtleEmphasis"/>
          <w:color w:val="00B050"/>
          <w:w w:val="100"/>
          <w:rtl/>
        </w:rPr>
        <w:t xml:space="preserve"> </w:t>
      </w:r>
      <w:r w:rsidRPr="003F1CCC">
        <w:rPr>
          <w:rStyle w:val="SubtleEmphasis"/>
          <w:rFonts w:hint="cs"/>
          <w:color w:val="00B050"/>
          <w:w w:val="100"/>
          <w:rtl/>
        </w:rPr>
        <w:t>الصَّالِحَاتِ</w:t>
      </w:r>
      <w:r w:rsidRPr="003F1CCC">
        <w:rPr>
          <w:rStyle w:val="SubtleEmphasis"/>
          <w:color w:val="00B050"/>
          <w:w w:val="100"/>
          <w:rtl/>
        </w:rPr>
        <w:t xml:space="preserve"> </w:t>
      </w:r>
      <w:r w:rsidRPr="003F1CCC">
        <w:rPr>
          <w:rStyle w:val="SubtleEmphasis"/>
          <w:rFonts w:hint="cs"/>
          <w:color w:val="00B050"/>
          <w:w w:val="100"/>
          <w:rtl/>
        </w:rPr>
        <w:t>جَنَّاتٍ</w:t>
      </w:r>
      <w:r w:rsidRPr="003F1CCC">
        <w:rPr>
          <w:rStyle w:val="SubtleEmphasis"/>
          <w:color w:val="00B050"/>
          <w:w w:val="100"/>
          <w:rtl/>
        </w:rPr>
        <w:t xml:space="preserve"> </w:t>
      </w:r>
      <w:r w:rsidRPr="003F1CCC">
        <w:rPr>
          <w:rStyle w:val="SubtleEmphasis"/>
          <w:rFonts w:hint="cs"/>
          <w:color w:val="00B050"/>
          <w:w w:val="100"/>
          <w:rtl/>
        </w:rPr>
        <w:t>تَجْرِي</w:t>
      </w:r>
      <w:r w:rsidRPr="003F1CCC">
        <w:rPr>
          <w:rStyle w:val="SubtleEmphasis"/>
          <w:color w:val="00B050"/>
          <w:w w:val="100"/>
          <w:rtl/>
        </w:rPr>
        <w:t xml:space="preserve"> </w:t>
      </w:r>
      <w:r w:rsidRPr="003F1CCC">
        <w:rPr>
          <w:rStyle w:val="SubtleEmphasis"/>
          <w:rFonts w:hint="cs"/>
          <w:color w:val="00B050"/>
          <w:w w:val="100"/>
          <w:rtl/>
        </w:rPr>
        <w:t>مِنْ</w:t>
      </w:r>
      <w:r w:rsidRPr="003F1CCC">
        <w:rPr>
          <w:rStyle w:val="SubtleEmphasis"/>
          <w:color w:val="00B050"/>
          <w:w w:val="100"/>
          <w:rtl/>
        </w:rPr>
        <w:t xml:space="preserve"> </w:t>
      </w:r>
      <w:r w:rsidRPr="003F1CCC">
        <w:rPr>
          <w:rStyle w:val="SubtleEmphasis"/>
          <w:rFonts w:hint="cs"/>
          <w:color w:val="00B050"/>
          <w:w w:val="100"/>
          <w:rtl/>
        </w:rPr>
        <w:t>تَحْتِهَا</w:t>
      </w:r>
      <w:r w:rsidRPr="003F1CCC">
        <w:rPr>
          <w:rStyle w:val="SubtleEmphasis"/>
          <w:color w:val="00B050"/>
          <w:w w:val="100"/>
          <w:rtl/>
        </w:rPr>
        <w:t xml:space="preserve"> </w:t>
      </w:r>
      <w:r w:rsidRPr="003F1CCC">
        <w:rPr>
          <w:rStyle w:val="SubtleEmphasis"/>
          <w:rFonts w:hint="cs"/>
          <w:color w:val="00B050"/>
          <w:w w:val="100"/>
          <w:rtl/>
        </w:rPr>
        <w:t>الْأَنْهَارُ</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120"/>
    </w:p>
    <w:p w14:paraId="279DBFA9" w14:textId="77777777" w:rsidR="004B2211" w:rsidRPr="000E3E29" w:rsidRDefault="00FE6B25" w:rsidP="00C73B67">
      <w:pPr>
        <w:pStyle w:val="Heading4"/>
        <w:tabs>
          <w:tab w:val="left" w:pos="2977"/>
        </w:tabs>
        <w:spacing w:after="0" w:line="276" w:lineRule="auto"/>
        <w:jc w:val="both"/>
        <w:rPr>
          <w:rFonts w:asciiTheme="majorHAnsi" w:hAnsiTheme="majorHAnsi"/>
          <w:bCs w:val="0"/>
          <w:w w:val="96"/>
          <w:sz w:val="26"/>
          <w:szCs w:val="26"/>
          <w:lang w:val="ru-RU"/>
        </w:rPr>
      </w:pPr>
      <w:bookmarkStart w:id="121" w:name="_Toc122895011"/>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 xml:space="preserve">:  </w:t>
      </w:r>
      <w:r w:rsidR="00A23F7D" w:rsidRPr="000E3E29">
        <w:rPr>
          <w:rStyle w:val="Heading5Char"/>
          <w:rFonts w:asciiTheme="majorHAnsi" w:hAnsiTheme="majorHAnsi"/>
          <w:bCs w:val="0"/>
          <w:w w:val="96"/>
          <w:sz w:val="26"/>
          <w:szCs w:val="26"/>
          <w:lang w:val="ru-RU"/>
        </w:rPr>
        <w:t xml:space="preserve">«Поистине, Аллах введёт тех, которые уверовали и совершали праведные деяния, в Райские сады, в которых текут реки» </w:t>
      </w:r>
      <w:r w:rsidR="00A23F7D" w:rsidRPr="000E3E29">
        <w:rPr>
          <w:rFonts w:asciiTheme="majorHAnsi" w:hAnsiTheme="majorHAnsi"/>
          <w:bCs w:val="0"/>
          <w:w w:val="96"/>
          <w:sz w:val="26"/>
          <w:szCs w:val="26"/>
          <w:lang w:val="ru-RU"/>
        </w:rPr>
        <w:t>[Сура 47 «Мухаммад», аят 12].</w:t>
      </w:r>
      <w:bookmarkEnd w:id="121"/>
    </w:p>
    <w:p w14:paraId="279DBFAA" w14:textId="77777777" w:rsidR="004B2211" w:rsidRPr="000E3E29" w:rsidRDefault="00A23F7D" w:rsidP="00C73B67">
      <w:pPr>
        <w:pStyle w:val="Heading2"/>
        <w:spacing w:line="276" w:lineRule="auto"/>
      </w:pPr>
      <w:bookmarkStart w:id="122" w:name="_Toc122895012"/>
      <w:bookmarkStart w:id="123" w:name="_Toc173792833"/>
      <w:r w:rsidRPr="000E3E29">
        <w:t>30. Вопрос: какова обитель неверующих?</w:t>
      </w:r>
      <w:bookmarkEnd w:id="122"/>
      <w:bookmarkEnd w:id="123"/>
    </w:p>
    <w:p w14:paraId="279DBFAB" w14:textId="77777777" w:rsidR="00EB581F"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Ответ: Ад. Всевышний Аллах сказал: </w:t>
      </w:r>
    </w:p>
    <w:p w14:paraId="279DBFAC" w14:textId="77777777" w:rsidR="00EB581F" w:rsidRPr="003F1CCC" w:rsidRDefault="00EB581F" w:rsidP="00C73B67">
      <w:pPr>
        <w:pStyle w:val="Style1"/>
        <w:rPr>
          <w:rStyle w:val="SubtleEmphasis"/>
          <w:color w:val="00B050"/>
          <w:w w:val="100"/>
        </w:rPr>
      </w:pPr>
      <w:bookmarkStart w:id="124" w:name="_Toc122895013"/>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فَاتَّقُوا</w:t>
      </w:r>
      <w:r w:rsidRPr="003F1CCC">
        <w:rPr>
          <w:rStyle w:val="SubtleEmphasis"/>
          <w:color w:val="00B050"/>
          <w:w w:val="100"/>
          <w:rtl/>
        </w:rPr>
        <w:t xml:space="preserve"> </w:t>
      </w:r>
      <w:r w:rsidRPr="003F1CCC">
        <w:rPr>
          <w:rStyle w:val="SubtleEmphasis"/>
          <w:rFonts w:hint="cs"/>
          <w:color w:val="00B050"/>
          <w:w w:val="100"/>
          <w:rtl/>
        </w:rPr>
        <w:t>النَّارَ</w:t>
      </w:r>
      <w:r w:rsidRPr="003F1CCC">
        <w:rPr>
          <w:rStyle w:val="SubtleEmphasis"/>
          <w:color w:val="00B050"/>
          <w:w w:val="100"/>
          <w:rtl/>
        </w:rPr>
        <w:t xml:space="preserve"> </w:t>
      </w:r>
      <w:r w:rsidRPr="003F1CCC">
        <w:rPr>
          <w:rStyle w:val="SubtleEmphasis"/>
          <w:rFonts w:hint="cs"/>
          <w:color w:val="00B050"/>
          <w:w w:val="100"/>
          <w:rtl/>
        </w:rPr>
        <w:t>الَّتِي</w:t>
      </w:r>
      <w:r w:rsidRPr="003F1CCC">
        <w:rPr>
          <w:rStyle w:val="SubtleEmphasis"/>
          <w:color w:val="00B050"/>
          <w:w w:val="100"/>
          <w:rtl/>
        </w:rPr>
        <w:t xml:space="preserve"> وَقُودُهَا النَّاسُ وَالْحِجَارَةُ أُعِدَّتْ لِلْكَافِرِينَ</w:t>
      </w:r>
      <w:r w:rsidRPr="003F1CCC">
        <w:rPr>
          <w:rStyle w:val="SubtleEmphasis"/>
          <w:rFonts w:ascii="Times New Roman" w:hAnsi="Times New Roman" w:cs="Times New Roman" w:hint="cs"/>
          <w:color w:val="00B050"/>
          <w:w w:val="100"/>
          <w:rtl/>
        </w:rPr>
        <w:t>﴾</w:t>
      </w:r>
      <w:bookmarkEnd w:id="124"/>
      <w:r w:rsidRPr="003F1CCC">
        <w:rPr>
          <w:rStyle w:val="SubtleEmphasis"/>
          <w:color w:val="00B050"/>
          <w:w w:val="100"/>
          <w:rtl/>
        </w:rPr>
        <w:t xml:space="preserve"> </w:t>
      </w:r>
    </w:p>
    <w:p w14:paraId="279DBFAD" w14:textId="77777777" w:rsidR="004B2211" w:rsidRPr="000E3E29" w:rsidRDefault="00EB581F" w:rsidP="00C73B67">
      <w:pPr>
        <w:pStyle w:val="Heading4"/>
        <w:tabs>
          <w:tab w:val="left" w:pos="2977"/>
        </w:tabs>
        <w:spacing w:after="0" w:line="276" w:lineRule="auto"/>
        <w:jc w:val="both"/>
        <w:rPr>
          <w:rFonts w:asciiTheme="majorHAnsi" w:hAnsiTheme="majorHAnsi"/>
          <w:bCs w:val="0"/>
          <w:sz w:val="26"/>
          <w:szCs w:val="26"/>
          <w:lang w:val="ru-RU"/>
        </w:rPr>
      </w:pPr>
      <w:bookmarkStart w:id="125" w:name="_Toc122895014"/>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«побойтесь Огня, растопкой которого являются люди и камни. Он уготован неверующим»</w:t>
      </w:r>
      <w:r w:rsidR="00A23F7D" w:rsidRPr="000E3E29">
        <w:rPr>
          <w:rFonts w:asciiTheme="majorHAnsi" w:hAnsiTheme="majorHAnsi"/>
          <w:bCs w:val="0"/>
          <w:sz w:val="26"/>
          <w:szCs w:val="26"/>
          <w:lang w:val="ru-RU"/>
        </w:rPr>
        <w:t xml:space="preserve"> [Сура 2 «Корова», аят 24].</w:t>
      </w:r>
      <w:bookmarkEnd w:id="125"/>
    </w:p>
    <w:p w14:paraId="279DBFAE" w14:textId="77777777" w:rsidR="004B2211" w:rsidRPr="000E3E29" w:rsidRDefault="00A23F7D" w:rsidP="00C73B67">
      <w:pPr>
        <w:pStyle w:val="Heading2"/>
        <w:spacing w:line="276" w:lineRule="auto"/>
      </w:pPr>
      <w:bookmarkStart w:id="126" w:name="_Toc122895015"/>
      <w:bookmarkStart w:id="127" w:name="_Toc173792834"/>
      <w:r w:rsidRPr="000E3E29">
        <w:t>31. Вопрос: что такое страх? Что такое надежда? Приведи доказательство.</w:t>
      </w:r>
      <w:bookmarkEnd w:id="126"/>
      <w:bookmarkEnd w:id="127"/>
    </w:p>
    <w:p w14:paraId="279DBFA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страх — это страх перед Аллахом и перед Его наказанием.</w:t>
      </w:r>
    </w:p>
    <w:p w14:paraId="279DBFB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Надежда — это надежда на награду, прощение и милость от Аллаха.</w:t>
      </w:r>
    </w:p>
    <w:p w14:paraId="279DBFB1" w14:textId="77777777" w:rsidR="00BA0F42"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Доказательство — Слова Всевышнего:</w:t>
      </w:r>
    </w:p>
    <w:p w14:paraId="279DBFB2" w14:textId="77777777" w:rsidR="00BA0F42" w:rsidRPr="003F1CCC" w:rsidRDefault="00BA0F42" w:rsidP="00C73B67">
      <w:pPr>
        <w:pStyle w:val="Style1"/>
        <w:rPr>
          <w:rStyle w:val="SubtleEmphasis"/>
          <w:color w:val="00B050"/>
          <w:w w:val="100"/>
        </w:rPr>
      </w:pPr>
      <w:bookmarkStart w:id="128" w:name="_Toc122895016"/>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أُولَئِكَ</w:t>
      </w:r>
      <w:r w:rsidRPr="003F1CCC">
        <w:rPr>
          <w:rStyle w:val="SubtleEmphasis"/>
          <w:color w:val="00B050"/>
          <w:w w:val="100"/>
          <w:rtl/>
        </w:rPr>
        <w:t xml:space="preserve"> </w:t>
      </w:r>
      <w:r w:rsidRPr="003F1CCC">
        <w:rPr>
          <w:rStyle w:val="SubtleEmphasis"/>
          <w:rFonts w:hint="cs"/>
          <w:color w:val="00B050"/>
          <w:w w:val="100"/>
          <w:rtl/>
        </w:rPr>
        <w:t>الَّذِينَ</w:t>
      </w:r>
      <w:r w:rsidRPr="003F1CCC">
        <w:rPr>
          <w:rStyle w:val="SubtleEmphasis"/>
          <w:color w:val="00B050"/>
          <w:w w:val="100"/>
          <w:rtl/>
        </w:rPr>
        <w:t xml:space="preserve"> </w:t>
      </w:r>
      <w:r w:rsidRPr="003F1CCC">
        <w:rPr>
          <w:rStyle w:val="SubtleEmphasis"/>
          <w:rFonts w:hint="cs"/>
          <w:color w:val="00B050"/>
          <w:w w:val="100"/>
          <w:rtl/>
        </w:rPr>
        <w:t>يَدْعُونَ</w:t>
      </w:r>
      <w:r w:rsidRPr="003F1CCC">
        <w:rPr>
          <w:rStyle w:val="SubtleEmphasis"/>
          <w:color w:val="00B050"/>
          <w:w w:val="100"/>
          <w:rtl/>
        </w:rPr>
        <w:t xml:space="preserve"> </w:t>
      </w:r>
      <w:r w:rsidRPr="003F1CCC">
        <w:rPr>
          <w:rStyle w:val="SubtleEmphasis"/>
          <w:rFonts w:hint="cs"/>
          <w:color w:val="00B050"/>
          <w:w w:val="100"/>
          <w:rtl/>
        </w:rPr>
        <w:t>يَبْتَغُونَ</w:t>
      </w:r>
      <w:r w:rsidRPr="003F1CCC">
        <w:rPr>
          <w:rStyle w:val="SubtleEmphasis"/>
          <w:color w:val="00B050"/>
          <w:w w:val="100"/>
          <w:rtl/>
        </w:rPr>
        <w:t xml:space="preserve"> </w:t>
      </w:r>
      <w:r w:rsidRPr="003F1CCC">
        <w:rPr>
          <w:rStyle w:val="SubtleEmphasis"/>
          <w:rFonts w:hint="cs"/>
          <w:color w:val="00B050"/>
          <w:w w:val="100"/>
          <w:rtl/>
        </w:rPr>
        <w:t>إِلَى</w:t>
      </w:r>
      <w:r w:rsidRPr="003F1CCC">
        <w:rPr>
          <w:rStyle w:val="SubtleEmphasis"/>
          <w:color w:val="00B050"/>
          <w:w w:val="100"/>
          <w:rtl/>
        </w:rPr>
        <w:t xml:space="preserve"> </w:t>
      </w:r>
      <w:r w:rsidRPr="003F1CCC">
        <w:rPr>
          <w:rStyle w:val="SubtleEmphasis"/>
          <w:rFonts w:hint="cs"/>
          <w:color w:val="00B050"/>
          <w:w w:val="100"/>
          <w:rtl/>
        </w:rPr>
        <w:t>رَبِّهِمُ</w:t>
      </w:r>
      <w:r w:rsidRPr="003F1CCC">
        <w:rPr>
          <w:rStyle w:val="SubtleEmphasis"/>
          <w:color w:val="00B050"/>
          <w:w w:val="100"/>
          <w:rtl/>
        </w:rPr>
        <w:t xml:space="preserve"> </w:t>
      </w:r>
      <w:r w:rsidRPr="003F1CCC">
        <w:rPr>
          <w:rStyle w:val="SubtleEmphasis"/>
          <w:rFonts w:hint="cs"/>
          <w:color w:val="00B050"/>
          <w:w w:val="100"/>
          <w:rtl/>
        </w:rPr>
        <w:t>الْوَسِيلَةَ</w:t>
      </w:r>
      <w:r w:rsidRPr="003F1CCC">
        <w:rPr>
          <w:rStyle w:val="SubtleEmphasis"/>
          <w:color w:val="00B050"/>
          <w:w w:val="100"/>
          <w:rtl/>
        </w:rPr>
        <w:t xml:space="preserve"> </w:t>
      </w:r>
      <w:r w:rsidRPr="003F1CCC">
        <w:rPr>
          <w:rStyle w:val="SubtleEmphasis"/>
          <w:rFonts w:hint="cs"/>
          <w:color w:val="00B050"/>
          <w:w w:val="100"/>
          <w:rtl/>
        </w:rPr>
        <w:t>أَيُّهُمْ</w:t>
      </w:r>
      <w:r w:rsidRPr="003F1CCC">
        <w:rPr>
          <w:rStyle w:val="SubtleEmphasis"/>
          <w:color w:val="00B050"/>
          <w:w w:val="100"/>
          <w:rtl/>
        </w:rPr>
        <w:t xml:space="preserve"> أَقْرَبُ وَيَرْجُونَ رَحْمَتَهُ وَيَخَافُونَ عَذَابَهُ إِنَّ عَذَابَ رَبِّكَ كَانَ مَحْذُورًا</w:t>
      </w:r>
      <w:r w:rsidRPr="003F1CCC">
        <w:rPr>
          <w:rStyle w:val="SubtleEmphasis"/>
          <w:rFonts w:ascii="Times New Roman" w:hAnsi="Times New Roman" w:cs="Times New Roman" w:hint="cs"/>
          <w:color w:val="00B050"/>
          <w:w w:val="100"/>
          <w:rtl/>
        </w:rPr>
        <w:t>﴾</w:t>
      </w:r>
      <w:bookmarkEnd w:id="128"/>
      <w:r w:rsidRPr="003F1CCC">
        <w:rPr>
          <w:rStyle w:val="SubtleEmphasis"/>
          <w:color w:val="00B050"/>
          <w:w w:val="100"/>
          <w:rtl/>
        </w:rPr>
        <w:t xml:space="preserve"> </w:t>
      </w:r>
    </w:p>
    <w:p w14:paraId="279DBFB3" w14:textId="77777777" w:rsidR="00BA0F42" w:rsidRPr="000E3E29" w:rsidRDefault="00BA0F42" w:rsidP="00C73B67">
      <w:pPr>
        <w:pStyle w:val="Heading4"/>
        <w:tabs>
          <w:tab w:val="left" w:pos="2977"/>
        </w:tabs>
        <w:spacing w:after="0" w:line="276" w:lineRule="auto"/>
        <w:jc w:val="both"/>
        <w:rPr>
          <w:rFonts w:asciiTheme="majorHAnsi" w:hAnsiTheme="majorHAnsi"/>
          <w:bCs w:val="0"/>
          <w:color w:val="auto"/>
          <w:w w:val="96"/>
          <w:sz w:val="26"/>
          <w:szCs w:val="26"/>
        </w:rPr>
      </w:pPr>
      <w:bookmarkStart w:id="129" w:name="_Toc122895017"/>
      <w:r w:rsidRPr="000E3E29">
        <w:rPr>
          <w:rFonts w:asciiTheme="majorHAnsi" w:hAnsiTheme="majorHAnsi"/>
          <w:bCs w:val="0"/>
          <w:color w:val="202124"/>
          <w:w w:val="96"/>
          <w:sz w:val="26"/>
          <w:szCs w:val="26"/>
          <w:shd w:val="clear" w:color="auto" w:fill="F8F9FA"/>
          <w:lang w:val="ru-RU"/>
        </w:rPr>
        <w:lastRenderedPageBreak/>
        <w:t>иметь в виду</w:t>
      </w:r>
      <w:r w:rsidRPr="000E3E29">
        <w:rPr>
          <w:rStyle w:val="Heading5Char"/>
          <w:rFonts w:asciiTheme="majorHAnsi" w:hAnsiTheme="majorHAnsi"/>
          <w:bCs w:val="0"/>
          <w:w w:val="96"/>
          <w:sz w:val="26"/>
          <w:szCs w:val="26"/>
          <w:lang w:val="ru-RU"/>
        </w:rPr>
        <w:t xml:space="preserve">:  </w:t>
      </w:r>
      <w:r w:rsidR="00A23F7D" w:rsidRPr="000E3E29">
        <w:rPr>
          <w:rStyle w:val="Heading5Char"/>
          <w:rFonts w:asciiTheme="majorHAnsi" w:hAnsiTheme="majorHAnsi"/>
          <w:bCs w:val="0"/>
          <w:w w:val="96"/>
          <w:sz w:val="26"/>
          <w:szCs w:val="26"/>
          <w:lang w:val="ru-RU"/>
        </w:rPr>
        <w:t xml:space="preserve"> «Те, к кому они взывают с мольбой, сами ищут пути приближения к своему Господу, пытаясь опередить других. Они надеются на Его милость и страшатся мучений от Него. Поистине, мучений от твоего Господа надлежит остерегаться»</w:t>
      </w:r>
      <w:r w:rsidR="00A23F7D" w:rsidRPr="000E3E29">
        <w:rPr>
          <w:rFonts w:asciiTheme="majorHAnsi" w:hAnsiTheme="majorHAnsi"/>
          <w:bCs w:val="0"/>
          <w:w w:val="96"/>
          <w:sz w:val="26"/>
          <w:szCs w:val="26"/>
          <w:lang w:val="ru-RU"/>
        </w:rPr>
        <w:t xml:space="preserve"> [Сура 17 «Ночное путешествие», аят 57]. </w:t>
      </w:r>
      <w:r w:rsidR="00A23F7D" w:rsidRPr="000E3E29">
        <w:rPr>
          <w:rFonts w:asciiTheme="majorHAnsi" w:hAnsiTheme="majorHAnsi"/>
          <w:bCs w:val="0"/>
          <w:color w:val="auto"/>
          <w:w w:val="96"/>
          <w:sz w:val="26"/>
          <w:szCs w:val="26"/>
          <w:lang w:val="ru-RU"/>
        </w:rPr>
        <w:t>Всевышний Аллах сказал:</w:t>
      </w:r>
      <w:bookmarkEnd w:id="129"/>
    </w:p>
    <w:p w14:paraId="279DBFB4" w14:textId="77777777" w:rsidR="00BA0F42" w:rsidRPr="003F1CCC" w:rsidRDefault="00BA0F42" w:rsidP="00C73B67">
      <w:pPr>
        <w:pStyle w:val="Style1"/>
        <w:rPr>
          <w:rStyle w:val="SubtleEmphasis"/>
          <w:color w:val="00B050"/>
          <w:w w:val="100"/>
        </w:rPr>
      </w:pPr>
      <w:bookmarkStart w:id="130" w:name="_Toc122895018"/>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نَبِّئْ</w:t>
      </w:r>
      <w:r w:rsidRPr="003F1CCC">
        <w:rPr>
          <w:rStyle w:val="SubtleEmphasis"/>
          <w:color w:val="00B050"/>
          <w:w w:val="100"/>
          <w:rtl/>
        </w:rPr>
        <w:t xml:space="preserve"> </w:t>
      </w:r>
      <w:r w:rsidRPr="003F1CCC">
        <w:rPr>
          <w:rStyle w:val="SubtleEmphasis"/>
          <w:rFonts w:hint="cs"/>
          <w:color w:val="00B050"/>
          <w:w w:val="100"/>
          <w:rtl/>
        </w:rPr>
        <w:t>عِبَادِي</w:t>
      </w:r>
      <w:r w:rsidRPr="003F1CCC">
        <w:rPr>
          <w:rStyle w:val="SubtleEmphasis"/>
          <w:color w:val="00B050"/>
          <w:w w:val="100"/>
          <w:rtl/>
        </w:rPr>
        <w:t xml:space="preserve"> </w:t>
      </w:r>
      <w:r w:rsidRPr="003F1CCC">
        <w:rPr>
          <w:rStyle w:val="SubtleEmphasis"/>
          <w:rFonts w:hint="cs"/>
          <w:color w:val="00B050"/>
          <w:w w:val="100"/>
          <w:rtl/>
        </w:rPr>
        <w:t>أَنِّي</w:t>
      </w:r>
      <w:r w:rsidRPr="003F1CCC">
        <w:rPr>
          <w:rStyle w:val="SubtleEmphasis"/>
          <w:color w:val="00B050"/>
          <w:w w:val="100"/>
          <w:rtl/>
        </w:rPr>
        <w:t xml:space="preserve"> </w:t>
      </w:r>
      <w:r w:rsidRPr="003F1CCC">
        <w:rPr>
          <w:rStyle w:val="SubtleEmphasis"/>
          <w:rFonts w:hint="cs"/>
          <w:color w:val="00B050"/>
          <w:w w:val="100"/>
          <w:rtl/>
        </w:rPr>
        <w:t>أَنَا</w:t>
      </w:r>
      <w:r w:rsidRPr="003F1CCC">
        <w:rPr>
          <w:rStyle w:val="SubtleEmphasis"/>
          <w:color w:val="00B050"/>
          <w:w w:val="100"/>
          <w:rtl/>
        </w:rPr>
        <w:t xml:space="preserve"> </w:t>
      </w:r>
      <w:r w:rsidRPr="003F1CCC">
        <w:rPr>
          <w:rStyle w:val="SubtleEmphasis"/>
          <w:rFonts w:hint="cs"/>
          <w:color w:val="00B050"/>
          <w:w w:val="100"/>
          <w:rtl/>
        </w:rPr>
        <w:t>الْغَفُورُ</w:t>
      </w:r>
      <w:r w:rsidRPr="003F1CCC">
        <w:rPr>
          <w:rStyle w:val="SubtleEmphasis"/>
          <w:color w:val="00B050"/>
          <w:w w:val="100"/>
          <w:rtl/>
        </w:rPr>
        <w:t xml:space="preserve"> </w:t>
      </w:r>
      <w:r w:rsidRPr="003F1CCC">
        <w:rPr>
          <w:rStyle w:val="SubtleEmphasis"/>
          <w:rFonts w:hint="cs"/>
          <w:color w:val="00B050"/>
          <w:w w:val="100"/>
          <w:rtl/>
        </w:rPr>
        <w:t>الرَّحِيمُ</w:t>
      </w:r>
      <w:r w:rsidRPr="003F1CCC">
        <w:rPr>
          <w:rStyle w:val="SubtleEmphasis"/>
          <w:color w:val="00B050"/>
          <w:w w:val="100"/>
          <w:rtl/>
        </w:rPr>
        <w:t xml:space="preserve"> * </w:t>
      </w:r>
      <w:r w:rsidRPr="003F1CCC">
        <w:rPr>
          <w:rStyle w:val="SubtleEmphasis"/>
          <w:rFonts w:hint="cs"/>
          <w:color w:val="00B050"/>
          <w:w w:val="100"/>
          <w:rtl/>
        </w:rPr>
        <w:t>وَأَنَّ</w:t>
      </w:r>
      <w:r w:rsidRPr="003F1CCC">
        <w:rPr>
          <w:rStyle w:val="SubtleEmphasis"/>
          <w:color w:val="00B050"/>
          <w:w w:val="100"/>
          <w:rtl/>
        </w:rPr>
        <w:t xml:space="preserve"> </w:t>
      </w:r>
      <w:r w:rsidRPr="003F1CCC">
        <w:rPr>
          <w:rStyle w:val="SubtleEmphasis"/>
          <w:rFonts w:hint="cs"/>
          <w:color w:val="00B050"/>
          <w:w w:val="100"/>
          <w:rtl/>
        </w:rPr>
        <w:t>عَذَابِي</w:t>
      </w:r>
      <w:r w:rsidRPr="003F1CCC">
        <w:rPr>
          <w:rStyle w:val="SubtleEmphasis"/>
          <w:color w:val="00B050"/>
          <w:w w:val="100"/>
          <w:rtl/>
        </w:rPr>
        <w:t xml:space="preserve"> </w:t>
      </w:r>
      <w:r w:rsidRPr="003F1CCC">
        <w:rPr>
          <w:rStyle w:val="SubtleEmphasis"/>
          <w:rFonts w:hint="cs"/>
          <w:color w:val="00B050"/>
          <w:w w:val="100"/>
          <w:rtl/>
        </w:rPr>
        <w:t>هُوَ</w:t>
      </w:r>
      <w:r w:rsidRPr="003F1CCC">
        <w:rPr>
          <w:rStyle w:val="SubtleEmphasis"/>
          <w:color w:val="00B050"/>
          <w:w w:val="100"/>
          <w:rtl/>
        </w:rPr>
        <w:t xml:space="preserve"> </w:t>
      </w:r>
      <w:r w:rsidRPr="003F1CCC">
        <w:rPr>
          <w:rStyle w:val="SubtleEmphasis"/>
          <w:rFonts w:hint="cs"/>
          <w:color w:val="00B050"/>
          <w:w w:val="100"/>
          <w:rtl/>
        </w:rPr>
        <w:t>الْعَذَابُ</w:t>
      </w:r>
      <w:r w:rsidRPr="003F1CCC">
        <w:rPr>
          <w:rStyle w:val="SubtleEmphasis"/>
          <w:color w:val="00B050"/>
          <w:w w:val="100"/>
          <w:rtl/>
        </w:rPr>
        <w:t xml:space="preserve"> </w:t>
      </w:r>
      <w:r w:rsidRPr="003F1CCC">
        <w:rPr>
          <w:rStyle w:val="SubtleEmphasis"/>
          <w:rFonts w:hint="cs"/>
          <w:color w:val="00B050"/>
          <w:w w:val="100"/>
          <w:rtl/>
        </w:rPr>
        <w:t>الْأَلِيمُ</w:t>
      </w:r>
      <w:r w:rsidRPr="003F1CCC">
        <w:rPr>
          <w:rStyle w:val="SubtleEmphasis"/>
          <w:rFonts w:ascii="Times New Roman" w:hAnsi="Times New Roman" w:cs="Times New Roman" w:hint="cs"/>
          <w:color w:val="00B050"/>
          <w:w w:val="100"/>
          <w:rtl/>
        </w:rPr>
        <w:t>﴾</w:t>
      </w:r>
      <w:bookmarkEnd w:id="130"/>
      <w:r w:rsidRPr="003F1CCC">
        <w:rPr>
          <w:rStyle w:val="SubtleEmphasis"/>
          <w:color w:val="00B050"/>
          <w:w w:val="100"/>
          <w:rtl/>
        </w:rPr>
        <w:t xml:space="preserve"> </w:t>
      </w:r>
    </w:p>
    <w:p w14:paraId="279DBFB5" w14:textId="77777777" w:rsidR="004B2211" w:rsidRPr="000E3E29" w:rsidRDefault="00BA0F42" w:rsidP="00C73B67">
      <w:pPr>
        <w:pStyle w:val="Heading4"/>
        <w:tabs>
          <w:tab w:val="left" w:pos="2977"/>
        </w:tabs>
        <w:spacing w:after="0" w:line="276" w:lineRule="auto"/>
        <w:jc w:val="both"/>
        <w:rPr>
          <w:rFonts w:asciiTheme="majorHAnsi" w:hAnsiTheme="majorHAnsi"/>
          <w:bCs w:val="0"/>
          <w:w w:val="96"/>
          <w:sz w:val="26"/>
          <w:szCs w:val="26"/>
          <w:lang w:val="ru-RU"/>
        </w:rPr>
      </w:pPr>
      <w:bookmarkStart w:id="131" w:name="_Toc122895019"/>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w:t>
      </w:r>
      <w:r w:rsidR="00A23F7D" w:rsidRPr="000E3E29">
        <w:rPr>
          <w:rFonts w:asciiTheme="majorHAnsi" w:hAnsiTheme="majorHAnsi"/>
          <w:bCs w:val="0"/>
          <w:color w:val="auto"/>
          <w:w w:val="96"/>
          <w:sz w:val="26"/>
          <w:szCs w:val="26"/>
          <w:lang w:val="ru-RU"/>
        </w:rPr>
        <w:t xml:space="preserve"> </w:t>
      </w:r>
      <w:r w:rsidR="00A23F7D" w:rsidRPr="000E3E29">
        <w:rPr>
          <w:rStyle w:val="Heading5Char"/>
          <w:rFonts w:asciiTheme="majorHAnsi" w:hAnsiTheme="majorHAnsi"/>
          <w:bCs w:val="0"/>
          <w:w w:val="96"/>
          <w:sz w:val="26"/>
          <w:szCs w:val="26"/>
          <w:lang w:val="ru-RU"/>
        </w:rPr>
        <w:t>«Сообщи Моим рабам, что Я — Прощающий, Милующий, но наказание Моё — наказание мучительное»</w:t>
      </w:r>
      <w:r w:rsidR="00A23F7D" w:rsidRPr="000E3E29">
        <w:rPr>
          <w:rFonts w:asciiTheme="majorHAnsi" w:hAnsiTheme="majorHAnsi"/>
          <w:bCs w:val="0"/>
          <w:w w:val="96"/>
          <w:sz w:val="26"/>
          <w:szCs w:val="26"/>
          <w:lang w:val="ru-RU"/>
        </w:rPr>
        <w:t xml:space="preserve"> [Сура 15 «Хиджр», аяты 49–50].</w:t>
      </w:r>
      <w:bookmarkEnd w:id="131"/>
    </w:p>
    <w:p w14:paraId="279DBFB6" w14:textId="77777777" w:rsidR="004B2211" w:rsidRPr="000E3E29" w:rsidRDefault="00A23F7D" w:rsidP="00C73B67">
      <w:pPr>
        <w:pStyle w:val="Heading2"/>
        <w:spacing w:line="276" w:lineRule="auto"/>
      </w:pPr>
      <w:bookmarkStart w:id="132" w:name="_Toc122895020"/>
      <w:bookmarkStart w:id="133" w:name="_Toc173792835"/>
      <w:r w:rsidRPr="000E3E29">
        <w:t>32. Вопрос: назовите некоторые имена и качества Всевышнего Аллаха?</w:t>
      </w:r>
      <w:bookmarkEnd w:id="132"/>
      <w:bookmarkEnd w:id="133"/>
    </w:p>
    <w:p w14:paraId="279DBFB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Аллах, ар-Рахман, Ас-Сами, Аль-Басыр, Аль-Алим, Ар-Раззак, Аль-Хайй, Аль-Азым. Есть и другие имена и качества Всевышнего.</w:t>
      </w:r>
    </w:p>
    <w:p w14:paraId="279DBFB8" w14:textId="77777777" w:rsidR="004B2211" w:rsidRPr="000E3E29" w:rsidRDefault="00A23F7D" w:rsidP="00C73B67">
      <w:pPr>
        <w:pStyle w:val="Heading2"/>
        <w:spacing w:line="276" w:lineRule="auto"/>
      </w:pPr>
      <w:bookmarkStart w:id="134" w:name="_Toc122895021"/>
      <w:bookmarkStart w:id="135" w:name="_Toc173792836"/>
      <w:r w:rsidRPr="000E3E29">
        <w:t>33. Вопрос: объясни эти имена.</w:t>
      </w:r>
      <w:bookmarkEnd w:id="134"/>
      <w:bookmarkEnd w:id="135"/>
    </w:p>
    <w:p w14:paraId="279DBFB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Аллах — Бог; только Он достоин поклонения, и у Него нет сотоварищей.</w:t>
      </w:r>
    </w:p>
    <w:p w14:paraId="279DBFB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Ар-Рабб — Господь; единственный Творец и Властелин, дарующий удел и распоряжающийся Своими творениями.</w:t>
      </w:r>
    </w:p>
    <w:p w14:paraId="279DBFB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Ас-Сами — Слышащий; Он слышит всё, все без исключения звуки и голоса.</w:t>
      </w:r>
    </w:p>
    <w:p w14:paraId="279DBFB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Аль-Басыр — Видящий; Он видит абсолютно всё, как большое, так и малое.</w:t>
      </w:r>
    </w:p>
    <w:p w14:paraId="279DBFB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Аль-Алим — Знающий; Он знает абсолютно всё, Ему известно прошлое, настоящее и будущее.</w:t>
      </w:r>
    </w:p>
    <w:p w14:paraId="4798DF04" w14:textId="71725A05" w:rsidR="00072DC0" w:rsidRPr="000E3E29" w:rsidRDefault="00072DC0"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Ар-Рахман — Милостивый; Его милость объемлет все</w:t>
      </w:r>
    </w:p>
    <w:p w14:paraId="279DBFBE" w14:textId="544B8D23"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творения и распространяется на всех Его рабов, на всех, кого Он сотворил.</w:t>
      </w:r>
    </w:p>
    <w:p w14:paraId="279DBFB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Ар-Раззак — Дарующий удел; Он дарует удел всем творениям — людям, джиннам, животным.</w:t>
      </w:r>
    </w:p>
    <w:p w14:paraId="279DBFC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Аль-Хайй — Живой; Он бессмертен, тогда как все творения смертны.</w:t>
      </w:r>
    </w:p>
    <w:p w14:paraId="279DBFC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Аль-Азым — Великий; Ему присуще абсолютное совершенство и величие в Его именах, качествах и действиях.</w:t>
      </w:r>
    </w:p>
    <w:p w14:paraId="279DBFC2" w14:textId="77777777" w:rsidR="004B2211" w:rsidRPr="000E3E29" w:rsidRDefault="00A23F7D" w:rsidP="00C73B67">
      <w:pPr>
        <w:pStyle w:val="Heading2"/>
        <w:spacing w:line="276" w:lineRule="auto"/>
      </w:pPr>
      <w:bookmarkStart w:id="136" w:name="_Toc122895022"/>
      <w:bookmarkStart w:id="137" w:name="_Toc173792837"/>
      <w:r w:rsidRPr="000E3E29">
        <w:t>34. Вопрос: каковы наши обязанности перед мусульманскими учёными?</w:t>
      </w:r>
      <w:bookmarkEnd w:id="136"/>
      <w:bookmarkEnd w:id="137"/>
    </w:p>
    <w:p w14:paraId="279DBFC3"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rtl/>
          <w:lang w:val="ru-RU"/>
        </w:rPr>
      </w:pPr>
      <w:r w:rsidRPr="000E3E29">
        <w:rPr>
          <w:rFonts w:asciiTheme="majorHAnsi" w:hAnsiTheme="majorHAnsi"/>
          <w:sz w:val="25"/>
          <w:szCs w:val="25"/>
          <w:lang w:val="ru-RU"/>
        </w:rPr>
        <w:t>Ответ: мы любим их, обращаемся к ним с вопросами по религии, говорим о них только хорошее, а тот, кто говорит о них плохое, поступает неправильно.</w:t>
      </w:r>
    </w:p>
    <w:p w14:paraId="279DBFC4" w14:textId="77777777" w:rsidR="003E34DA" w:rsidRPr="000E3E29" w:rsidRDefault="00A23F7D" w:rsidP="00C73B67">
      <w:pPr>
        <w:tabs>
          <w:tab w:val="left" w:pos="2977"/>
        </w:tabs>
        <w:spacing w:after="0" w:line="276" w:lineRule="auto"/>
        <w:ind w:firstLine="170"/>
        <w:jc w:val="both"/>
        <w:rPr>
          <w:rFonts w:asciiTheme="majorHAnsi" w:hAnsiTheme="majorHAnsi"/>
          <w:sz w:val="25"/>
          <w:szCs w:val="25"/>
        </w:rPr>
      </w:pPr>
      <w:r w:rsidRPr="000E3E29">
        <w:rPr>
          <w:rFonts w:asciiTheme="majorHAnsi" w:hAnsiTheme="majorHAnsi"/>
          <w:sz w:val="25"/>
          <w:szCs w:val="25"/>
          <w:lang w:val="ru-RU"/>
        </w:rPr>
        <w:t xml:space="preserve">Всевышний Аллах сказал: </w:t>
      </w:r>
    </w:p>
    <w:p w14:paraId="279DBFC5" w14:textId="77777777" w:rsidR="003E34DA" w:rsidRPr="003F1CCC" w:rsidRDefault="003E34DA" w:rsidP="00C73B67">
      <w:pPr>
        <w:pStyle w:val="Style1"/>
        <w:rPr>
          <w:rStyle w:val="SubtleEmphasis"/>
          <w:color w:val="00B050"/>
          <w:w w:val="100"/>
        </w:rPr>
      </w:pPr>
      <w:bookmarkStart w:id="138" w:name="_Toc122895023"/>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يَرْفَعِ</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الَّذِينَ</w:t>
      </w:r>
      <w:r w:rsidRPr="003F1CCC">
        <w:rPr>
          <w:rStyle w:val="SubtleEmphasis"/>
          <w:color w:val="00B050"/>
          <w:w w:val="100"/>
          <w:rtl/>
        </w:rPr>
        <w:t xml:space="preserve"> </w:t>
      </w:r>
      <w:r w:rsidRPr="003F1CCC">
        <w:rPr>
          <w:rStyle w:val="SubtleEmphasis"/>
          <w:rFonts w:hint="cs"/>
          <w:color w:val="00B050"/>
          <w:w w:val="100"/>
          <w:rtl/>
        </w:rPr>
        <w:t>آمَنُوا</w:t>
      </w:r>
      <w:r w:rsidRPr="003F1CCC">
        <w:rPr>
          <w:rStyle w:val="SubtleEmphasis"/>
          <w:color w:val="00B050"/>
          <w:w w:val="100"/>
          <w:rtl/>
        </w:rPr>
        <w:t xml:space="preserve"> </w:t>
      </w:r>
      <w:r w:rsidRPr="003F1CCC">
        <w:rPr>
          <w:rStyle w:val="SubtleEmphasis"/>
          <w:rFonts w:hint="cs"/>
          <w:color w:val="00B050"/>
          <w:w w:val="100"/>
          <w:rtl/>
        </w:rPr>
        <w:t>مِنكُمْ</w:t>
      </w:r>
      <w:r w:rsidRPr="003F1CCC">
        <w:rPr>
          <w:rStyle w:val="SubtleEmphasis"/>
          <w:color w:val="00B050"/>
          <w:w w:val="100"/>
          <w:rtl/>
        </w:rPr>
        <w:t xml:space="preserve"> </w:t>
      </w:r>
      <w:r w:rsidRPr="003F1CCC">
        <w:rPr>
          <w:rStyle w:val="SubtleEmphasis"/>
          <w:rFonts w:hint="cs"/>
          <w:color w:val="00B050"/>
          <w:w w:val="100"/>
          <w:rtl/>
        </w:rPr>
        <w:t>وَالَّذِينَ</w:t>
      </w:r>
      <w:r w:rsidRPr="003F1CCC">
        <w:rPr>
          <w:rStyle w:val="SubtleEmphasis"/>
          <w:color w:val="00B050"/>
          <w:w w:val="100"/>
          <w:rtl/>
        </w:rPr>
        <w:t xml:space="preserve"> </w:t>
      </w:r>
      <w:r w:rsidRPr="003F1CCC">
        <w:rPr>
          <w:rStyle w:val="SubtleEmphasis"/>
          <w:rFonts w:hint="cs"/>
          <w:color w:val="00B050"/>
          <w:w w:val="100"/>
          <w:rtl/>
        </w:rPr>
        <w:t>أُوتُوا</w:t>
      </w:r>
      <w:r w:rsidRPr="003F1CCC">
        <w:rPr>
          <w:rStyle w:val="SubtleEmphasis"/>
          <w:color w:val="00B050"/>
          <w:w w:val="100"/>
          <w:rtl/>
        </w:rPr>
        <w:t xml:space="preserve"> </w:t>
      </w:r>
      <w:r w:rsidRPr="003F1CCC">
        <w:rPr>
          <w:rStyle w:val="SubtleEmphasis"/>
          <w:rFonts w:hint="cs"/>
          <w:color w:val="00B050"/>
          <w:w w:val="100"/>
          <w:rtl/>
        </w:rPr>
        <w:t>الْعِلْمَ</w:t>
      </w:r>
      <w:r w:rsidRPr="003F1CCC">
        <w:rPr>
          <w:rStyle w:val="SubtleEmphasis"/>
          <w:color w:val="00B050"/>
          <w:w w:val="100"/>
          <w:rtl/>
        </w:rPr>
        <w:t xml:space="preserve"> </w:t>
      </w:r>
      <w:r w:rsidRPr="003F1CCC">
        <w:rPr>
          <w:rStyle w:val="SubtleEmphasis"/>
          <w:rFonts w:hint="cs"/>
          <w:color w:val="00B050"/>
          <w:w w:val="100"/>
          <w:rtl/>
        </w:rPr>
        <w:t>دَرَجَاتٍ</w:t>
      </w:r>
      <w:r w:rsidRPr="003F1CCC">
        <w:rPr>
          <w:rStyle w:val="SubtleEmphasis"/>
          <w:color w:val="00B050"/>
          <w:w w:val="100"/>
          <w:rtl/>
        </w:rPr>
        <w:t xml:space="preserve"> </w:t>
      </w:r>
      <w:r w:rsidRPr="003F1CCC">
        <w:rPr>
          <w:rStyle w:val="SubtleEmphasis"/>
          <w:rFonts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وَاللَّهُ</w:t>
      </w:r>
      <w:r w:rsidRPr="003F1CCC">
        <w:rPr>
          <w:rStyle w:val="SubtleEmphasis"/>
          <w:color w:val="00B050"/>
          <w:w w:val="100"/>
          <w:rtl/>
        </w:rPr>
        <w:t xml:space="preserve"> </w:t>
      </w:r>
      <w:r w:rsidRPr="003F1CCC">
        <w:rPr>
          <w:rStyle w:val="SubtleEmphasis"/>
          <w:rFonts w:hint="cs"/>
          <w:color w:val="00B050"/>
          <w:w w:val="100"/>
          <w:rtl/>
        </w:rPr>
        <w:t>بِمَا</w:t>
      </w:r>
      <w:r w:rsidRPr="003F1CCC">
        <w:rPr>
          <w:rStyle w:val="SubtleEmphasis"/>
          <w:color w:val="00B050"/>
          <w:w w:val="100"/>
          <w:rtl/>
        </w:rPr>
        <w:t xml:space="preserve"> </w:t>
      </w:r>
      <w:r w:rsidRPr="003F1CCC">
        <w:rPr>
          <w:rStyle w:val="SubtleEmphasis"/>
          <w:rFonts w:hint="cs"/>
          <w:color w:val="00B050"/>
          <w:w w:val="100"/>
          <w:rtl/>
        </w:rPr>
        <w:t>تَعْمَلُونَ</w:t>
      </w:r>
      <w:r w:rsidRPr="003F1CCC">
        <w:rPr>
          <w:rStyle w:val="SubtleEmphasis"/>
          <w:color w:val="00B050"/>
          <w:w w:val="100"/>
          <w:rtl/>
        </w:rPr>
        <w:t xml:space="preserve"> </w:t>
      </w:r>
      <w:r w:rsidRPr="003F1CCC">
        <w:rPr>
          <w:rStyle w:val="SubtleEmphasis"/>
          <w:rFonts w:hint="cs"/>
          <w:color w:val="00B050"/>
          <w:w w:val="100"/>
          <w:rtl/>
        </w:rPr>
        <w:t>خَبِيرٌ</w:t>
      </w:r>
      <w:r w:rsidRPr="003F1CCC">
        <w:rPr>
          <w:rStyle w:val="SubtleEmphasis"/>
          <w:rFonts w:ascii="Times New Roman" w:hAnsi="Times New Roman" w:cs="Times New Roman" w:hint="cs"/>
          <w:color w:val="00B050"/>
          <w:w w:val="100"/>
          <w:rtl/>
        </w:rPr>
        <w:t>﴾</w:t>
      </w:r>
      <w:bookmarkEnd w:id="138"/>
      <w:r w:rsidRPr="003F1CCC">
        <w:rPr>
          <w:rStyle w:val="SubtleEmphasis"/>
          <w:color w:val="00B050"/>
          <w:w w:val="100"/>
          <w:rtl/>
        </w:rPr>
        <w:t xml:space="preserve"> </w:t>
      </w:r>
    </w:p>
    <w:p w14:paraId="279DBFC6" w14:textId="77777777" w:rsidR="004B2211" w:rsidRPr="004445E2" w:rsidRDefault="003E34DA" w:rsidP="00C73B67">
      <w:pPr>
        <w:pStyle w:val="Heading4"/>
        <w:tabs>
          <w:tab w:val="left" w:pos="2977"/>
        </w:tabs>
        <w:spacing w:after="0" w:line="276" w:lineRule="auto"/>
        <w:jc w:val="both"/>
        <w:rPr>
          <w:rFonts w:asciiTheme="majorHAnsi" w:hAnsiTheme="majorHAnsi"/>
          <w:bCs w:val="0"/>
          <w:w w:val="96"/>
          <w:sz w:val="25"/>
          <w:szCs w:val="25"/>
          <w:rtl/>
          <w:lang w:val="ru-RU"/>
        </w:rPr>
      </w:pPr>
      <w:bookmarkStart w:id="139" w:name="_Toc122895024"/>
      <w:r w:rsidRPr="004445E2">
        <w:rPr>
          <w:rFonts w:asciiTheme="majorHAnsi" w:hAnsiTheme="majorHAnsi"/>
          <w:bCs w:val="0"/>
          <w:color w:val="202124"/>
          <w:w w:val="96"/>
          <w:sz w:val="25"/>
          <w:szCs w:val="25"/>
          <w:shd w:val="clear" w:color="auto" w:fill="F8F9FA"/>
          <w:lang w:val="ru-RU"/>
        </w:rPr>
        <w:t>иметь в виду</w:t>
      </w:r>
      <w:r w:rsidRPr="004445E2">
        <w:rPr>
          <w:rStyle w:val="Heading5Char"/>
          <w:rFonts w:asciiTheme="majorHAnsi" w:hAnsiTheme="majorHAnsi"/>
          <w:bCs w:val="0"/>
          <w:w w:val="96"/>
          <w:sz w:val="25"/>
          <w:szCs w:val="25"/>
          <w:lang w:val="ru-RU"/>
        </w:rPr>
        <w:t>:</w:t>
      </w:r>
      <w:r w:rsidRPr="004445E2">
        <w:rPr>
          <w:rFonts w:asciiTheme="majorHAnsi" w:hAnsiTheme="majorHAnsi"/>
          <w:bCs w:val="0"/>
          <w:color w:val="auto"/>
          <w:w w:val="96"/>
          <w:sz w:val="25"/>
          <w:szCs w:val="25"/>
          <w:lang w:val="ru-RU"/>
        </w:rPr>
        <w:t xml:space="preserve"> </w:t>
      </w:r>
      <w:r w:rsidR="00A23F7D" w:rsidRPr="004445E2">
        <w:rPr>
          <w:rStyle w:val="Heading5Char"/>
          <w:rFonts w:asciiTheme="majorHAnsi" w:hAnsiTheme="majorHAnsi"/>
          <w:bCs w:val="0"/>
          <w:w w:val="96"/>
          <w:sz w:val="25"/>
          <w:szCs w:val="25"/>
          <w:lang w:val="ru-RU"/>
        </w:rPr>
        <w:t xml:space="preserve">«и тогда Аллах возвысит по степеням тех из вас, кто уверовал, и тех, кому даровано знание. Аллах ведает о том, что вы совершаете» </w:t>
      </w:r>
      <w:r w:rsidR="00A23F7D" w:rsidRPr="004445E2">
        <w:rPr>
          <w:rFonts w:asciiTheme="majorHAnsi" w:hAnsiTheme="majorHAnsi"/>
          <w:bCs w:val="0"/>
          <w:w w:val="96"/>
          <w:sz w:val="25"/>
          <w:szCs w:val="25"/>
          <w:lang w:val="ru-RU"/>
        </w:rPr>
        <w:t>[Сура 58 «Препирательство», аят 11].</w:t>
      </w:r>
      <w:bookmarkEnd w:id="139"/>
    </w:p>
    <w:p w14:paraId="279DBFC7" w14:textId="77777777" w:rsidR="004B2211" w:rsidRPr="000E3E29" w:rsidRDefault="00A23F7D" w:rsidP="00C73B67">
      <w:pPr>
        <w:pStyle w:val="Heading2"/>
        <w:spacing w:line="276" w:lineRule="auto"/>
      </w:pPr>
      <w:bookmarkStart w:id="140" w:name="_Toc122895025"/>
      <w:bookmarkStart w:id="141" w:name="_Toc173792838"/>
      <w:r w:rsidRPr="000E3E29">
        <w:t>35. Вопрос: кто такие приближённые Аллаха?</w:t>
      </w:r>
      <w:bookmarkEnd w:id="140"/>
      <w:bookmarkEnd w:id="141"/>
    </w:p>
    <w:p w14:paraId="279DBFC8"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Ответ: это богобоязненные верующие.</w:t>
      </w:r>
    </w:p>
    <w:p w14:paraId="279DBFC9" w14:textId="77777777" w:rsidR="00BE2C9D"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 xml:space="preserve">Всевышний Аллах сказал: </w:t>
      </w:r>
    </w:p>
    <w:p w14:paraId="279DBFCA" w14:textId="77777777" w:rsidR="00BE2C9D" w:rsidRPr="003F1CCC" w:rsidRDefault="00BE2C9D" w:rsidP="00C73B67">
      <w:pPr>
        <w:pStyle w:val="Style1"/>
        <w:rPr>
          <w:rStyle w:val="SubtleEmphasis"/>
          <w:color w:val="00B050"/>
          <w:w w:val="100"/>
        </w:rPr>
      </w:pPr>
      <w:bookmarkStart w:id="142" w:name="_Toc122895026"/>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أَلَا</w:t>
      </w:r>
      <w:r w:rsidRPr="003F1CCC">
        <w:rPr>
          <w:rStyle w:val="SubtleEmphasis"/>
          <w:color w:val="00B050"/>
          <w:w w:val="100"/>
          <w:rtl/>
        </w:rPr>
        <w:t xml:space="preserve"> </w:t>
      </w:r>
      <w:r w:rsidRPr="003F1CCC">
        <w:rPr>
          <w:rStyle w:val="SubtleEmphasis"/>
          <w:rFonts w:hint="cs"/>
          <w:color w:val="00B050"/>
          <w:w w:val="100"/>
          <w:rtl/>
        </w:rPr>
        <w:t>إِنَّ</w:t>
      </w:r>
      <w:r w:rsidRPr="003F1CCC">
        <w:rPr>
          <w:rStyle w:val="SubtleEmphasis"/>
          <w:color w:val="00B050"/>
          <w:w w:val="100"/>
          <w:rtl/>
        </w:rPr>
        <w:t xml:space="preserve"> </w:t>
      </w:r>
      <w:r w:rsidRPr="003F1CCC">
        <w:rPr>
          <w:rStyle w:val="SubtleEmphasis"/>
          <w:rFonts w:hint="cs"/>
          <w:color w:val="00B050"/>
          <w:w w:val="100"/>
          <w:rtl/>
        </w:rPr>
        <w:t>أَوْلِيَاءَ</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لَا</w:t>
      </w:r>
      <w:r w:rsidRPr="003F1CCC">
        <w:rPr>
          <w:rStyle w:val="SubtleEmphasis"/>
          <w:color w:val="00B050"/>
          <w:w w:val="100"/>
          <w:rtl/>
        </w:rPr>
        <w:t xml:space="preserve"> </w:t>
      </w:r>
      <w:r w:rsidRPr="003F1CCC">
        <w:rPr>
          <w:rStyle w:val="SubtleEmphasis"/>
          <w:rFonts w:hint="cs"/>
          <w:color w:val="00B050"/>
          <w:w w:val="100"/>
          <w:rtl/>
        </w:rPr>
        <w:t>خَوْفٌ</w:t>
      </w:r>
      <w:r w:rsidRPr="003F1CCC">
        <w:rPr>
          <w:rStyle w:val="SubtleEmphasis"/>
          <w:color w:val="00B050"/>
          <w:w w:val="100"/>
          <w:rtl/>
        </w:rPr>
        <w:t xml:space="preserve"> </w:t>
      </w:r>
      <w:r w:rsidRPr="003F1CCC">
        <w:rPr>
          <w:rStyle w:val="SubtleEmphasis"/>
          <w:rFonts w:hint="cs"/>
          <w:color w:val="00B050"/>
          <w:w w:val="100"/>
          <w:rtl/>
        </w:rPr>
        <w:t>عَلَيْهِمْ</w:t>
      </w:r>
      <w:r w:rsidRPr="003F1CCC">
        <w:rPr>
          <w:rStyle w:val="SubtleEmphasis"/>
          <w:color w:val="00B050"/>
          <w:w w:val="100"/>
          <w:rtl/>
        </w:rPr>
        <w:t xml:space="preserve"> </w:t>
      </w:r>
      <w:r w:rsidRPr="003F1CCC">
        <w:rPr>
          <w:rStyle w:val="SubtleEmphasis"/>
          <w:rFonts w:hint="cs"/>
          <w:color w:val="00B050"/>
          <w:w w:val="100"/>
          <w:rtl/>
        </w:rPr>
        <w:t>وَلَا</w:t>
      </w:r>
      <w:r w:rsidRPr="003F1CCC">
        <w:rPr>
          <w:rStyle w:val="SubtleEmphasis"/>
          <w:color w:val="00B050"/>
          <w:w w:val="100"/>
          <w:rtl/>
        </w:rPr>
        <w:t xml:space="preserve"> </w:t>
      </w:r>
      <w:r w:rsidRPr="003F1CCC">
        <w:rPr>
          <w:rStyle w:val="SubtleEmphasis"/>
          <w:rFonts w:hint="cs"/>
          <w:color w:val="00B050"/>
          <w:w w:val="100"/>
          <w:rtl/>
        </w:rPr>
        <w:t>هُمْ</w:t>
      </w:r>
      <w:r w:rsidRPr="003F1CCC">
        <w:rPr>
          <w:rStyle w:val="SubtleEmphasis"/>
          <w:color w:val="00B050"/>
          <w:w w:val="100"/>
          <w:rtl/>
        </w:rPr>
        <w:t xml:space="preserve"> </w:t>
      </w:r>
      <w:r w:rsidRPr="003F1CCC">
        <w:rPr>
          <w:rStyle w:val="SubtleEmphasis"/>
          <w:rFonts w:hint="cs"/>
          <w:color w:val="00B050"/>
          <w:w w:val="100"/>
          <w:rtl/>
        </w:rPr>
        <w:t>يَحْزَنُونَ</w:t>
      </w:r>
      <w:r w:rsidRPr="003F1CCC">
        <w:rPr>
          <w:rStyle w:val="SubtleEmphasis"/>
          <w:color w:val="00B050"/>
          <w:w w:val="100"/>
          <w:rtl/>
        </w:rPr>
        <w:t xml:space="preserve"> * </w:t>
      </w:r>
      <w:r w:rsidRPr="003F1CCC">
        <w:rPr>
          <w:rStyle w:val="SubtleEmphasis"/>
          <w:rFonts w:hint="cs"/>
          <w:color w:val="00B050"/>
          <w:w w:val="100"/>
          <w:rtl/>
        </w:rPr>
        <w:t>الَّذِينَ</w:t>
      </w:r>
      <w:r w:rsidRPr="003F1CCC">
        <w:rPr>
          <w:rStyle w:val="SubtleEmphasis"/>
          <w:color w:val="00B050"/>
          <w:w w:val="100"/>
          <w:rtl/>
        </w:rPr>
        <w:t xml:space="preserve"> </w:t>
      </w:r>
      <w:r w:rsidRPr="003F1CCC">
        <w:rPr>
          <w:rStyle w:val="SubtleEmphasis"/>
          <w:rFonts w:hint="cs"/>
          <w:color w:val="00B050"/>
          <w:w w:val="100"/>
          <w:rtl/>
        </w:rPr>
        <w:t>آمَنُوا</w:t>
      </w:r>
      <w:r w:rsidRPr="003F1CCC">
        <w:rPr>
          <w:rStyle w:val="SubtleEmphasis"/>
          <w:color w:val="00B050"/>
          <w:w w:val="100"/>
          <w:rtl/>
        </w:rPr>
        <w:t xml:space="preserve"> </w:t>
      </w:r>
      <w:r w:rsidRPr="003F1CCC">
        <w:rPr>
          <w:rStyle w:val="SubtleEmphasis"/>
          <w:rFonts w:hint="cs"/>
          <w:color w:val="00B050"/>
          <w:w w:val="100"/>
          <w:rtl/>
        </w:rPr>
        <w:t>وَكَانُوا</w:t>
      </w:r>
      <w:r w:rsidRPr="003F1CCC">
        <w:rPr>
          <w:rStyle w:val="SubtleEmphasis"/>
          <w:color w:val="00B050"/>
          <w:w w:val="100"/>
          <w:rtl/>
        </w:rPr>
        <w:t xml:space="preserve"> </w:t>
      </w:r>
      <w:r w:rsidRPr="003F1CCC">
        <w:rPr>
          <w:rStyle w:val="SubtleEmphasis"/>
          <w:rFonts w:hint="cs"/>
          <w:color w:val="00B050"/>
          <w:w w:val="100"/>
          <w:rtl/>
        </w:rPr>
        <w:t>يَتَّقُونَ</w:t>
      </w:r>
      <w:r w:rsidRPr="003F1CCC">
        <w:rPr>
          <w:rStyle w:val="SubtleEmphasis"/>
          <w:rFonts w:ascii="Times New Roman" w:hAnsi="Times New Roman" w:cs="Times New Roman" w:hint="cs"/>
          <w:color w:val="00B050"/>
          <w:w w:val="100"/>
          <w:rtl/>
        </w:rPr>
        <w:t>﴾</w:t>
      </w:r>
      <w:bookmarkEnd w:id="142"/>
    </w:p>
    <w:p w14:paraId="279DBFCB" w14:textId="77777777" w:rsidR="004B2211" w:rsidRPr="000E3E29" w:rsidRDefault="00BE2C9D" w:rsidP="00C73B67">
      <w:pPr>
        <w:pStyle w:val="Heading4"/>
        <w:tabs>
          <w:tab w:val="left" w:pos="2977"/>
        </w:tabs>
        <w:spacing w:after="0" w:line="276" w:lineRule="auto"/>
        <w:jc w:val="both"/>
        <w:rPr>
          <w:rFonts w:asciiTheme="majorHAnsi" w:hAnsiTheme="majorHAnsi"/>
          <w:bCs w:val="0"/>
          <w:sz w:val="25"/>
          <w:szCs w:val="25"/>
          <w:lang w:val="ru-RU"/>
        </w:rPr>
      </w:pPr>
      <w:bookmarkStart w:id="143" w:name="_Toc122895027"/>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«Поистине, приближённые Аллаха не познают страха и не будут опечалены [из-за утраты мирских благ]. Они уверовали и были богобоязненны» </w:t>
      </w:r>
      <w:r w:rsidR="00A23F7D" w:rsidRPr="000E3E29">
        <w:rPr>
          <w:rFonts w:asciiTheme="majorHAnsi" w:hAnsiTheme="majorHAnsi"/>
          <w:bCs w:val="0"/>
          <w:sz w:val="25"/>
          <w:szCs w:val="25"/>
          <w:lang w:val="ru-RU"/>
        </w:rPr>
        <w:t>[Сура 10 «Юнус», аяты 62–63].</w:t>
      </w:r>
      <w:bookmarkEnd w:id="143"/>
    </w:p>
    <w:p w14:paraId="279DBFCC" w14:textId="77777777" w:rsidR="004B2211" w:rsidRPr="000E3E29" w:rsidRDefault="00A23F7D" w:rsidP="00C73B67">
      <w:pPr>
        <w:pStyle w:val="Heading2"/>
        <w:spacing w:line="276" w:lineRule="auto"/>
      </w:pPr>
      <w:bookmarkStart w:id="144" w:name="_Toc122895028"/>
      <w:bookmarkStart w:id="145" w:name="_Toc173792839"/>
      <w:r w:rsidRPr="000E3E29">
        <w:t>36. Вопрос: вера — это слова и дела?</w:t>
      </w:r>
      <w:bookmarkEnd w:id="144"/>
      <w:bookmarkEnd w:id="145"/>
    </w:p>
    <w:p w14:paraId="279DBFCD"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Ответ: вера — это слова, дела и убеждения.</w:t>
      </w:r>
    </w:p>
    <w:p w14:paraId="279DBFCE" w14:textId="77777777" w:rsidR="004B2211" w:rsidRPr="000E3E29" w:rsidRDefault="00A23F7D" w:rsidP="00C73B67">
      <w:pPr>
        <w:pStyle w:val="Heading2"/>
        <w:spacing w:line="276" w:lineRule="auto"/>
      </w:pPr>
      <w:bookmarkStart w:id="146" w:name="_Toc122895029"/>
      <w:bookmarkStart w:id="147" w:name="_Toc173792840"/>
      <w:r w:rsidRPr="000E3E29">
        <w:t>37. Вопрос: вера увеличивается и уменьшается?</w:t>
      </w:r>
      <w:bookmarkEnd w:id="146"/>
      <w:bookmarkEnd w:id="147"/>
    </w:p>
    <w:p w14:paraId="279DBFCF"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Ответ: вера увеличивается вследствие покорности Аллаху и уменьшается вследствие грехов.</w:t>
      </w:r>
    </w:p>
    <w:p w14:paraId="279DBFD0" w14:textId="77777777" w:rsidR="00D6105A" w:rsidRPr="000E3E29" w:rsidRDefault="00A23F7D" w:rsidP="00C73B67">
      <w:pPr>
        <w:tabs>
          <w:tab w:val="left" w:pos="2977"/>
        </w:tabs>
        <w:spacing w:after="0" w:line="276" w:lineRule="auto"/>
        <w:ind w:firstLine="170"/>
        <w:jc w:val="both"/>
        <w:rPr>
          <w:rFonts w:asciiTheme="majorHAnsi" w:hAnsiTheme="majorHAnsi"/>
          <w:sz w:val="25"/>
          <w:szCs w:val="25"/>
        </w:rPr>
      </w:pPr>
      <w:r w:rsidRPr="000E3E29">
        <w:rPr>
          <w:rFonts w:asciiTheme="majorHAnsi" w:hAnsiTheme="majorHAnsi"/>
          <w:sz w:val="25"/>
          <w:szCs w:val="25"/>
          <w:lang w:val="ru-RU"/>
        </w:rPr>
        <w:lastRenderedPageBreak/>
        <w:t>Всевышний Аллах сказал:</w:t>
      </w:r>
    </w:p>
    <w:p w14:paraId="279DBFD1" w14:textId="77777777" w:rsidR="00D6105A" w:rsidRPr="003F1CCC" w:rsidRDefault="00D6105A" w:rsidP="00C73B67">
      <w:pPr>
        <w:pStyle w:val="Style1"/>
        <w:rPr>
          <w:rStyle w:val="SubtleEmphasis"/>
          <w:color w:val="00B050"/>
          <w:w w:val="100"/>
        </w:rPr>
      </w:pPr>
      <w:bookmarkStart w:id="148" w:name="_Toc122895030"/>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إِنَّمَا</w:t>
      </w:r>
      <w:r w:rsidRPr="003F1CCC">
        <w:rPr>
          <w:rStyle w:val="SubtleEmphasis"/>
          <w:color w:val="00B050"/>
          <w:w w:val="100"/>
          <w:rtl/>
        </w:rPr>
        <w:t xml:space="preserve"> </w:t>
      </w:r>
      <w:r w:rsidRPr="003F1CCC">
        <w:rPr>
          <w:rStyle w:val="SubtleEmphasis"/>
          <w:rFonts w:hint="cs"/>
          <w:color w:val="00B050"/>
          <w:w w:val="100"/>
          <w:rtl/>
        </w:rPr>
        <w:t>الْمُؤْمِنُونَ</w:t>
      </w:r>
      <w:r w:rsidRPr="003F1CCC">
        <w:rPr>
          <w:rStyle w:val="SubtleEmphasis"/>
          <w:color w:val="00B050"/>
          <w:w w:val="100"/>
          <w:rtl/>
        </w:rPr>
        <w:t xml:space="preserve"> </w:t>
      </w:r>
      <w:r w:rsidRPr="003F1CCC">
        <w:rPr>
          <w:rStyle w:val="SubtleEmphasis"/>
          <w:rFonts w:hint="cs"/>
          <w:color w:val="00B050"/>
          <w:w w:val="100"/>
          <w:rtl/>
        </w:rPr>
        <w:t>الَّذِينَ</w:t>
      </w:r>
      <w:r w:rsidRPr="003F1CCC">
        <w:rPr>
          <w:rStyle w:val="SubtleEmphasis"/>
          <w:color w:val="00B050"/>
          <w:w w:val="100"/>
          <w:rtl/>
        </w:rPr>
        <w:t xml:space="preserve"> </w:t>
      </w:r>
      <w:r w:rsidRPr="003F1CCC">
        <w:rPr>
          <w:rStyle w:val="SubtleEmphasis"/>
          <w:rFonts w:hint="cs"/>
          <w:color w:val="00B050"/>
          <w:w w:val="100"/>
          <w:rtl/>
        </w:rPr>
        <w:t>إِذَا</w:t>
      </w:r>
      <w:r w:rsidRPr="003F1CCC">
        <w:rPr>
          <w:rStyle w:val="SubtleEmphasis"/>
          <w:color w:val="00B050"/>
          <w:w w:val="100"/>
          <w:rtl/>
        </w:rPr>
        <w:t xml:space="preserve"> </w:t>
      </w:r>
      <w:r w:rsidRPr="003F1CCC">
        <w:rPr>
          <w:rStyle w:val="SubtleEmphasis"/>
          <w:rFonts w:hint="cs"/>
          <w:color w:val="00B050"/>
          <w:w w:val="100"/>
          <w:rtl/>
        </w:rPr>
        <w:t>ذُكِرَ</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وَجِلَتْ</w:t>
      </w:r>
      <w:r w:rsidRPr="003F1CCC">
        <w:rPr>
          <w:rStyle w:val="SubtleEmphasis"/>
          <w:color w:val="00B050"/>
          <w:w w:val="100"/>
          <w:rtl/>
        </w:rPr>
        <w:t xml:space="preserve"> </w:t>
      </w:r>
      <w:r w:rsidRPr="003F1CCC">
        <w:rPr>
          <w:rStyle w:val="SubtleEmphasis"/>
          <w:rFonts w:hint="cs"/>
          <w:color w:val="00B050"/>
          <w:w w:val="100"/>
          <w:rtl/>
        </w:rPr>
        <w:t>قُلُوبُهُمْ</w:t>
      </w:r>
      <w:r w:rsidRPr="003F1CCC">
        <w:rPr>
          <w:rStyle w:val="SubtleEmphasis"/>
          <w:color w:val="00B050"/>
          <w:w w:val="100"/>
          <w:rtl/>
        </w:rPr>
        <w:t xml:space="preserve"> </w:t>
      </w:r>
      <w:r w:rsidRPr="003F1CCC">
        <w:rPr>
          <w:rStyle w:val="SubtleEmphasis"/>
          <w:rFonts w:hint="cs"/>
          <w:color w:val="00B050"/>
          <w:w w:val="100"/>
          <w:rtl/>
        </w:rPr>
        <w:t>وَإِذَا</w:t>
      </w:r>
      <w:r w:rsidRPr="003F1CCC">
        <w:rPr>
          <w:rStyle w:val="SubtleEmphasis"/>
          <w:color w:val="00B050"/>
          <w:w w:val="100"/>
          <w:rtl/>
        </w:rPr>
        <w:t xml:space="preserve"> </w:t>
      </w:r>
      <w:r w:rsidRPr="003F1CCC">
        <w:rPr>
          <w:rStyle w:val="SubtleEmphasis"/>
          <w:rFonts w:hint="cs"/>
          <w:color w:val="00B050"/>
          <w:w w:val="100"/>
          <w:rtl/>
        </w:rPr>
        <w:t>تُلِيَتْ</w:t>
      </w:r>
      <w:r w:rsidRPr="003F1CCC">
        <w:rPr>
          <w:rStyle w:val="SubtleEmphasis"/>
          <w:color w:val="00B050"/>
          <w:w w:val="100"/>
          <w:rtl/>
        </w:rPr>
        <w:t xml:space="preserve"> </w:t>
      </w:r>
      <w:r w:rsidRPr="003F1CCC">
        <w:rPr>
          <w:rStyle w:val="SubtleEmphasis"/>
          <w:rFonts w:hint="cs"/>
          <w:color w:val="00B050"/>
          <w:w w:val="100"/>
          <w:rtl/>
        </w:rPr>
        <w:t>عَلَيْهِمْ</w:t>
      </w:r>
      <w:r w:rsidRPr="003F1CCC">
        <w:rPr>
          <w:rStyle w:val="SubtleEmphasis"/>
          <w:color w:val="00B050"/>
          <w:w w:val="100"/>
          <w:rtl/>
        </w:rPr>
        <w:t xml:space="preserve"> </w:t>
      </w:r>
      <w:r w:rsidRPr="003F1CCC">
        <w:rPr>
          <w:rStyle w:val="SubtleEmphasis"/>
          <w:rFonts w:hint="cs"/>
          <w:color w:val="00B050"/>
          <w:w w:val="100"/>
          <w:rtl/>
        </w:rPr>
        <w:t>آيَاتُهُ</w:t>
      </w:r>
      <w:r w:rsidRPr="003F1CCC">
        <w:rPr>
          <w:rStyle w:val="SubtleEmphasis"/>
          <w:color w:val="00B050"/>
          <w:w w:val="100"/>
          <w:rtl/>
        </w:rPr>
        <w:t xml:space="preserve"> </w:t>
      </w:r>
      <w:r w:rsidRPr="003F1CCC">
        <w:rPr>
          <w:rStyle w:val="SubtleEmphasis"/>
          <w:rFonts w:hint="cs"/>
          <w:color w:val="00B050"/>
          <w:w w:val="100"/>
          <w:rtl/>
        </w:rPr>
        <w:t>زَادَتْهُمْ</w:t>
      </w:r>
      <w:r w:rsidRPr="003F1CCC">
        <w:rPr>
          <w:rStyle w:val="SubtleEmphasis"/>
          <w:color w:val="00B050"/>
          <w:w w:val="100"/>
          <w:rtl/>
        </w:rPr>
        <w:t xml:space="preserve"> </w:t>
      </w:r>
      <w:r w:rsidRPr="003F1CCC">
        <w:rPr>
          <w:rStyle w:val="SubtleEmphasis"/>
          <w:rFonts w:hint="cs"/>
          <w:color w:val="00B050"/>
          <w:w w:val="100"/>
          <w:rtl/>
        </w:rPr>
        <w:t>إِيمَانًا</w:t>
      </w:r>
      <w:r w:rsidRPr="003F1CCC">
        <w:rPr>
          <w:rStyle w:val="SubtleEmphasis"/>
          <w:color w:val="00B050"/>
          <w:w w:val="100"/>
          <w:rtl/>
        </w:rPr>
        <w:t xml:space="preserve"> </w:t>
      </w:r>
      <w:r w:rsidRPr="003F1CCC">
        <w:rPr>
          <w:rStyle w:val="SubtleEmphasis"/>
          <w:rFonts w:hint="cs"/>
          <w:color w:val="00B050"/>
          <w:w w:val="100"/>
          <w:rtl/>
        </w:rPr>
        <w:t>وَعَلَى</w:t>
      </w:r>
      <w:r w:rsidRPr="003F1CCC">
        <w:rPr>
          <w:rStyle w:val="SubtleEmphasis"/>
          <w:color w:val="00B050"/>
          <w:w w:val="100"/>
          <w:rtl/>
        </w:rPr>
        <w:t xml:space="preserve"> </w:t>
      </w:r>
      <w:r w:rsidRPr="003F1CCC">
        <w:rPr>
          <w:rStyle w:val="SubtleEmphasis"/>
          <w:rFonts w:hint="cs"/>
          <w:color w:val="00B050"/>
          <w:w w:val="100"/>
          <w:rtl/>
        </w:rPr>
        <w:t>رَبِّهِمْ</w:t>
      </w:r>
      <w:r w:rsidRPr="003F1CCC">
        <w:rPr>
          <w:rStyle w:val="SubtleEmphasis"/>
          <w:color w:val="00B050"/>
          <w:w w:val="100"/>
          <w:rtl/>
        </w:rPr>
        <w:t xml:space="preserve"> </w:t>
      </w:r>
      <w:r w:rsidRPr="003F1CCC">
        <w:rPr>
          <w:rStyle w:val="SubtleEmphasis"/>
          <w:rFonts w:hint="cs"/>
          <w:color w:val="00B050"/>
          <w:w w:val="100"/>
          <w:rtl/>
        </w:rPr>
        <w:t>يَتَوَكَّلُونَ</w:t>
      </w:r>
      <w:r w:rsidRPr="003F1CCC">
        <w:rPr>
          <w:rStyle w:val="SubtleEmphasis"/>
          <w:rFonts w:ascii="Times New Roman" w:hAnsi="Times New Roman" w:cs="Times New Roman" w:hint="cs"/>
          <w:color w:val="00B050"/>
          <w:w w:val="100"/>
          <w:rtl/>
        </w:rPr>
        <w:t>﴾</w:t>
      </w:r>
      <w:bookmarkEnd w:id="148"/>
      <w:r w:rsidRPr="003F1CCC">
        <w:rPr>
          <w:rStyle w:val="SubtleEmphasis"/>
          <w:color w:val="00B050"/>
          <w:w w:val="100"/>
          <w:rtl/>
        </w:rPr>
        <w:t xml:space="preserve"> </w:t>
      </w:r>
    </w:p>
    <w:p w14:paraId="279DBFD2" w14:textId="77777777" w:rsidR="004B2211" w:rsidRPr="000E3E29" w:rsidRDefault="00D6105A" w:rsidP="00C73B67">
      <w:pPr>
        <w:pStyle w:val="Heading4"/>
        <w:tabs>
          <w:tab w:val="left" w:pos="2977"/>
        </w:tabs>
        <w:spacing w:after="0" w:line="276" w:lineRule="auto"/>
        <w:jc w:val="both"/>
        <w:rPr>
          <w:rFonts w:asciiTheme="majorHAnsi" w:hAnsiTheme="majorHAnsi"/>
          <w:bCs w:val="0"/>
          <w:sz w:val="25"/>
          <w:szCs w:val="25"/>
          <w:lang w:val="ru-RU"/>
        </w:rPr>
      </w:pPr>
      <w:bookmarkStart w:id="149" w:name="_Toc122895031"/>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 </w:t>
      </w:r>
      <w:r w:rsidR="00A23F7D" w:rsidRPr="000E3E29">
        <w:rPr>
          <w:rFonts w:asciiTheme="majorHAnsi" w:hAnsiTheme="majorHAnsi"/>
          <w:bCs w:val="0"/>
          <w:sz w:val="25"/>
          <w:szCs w:val="25"/>
          <w:lang w:val="ru-RU"/>
        </w:rPr>
        <w:t>[Сура 8 «Добыча», аят 2].</w:t>
      </w:r>
      <w:bookmarkEnd w:id="149"/>
    </w:p>
    <w:p w14:paraId="279DBFD3" w14:textId="77777777" w:rsidR="004B2211" w:rsidRPr="000E3E29" w:rsidRDefault="00A23F7D" w:rsidP="00C73B67">
      <w:pPr>
        <w:pStyle w:val="Heading2"/>
        <w:spacing w:line="276" w:lineRule="auto"/>
      </w:pPr>
      <w:bookmarkStart w:id="150" w:name="_Toc122895032"/>
      <w:bookmarkStart w:id="151" w:name="_Toc173792841"/>
      <w:r w:rsidRPr="000E3E29">
        <w:t>38. Вопрос: что такое ихсан?</w:t>
      </w:r>
      <w:bookmarkEnd w:id="150"/>
      <w:bookmarkEnd w:id="151"/>
    </w:p>
    <w:p w14:paraId="279DBFD4"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Ответ: это когда ты поклоняешься Аллаху так, будто видишь Его; даже если ты Его не видишь, то ведь Он видит тебя.</w:t>
      </w:r>
    </w:p>
    <w:p w14:paraId="279DBFD5" w14:textId="77777777" w:rsidR="004B2211" w:rsidRPr="000E3E29" w:rsidRDefault="00A23F7D" w:rsidP="00C73B67">
      <w:pPr>
        <w:pStyle w:val="Heading2"/>
        <w:spacing w:line="276" w:lineRule="auto"/>
      </w:pPr>
      <w:bookmarkStart w:id="152" w:name="_Toc122895033"/>
      <w:bookmarkStart w:id="153" w:name="_Toc173792842"/>
      <w:r w:rsidRPr="000E3E29">
        <w:t>39. Вопрос: когда Всевышний Аллах принимает наши благие дела?</w:t>
      </w:r>
      <w:bookmarkEnd w:id="152"/>
      <w:bookmarkEnd w:id="153"/>
    </w:p>
    <w:p w14:paraId="279DBFD6"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Ответ: когда соблюдаются два условия:</w:t>
      </w:r>
    </w:p>
    <w:p w14:paraId="279DBFD7"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1) дело совершается с искренним намерением, ради Аллаха;</w:t>
      </w:r>
    </w:p>
    <w:p w14:paraId="279DBFD8"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2) дело соответствует Сунне Пророка (</w:t>
      </w:r>
      <w:r w:rsidRPr="000E3E29">
        <w:rPr>
          <w:rFonts w:asciiTheme="majorHAnsi" w:hAnsiTheme="majorHAnsi"/>
          <w:color w:val="FF0000"/>
          <w:sz w:val="25"/>
          <w:szCs w:val="25"/>
          <w:lang w:val="ru-RU"/>
        </w:rPr>
        <w:t>мир ему и благословение Аллаха</w:t>
      </w:r>
      <w:r w:rsidRPr="000E3E29">
        <w:rPr>
          <w:rFonts w:asciiTheme="majorHAnsi" w:hAnsiTheme="majorHAnsi"/>
          <w:sz w:val="25"/>
          <w:szCs w:val="25"/>
          <w:lang w:val="ru-RU"/>
        </w:rPr>
        <w:t>).</w:t>
      </w:r>
    </w:p>
    <w:p w14:paraId="279DBFD9" w14:textId="77777777" w:rsidR="004B2211" w:rsidRPr="000E3E29" w:rsidRDefault="00A23F7D" w:rsidP="00C73B67">
      <w:pPr>
        <w:pStyle w:val="Heading2"/>
        <w:spacing w:line="276" w:lineRule="auto"/>
      </w:pPr>
      <w:bookmarkStart w:id="154" w:name="_Toc122895034"/>
      <w:bookmarkStart w:id="155" w:name="_Toc173792843"/>
      <w:r w:rsidRPr="000E3E29">
        <w:t>40. Вопрос: что такое упование на Всевышнего Аллаха?</w:t>
      </w:r>
      <w:bookmarkEnd w:id="154"/>
      <w:bookmarkEnd w:id="155"/>
    </w:p>
    <w:p w14:paraId="279DBFDB" w14:textId="31DC0A28" w:rsidR="00CD63E3"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Ответ: это когда ты полагаешься на Аллаха в обретении благого и избавлении от вреда, используя при этом причины.Всевышний Аллах сказал:</w:t>
      </w:r>
    </w:p>
    <w:p w14:paraId="279DBFDC" w14:textId="77777777" w:rsidR="00CD63E3" w:rsidRPr="003F1CCC" w:rsidRDefault="00CD63E3" w:rsidP="00C73B67">
      <w:pPr>
        <w:pStyle w:val="Style1"/>
        <w:rPr>
          <w:rStyle w:val="SubtleEmphasis"/>
          <w:color w:val="00B050"/>
          <w:w w:val="100"/>
        </w:rPr>
      </w:pPr>
      <w:bookmarkStart w:id="156" w:name="_Toc122895035"/>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وَمَنْ</w:t>
      </w:r>
      <w:r w:rsidRPr="003F1CCC">
        <w:rPr>
          <w:rStyle w:val="SubtleEmphasis"/>
          <w:color w:val="00B050"/>
          <w:w w:val="100"/>
          <w:rtl/>
        </w:rPr>
        <w:t xml:space="preserve"> </w:t>
      </w:r>
      <w:r w:rsidRPr="003F1CCC">
        <w:rPr>
          <w:rStyle w:val="SubtleEmphasis"/>
          <w:rFonts w:hint="cs"/>
          <w:color w:val="00B050"/>
          <w:w w:val="100"/>
          <w:rtl/>
        </w:rPr>
        <w:t>يَتَوَكَّلْ</w:t>
      </w:r>
      <w:r w:rsidRPr="003F1CCC">
        <w:rPr>
          <w:rStyle w:val="SubtleEmphasis"/>
          <w:color w:val="00B050"/>
          <w:w w:val="100"/>
          <w:rtl/>
        </w:rPr>
        <w:t xml:space="preserve"> </w:t>
      </w:r>
      <w:r w:rsidRPr="003F1CCC">
        <w:rPr>
          <w:rStyle w:val="SubtleEmphasis"/>
          <w:rFonts w:hint="cs"/>
          <w:color w:val="00B050"/>
          <w:w w:val="100"/>
          <w:rtl/>
        </w:rPr>
        <w:t>عَلَى</w:t>
      </w:r>
      <w:r w:rsidRPr="003F1CCC">
        <w:rPr>
          <w:rStyle w:val="SubtleEmphasis"/>
          <w:color w:val="00B050"/>
          <w:w w:val="100"/>
          <w:rtl/>
        </w:rPr>
        <w:t xml:space="preserve"> </w:t>
      </w:r>
      <w:r w:rsidRPr="003F1CCC">
        <w:rPr>
          <w:rStyle w:val="SubtleEmphasis"/>
          <w:rFonts w:hint="cs"/>
          <w:color w:val="00B050"/>
          <w:w w:val="100"/>
          <w:rtl/>
        </w:rPr>
        <w:t>اللَّهِ</w:t>
      </w:r>
      <w:r w:rsidRPr="003F1CCC">
        <w:rPr>
          <w:rStyle w:val="SubtleEmphasis"/>
          <w:color w:val="00B050"/>
          <w:w w:val="100"/>
          <w:rtl/>
        </w:rPr>
        <w:t xml:space="preserve"> </w:t>
      </w:r>
      <w:r w:rsidRPr="003F1CCC">
        <w:rPr>
          <w:rStyle w:val="SubtleEmphasis"/>
          <w:rFonts w:hint="cs"/>
          <w:color w:val="00B050"/>
          <w:w w:val="100"/>
          <w:rtl/>
        </w:rPr>
        <w:t>فَهُوَ</w:t>
      </w:r>
      <w:r w:rsidRPr="003F1CCC">
        <w:rPr>
          <w:rStyle w:val="SubtleEmphasis"/>
          <w:color w:val="00B050"/>
          <w:w w:val="100"/>
          <w:rtl/>
        </w:rPr>
        <w:t xml:space="preserve"> </w:t>
      </w:r>
      <w:r w:rsidRPr="003F1CCC">
        <w:rPr>
          <w:rStyle w:val="SubtleEmphasis"/>
          <w:rFonts w:hint="cs"/>
          <w:color w:val="00B050"/>
          <w:w w:val="100"/>
          <w:rtl/>
        </w:rPr>
        <w:t>حَسْبُهُ</w:t>
      </w:r>
      <w:r w:rsidRPr="003F1CCC">
        <w:rPr>
          <w:rStyle w:val="SubtleEmphasis"/>
          <w:color w:val="00B050"/>
          <w:w w:val="100"/>
          <w:rtl/>
        </w:rPr>
        <w:t xml:space="preserve"> ...</w:t>
      </w:r>
      <w:r w:rsidRPr="003F1CCC">
        <w:rPr>
          <w:rStyle w:val="SubtleEmphasis"/>
          <w:rFonts w:ascii="Times New Roman" w:hAnsi="Times New Roman" w:cs="Times New Roman" w:hint="cs"/>
          <w:color w:val="00B050"/>
          <w:w w:val="100"/>
          <w:rtl/>
        </w:rPr>
        <w:t>﴾</w:t>
      </w:r>
      <w:bookmarkEnd w:id="156"/>
      <w:r w:rsidRPr="003F1CCC">
        <w:rPr>
          <w:rStyle w:val="SubtleEmphasis"/>
          <w:color w:val="00B050"/>
          <w:w w:val="100"/>
          <w:rtl/>
        </w:rPr>
        <w:t xml:space="preserve"> </w:t>
      </w:r>
    </w:p>
    <w:p w14:paraId="279DBFDD" w14:textId="77777777" w:rsidR="004B2211" w:rsidRPr="000E3E29" w:rsidRDefault="00CD63E3" w:rsidP="00C73B67">
      <w:pPr>
        <w:pStyle w:val="Heading4"/>
        <w:tabs>
          <w:tab w:val="left" w:pos="2977"/>
        </w:tabs>
        <w:spacing w:after="0" w:line="276" w:lineRule="auto"/>
        <w:jc w:val="both"/>
        <w:rPr>
          <w:rFonts w:asciiTheme="majorHAnsi" w:hAnsiTheme="majorHAnsi"/>
          <w:bCs w:val="0"/>
          <w:sz w:val="25"/>
          <w:szCs w:val="25"/>
          <w:lang w:val="ru-RU"/>
        </w:rPr>
      </w:pPr>
      <w:bookmarkStart w:id="157" w:name="_Toc122895036"/>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«Тому, кто уповает на Аллаха, достаточно Его» </w:t>
      </w:r>
      <w:r w:rsidR="00A23F7D" w:rsidRPr="000E3E29">
        <w:rPr>
          <w:rFonts w:asciiTheme="majorHAnsi" w:hAnsiTheme="majorHAnsi"/>
          <w:bCs w:val="0"/>
          <w:sz w:val="25"/>
          <w:szCs w:val="25"/>
          <w:lang w:val="ru-RU"/>
        </w:rPr>
        <w:t>[Сура 65 «Развод», аят 3].</w:t>
      </w:r>
      <w:bookmarkEnd w:id="157"/>
    </w:p>
    <w:p w14:paraId="279DBFDE" w14:textId="77777777" w:rsidR="004B2211" w:rsidRPr="00C15BEE"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То есть ему довольно Его.</w:t>
      </w:r>
    </w:p>
    <w:p w14:paraId="5FE036C6" w14:textId="77777777" w:rsidR="00CD728B" w:rsidRPr="00C15BEE" w:rsidRDefault="00CD728B" w:rsidP="00C73B67">
      <w:pPr>
        <w:tabs>
          <w:tab w:val="left" w:pos="2977"/>
        </w:tabs>
        <w:spacing w:after="0" w:line="276" w:lineRule="auto"/>
        <w:ind w:firstLine="170"/>
        <w:jc w:val="both"/>
        <w:rPr>
          <w:rFonts w:asciiTheme="majorHAnsi" w:hAnsiTheme="majorHAnsi"/>
          <w:sz w:val="25"/>
          <w:szCs w:val="25"/>
          <w:lang w:val="ru-RU"/>
        </w:rPr>
      </w:pPr>
    </w:p>
    <w:p w14:paraId="279DBFDF" w14:textId="77777777" w:rsidR="004B2211" w:rsidRPr="000E3E29" w:rsidRDefault="00A23F7D" w:rsidP="00C73B67">
      <w:pPr>
        <w:pStyle w:val="Heading2"/>
        <w:spacing w:line="276" w:lineRule="auto"/>
        <w:rPr>
          <w:w w:val="94"/>
        </w:rPr>
      </w:pPr>
      <w:bookmarkStart w:id="158" w:name="_Toc122895037"/>
      <w:bookmarkStart w:id="159" w:name="_Toc173792844"/>
      <w:r w:rsidRPr="000E3E29">
        <w:rPr>
          <w:w w:val="94"/>
        </w:rPr>
        <w:lastRenderedPageBreak/>
        <w:t>41. Вопрос: что такое обязанность побуждать к одобряемому религией и удерживать от порицаемого ею?</w:t>
      </w:r>
      <w:bookmarkEnd w:id="158"/>
      <w:bookmarkEnd w:id="159"/>
    </w:p>
    <w:p w14:paraId="279DBFE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побуждение к одобряемому — это побуждение к покорности Аллаху. Удержание от порицаемого — запрещение всякого ослушания Аллаха.</w:t>
      </w:r>
    </w:p>
    <w:p w14:paraId="279DBFE1" w14:textId="77777777" w:rsidR="00FF2DAE"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w:t>
      </w:r>
    </w:p>
    <w:p w14:paraId="279DBFE2" w14:textId="77777777" w:rsidR="00FF2DAE" w:rsidRPr="003F1CCC" w:rsidRDefault="00FF2DAE" w:rsidP="00C73B67">
      <w:pPr>
        <w:pStyle w:val="Style1"/>
        <w:rPr>
          <w:rStyle w:val="SubtleEmphasis"/>
          <w:color w:val="00B050"/>
          <w:w w:val="100"/>
        </w:rPr>
      </w:pPr>
      <w:bookmarkStart w:id="160" w:name="_Toc122895038"/>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كُنتُمْ</w:t>
      </w:r>
      <w:r w:rsidRPr="003F1CCC">
        <w:rPr>
          <w:rStyle w:val="SubtleEmphasis"/>
          <w:color w:val="00B050"/>
          <w:w w:val="100"/>
          <w:rtl/>
        </w:rPr>
        <w:t xml:space="preserve"> </w:t>
      </w:r>
      <w:r w:rsidRPr="003F1CCC">
        <w:rPr>
          <w:rStyle w:val="SubtleEmphasis"/>
          <w:rFonts w:hint="cs"/>
          <w:color w:val="00B050"/>
          <w:w w:val="100"/>
          <w:rtl/>
        </w:rPr>
        <w:t>خَيْرَ</w:t>
      </w:r>
      <w:r w:rsidRPr="003F1CCC">
        <w:rPr>
          <w:rStyle w:val="SubtleEmphasis"/>
          <w:color w:val="00B050"/>
          <w:w w:val="100"/>
          <w:rtl/>
        </w:rPr>
        <w:t xml:space="preserve"> </w:t>
      </w:r>
      <w:r w:rsidRPr="003F1CCC">
        <w:rPr>
          <w:rStyle w:val="SubtleEmphasis"/>
          <w:rFonts w:hint="cs"/>
          <w:color w:val="00B050"/>
          <w:w w:val="100"/>
          <w:rtl/>
        </w:rPr>
        <w:t>أُمَّةٍ</w:t>
      </w:r>
      <w:r w:rsidRPr="003F1CCC">
        <w:rPr>
          <w:rStyle w:val="SubtleEmphasis"/>
          <w:color w:val="00B050"/>
          <w:w w:val="100"/>
          <w:rtl/>
        </w:rPr>
        <w:t xml:space="preserve"> </w:t>
      </w:r>
      <w:r w:rsidRPr="003F1CCC">
        <w:rPr>
          <w:rStyle w:val="SubtleEmphasis"/>
          <w:rFonts w:hint="cs"/>
          <w:color w:val="00B050"/>
          <w:w w:val="100"/>
          <w:rtl/>
        </w:rPr>
        <w:t>أُخْرِجَتْ</w:t>
      </w:r>
      <w:r w:rsidRPr="003F1CCC">
        <w:rPr>
          <w:rStyle w:val="SubtleEmphasis"/>
          <w:color w:val="00B050"/>
          <w:w w:val="100"/>
          <w:rtl/>
        </w:rPr>
        <w:t xml:space="preserve"> </w:t>
      </w:r>
      <w:r w:rsidRPr="003F1CCC">
        <w:rPr>
          <w:rStyle w:val="SubtleEmphasis"/>
          <w:rFonts w:hint="cs"/>
          <w:color w:val="00B050"/>
          <w:w w:val="100"/>
          <w:rtl/>
        </w:rPr>
        <w:t>لِلنَّاسِ</w:t>
      </w:r>
      <w:r w:rsidRPr="003F1CCC">
        <w:rPr>
          <w:rStyle w:val="SubtleEmphasis"/>
          <w:color w:val="00B050"/>
          <w:w w:val="100"/>
          <w:rtl/>
        </w:rPr>
        <w:t xml:space="preserve"> </w:t>
      </w:r>
      <w:r w:rsidRPr="003F1CCC">
        <w:rPr>
          <w:rStyle w:val="SubtleEmphasis"/>
          <w:rFonts w:hint="cs"/>
          <w:color w:val="00B050"/>
          <w:w w:val="100"/>
          <w:rtl/>
        </w:rPr>
        <w:t>تَأْمُرُونَ</w:t>
      </w:r>
      <w:r w:rsidRPr="003F1CCC">
        <w:rPr>
          <w:rStyle w:val="SubtleEmphasis"/>
          <w:color w:val="00B050"/>
          <w:w w:val="100"/>
          <w:rtl/>
        </w:rPr>
        <w:t xml:space="preserve"> </w:t>
      </w:r>
      <w:r w:rsidRPr="003F1CCC">
        <w:rPr>
          <w:rStyle w:val="SubtleEmphasis"/>
          <w:rFonts w:hint="cs"/>
          <w:color w:val="00B050"/>
          <w:w w:val="100"/>
          <w:rtl/>
        </w:rPr>
        <w:t>بِالْمَعْرُوفِ</w:t>
      </w:r>
      <w:r w:rsidRPr="003F1CCC">
        <w:rPr>
          <w:rStyle w:val="SubtleEmphasis"/>
          <w:color w:val="00B050"/>
          <w:w w:val="100"/>
          <w:rtl/>
        </w:rPr>
        <w:t xml:space="preserve"> </w:t>
      </w:r>
      <w:r w:rsidRPr="003F1CCC">
        <w:rPr>
          <w:rStyle w:val="SubtleEmphasis"/>
          <w:rFonts w:hint="cs"/>
          <w:color w:val="00B050"/>
          <w:w w:val="100"/>
          <w:rtl/>
        </w:rPr>
        <w:t>وَتَنْهَوْنَ</w:t>
      </w:r>
      <w:r w:rsidRPr="003F1CCC">
        <w:rPr>
          <w:rStyle w:val="SubtleEmphasis"/>
          <w:color w:val="00B050"/>
          <w:w w:val="100"/>
          <w:rtl/>
        </w:rPr>
        <w:t xml:space="preserve"> </w:t>
      </w:r>
      <w:r w:rsidRPr="003F1CCC">
        <w:rPr>
          <w:rStyle w:val="SubtleEmphasis"/>
          <w:rFonts w:hint="cs"/>
          <w:color w:val="00B050"/>
          <w:w w:val="100"/>
          <w:rtl/>
        </w:rPr>
        <w:t>عَنِ</w:t>
      </w:r>
      <w:r w:rsidRPr="003F1CCC">
        <w:rPr>
          <w:rStyle w:val="SubtleEmphasis"/>
          <w:color w:val="00B050"/>
          <w:w w:val="100"/>
          <w:rtl/>
        </w:rPr>
        <w:t xml:space="preserve"> </w:t>
      </w:r>
      <w:r w:rsidRPr="003F1CCC">
        <w:rPr>
          <w:rStyle w:val="SubtleEmphasis"/>
          <w:rFonts w:hint="cs"/>
          <w:color w:val="00B050"/>
          <w:w w:val="100"/>
          <w:rtl/>
        </w:rPr>
        <w:t>الْمُنكَرِ</w:t>
      </w:r>
      <w:r w:rsidRPr="003F1CCC">
        <w:rPr>
          <w:rStyle w:val="SubtleEmphasis"/>
          <w:color w:val="00B050"/>
          <w:w w:val="100"/>
          <w:rtl/>
        </w:rPr>
        <w:t xml:space="preserve"> </w:t>
      </w:r>
      <w:r w:rsidRPr="003F1CCC">
        <w:rPr>
          <w:rStyle w:val="SubtleEmphasis"/>
          <w:rFonts w:hint="cs"/>
          <w:color w:val="00B050"/>
          <w:w w:val="100"/>
          <w:rtl/>
        </w:rPr>
        <w:t>وَتُؤْمِنُونَ</w:t>
      </w:r>
      <w:r w:rsidRPr="003F1CCC">
        <w:rPr>
          <w:rStyle w:val="SubtleEmphasis"/>
          <w:color w:val="00B050"/>
          <w:w w:val="100"/>
          <w:rtl/>
        </w:rPr>
        <w:t xml:space="preserve"> </w:t>
      </w:r>
      <w:r w:rsidRPr="003F1CCC">
        <w:rPr>
          <w:rStyle w:val="SubtleEmphasis"/>
          <w:rFonts w:hint="cs"/>
          <w:color w:val="00B050"/>
          <w:w w:val="100"/>
          <w:rtl/>
        </w:rPr>
        <w:t>بِاللَّهِ</w:t>
      </w:r>
      <w:r w:rsidRPr="003F1CCC">
        <w:rPr>
          <w:rStyle w:val="SubtleEmphasis"/>
          <w:color w:val="00B050"/>
          <w:w w:val="100"/>
          <w:rtl/>
        </w:rPr>
        <w:t xml:space="preserve"> </w:t>
      </w:r>
      <w:r w:rsidRPr="003F1CCC">
        <w:rPr>
          <w:rStyle w:val="SubtleEmphasis"/>
          <w:rFonts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وَلَوْ</w:t>
      </w:r>
      <w:r w:rsidRPr="003F1CCC">
        <w:rPr>
          <w:rStyle w:val="SubtleEmphasis"/>
          <w:color w:val="00B050"/>
          <w:w w:val="100"/>
          <w:rtl/>
        </w:rPr>
        <w:t xml:space="preserve"> </w:t>
      </w:r>
      <w:r w:rsidRPr="003F1CCC">
        <w:rPr>
          <w:rStyle w:val="SubtleEmphasis"/>
          <w:rFonts w:hint="cs"/>
          <w:color w:val="00B050"/>
          <w:w w:val="100"/>
          <w:rtl/>
        </w:rPr>
        <w:t>آمَنَ</w:t>
      </w:r>
      <w:r w:rsidRPr="003F1CCC">
        <w:rPr>
          <w:rStyle w:val="SubtleEmphasis"/>
          <w:color w:val="00B050"/>
          <w:w w:val="100"/>
          <w:rtl/>
        </w:rPr>
        <w:t xml:space="preserve"> </w:t>
      </w:r>
      <w:r w:rsidRPr="003F1CCC">
        <w:rPr>
          <w:rStyle w:val="SubtleEmphasis"/>
          <w:rFonts w:hint="cs"/>
          <w:color w:val="00B050"/>
          <w:w w:val="100"/>
          <w:rtl/>
        </w:rPr>
        <w:t>أَهْلُ</w:t>
      </w:r>
      <w:r w:rsidRPr="003F1CCC">
        <w:rPr>
          <w:rStyle w:val="SubtleEmphasis"/>
          <w:color w:val="00B050"/>
          <w:w w:val="100"/>
          <w:rtl/>
        </w:rPr>
        <w:t xml:space="preserve"> </w:t>
      </w:r>
      <w:r w:rsidRPr="003F1CCC">
        <w:rPr>
          <w:rStyle w:val="SubtleEmphasis"/>
          <w:rFonts w:hint="cs"/>
          <w:color w:val="00B050"/>
          <w:w w:val="100"/>
          <w:rtl/>
        </w:rPr>
        <w:t>الْكِتَابِ</w:t>
      </w:r>
      <w:r w:rsidRPr="003F1CCC">
        <w:rPr>
          <w:rStyle w:val="SubtleEmphasis"/>
          <w:color w:val="00B050"/>
          <w:w w:val="100"/>
          <w:rtl/>
        </w:rPr>
        <w:t xml:space="preserve"> </w:t>
      </w:r>
      <w:r w:rsidRPr="003F1CCC">
        <w:rPr>
          <w:rStyle w:val="SubtleEmphasis"/>
          <w:rFonts w:hint="cs"/>
          <w:color w:val="00B050"/>
          <w:w w:val="100"/>
          <w:rtl/>
        </w:rPr>
        <w:t>لَكَانَ</w:t>
      </w:r>
      <w:r w:rsidRPr="003F1CCC">
        <w:rPr>
          <w:rStyle w:val="SubtleEmphasis"/>
          <w:color w:val="00B050"/>
          <w:w w:val="100"/>
          <w:rtl/>
        </w:rPr>
        <w:t xml:space="preserve"> </w:t>
      </w:r>
      <w:r w:rsidRPr="003F1CCC">
        <w:rPr>
          <w:rStyle w:val="SubtleEmphasis"/>
          <w:rFonts w:hint="cs"/>
          <w:color w:val="00B050"/>
          <w:w w:val="100"/>
          <w:rtl/>
        </w:rPr>
        <w:t>خَيْرًا</w:t>
      </w:r>
      <w:r w:rsidRPr="003F1CCC">
        <w:rPr>
          <w:rStyle w:val="SubtleEmphasis"/>
          <w:color w:val="00B050"/>
          <w:w w:val="100"/>
          <w:rtl/>
        </w:rPr>
        <w:t xml:space="preserve"> </w:t>
      </w:r>
      <w:r w:rsidRPr="003F1CCC">
        <w:rPr>
          <w:rStyle w:val="SubtleEmphasis"/>
          <w:rFonts w:hint="cs"/>
          <w:color w:val="00B050"/>
          <w:w w:val="100"/>
          <w:rtl/>
        </w:rPr>
        <w:t>لَّهُم</w:t>
      </w:r>
      <w:r w:rsidRPr="003F1CCC">
        <w:rPr>
          <w:rStyle w:val="SubtleEmphasis"/>
          <w:color w:val="00B050"/>
          <w:w w:val="100"/>
          <w:rtl/>
        </w:rPr>
        <w:t xml:space="preserve"> </w:t>
      </w:r>
      <w:r w:rsidRPr="003F1CCC">
        <w:rPr>
          <w:rStyle w:val="SubtleEmphasis"/>
          <w:rFonts w:hint="cs"/>
          <w:color w:val="00B050"/>
          <w:w w:val="100"/>
          <w:rtl/>
        </w:rPr>
        <w:t>ۚ</w:t>
      </w:r>
      <w:r w:rsidRPr="003F1CCC">
        <w:rPr>
          <w:rStyle w:val="SubtleEmphasis"/>
          <w:color w:val="00B050"/>
          <w:w w:val="100"/>
          <w:rtl/>
        </w:rPr>
        <w:t xml:space="preserve"> </w:t>
      </w:r>
      <w:r w:rsidRPr="003F1CCC">
        <w:rPr>
          <w:rStyle w:val="SubtleEmphasis"/>
          <w:rFonts w:hint="cs"/>
          <w:color w:val="00B050"/>
          <w:w w:val="100"/>
          <w:rtl/>
        </w:rPr>
        <w:t>مِّنْهُمُ</w:t>
      </w:r>
      <w:r w:rsidRPr="003F1CCC">
        <w:rPr>
          <w:rStyle w:val="SubtleEmphasis"/>
          <w:color w:val="00B050"/>
          <w:w w:val="100"/>
          <w:rtl/>
        </w:rPr>
        <w:t xml:space="preserve"> </w:t>
      </w:r>
      <w:r w:rsidRPr="003F1CCC">
        <w:rPr>
          <w:rStyle w:val="SubtleEmphasis"/>
          <w:rFonts w:hint="cs"/>
          <w:color w:val="00B050"/>
          <w:w w:val="100"/>
          <w:rtl/>
        </w:rPr>
        <w:t>الْمُؤْمِنُونَ</w:t>
      </w:r>
      <w:r w:rsidRPr="003F1CCC">
        <w:rPr>
          <w:rStyle w:val="SubtleEmphasis"/>
          <w:color w:val="00B050"/>
          <w:w w:val="100"/>
          <w:rtl/>
        </w:rPr>
        <w:t xml:space="preserve"> </w:t>
      </w:r>
      <w:r w:rsidRPr="003F1CCC">
        <w:rPr>
          <w:rStyle w:val="SubtleEmphasis"/>
          <w:rFonts w:hint="cs"/>
          <w:color w:val="00B050"/>
          <w:w w:val="100"/>
          <w:rtl/>
        </w:rPr>
        <w:t>وَأَكْثَرُهُمُ</w:t>
      </w:r>
      <w:r w:rsidRPr="003F1CCC">
        <w:rPr>
          <w:rStyle w:val="SubtleEmphasis"/>
          <w:color w:val="00B050"/>
          <w:w w:val="100"/>
          <w:rtl/>
        </w:rPr>
        <w:t xml:space="preserve"> </w:t>
      </w:r>
      <w:r w:rsidRPr="003F1CCC">
        <w:rPr>
          <w:rStyle w:val="SubtleEmphasis"/>
          <w:rFonts w:hint="cs"/>
          <w:color w:val="00B050"/>
          <w:w w:val="100"/>
          <w:rtl/>
        </w:rPr>
        <w:t>الْفَاسِقُونَ</w:t>
      </w:r>
      <w:r w:rsidRPr="003F1CCC">
        <w:rPr>
          <w:rStyle w:val="SubtleEmphasis"/>
          <w:rFonts w:ascii="Times New Roman" w:hAnsi="Times New Roman" w:cs="Times New Roman" w:hint="cs"/>
          <w:color w:val="00B050"/>
          <w:w w:val="100"/>
          <w:rtl/>
        </w:rPr>
        <w:t>﴾</w:t>
      </w:r>
      <w:bookmarkEnd w:id="160"/>
      <w:r w:rsidRPr="003F1CCC">
        <w:rPr>
          <w:rStyle w:val="SubtleEmphasis"/>
          <w:color w:val="00B050"/>
          <w:w w:val="100"/>
          <w:rtl/>
        </w:rPr>
        <w:t xml:space="preserve"> </w:t>
      </w:r>
    </w:p>
    <w:p w14:paraId="279DBFE3" w14:textId="77777777" w:rsidR="004B2211" w:rsidRPr="000E3E29" w:rsidRDefault="00FF2DAE" w:rsidP="00C73B67">
      <w:pPr>
        <w:pStyle w:val="Heading4"/>
        <w:tabs>
          <w:tab w:val="left" w:pos="2977"/>
        </w:tabs>
        <w:spacing w:after="0" w:line="276" w:lineRule="auto"/>
        <w:jc w:val="both"/>
        <w:rPr>
          <w:rFonts w:asciiTheme="majorHAnsi" w:hAnsiTheme="majorHAnsi"/>
          <w:bCs w:val="0"/>
          <w:sz w:val="26"/>
          <w:szCs w:val="26"/>
          <w:lang w:val="ru-RU"/>
        </w:rPr>
      </w:pPr>
      <w:bookmarkStart w:id="161" w:name="_Toc122895039"/>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«Вы лучшая из общин, появившаяся на благо человечества: побуждаете к одобряемому, удерживаете от порицаемого и веруете в Аллаха»</w:t>
      </w:r>
      <w:r w:rsidR="00A23F7D" w:rsidRPr="000E3E29">
        <w:rPr>
          <w:rFonts w:asciiTheme="majorHAnsi" w:hAnsiTheme="majorHAnsi"/>
          <w:bCs w:val="0"/>
          <w:sz w:val="26"/>
          <w:szCs w:val="26"/>
          <w:lang w:val="ru-RU"/>
        </w:rPr>
        <w:t xml:space="preserve"> [Сура 3 «Род Имрана», аят 110].</w:t>
      </w:r>
      <w:bookmarkEnd w:id="161"/>
    </w:p>
    <w:p w14:paraId="279DBFE4" w14:textId="77777777" w:rsidR="004B2211" w:rsidRPr="000E3E29" w:rsidRDefault="00A23F7D" w:rsidP="00C73B67">
      <w:pPr>
        <w:pStyle w:val="Heading2"/>
        <w:spacing w:line="276" w:lineRule="auto"/>
      </w:pPr>
      <w:bookmarkStart w:id="162" w:name="_Toc122895040"/>
      <w:bookmarkStart w:id="163" w:name="_Toc173792845"/>
      <w:r w:rsidRPr="000E3E29">
        <w:t>42. Вопрос: кто такие Ахлю-с-сунна ва-ль-джамаа (приверженцы Сунны и общины)?</w:t>
      </w:r>
      <w:bookmarkEnd w:id="162"/>
      <w:bookmarkEnd w:id="163"/>
    </w:p>
    <w:p w14:paraId="279DBFE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те, чьи слова, дела и убеждения соответствуют словам, делам и убеждениям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E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Они названы приверженцами Сунны потому, что они следуют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отвергают нововведения.</w:t>
      </w:r>
    </w:p>
    <w:p w14:paraId="279DBFE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 приверженцами общины они названы потому, что они согласны в отношении истины и не разногласят о ней.</w:t>
      </w:r>
    </w:p>
    <w:p w14:paraId="279DBFE8" w14:textId="3E6FF80D" w:rsidR="004B2211" w:rsidRPr="000E3E29" w:rsidRDefault="00E46C23" w:rsidP="00C73B67">
      <w:pPr>
        <w:tabs>
          <w:tab w:val="left" w:pos="2977"/>
        </w:tabs>
        <w:bidi/>
        <w:spacing w:after="0" w:line="276" w:lineRule="auto"/>
        <w:jc w:val="center"/>
        <w:rPr>
          <w:rFonts w:asciiTheme="majorHAnsi" w:hAnsiTheme="majorHAnsi"/>
          <w:sz w:val="26"/>
          <w:szCs w:val="26"/>
          <w:lang w:val="ru-RU"/>
        </w:rPr>
      </w:pPr>
      <w:r w:rsidRPr="000E3E29">
        <w:rPr>
          <w:rFonts w:asciiTheme="majorHAnsi" w:hAnsiTheme="majorHAnsi"/>
          <w:sz w:val="26"/>
          <w:szCs w:val="26"/>
          <w:lang w:val="ru-RU"/>
        </w:rPr>
        <w:t>*****</w:t>
      </w:r>
    </w:p>
    <w:p w14:paraId="778E55F8" w14:textId="6B90C926" w:rsidR="009C1C61" w:rsidRPr="000E3E29" w:rsidRDefault="009C1C61" w:rsidP="00C73B67">
      <w:pPr>
        <w:tabs>
          <w:tab w:val="left" w:pos="2977"/>
        </w:tabs>
        <w:spacing w:after="0" w:line="276" w:lineRule="auto"/>
        <w:jc w:val="both"/>
        <w:rPr>
          <w:rFonts w:asciiTheme="majorHAnsi" w:hAnsiTheme="majorHAnsi"/>
          <w:sz w:val="26"/>
          <w:szCs w:val="26"/>
          <w:lang w:val="ru-RU"/>
        </w:rPr>
      </w:pPr>
      <w:r w:rsidRPr="000E3E29">
        <w:rPr>
          <w:rFonts w:asciiTheme="majorHAnsi" w:hAnsiTheme="majorHAnsi"/>
          <w:sz w:val="26"/>
          <w:szCs w:val="26"/>
          <w:lang w:val="ru-RU"/>
        </w:rPr>
        <w:br w:type="page"/>
      </w:r>
    </w:p>
    <w:p w14:paraId="279DBFE9" w14:textId="77777777" w:rsidR="004B2211" w:rsidRPr="00BB3F68" w:rsidRDefault="00A23F7D" w:rsidP="00BB3F68">
      <w:pPr>
        <w:pStyle w:val="Heading1"/>
      </w:pPr>
      <w:bookmarkStart w:id="164" w:name="_Toc122895041"/>
      <w:bookmarkStart w:id="165" w:name="_Toc173792846"/>
      <w:r w:rsidRPr="00BB3F68">
        <w:lastRenderedPageBreak/>
        <w:t>Раздел об исламском праве (фикхе)</w:t>
      </w:r>
      <w:bookmarkEnd w:id="164"/>
      <w:bookmarkEnd w:id="165"/>
    </w:p>
    <w:p w14:paraId="279DBFEA" w14:textId="77777777" w:rsidR="004B2211" w:rsidRPr="000E3E29" w:rsidRDefault="00A23F7D" w:rsidP="00C73B67">
      <w:pPr>
        <w:pStyle w:val="Heading2"/>
        <w:spacing w:line="276" w:lineRule="auto"/>
      </w:pPr>
      <w:bookmarkStart w:id="166" w:name="_Toc122895042"/>
      <w:bookmarkStart w:id="167" w:name="_Toc173792847"/>
      <w:r w:rsidRPr="000E3E29">
        <w:t>1. Вопрос: что такое очищение (тахара)?</w:t>
      </w:r>
      <w:bookmarkEnd w:id="166"/>
      <w:bookmarkEnd w:id="167"/>
    </w:p>
    <w:p w14:paraId="279DBFE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очищение — это избавление от осквернения и устранение нечистот.</w:t>
      </w:r>
    </w:p>
    <w:p w14:paraId="279DBFE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Устранение нечистоты — это когда мусульманин очищает своё тело, одежду или место, в котором молится, от любых нечистот.</w:t>
      </w:r>
    </w:p>
    <w:p w14:paraId="279DBFE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Избавление от осквернения — это совершение малого либо полного омовения очищающей водой, либо очищение землёй (таяммум) в случае, если у человека нет воды или нет возможности её использовать.</w:t>
      </w:r>
    </w:p>
    <w:p w14:paraId="279DBFEE" w14:textId="77777777" w:rsidR="004B2211" w:rsidRPr="000E3E29" w:rsidRDefault="00A23F7D" w:rsidP="00C73B67">
      <w:pPr>
        <w:pStyle w:val="Heading2"/>
        <w:spacing w:line="276" w:lineRule="auto"/>
      </w:pPr>
      <w:bookmarkStart w:id="168" w:name="_Toc122895043"/>
      <w:bookmarkStart w:id="169" w:name="_Toc173792848"/>
      <w:r w:rsidRPr="000E3E29">
        <w:t>2. Вопрос: как следует устранять нечистоты?</w:t>
      </w:r>
      <w:bookmarkEnd w:id="168"/>
      <w:bookmarkEnd w:id="169"/>
    </w:p>
    <w:p w14:paraId="279DBFE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их смывают водой до их исчезновения.</w:t>
      </w:r>
    </w:p>
    <w:p w14:paraId="279DBFF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Если речь идёт о посуде, из которой ела или пила собака, то её моют семь раз, первый раз — с землёй.</w:t>
      </w:r>
    </w:p>
    <w:p w14:paraId="279DBFF1" w14:textId="77777777" w:rsidR="004B2211" w:rsidRPr="000E3E29" w:rsidRDefault="00A23F7D" w:rsidP="00C73B67">
      <w:pPr>
        <w:pStyle w:val="Heading2"/>
        <w:spacing w:line="276" w:lineRule="auto"/>
      </w:pPr>
      <w:bookmarkStart w:id="170" w:name="_Toc122895044"/>
      <w:bookmarkStart w:id="171" w:name="_Toc173792849"/>
      <w:r w:rsidRPr="000E3E29">
        <w:t>3. Вопрос: каковы достоинства малого омовения (вуду)?</w:t>
      </w:r>
      <w:bookmarkEnd w:id="170"/>
      <w:bookmarkEnd w:id="171"/>
    </w:p>
    <w:p w14:paraId="279DBFF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«Когда раб [Аллаха], исповедующий ислам (или: верующий), совершает омовение и омывает лицо, с лица его вместе с водой (или: вместе с последней каплей воды) сходит всё греховное, на что он смотрел своими глазами; когда он омывает руки, вместе с водой (или: вместе с последней каплей воды) с рук его сходит всё греховное, что он ими брал, а когда он омывает ноги, вместе с водой (или: вместе с последней каплей воды) с ног его сходит всё греховное, к чему они направлялись, и так продолжается до тех пор, пока он не выходит свободным от грехов» [Муслим].</w:t>
      </w:r>
    </w:p>
    <w:p w14:paraId="279DBFF3" w14:textId="77777777" w:rsidR="004B2211" w:rsidRPr="000E3E29" w:rsidRDefault="00A23F7D" w:rsidP="00C73B67">
      <w:pPr>
        <w:pStyle w:val="Heading2"/>
        <w:spacing w:line="276" w:lineRule="auto"/>
      </w:pPr>
      <w:bookmarkStart w:id="172" w:name="_Toc122895045"/>
      <w:bookmarkStart w:id="173" w:name="_Toc173792850"/>
      <w:r w:rsidRPr="000E3E29">
        <w:lastRenderedPageBreak/>
        <w:t>4. Вопрос: как мы совершаем малое омовение (вуду)?</w:t>
      </w:r>
      <w:bookmarkEnd w:id="172"/>
      <w:bookmarkEnd w:id="173"/>
    </w:p>
    <w:p w14:paraId="279DBFF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Моем кисти рук трижды.</w:t>
      </w:r>
    </w:p>
    <w:p w14:paraId="279DBFF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Полоскаем рот, промываем нос и высмаркиваем воду трижды.</w:t>
      </w:r>
    </w:p>
    <w:p w14:paraId="279DBFF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Полоскать рот — значит набрать воду в рот, прополоскать его и выплюнуть воду.</w:t>
      </w:r>
    </w:p>
    <w:p w14:paraId="279DBFF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Промывать нос — значит набрать воду в нос из правой руки.</w:t>
      </w:r>
    </w:p>
    <w:p w14:paraId="279DBFF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Высмаркивание предполагает, что мы высмаркиваем воду, которую набрали в нос, с помощью левой руки.</w:t>
      </w:r>
    </w:p>
    <w:p w14:paraId="279DBFF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Моем лицо трижды.</w:t>
      </w:r>
    </w:p>
    <w:p w14:paraId="279DBFF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Моем руки до локтей включительно трижды.</w:t>
      </w:r>
    </w:p>
    <w:p w14:paraId="279DBFF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Протираем голову влажными руками ото лба к затылку и обратно и протираем уши.</w:t>
      </w:r>
    </w:p>
    <w:p w14:paraId="279DBFF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Моем ноги до щиколоток включительно трижды.</w:t>
      </w:r>
    </w:p>
    <w:p w14:paraId="279DBFF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Это самый совершенный способ делать омовение. О том, что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совершал омовение именно так, упоминается в хадисах, которые мы находим в сборниках аль-Бухари и Муслима, со слов Усмана, Абдуллаха ибн Зейда и других. У аль-Бухари и других приводятся также хадисы о том, что иногда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проделывал упомянутые действия по одному либо по два раза вместо трёх.</w:t>
      </w:r>
    </w:p>
    <w:p w14:paraId="279DBFFE" w14:textId="77777777" w:rsidR="004B2211" w:rsidRPr="000E3E29" w:rsidRDefault="00A23F7D" w:rsidP="00C73B67">
      <w:pPr>
        <w:pStyle w:val="Heading2"/>
        <w:spacing w:line="276" w:lineRule="auto"/>
      </w:pPr>
      <w:bookmarkStart w:id="174" w:name="_Toc122895046"/>
      <w:bookmarkStart w:id="175" w:name="_Toc173792851"/>
      <w:r w:rsidRPr="000E3E29">
        <w:t>5. Вопрос: что такое обязательные (фард) составляющие вуду? Назови их.</w:t>
      </w:r>
      <w:bookmarkEnd w:id="174"/>
      <w:bookmarkEnd w:id="175"/>
    </w:p>
    <w:p w14:paraId="279DBFF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когда мы пропускаем даже одно из этих действий, вуду становится недействительным:</w:t>
      </w:r>
    </w:p>
    <w:p w14:paraId="279DC00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1) омывание лица вместе с полосканием рта и промыванием носа;</w:t>
      </w:r>
    </w:p>
    <w:p w14:paraId="279DC00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мытьё рук до локтей включительно;</w:t>
      </w:r>
    </w:p>
    <w:p w14:paraId="279DC00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протирание головы и ушей;</w:t>
      </w:r>
    </w:p>
    <w:p w14:paraId="279DC00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мытьё ног до щиколоток;</w:t>
      </w:r>
    </w:p>
    <w:p w14:paraId="279DC004" w14:textId="77777777" w:rsidR="004B2211" w:rsidRPr="000E3E29" w:rsidRDefault="00A23F7D" w:rsidP="00C73B67">
      <w:pPr>
        <w:tabs>
          <w:tab w:val="left" w:pos="2977"/>
        </w:tabs>
        <w:spacing w:after="0" w:line="276" w:lineRule="auto"/>
        <w:ind w:firstLine="170"/>
        <w:jc w:val="both"/>
        <w:rPr>
          <w:rFonts w:asciiTheme="majorHAnsi" w:hAnsiTheme="majorHAnsi"/>
          <w:w w:val="96"/>
          <w:sz w:val="26"/>
          <w:szCs w:val="26"/>
          <w:lang w:val="ru-RU"/>
        </w:rPr>
      </w:pPr>
      <w:r w:rsidRPr="000E3E29">
        <w:rPr>
          <w:rFonts w:asciiTheme="majorHAnsi" w:hAnsiTheme="majorHAnsi"/>
          <w:w w:val="96"/>
          <w:sz w:val="26"/>
          <w:szCs w:val="26"/>
          <w:lang w:val="ru-RU"/>
        </w:rPr>
        <w:t>5) порядок выполнения действий: сначала моем лицо, потом — руки, потом протираем голову, потом моем ноги;</w:t>
      </w:r>
    </w:p>
    <w:p w14:paraId="279DC00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непрерывность действий: между действиями не должно быть таких промежутков времени, за которые омытые части тела успеют высохнуть.</w:t>
      </w:r>
    </w:p>
    <w:p w14:paraId="279DC00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Например, человек совершает половину омовения, а заканчивает его спустя какое-то время. Такое омовение недействительно.</w:t>
      </w:r>
    </w:p>
    <w:p w14:paraId="279DC007" w14:textId="77777777" w:rsidR="004B2211" w:rsidRPr="000E3E29" w:rsidRDefault="00A23F7D" w:rsidP="00C73B67">
      <w:pPr>
        <w:pStyle w:val="Heading2"/>
        <w:spacing w:line="276" w:lineRule="auto"/>
      </w:pPr>
      <w:bookmarkStart w:id="176" w:name="_Toc122895047"/>
      <w:bookmarkStart w:id="177" w:name="_Toc173792852"/>
      <w:r w:rsidRPr="000E3E29">
        <w:t>6. Вопрос: что такое желательные действия (сунны) малого омовения? Перечисли их.</w:t>
      </w:r>
      <w:bookmarkEnd w:id="176"/>
      <w:bookmarkEnd w:id="177"/>
    </w:p>
    <w:p w14:paraId="279DC00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сунны вуду — это действия, выполняя которые, мы получаем дополнительную награду, а пропуская их, мы не совершаем греха, то есть наше омовение действительно и без них.</w:t>
      </w:r>
    </w:p>
    <w:p w14:paraId="279DC00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произнесение слов: «Бисмиллях»;</w:t>
      </w:r>
    </w:p>
    <w:p w14:paraId="279DC00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сивак;</w:t>
      </w:r>
    </w:p>
    <w:p w14:paraId="279DC00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мытьё кистей рук;</w:t>
      </w:r>
    </w:p>
    <w:p w14:paraId="279DC00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промывание области между пальцами;</w:t>
      </w:r>
    </w:p>
    <w:p w14:paraId="279DC00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второе и третье обмывание частей тела;</w:t>
      </w:r>
    </w:p>
    <w:p w14:paraId="279DC00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начинание с правой стороны;</w:t>
      </w:r>
    </w:p>
    <w:p w14:paraId="279DC00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поминание Аллаха после омовения: «Свидетельствую, что нет бога, кроме Аллаха, у Которого нет сотоварищей, и свидетельствую, что Мухаммад — Его раб и посланник (Ашхаду алля иляха илляЛлаху ва ашхаду анна мухаммадан абдуху ва расулюху)»;</w:t>
      </w:r>
    </w:p>
    <w:p w14:paraId="279DC01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lastRenderedPageBreak/>
        <w:t>8) молитва в два раката после вуду.</w:t>
      </w:r>
    </w:p>
    <w:p w14:paraId="279DC011" w14:textId="77777777" w:rsidR="004B2211" w:rsidRPr="000E3E29" w:rsidRDefault="00A23F7D" w:rsidP="00C73B67">
      <w:pPr>
        <w:pStyle w:val="Heading2"/>
        <w:spacing w:line="276" w:lineRule="auto"/>
      </w:pPr>
      <w:bookmarkStart w:id="178" w:name="_Toc122895048"/>
      <w:bookmarkStart w:id="179" w:name="_Toc173792853"/>
      <w:r w:rsidRPr="000E3E29">
        <w:t>7. Вопрос: перечисли то, что нарушает вуду.</w:t>
      </w:r>
      <w:bookmarkEnd w:id="178"/>
      <w:bookmarkEnd w:id="179"/>
    </w:p>
    <w:p w14:paraId="279DC01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то, что выходит из двух путей: моча, кал, кишечные газы;</w:t>
      </w:r>
    </w:p>
    <w:p w14:paraId="279DC01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сон, безумие или потеря сознания;</w:t>
      </w:r>
    </w:p>
    <w:p w14:paraId="279DC01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употребление в пищу верблюжатины;</w:t>
      </w:r>
    </w:p>
    <w:p w14:paraId="279DC01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прикосновение к тем местам, откуда выходят моча и кал, напрямую, без преграды.</w:t>
      </w:r>
    </w:p>
    <w:p w14:paraId="279DC016" w14:textId="77777777" w:rsidR="004B2211" w:rsidRPr="000E3E29" w:rsidRDefault="00A23F7D" w:rsidP="00C73B67">
      <w:pPr>
        <w:pStyle w:val="Heading2"/>
        <w:spacing w:line="276" w:lineRule="auto"/>
      </w:pPr>
      <w:bookmarkStart w:id="180" w:name="_Toc122895049"/>
      <w:bookmarkStart w:id="181" w:name="_Toc173792854"/>
      <w:r w:rsidRPr="000E3E29">
        <w:t>8. Вопрос: что такое таяммум?</w:t>
      </w:r>
      <w:bookmarkEnd w:id="180"/>
      <w:bookmarkEnd w:id="181"/>
    </w:p>
    <w:p w14:paraId="279DC01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таяммум — это использование земной поверхности для очищения в случае отсутствия воды или невозможности её использовать.</w:t>
      </w:r>
    </w:p>
    <w:p w14:paraId="279DC018" w14:textId="77777777" w:rsidR="004B2211" w:rsidRPr="000E3E29" w:rsidRDefault="00A23F7D" w:rsidP="00C73B67">
      <w:pPr>
        <w:pStyle w:val="Heading2"/>
        <w:spacing w:line="276" w:lineRule="auto"/>
      </w:pPr>
      <w:bookmarkStart w:id="182" w:name="_Toc122895050"/>
      <w:bookmarkStart w:id="183" w:name="_Toc173792855"/>
      <w:r w:rsidRPr="000E3E29">
        <w:t>9. Вопрос: как делается таяммум?</w:t>
      </w:r>
      <w:bookmarkEnd w:id="182"/>
      <w:bookmarkEnd w:id="183"/>
    </w:p>
    <w:p w14:paraId="279DC019" w14:textId="77777777" w:rsidR="004B2211" w:rsidRPr="00BB3F68" w:rsidRDefault="00A23F7D" w:rsidP="00C73B67">
      <w:pPr>
        <w:tabs>
          <w:tab w:val="left" w:pos="2977"/>
        </w:tabs>
        <w:spacing w:after="0" w:line="276" w:lineRule="auto"/>
        <w:ind w:firstLine="170"/>
        <w:jc w:val="both"/>
        <w:rPr>
          <w:rFonts w:asciiTheme="majorHAnsi" w:hAnsiTheme="majorHAnsi"/>
          <w:w w:val="93"/>
          <w:sz w:val="26"/>
          <w:szCs w:val="26"/>
          <w:lang w:val="ru-RU"/>
        </w:rPr>
      </w:pPr>
      <w:r w:rsidRPr="00BB3F68">
        <w:rPr>
          <w:rFonts w:asciiTheme="majorHAnsi" w:hAnsiTheme="majorHAnsi"/>
          <w:w w:val="93"/>
          <w:sz w:val="26"/>
          <w:szCs w:val="26"/>
          <w:lang w:val="ru-RU"/>
        </w:rPr>
        <w:t>Ответ: мы ударяем по земле один раз ладошками и по одному разу протираем лицо и тыльные стороны кистей рук.</w:t>
      </w:r>
    </w:p>
    <w:p w14:paraId="279DC01A" w14:textId="77777777" w:rsidR="004B2211" w:rsidRPr="000E3E29" w:rsidRDefault="00A23F7D" w:rsidP="00C73B67">
      <w:pPr>
        <w:pStyle w:val="Heading2"/>
        <w:spacing w:line="276" w:lineRule="auto"/>
      </w:pPr>
      <w:bookmarkStart w:id="184" w:name="_Toc122895051"/>
      <w:bookmarkStart w:id="185" w:name="_Toc173792856"/>
      <w:r w:rsidRPr="000E3E29">
        <w:t>10. Вопрос: что нарушает таяммум?</w:t>
      </w:r>
      <w:bookmarkEnd w:id="184"/>
      <w:bookmarkEnd w:id="185"/>
    </w:p>
    <w:p w14:paraId="279DC01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всё, что нарушает вуду:</w:t>
      </w:r>
    </w:p>
    <w:p w14:paraId="279DC01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наличие воды.</w:t>
      </w:r>
    </w:p>
    <w:p w14:paraId="279DC01D" w14:textId="77777777" w:rsidR="004B2211" w:rsidRPr="000E3E29" w:rsidRDefault="00A23F7D" w:rsidP="00C73B67">
      <w:pPr>
        <w:pStyle w:val="Heading2"/>
        <w:spacing w:line="276" w:lineRule="auto"/>
      </w:pPr>
      <w:bookmarkStart w:id="186" w:name="_Toc122895052"/>
      <w:bookmarkStart w:id="187" w:name="_Toc173792857"/>
      <w:r w:rsidRPr="000E3E29">
        <w:t>11. Вопрос: что такое хуффы и обычные носки? Можем ли мы протирать их вместо мытья ног при совершении омовения?</w:t>
      </w:r>
      <w:bookmarkEnd w:id="186"/>
      <w:bookmarkEnd w:id="187"/>
    </w:p>
    <w:p w14:paraId="279DC01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хуффы — это то, что мы надеваем на ноги, изготовленное из кожи.</w:t>
      </w:r>
    </w:p>
    <w:p w14:paraId="279DC01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Обычные носки — это то, что мы надеваем на ноги, из других материалов, кроме кожи.</w:t>
      </w:r>
    </w:p>
    <w:p w14:paraId="279DC020"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Мы можем протирать их вместо мытья ног при совершении омовения.</w:t>
      </w:r>
    </w:p>
    <w:p w14:paraId="0D9C7852" w14:textId="77777777" w:rsidR="00A37D9E" w:rsidRPr="00C15BEE" w:rsidRDefault="00A37D9E" w:rsidP="00C73B67">
      <w:pPr>
        <w:tabs>
          <w:tab w:val="left" w:pos="2977"/>
        </w:tabs>
        <w:spacing w:after="0" w:line="276" w:lineRule="auto"/>
        <w:ind w:firstLine="170"/>
        <w:jc w:val="both"/>
        <w:rPr>
          <w:rFonts w:asciiTheme="majorHAnsi" w:hAnsiTheme="majorHAnsi"/>
          <w:sz w:val="26"/>
          <w:szCs w:val="26"/>
          <w:lang w:val="ru-RU"/>
        </w:rPr>
      </w:pPr>
    </w:p>
    <w:p w14:paraId="7D359DC2" w14:textId="77777777" w:rsidR="00A37D9E" w:rsidRPr="00C15BEE" w:rsidRDefault="00A37D9E" w:rsidP="00C73B67">
      <w:pPr>
        <w:tabs>
          <w:tab w:val="left" w:pos="2977"/>
        </w:tabs>
        <w:spacing w:after="0" w:line="276" w:lineRule="auto"/>
        <w:ind w:firstLine="170"/>
        <w:jc w:val="both"/>
        <w:rPr>
          <w:rFonts w:asciiTheme="majorHAnsi" w:hAnsiTheme="majorHAnsi"/>
          <w:sz w:val="26"/>
          <w:szCs w:val="26"/>
          <w:lang w:val="ru-RU"/>
        </w:rPr>
      </w:pPr>
    </w:p>
    <w:p w14:paraId="279DC021" w14:textId="77777777" w:rsidR="004B2211" w:rsidRPr="000E3E29" w:rsidRDefault="00A23F7D" w:rsidP="00C73B67">
      <w:pPr>
        <w:pStyle w:val="Heading2"/>
        <w:spacing w:line="276" w:lineRule="auto"/>
      </w:pPr>
      <w:bookmarkStart w:id="188" w:name="_Toc122895053"/>
      <w:bookmarkStart w:id="189" w:name="_Toc173792858"/>
      <w:r w:rsidRPr="000E3E29">
        <w:lastRenderedPageBreak/>
        <w:t>12. Вопрос: в чём смысл разрешения протирать хуффы и носки?</w:t>
      </w:r>
      <w:bookmarkEnd w:id="188"/>
      <w:bookmarkEnd w:id="189"/>
    </w:p>
    <w:p w14:paraId="279DC02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облегчение людям, особенно в холодную погоду или в пути, когда трудно снимать носки или иную обувь для совершения омовения.</w:t>
      </w:r>
    </w:p>
    <w:p w14:paraId="279DC023" w14:textId="77777777" w:rsidR="004B2211" w:rsidRPr="000E3E29" w:rsidRDefault="00A23F7D" w:rsidP="00C73B67">
      <w:pPr>
        <w:pStyle w:val="Heading2"/>
        <w:spacing w:line="276" w:lineRule="auto"/>
      </w:pPr>
      <w:bookmarkStart w:id="190" w:name="_Toc122895054"/>
      <w:bookmarkStart w:id="191" w:name="_Toc173792859"/>
      <w:r w:rsidRPr="000E3E29">
        <w:t>13. Вопрос: назови непременные условия протирания хуффов.</w:t>
      </w:r>
      <w:bookmarkEnd w:id="190"/>
      <w:bookmarkEnd w:id="191"/>
    </w:p>
    <w:p w14:paraId="279DC02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хуффы должны быть надеты в состоянии чистоты, то есть после совершения вуду;</w:t>
      </w:r>
    </w:p>
    <w:p w14:paraId="279DC02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хуфф должен быть чистым; протирать нечистое нам не разрешено;</w:t>
      </w:r>
    </w:p>
    <w:p w14:paraId="279DC02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хуфф должен скрывать ту область, которая подлежит омовению при совершении вуду;</w:t>
      </w:r>
    </w:p>
    <w:p w14:paraId="279DC02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протирать можно в течение строго определённого периода. Если мы не в пути, то сутки, а если в пути, то трое суток.</w:t>
      </w:r>
    </w:p>
    <w:p w14:paraId="279DC028" w14:textId="77777777" w:rsidR="004B2211" w:rsidRPr="000E3E29" w:rsidRDefault="00A23F7D" w:rsidP="00C73B67">
      <w:pPr>
        <w:pStyle w:val="Heading2"/>
        <w:spacing w:line="276" w:lineRule="auto"/>
      </w:pPr>
      <w:bookmarkStart w:id="192" w:name="_Toc122895055"/>
      <w:bookmarkStart w:id="193" w:name="_Toc173792860"/>
      <w:r w:rsidRPr="000E3E29">
        <w:t>14. Вопрос: как мы протираем хуффы?</w:t>
      </w:r>
      <w:bookmarkEnd w:id="192"/>
      <w:bookmarkEnd w:id="193"/>
    </w:p>
    <w:p w14:paraId="279DC02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мы прикладываем смоченные водой пальцы к пальцам ног и проводим по всей поверхности хуффа к ноге. Правую ногу мы протираем правой рукой, а левую — левой. Пальцы во время протирания расставлены. Это действие мы совершаем только один раз, то есть не повторяем его.</w:t>
      </w:r>
    </w:p>
    <w:p w14:paraId="279DC02A" w14:textId="77777777" w:rsidR="004B2211" w:rsidRPr="000E3E29" w:rsidRDefault="00A23F7D" w:rsidP="00C73B67">
      <w:pPr>
        <w:pStyle w:val="Heading2"/>
        <w:spacing w:line="276" w:lineRule="auto"/>
      </w:pPr>
      <w:bookmarkStart w:id="194" w:name="_Toc122895056"/>
      <w:bookmarkStart w:id="195" w:name="_Toc173792861"/>
      <w:r w:rsidRPr="000E3E29">
        <w:t>15. Вопрос: что нарушает протирание хуффов?</w:t>
      </w:r>
      <w:bookmarkEnd w:id="194"/>
      <w:bookmarkEnd w:id="195"/>
    </w:p>
    <w:p w14:paraId="279DC02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истечение срока протирания, поэтому нельзя протирать хуффы после истечения установленного шариатом срока (трое суток в пути и одни сутки не в пути);</w:t>
      </w:r>
    </w:p>
    <w:p w14:paraId="279DC02C"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снимание хуффов или одного из них.</w:t>
      </w:r>
    </w:p>
    <w:p w14:paraId="4B8908FF" w14:textId="77777777" w:rsidR="00417D28" w:rsidRPr="00C15BEE" w:rsidRDefault="00417D28" w:rsidP="00C73B67">
      <w:pPr>
        <w:tabs>
          <w:tab w:val="left" w:pos="2977"/>
        </w:tabs>
        <w:spacing w:after="0" w:line="276" w:lineRule="auto"/>
        <w:ind w:firstLine="170"/>
        <w:jc w:val="both"/>
        <w:rPr>
          <w:rFonts w:asciiTheme="majorHAnsi" w:hAnsiTheme="majorHAnsi"/>
          <w:sz w:val="26"/>
          <w:szCs w:val="26"/>
          <w:lang w:val="ru-RU"/>
        </w:rPr>
      </w:pPr>
    </w:p>
    <w:p w14:paraId="279DC02D" w14:textId="77777777" w:rsidR="004B2211" w:rsidRPr="000E3E29" w:rsidRDefault="00A23F7D" w:rsidP="00C73B67">
      <w:pPr>
        <w:pStyle w:val="Heading2"/>
        <w:spacing w:line="276" w:lineRule="auto"/>
      </w:pPr>
      <w:bookmarkStart w:id="196" w:name="_Toc122895057"/>
      <w:bookmarkStart w:id="197" w:name="_Toc173792862"/>
      <w:r w:rsidRPr="000E3E29">
        <w:lastRenderedPageBreak/>
        <w:t>16. Вопрос: что такое молитва?</w:t>
      </w:r>
      <w:bookmarkEnd w:id="196"/>
      <w:bookmarkEnd w:id="197"/>
    </w:p>
    <w:p w14:paraId="279DC02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 молитва — это поклонение Аллаху посредством определённых слов и действий, начинающееся с такбира и завершающееся таслимом.</w:t>
      </w:r>
    </w:p>
    <w:p w14:paraId="279DC02F" w14:textId="77777777" w:rsidR="004B2211" w:rsidRPr="000E3E29" w:rsidRDefault="00A23F7D" w:rsidP="00C73B67">
      <w:pPr>
        <w:pStyle w:val="Heading2"/>
        <w:spacing w:line="276" w:lineRule="auto"/>
      </w:pPr>
      <w:bookmarkStart w:id="198" w:name="_Toc122895058"/>
      <w:bookmarkStart w:id="199" w:name="_Toc173792863"/>
      <w:r w:rsidRPr="000E3E29">
        <w:t>17. Вопрос: обязательна ли молитва?</w:t>
      </w:r>
      <w:bookmarkEnd w:id="198"/>
      <w:bookmarkEnd w:id="199"/>
    </w:p>
    <w:p w14:paraId="279DC03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да, молитва является обязанностью каждого мусульманина.</w:t>
      </w:r>
    </w:p>
    <w:p w14:paraId="279DC031" w14:textId="77777777" w:rsidR="009C69E5"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032" w14:textId="77777777" w:rsidR="009C69E5" w:rsidRPr="003F1CCC" w:rsidRDefault="009C69E5" w:rsidP="00C73B67">
      <w:pPr>
        <w:pStyle w:val="Style1"/>
        <w:rPr>
          <w:rStyle w:val="SubtleEmphasis"/>
          <w:color w:val="00B050"/>
          <w:w w:val="100"/>
        </w:rPr>
      </w:pPr>
      <w:bookmarkStart w:id="200" w:name="_Toc122895059"/>
      <w:r w:rsidRPr="003F1CCC">
        <w:rPr>
          <w:rStyle w:val="SubtleEmphasis"/>
          <w:rFonts w:ascii="Times New Roman" w:hAnsi="Times New Roman" w:cs="Times New Roman" w:hint="cs"/>
          <w:color w:val="00B050"/>
          <w:w w:val="100"/>
          <w:rtl/>
        </w:rPr>
        <w:t>﴿</w:t>
      </w:r>
      <w:r w:rsidRPr="003F1CCC">
        <w:rPr>
          <w:rStyle w:val="SubtleEmphasis"/>
          <w:rFonts w:hint="cs"/>
          <w:color w:val="00B050"/>
          <w:w w:val="100"/>
          <w:rtl/>
        </w:rPr>
        <w:t>إِنَّ</w:t>
      </w:r>
      <w:r w:rsidRPr="003F1CCC">
        <w:rPr>
          <w:rStyle w:val="SubtleEmphasis"/>
          <w:color w:val="00B050"/>
          <w:w w:val="100"/>
          <w:rtl/>
        </w:rPr>
        <w:t xml:space="preserve"> </w:t>
      </w:r>
      <w:r w:rsidRPr="003F1CCC">
        <w:rPr>
          <w:rStyle w:val="SubtleEmphasis"/>
          <w:rFonts w:hint="cs"/>
          <w:color w:val="00B050"/>
          <w:w w:val="100"/>
          <w:rtl/>
        </w:rPr>
        <w:t>الصَّلَاةَ</w:t>
      </w:r>
      <w:r w:rsidRPr="003F1CCC">
        <w:rPr>
          <w:rStyle w:val="SubtleEmphasis"/>
          <w:color w:val="00B050"/>
          <w:w w:val="100"/>
          <w:rtl/>
        </w:rPr>
        <w:t xml:space="preserve"> </w:t>
      </w:r>
      <w:r w:rsidRPr="003F1CCC">
        <w:rPr>
          <w:rStyle w:val="SubtleEmphasis"/>
          <w:rFonts w:hint="cs"/>
          <w:color w:val="00B050"/>
          <w:w w:val="100"/>
          <w:rtl/>
        </w:rPr>
        <w:t>كَانَتْ</w:t>
      </w:r>
      <w:r w:rsidRPr="003F1CCC">
        <w:rPr>
          <w:rStyle w:val="SubtleEmphasis"/>
          <w:color w:val="00B050"/>
          <w:w w:val="100"/>
          <w:rtl/>
        </w:rPr>
        <w:t xml:space="preserve"> </w:t>
      </w:r>
      <w:r w:rsidRPr="003F1CCC">
        <w:rPr>
          <w:rStyle w:val="SubtleEmphasis"/>
          <w:rFonts w:hint="cs"/>
          <w:color w:val="00B050"/>
          <w:w w:val="100"/>
          <w:rtl/>
        </w:rPr>
        <w:t>عَلَى</w:t>
      </w:r>
      <w:r w:rsidRPr="003F1CCC">
        <w:rPr>
          <w:rStyle w:val="SubtleEmphasis"/>
          <w:color w:val="00B050"/>
          <w:w w:val="100"/>
          <w:rtl/>
        </w:rPr>
        <w:t xml:space="preserve"> </w:t>
      </w:r>
      <w:r w:rsidRPr="003F1CCC">
        <w:rPr>
          <w:rtl/>
        </w:rPr>
        <w:t>الْمُؤْمِنِينَ</w:t>
      </w:r>
      <w:r w:rsidRPr="003F1CCC">
        <w:rPr>
          <w:rStyle w:val="SubtleEmphasis"/>
          <w:color w:val="00B050"/>
          <w:w w:val="100"/>
          <w:rtl/>
        </w:rPr>
        <w:t xml:space="preserve"> </w:t>
      </w:r>
      <w:r w:rsidRPr="003F1CCC">
        <w:rPr>
          <w:rStyle w:val="SubtleEmphasis"/>
          <w:rFonts w:hint="cs"/>
          <w:color w:val="00B050"/>
          <w:w w:val="100"/>
          <w:rtl/>
        </w:rPr>
        <w:t>كِتَابًا</w:t>
      </w:r>
      <w:r w:rsidRPr="003F1CCC">
        <w:rPr>
          <w:rStyle w:val="SubtleEmphasis"/>
          <w:color w:val="00B050"/>
          <w:w w:val="100"/>
          <w:rtl/>
        </w:rPr>
        <w:t xml:space="preserve"> </w:t>
      </w:r>
      <w:r w:rsidRPr="003F1CCC">
        <w:rPr>
          <w:rStyle w:val="SubtleEmphasis"/>
          <w:rFonts w:hint="cs"/>
          <w:color w:val="00B050"/>
          <w:w w:val="100"/>
          <w:rtl/>
        </w:rPr>
        <w:t>مَوْقُوتًا</w:t>
      </w:r>
      <w:r w:rsidRPr="003F1CCC">
        <w:rPr>
          <w:rStyle w:val="SubtleEmphasis"/>
          <w:rFonts w:ascii="Times New Roman" w:hAnsi="Times New Roman" w:cs="Times New Roman" w:hint="cs"/>
          <w:color w:val="00B050"/>
          <w:w w:val="100"/>
          <w:rtl/>
        </w:rPr>
        <w:t>﴾</w:t>
      </w:r>
      <w:bookmarkEnd w:id="200"/>
      <w:r w:rsidRPr="003F1CCC">
        <w:rPr>
          <w:rStyle w:val="SubtleEmphasis"/>
          <w:color w:val="00B050"/>
          <w:w w:val="100"/>
          <w:rtl/>
        </w:rPr>
        <w:t xml:space="preserve"> </w:t>
      </w:r>
    </w:p>
    <w:p w14:paraId="0A9C9BCB" w14:textId="77777777" w:rsidR="00E46C23" w:rsidRPr="000E3E29" w:rsidRDefault="009C69E5" w:rsidP="00C73B67">
      <w:pPr>
        <w:pStyle w:val="Heading4"/>
        <w:tabs>
          <w:tab w:val="left" w:pos="2977"/>
        </w:tabs>
        <w:spacing w:after="0" w:line="276" w:lineRule="auto"/>
        <w:jc w:val="both"/>
        <w:rPr>
          <w:rFonts w:asciiTheme="majorHAnsi" w:hAnsiTheme="majorHAnsi"/>
          <w:bCs w:val="0"/>
          <w:sz w:val="26"/>
          <w:szCs w:val="26"/>
        </w:rPr>
      </w:pPr>
      <w:bookmarkStart w:id="201" w:name="_Toc122895060"/>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33" w14:textId="09869206"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«Поистине, верующим предписано совершать молитву в определённое время» </w:t>
      </w:r>
      <w:r w:rsidRPr="000E3E29">
        <w:rPr>
          <w:rFonts w:asciiTheme="majorHAnsi" w:hAnsiTheme="majorHAnsi"/>
          <w:bCs w:val="0"/>
          <w:sz w:val="26"/>
          <w:szCs w:val="26"/>
          <w:lang w:val="ru-RU"/>
        </w:rPr>
        <w:t>[Сура 4 «Женщины», аят 103].</w:t>
      </w:r>
      <w:bookmarkEnd w:id="201"/>
    </w:p>
    <w:p w14:paraId="279DC034" w14:textId="77777777" w:rsidR="004B2211" w:rsidRPr="000E3E29" w:rsidRDefault="00A23F7D" w:rsidP="00C73B67">
      <w:pPr>
        <w:pStyle w:val="Heading2"/>
        <w:spacing w:line="276" w:lineRule="auto"/>
      </w:pPr>
      <w:bookmarkStart w:id="202" w:name="_Toc122895061"/>
      <w:bookmarkStart w:id="203" w:name="_Toc173792864"/>
      <w:r w:rsidRPr="000E3E29">
        <w:t>18. Вопрос: каково постановление религии в отношении того, кто не совершает молитву?</w:t>
      </w:r>
      <w:bookmarkEnd w:id="202"/>
      <w:bookmarkEnd w:id="203"/>
    </w:p>
    <w:p w14:paraId="771AA542" w14:textId="77777777" w:rsidR="00E46C23"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204" w:name="_Toc122895062"/>
      <w:r w:rsidRPr="000E3E29">
        <w:rPr>
          <w:rFonts w:asciiTheme="majorHAnsi" w:hAnsiTheme="majorHAnsi"/>
          <w:bCs w:val="0"/>
          <w:color w:val="auto"/>
          <w:sz w:val="26"/>
          <w:szCs w:val="26"/>
          <w:lang w:val="ru-RU"/>
        </w:rPr>
        <w:t xml:space="preserve">Ответ: оставление молитвы — неверие. Посланник Аллаха </w:t>
      </w:r>
      <w:r w:rsidRPr="000E3E29">
        <w:rPr>
          <w:rFonts w:asciiTheme="majorHAnsi" w:hAnsiTheme="majorHAnsi"/>
          <w:bCs w:val="0"/>
          <w:sz w:val="26"/>
          <w:szCs w:val="26"/>
          <w:lang w:val="ru-RU"/>
        </w:rPr>
        <w:t>(</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auto"/>
          <w:sz w:val="26"/>
          <w:szCs w:val="26"/>
          <w:lang w:val="ru-RU"/>
        </w:rPr>
        <w:t>сказал</w:t>
      </w:r>
      <w:r w:rsidRPr="000E3E29">
        <w:rPr>
          <w:rFonts w:asciiTheme="majorHAnsi" w:hAnsiTheme="majorHAnsi"/>
          <w:bCs w:val="0"/>
          <w:sz w:val="26"/>
          <w:szCs w:val="26"/>
          <w:lang w:val="ru-RU"/>
        </w:rPr>
        <w:t>:</w:t>
      </w:r>
    </w:p>
    <w:p w14:paraId="279DC035" w14:textId="35116349"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«Нас от них [неверующих] отделяет совершение молитвы, и кто оставил её, тот неверующий»</w:t>
      </w:r>
      <w:r w:rsidRPr="000E3E29">
        <w:rPr>
          <w:rFonts w:asciiTheme="majorHAnsi" w:hAnsiTheme="majorHAnsi"/>
          <w:bCs w:val="0"/>
          <w:color w:val="auto"/>
          <w:sz w:val="26"/>
          <w:szCs w:val="26"/>
          <w:lang w:val="ru-RU"/>
        </w:rPr>
        <w:t xml:space="preserve"> [Ахмад; ат-Тирмизи и другие].</w:t>
      </w:r>
      <w:bookmarkEnd w:id="204"/>
    </w:p>
    <w:p w14:paraId="279DC036" w14:textId="77777777" w:rsidR="004B2211" w:rsidRPr="000E3E29" w:rsidRDefault="00A23F7D" w:rsidP="00C73B67">
      <w:pPr>
        <w:pStyle w:val="Heading2"/>
        <w:spacing w:line="276" w:lineRule="auto"/>
      </w:pPr>
      <w:bookmarkStart w:id="205" w:name="_Toc122895063"/>
      <w:bookmarkStart w:id="206" w:name="_Toc173792865"/>
      <w:r w:rsidRPr="000E3E29">
        <w:t>19. Вопрос: сколько раз в день молится мусульманин? Из скольких ракатов состоит каждая молитва?</w:t>
      </w:r>
      <w:bookmarkEnd w:id="205"/>
      <w:bookmarkEnd w:id="206"/>
    </w:p>
    <w:p w14:paraId="279DC037"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мы молимся пять раз в день: утренняя молитва (фаджр) (2 раката), полуденная молитва (зухр) (4 раката), послеполуденная молитва (аср) (4 раката); закатная молитва (магриб) (3 раката); вечерняя молитва (иша) (4 раката).</w:t>
      </w:r>
    </w:p>
    <w:p w14:paraId="2170585C" w14:textId="77777777" w:rsidR="000B0F51" w:rsidRPr="00C15BEE" w:rsidRDefault="000B0F51" w:rsidP="00C73B67">
      <w:pPr>
        <w:tabs>
          <w:tab w:val="left" w:pos="2977"/>
        </w:tabs>
        <w:spacing w:after="0" w:line="276" w:lineRule="auto"/>
        <w:ind w:firstLine="170"/>
        <w:jc w:val="both"/>
        <w:rPr>
          <w:rFonts w:asciiTheme="majorHAnsi" w:hAnsiTheme="majorHAnsi"/>
          <w:sz w:val="26"/>
          <w:szCs w:val="26"/>
          <w:lang w:val="ru-RU"/>
        </w:rPr>
      </w:pPr>
    </w:p>
    <w:p w14:paraId="2DC7E0AA" w14:textId="77777777" w:rsidR="000B0F51" w:rsidRPr="00C15BEE" w:rsidRDefault="000B0F51" w:rsidP="00C73B67">
      <w:pPr>
        <w:tabs>
          <w:tab w:val="left" w:pos="2977"/>
        </w:tabs>
        <w:spacing w:after="0" w:line="276" w:lineRule="auto"/>
        <w:ind w:firstLine="170"/>
        <w:jc w:val="both"/>
        <w:rPr>
          <w:rFonts w:asciiTheme="majorHAnsi" w:hAnsiTheme="majorHAnsi"/>
          <w:sz w:val="26"/>
          <w:szCs w:val="26"/>
          <w:lang w:val="ru-RU"/>
        </w:rPr>
      </w:pPr>
    </w:p>
    <w:p w14:paraId="279DC038" w14:textId="77777777" w:rsidR="004B2211" w:rsidRPr="000E3E29" w:rsidRDefault="00A23F7D" w:rsidP="00C73B67">
      <w:pPr>
        <w:pStyle w:val="Heading2"/>
        <w:spacing w:line="276" w:lineRule="auto"/>
      </w:pPr>
      <w:bookmarkStart w:id="207" w:name="_Toc122895064"/>
      <w:bookmarkStart w:id="208" w:name="_Toc173792866"/>
      <w:r w:rsidRPr="000E3E29">
        <w:lastRenderedPageBreak/>
        <w:t>20. Вопрос: перечисли непременные условия молитвы.</w:t>
      </w:r>
      <w:bookmarkEnd w:id="207"/>
      <w:bookmarkEnd w:id="208"/>
    </w:p>
    <w:p w14:paraId="279DC03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ислам — молитва немусульманина недействительна;</w:t>
      </w:r>
    </w:p>
    <w:p w14:paraId="279DC03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разум — молитва сумасшедшего недействительна;</w:t>
      </w:r>
    </w:p>
    <w:p w14:paraId="279DC03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сознательность — молитва ребёнка, не достигшего сознательного возраста, недействительна;</w:t>
      </w:r>
    </w:p>
    <w:p w14:paraId="279DC03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намерение;</w:t>
      </w:r>
    </w:p>
    <w:p w14:paraId="279DC03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наступление времени молитвы;</w:t>
      </w:r>
    </w:p>
    <w:p w14:paraId="279DC03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чистота в смысле отсутствия осквернения;</w:t>
      </w:r>
    </w:p>
    <w:p w14:paraId="279DC03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чистота в смысле отсутствия нечистот;</w:t>
      </w:r>
    </w:p>
    <w:p w14:paraId="279DC04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сокрытие аурата;</w:t>
      </w:r>
    </w:p>
    <w:p w14:paraId="279DC04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обращение в сторону киблы.</w:t>
      </w:r>
    </w:p>
    <w:p w14:paraId="279DC042" w14:textId="77777777" w:rsidR="004B2211" w:rsidRPr="000E3E29" w:rsidRDefault="00A23F7D" w:rsidP="00C73B67">
      <w:pPr>
        <w:pStyle w:val="Heading2"/>
        <w:spacing w:line="276" w:lineRule="auto"/>
      </w:pPr>
      <w:bookmarkStart w:id="209" w:name="_Toc122895065"/>
      <w:bookmarkStart w:id="210" w:name="_Toc173792867"/>
      <w:r w:rsidRPr="000E3E29">
        <w:t>21. Вопрос: перечисли непременные составляющие (рукн) молитвы.</w:t>
      </w:r>
      <w:bookmarkEnd w:id="209"/>
      <w:bookmarkEnd w:id="210"/>
    </w:p>
    <w:p w14:paraId="279DC04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их 14. Это:</w:t>
      </w:r>
    </w:p>
    <w:p w14:paraId="279DC04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стояние в обязательной молитве, если человек способен;</w:t>
      </w:r>
    </w:p>
    <w:p w14:paraId="279DC04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открывающий такбир (Аллаху акбар);</w:t>
      </w:r>
    </w:p>
    <w:p w14:paraId="279DC04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чтение суры «Аль-Фатиха»;</w:t>
      </w:r>
    </w:p>
    <w:p w14:paraId="279DC04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поясной поклон (с выпрямлением спины так, чтобы голова и спина находились на одном уровне);</w:t>
      </w:r>
    </w:p>
    <w:p w14:paraId="279DC04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выпрямление после поясного поклона;</w:t>
      </w:r>
    </w:p>
    <w:p w14:paraId="279DC04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полное распрямление стоя;</w:t>
      </w:r>
    </w:p>
    <w:p w14:paraId="279DC04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земной поклон с приложением к полу лба с носом, ладоней, коленей и кончиков пальцев ног.</w:t>
      </w:r>
    </w:p>
    <w:p w14:paraId="279DC04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выпрямление после земного поклона;</w:t>
      </w:r>
    </w:p>
    <w:p w14:paraId="188A5760" w14:textId="77777777" w:rsidR="00E46C23"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сидение между двумя земными поклонами,</w:t>
      </w:r>
      <w:r w:rsidR="00E46C23" w:rsidRPr="000E3E29">
        <w:rPr>
          <w:rFonts w:asciiTheme="majorHAnsi" w:hAnsiTheme="majorHAnsi"/>
          <w:sz w:val="26"/>
          <w:szCs w:val="26"/>
          <w:lang w:val="ru-RU"/>
        </w:rPr>
        <w:t xml:space="preserve"> причём сунной является сидеть на левой ступне, поставив</w:t>
      </w:r>
    </w:p>
    <w:p w14:paraId="279DC04C" w14:textId="0E46BF84" w:rsidR="004B2211" w:rsidRPr="000E3E29" w:rsidRDefault="00E46C23"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 правую вертикально, так чтобы пальцы были</w:t>
      </w:r>
    </w:p>
    <w:p w14:paraId="279DC04D" w14:textId="64D7813A"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обращены в сторону киблы;</w:t>
      </w:r>
    </w:p>
    <w:p w14:paraId="279DC04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10) спокойствие при совершении каждого действия;</w:t>
      </w:r>
    </w:p>
    <w:p w14:paraId="279DC04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11) последний ташаххуд;</w:t>
      </w:r>
    </w:p>
    <w:p w14:paraId="279DC05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12) сидение во время него;</w:t>
      </w:r>
    </w:p>
    <w:p w14:paraId="279DC05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13) два таслима, то есть произнесение дважды слов: «Ас-саляму алейкум ва рахматуЛлах»;</w:t>
      </w:r>
    </w:p>
    <w:p w14:paraId="279DC05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14) порядок, то есть совершение всех действий в упомянутом порядке. Так, если человек, к примеру, совершил земной поклон прежде поясного умышленно, то его намаз становится недействительным. Если же он поступил так случайно, то он обязан вернуться и совершить поясной поклон, а потом уже совершить земной.</w:t>
      </w:r>
    </w:p>
    <w:p w14:paraId="279DC053" w14:textId="77777777" w:rsidR="004B2211" w:rsidRPr="000E3E29" w:rsidRDefault="00A23F7D" w:rsidP="00C73B67">
      <w:pPr>
        <w:pStyle w:val="Heading2"/>
        <w:spacing w:line="276" w:lineRule="auto"/>
      </w:pPr>
      <w:bookmarkStart w:id="211" w:name="_Toc122895066"/>
      <w:bookmarkStart w:id="212" w:name="_Toc173792868"/>
      <w:r w:rsidRPr="000E3E29">
        <w:t>22. Вопрос: назови обязательные действия молитвы (ваджиб).</w:t>
      </w:r>
      <w:bookmarkEnd w:id="211"/>
      <w:bookmarkEnd w:id="212"/>
    </w:p>
    <w:p w14:paraId="279DC05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их 8. Это:</w:t>
      </w:r>
    </w:p>
    <w:p w14:paraId="279DC05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все такбиры, кроме открывающего;</w:t>
      </w:r>
    </w:p>
    <w:p w14:paraId="279DC056" w14:textId="77777777" w:rsidR="004B2211" w:rsidRPr="000E3E29" w:rsidRDefault="00A23F7D" w:rsidP="00C73B67">
      <w:pPr>
        <w:tabs>
          <w:tab w:val="left" w:pos="2977"/>
        </w:tabs>
        <w:spacing w:after="0" w:line="276" w:lineRule="auto"/>
        <w:ind w:firstLine="170"/>
        <w:jc w:val="both"/>
        <w:rPr>
          <w:rFonts w:asciiTheme="majorHAnsi" w:hAnsiTheme="majorHAnsi"/>
          <w:color w:val="C00000"/>
          <w:sz w:val="26"/>
          <w:szCs w:val="26"/>
          <w:lang w:val="ru-RU"/>
        </w:rPr>
      </w:pPr>
      <w:r w:rsidRPr="000E3E29">
        <w:rPr>
          <w:rFonts w:asciiTheme="majorHAnsi" w:hAnsiTheme="majorHAnsi"/>
          <w:sz w:val="26"/>
          <w:szCs w:val="26"/>
          <w:lang w:val="ru-RU"/>
        </w:rPr>
        <w:t>2) слова «самиаЛлаху ли-ман хамидах» для имама и того, кто молится в одиночку;</w:t>
      </w:r>
    </w:p>
    <w:p w14:paraId="279DC05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3) слова </w:t>
      </w:r>
      <w:r w:rsidR="00056E6F" w:rsidRPr="000E3E29">
        <w:rPr>
          <w:rFonts w:asciiTheme="majorHAnsi" w:hAnsiTheme="majorHAnsi"/>
          <w:sz w:val="26"/>
          <w:szCs w:val="26"/>
          <w:lang w:val="ru-RU"/>
        </w:rPr>
        <w:t xml:space="preserve"> </w:t>
      </w:r>
      <w:r w:rsidRPr="000E3E29">
        <w:rPr>
          <w:rFonts w:asciiTheme="majorHAnsi" w:hAnsiTheme="majorHAnsi"/>
          <w:sz w:val="26"/>
          <w:szCs w:val="26"/>
          <w:lang w:val="ru-RU"/>
        </w:rPr>
        <w:t>«раббана ва ля-ка-ль-хамд»;</w:t>
      </w:r>
    </w:p>
    <w:p w14:paraId="279DC058" w14:textId="77777777" w:rsidR="004B2211" w:rsidRPr="000E3E29" w:rsidRDefault="00A23F7D" w:rsidP="00C73B67">
      <w:pPr>
        <w:tabs>
          <w:tab w:val="left" w:pos="2977"/>
        </w:tabs>
        <w:spacing w:after="0" w:line="276" w:lineRule="auto"/>
        <w:ind w:firstLine="170"/>
        <w:jc w:val="both"/>
        <w:rPr>
          <w:rFonts w:asciiTheme="majorHAnsi" w:hAnsiTheme="majorHAnsi"/>
          <w:color w:val="C00000"/>
          <w:sz w:val="26"/>
          <w:szCs w:val="26"/>
          <w:lang w:val="ru-RU"/>
        </w:rPr>
      </w:pPr>
      <w:r w:rsidRPr="000E3E29">
        <w:rPr>
          <w:rFonts w:asciiTheme="majorHAnsi" w:hAnsiTheme="majorHAnsi"/>
          <w:sz w:val="26"/>
          <w:szCs w:val="26"/>
          <w:lang w:val="ru-RU"/>
        </w:rPr>
        <w:t xml:space="preserve">4) слова </w:t>
      </w:r>
      <w:r w:rsidR="00056E6F" w:rsidRPr="000E3E29">
        <w:rPr>
          <w:rFonts w:asciiTheme="majorHAnsi" w:hAnsiTheme="majorHAnsi"/>
          <w:sz w:val="26"/>
          <w:szCs w:val="26"/>
          <w:lang w:val="ru-RU"/>
        </w:rPr>
        <w:t xml:space="preserve">  </w:t>
      </w:r>
      <w:r w:rsidRPr="000E3E29">
        <w:rPr>
          <w:rFonts w:asciiTheme="majorHAnsi" w:hAnsiTheme="majorHAnsi"/>
          <w:sz w:val="26"/>
          <w:szCs w:val="26"/>
          <w:lang w:val="ru-RU"/>
        </w:rPr>
        <w:t>«субхана раббия-ль-азым» один раз в поясном поклоне;</w:t>
      </w:r>
    </w:p>
    <w:p w14:paraId="279DC059" w14:textId="77777777" w:rsidR="004B2211" w:rsidRPr="000E3E29" w:rsidRDefault="00A23F7D" w:rsidP="00C73B67">
      <w:pPr>
        <w:tabs>
          <w:tab w:val="left" w:pos="2977"/>
        </w:tabs>
        <w:spacing w:after="0" w:line="276" w:lineRule="auto"/>
        <w:ind w:firstLine="170"/>
        <w:jc w:val="both"/>
        <w:rPr>
          <w:rFonts w:asciiTheme="majorHAnsi" w:hAnsiTheme="majorHAnsi"/>
          <w:color w:val="C00000"/>
          <w:sz w:val="26"/>
          <w:szCs w:val="26"/>
          <w:lang w:val="ru-RU"/>
        </w:rPr>
      </w:pPr>
      <w:r w:rsidRPr="000E3E29">
        <w:rPr>
          <w:rFonts w:asciiTheme="majorHAnsi" w:hAnsiTheme="majorHAnsi"/>
          <w:sz w:val="26"/>
          <w:szCs w:val="26"/>
          <w:lang w:val="ru-RU"/>
        </w:rPr>
        <w:t xml:space="preserve">5) слова </w:t>
      </w:r>
      <w:r w:rsidR="006170FF" w:rsidRPr="000E3E29">
        <w:rPr>
          <w:rFonts w:asciiTheme="majorHAnsi" w:hAnsiTheme="majorHAnsi"/>
          <w:sz w:val="26"/>
          <w:szCs w:val="26"/>
          <w:lang w:val="ru-RU"/>
        </w:rPr>
        <w:t xml:space="preserve">  </w:t>
      </w:r>
      <w:r w:rsidRPr="000E3E29">
        <w:rPr>
          <w:rFonts w:asciiTheme="majorHAnsi" w:hAnsiTheme="majorHAnsi"/>
          <w:sz w:val="26"/>
          <w:szCs w:val="26"/>
          <w:lang w:val="ru-RU"/>
        </w:rPr>
        <w:t>«субхана раббия-ль-а‘ля» один раз в земном поклоне;</w:t>
      </w:r>
    </w:p>
    <w:p w14:paraId="279DC05A" w14:textId="77777777" w:rsidR="004B2211" w:rsidRPr="000E3E29" w:rsidRDefault="00A23F7D" w:rsidP="00C73B67">
      <w:pPr>
        <w:tabs>
          <w:tab w:val="left" w:pos="2977"/>
        </w:tabs>
        <w:spacing w:after="0" w:line="276" w:lineRule="auto"/>
        <w:ind w:firstLine="170"/>
        <w:jc w:val="both"/>
        <w:rPr>
          <w:rFonts w:asciiTheme="majorHAnsi" w:hAnsiTheme="majorHAnsi"/>
          <w:color w:val="C00000"/>
          <w:sz w:val="26"/>
          <w:szCs w:val="26"/>
          <w:lang w:val="ru-RU"/>
        </w:rPr>
      </w:pPr>
      <w:r w:rsidRPr="000E3E29">
        <w:rPr>
          <w:rFonts w:asciiTheme="majorHAnsi" w:hAnsiTheme="majorHAnsi"/>
          <w:sz w:val="26"/>
          <w:szCs w:val="26"/>
          <w:lang w:val="ru-RU"/>
        </w:rPr>
        <w:t>6) слова</w:t>
      </w:r>
      <w:r w:rsidR="00AA49C1" w:rsidRPr="000E3E29">
        <w:rPr>
          <w:rFonts w:asciiTheme="majorHAnsi" w:hAnsiTheme="majorHAnsi"/>
          <w:sz w:val="26"/>
          <w:szCs w:val="26"/>
          <w:lang w:val="ru-RU"/>
        </w:rPr>
        <w:t xml:space="preserve"> </w:t>
      </w:r>
      <w:r w:rsidRPr="000E3E29">
        <w:rPr>
          <w:rFonts w:asciiTheme="majorHAnsi" w:hAnsiTheme="majorHAnsi"/>
          <w:sz w:val="26"/>
          <w:szCs w:val="26"/>
          <w:lang w:val="ru-RU"/>
        </w:rPr>
        <w:t>«рабби-гфир-ли» между двумя земными поклонами;</w:t>
      </w:r>
    </w:p>
    <w:p w14:paraId="279DC05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первый ташаххуд;</w:t>
      </w:r>
    </w:p>
    <w:p w14:paraId="279DC05C"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сидение во время совершения первого ташаххуда.</w:t>
      </w:r>
    </w:p>
    <w:p w14:paraId="3C75D0E7" w14:textId="77777777" w:rsidR="006A2836" w:rsidRPr="00C15BEE" w:rsidRDefault="006A2836" w:rsidP="00C73B67">
      <w:pPr>
        <w:tabs>
          <w:tab w:val="left" w:pos="2977"/>
        </w:tabs>
        <w:spacing w:after="0" w:line="276" w:lineRule="auto"/>
        <w:ind w:firstLine="170"/>
        <w:jc w:val="both"/>
        <w:rPr>
          <w:rFonts w:asciiTheme="majorHAnsi" w:hAnsiTheme="majorHAnsi"/>
          <w:sz w:val="26"/>
          <w:szCs w:val="26"/>
          <w:lang w:val="ru-RU"/>
        </w:rPr>
      </w:pPr>
    </w:p>
    <w:p w14:paraId="279DC05D" w14:textId="77777777" w:rsidR="004B2211" w:rsidRPr="000E3E29" w:rsidRDefault="00A23F7D" w:rsidP="00C73B67">
      <w:pPr>
        <w:pStyle w:val="Heading2"/>
        <w:spacing w:line="276" w:lineRule="auto"/>
      </w:pPr>
      <w:bookmarkStart w:id="213" w:name="_Toc122895067"/>
      <w:bookmarkStart w:id="214" w:name="_Toc173792869"/>
      <w:r w:rsidRPr="000E3E29">
        <w:lastRenderedPageBreak/>
        <w:t>23. Вопрос: назови желательные действия (сунны) молитвы.</w:t>
      </w:r>
      <w:bookmarkEnd w:id="213"/>
      <w:bookmarkEnd w:id="214"/>
    </w:p>
    <w:p w14:paraId="279DC05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словесных желательных действий 11. Это:</w:t>
      </w:r>
    </w:p>
    <w:p w14:paraId="279DC05F" w14:textId="77777777" w:rsidR="004B2211" w:rsidRPr="000E3E29" w:rsidRDefault="00A23F7D" w:rsidP="00C73B67">
      <w:pPr>
        <w:tabs>
          <w:tab w:val="left" w:pos="2977"/>
        </w:tabs>
        <w:spacing w:after="0" w:line="276" w:lineRule="auto"/>
        <w:ind w:firstLine="170"/>
        <w:jc w:val="both"/>
        <w:rPr>
          <w:rFonts w:asciiTheme="majorHAnsi" w:hAnsiTheme="majorHAnsi"/>
          <w:color w:val="C00000"/>
          <w:sz w:val="26"/>
          <w:szCs w:val="26"/>
          <w:lang w:val="ru-RU"/>
        </w:rPr>
      </w:pPr>
      <w:r w:rsidRPr="000E3E29">
        <w:rPr>
          <w:rFonts w:asciiTheme="majorHAnsi" w:hAnsiTheme="majorHAnsi"/>
          <w:sz w:val="26"/>
          <w:szCs w:val="26"/>
          <w:lang w:val="ru-RU"/>
        </w:rPr>
        <w:t xml:space="preserve">1) слова после открывающего такбира </w:t>
      </w:r>
      <w:r w:rsidR="00384A7A" w:rsidRPr="000E3E29">
        <w:rPr>
          <w:rFonts w:asciiTheme="majorHAnsi" w:hAnsiTheme="majorHAnsi"/>
          <w:sz w:val="26"/>
          <w:szCs w:val="26"/>
          <w:lang w:val="ru-RU"/>
        </w:rPr>
        <w:t xml:space="preserve"> </w:t>
      </w:r>
      <w:r w:rsidRPr="000E3E29">
        <w:rPr>
          <w:rFonts w:asciiTheme="majorHAnsi" w:hAnsiTheme="majorHAnsi"/>
          <w:sz w:val="26"/>
          <w:szCs w:val="26"/>
          <w:lang w:val="ru-RU"/>
        </w:rPr>
        <w:t>«Субхана-ка-Ллахумма, ва би-хамди-ка, ва табарака-сму-ка, ва та‘аля джадду-ка, ва ля иляха гайру-ка (Пречист Ты, о Аллах, и хвала Тебе; благодатно имя Твоё, превыше всего величие Твоё и нет бога, кроме Тебя!)»;</w:t>
      </w:r>
    </w:p>
    <w:p w14:paraId="279DC06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испрашивание защиты от шайтана (истиаза);</w:t>
      </w:r>
    </w:p>
    <w:p w14:paraId="279DC06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слова</w:t>
      </w:r>
      <w:r w:rsidR="00272128" w:rsidRPr="000E3E29">
        <w:rPr>
          <w:rFonts w:asciiTheme="majorHAnsi" w:hAnsiTheme="majorHAnsi"/>
          <w:sz w:val="26"/>
          <w:szCs w:val="26"/>
          <w:lang w:val="ru-RU"/>
        </w:rPr>
        <w:t xml:space="preserve">  </w:t>
      </w:r>
      <w:r w:rsidRPr="000E3E29">
        <w:rPr>
          <w:rFonts w:asciiTheme="majorHAnsi" w:hAnsiTheme="majorHAnsi"/>
          <w:sz w:val="26"/>
          <w:szCs w:val="26"/>
          <w:lang w:val="ru-RU"/>
        </w:rPr>
        <w:t>«бисмиЛлях» (басмаля);</w:t>
      </w:r>
    </w:p>
    <w:p w14:paraId="279DC06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слово «амин»;</w:t>
      </w:r>
    </w:p>
    <w:p w14:paraId="279DC06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чтение суры после «Аль-Фатихи»;</w:t>
      </w:r>
    </w:p>
    <w:p w14:paraId="279DC06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чтение вслух для имама;</w:t>
      </w:r>
    </w:p>
    <w:p w14:paraId="279DC06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добавление</w:t>
      </w:r>
      <w:r w:rsidR="008200F2" w:rsidRPr="000E3E29">
        <w:rPr>
          <w:rFonts w:asciiTheme="majorHAnsi" w:hAnsiTheme="majorHAnsi"/>
          <w:color w:val="C00000"/>
          <w:sz w:val="26"/>
          <w:szCs w:val="26"/>
          <w:lang w:val="ru-RU"/>
        </w:rPr>
        <w:t xml:space="preserve"> </w:t>
      </w:r>
      <w:r w:rsidR="00B533C5" w:rsidRPr="000E3E29">
        <w:rPr>
          <w:rFonts w:asciiTheme="majorHAnsi" w:hAnsiTheme="majorHAnsi"/>
          <w:color w:val="202124"/>
          <w:sz w:val="26"/>
          <w:szCs w:val="26"/>
          <w:shd w:val="clear" w:color="auto" w:fill="F8F9FA"/>
          <w:lang w:val="ru-RU"/>
        </w:rPr>
        <w:t>иметь в виду</w:t>
      </w:r>
      <w:r w:rsidR="00B533C5" w:rsidRPr="000E3E29">
        <w:rPr>
          <w:rStyle w:val="Heading5Char"/>
          <w:rFonts w:asciiTheme="majorHAnsi" w:hAnsiTheme="majorHAnsi"/>
          <w:sz w:val="26"/>
          <w:szCs w:val="26"/>
          <w:lang w:val="ru-RU"/>
        </w:rPr>
        <w:t>:</w:t>
      </w:r>
      <w:r w:rsidR="00B533C5" w:rsidRPr="000E3E29">
        <w:rPr>
          <w:rFonts w:asciiTheme="majorHAnsi" w:hAnsiTheme="majorHAnsi"/>
          <w:sz w:val="26"/>
          <w:szCs w:val="26"/>
          <w:lang w:val="ru-RU"/>
        </w:rPr>
        <w:t xml:space="preserve">  </w:t>
      </w:r>
      <w:r w:rsidRPr="000E3E29">
        <w:rPr>
          <w:rFonts w:asciiTheme="majorHAnsi" w:hAnsiTheme="majorHAnsi"/>
          <w:sz w:val="26"/>
          <w:szCs w:val="26"/>
          <w:lang w:val="ru-RU"/>
        </w:rPr>
        <w:t>«миль’а-с-самавати, ва миль’а-ль-арды, ва миль’а ма ши’та мин шайин ба‘д (наполняющая собой небеса, землю и всё, что ещё Тебе будет угодно)» к словам «раббана ва ля-ка-ль-хамд (Господь наш, Тебе хвала)»;</w:t>
      </w:r>
    </w:p>
    <w:p w14:paraId="279DC06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больше одного восхваления в поясном поклоне (то есть второе, третье и последующие восхваления);</w:t>
      </w:r>
    </w:p>
    <w:p w14:paraId="279DC06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больше одного восхваления в земном поклоне (то есть второе, третье и последующие восхваления);</w:t>
      </w:r>
    </w:p>
    <w:p w14:paraId="279DC06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10) больше одного произнесения слов</w:t>
      </w:r>
      <w:r w:rsidR="00AF3BC7" w:rsidRPr="000E3E29">
        <w:rPr>
          <w:rFonts w:asciiTheme="majorHAnsi" w:hAnsiTheme="majorHAnsi"/>
          <w:sz w:val="26"/>
          <w:szCs w:val="26"/>
          <w:lang w:val="ru-RU"/>
        </w:rPr>
        <w:t xml:space="preserve">  </w:t>
      </w:r>
      <w:r w:rsidRPr="000E3E29">
        <w:rPr>
          <w:rFonts w:asciiTheme="majorHAnsi" w:hAnsiTheme="majorHAnsi"/>
          <w:sz w:val="26"/>
          <w:szCs w:val="26"/>
          <w:lang w:val="ru-RU"/>
        </w:rPr>
        <w:t>«рабби-гфир-ли (Господи, прости мне)» между двумя земными поклонами;</w:t>
      </w:r>
    </w:p>
    <w:p w14:paraId="279DC06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11) призыв благословения и приветствия на Пророка и его семейство </w:t>
      </w:r>
      <w:r w:rsidRPr="000E3E29">
        <w:rPr>
          <w:rFonts w:asciiTheme="majorHAnsi" w:hAnsiTheme="majorHAnsi"/>
          <w:color w:val="FF0000"/>
          <w:sz w:val="26"/>
          <w:szCs w:val="26"/>
          <w:lang w:val="ru-RU"/>
        </w:rPr>
        <w:t>(мир им и благословение Аллаха)</w:t>
      </w:r>
      <w:r w:rsidRPr="000E3E29">
        <w:rPr>
          <w:rFonts w:asciiTheme="majorHAnsi" w:hAnsiTheme="majorHAnsi"/>
          <w:sz w:val="26"/>
          <w:szCs w:val="26"/>
          <w:lang w:val="ru-RU"/>
        </w:rPr>
        <w:t xml:space="preserve"> в последнем ташаххуде и мольба после него.</w:t>
      </w:r>
    </w:p>
    <w:p w14:paraId="279DC06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Действия-сунны. Это:</w:t>
      </w:r>
    </w:p>
    <w:p w14:paraId="279DC06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поднятие рук в открывающем такбире;</w:t>
      </w:r>
    </w:p>
    <w:p w14:paraId="279DC06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2) поднятие рук перед поясным поклоном;</w:t>
      </w:r>
    </w:p>
    <w:p w14:paraId="279DC06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поднятие рук при выпрямлении после поясного поклона;</w:t>
      </w:r>
    </w:p>
    <w:p w14:paraId="279DC06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опускание рук после этого;</w:t>
      </w:r>
    </w:p>
    <w:p w14:paraId="279DC06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возложение правой руки на левую;</w:t>
      </w:r>
    </w:p>
    <w:p w14:paraId="279DC07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обращение взгляда на то место, которого коснётся голова при совершении земного поклона;</w:t>
      </w:r>
    </w:p>
    <w:p w14:paraId="279DC07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расставление ступней во время стояния;</w:t>
      </w:r>
    </w:p>
    <w:p w14:paraId="279DC07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возложение рук с расставленными пальцами на колени при совершении поясного поклона и выпрямление спины так, чтобы голова находилась на одной линии со спиной;</w:t>
      </w:r>
    </w:p>
    <w:p w14:paraId="279DC07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плотное прикладывание всех соответствующих частей тела к полу во время земного поклона;</w:t>
      </w:r>
    </w:p>
    <w:p w14:paraId="279DC07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10) отстранение локтей от боков, живота от бёдер и бёдер от голеней, а также расставление коленей, вертикальная постановка ступней, постановка нижней части расставленных пальцев ног на землю, постановка рук напротив плеч с соединёнными пальцами.</w:t>
      </w:r>
    </w:p>
    <w:p w14:paraId="279DC07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11) поза-ифтираш (простирая левую ногу и усаживаясь на неё, правую ставя вертикально таким образом, чтобы пальцы были направлены в сторону киблы) между двумя земными поклонами и в первом ташаххуде и поза-таваррук (молящийся простирает левую ногу, ставит вертикально правую, так что обе они оказываются с правой стороны, а ягодицы его при этом прижаты к земле) — во втором;</w:t>
      </w:r>
    </w:p>
    <w:p w14:paraId="279DC07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12) возложение рук на бёдра с прижатыми друг к другу пальцами между двумя земными поклонами и в первом ташаххуде, но при этом следует соединить большой и </w:t>
      </w:r>
      <w:r w:rsidRPr="000E3E29">
        <w:rPr>
          <w:rFonts w:asciiTheme="majorHAnsi" w:hAnsiTheme="majorHAnsi"/>
          <w:sz w:val="26"/>
          <w:szCs w:val="26"/>
          <w:lang w:val="ru-RU"/>
        </w:rPr>
        <w:lastRenderedPageBreak/>
        <w:t>безымянный пальцы на правой руки в форме кольца и указывать вперёд указательным пальцем при поминании Аллаха;</w:t>
      </w:r>
    </w:p>
    <w:p w14:paraId="279DC07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13) поворот головы направо и налево при произнесении таслима.</w:t>
      </w:r>
    </w:p>
    <w:p w14:paraId="279DC078" w14:textId="77777777" w:rsidR="004B2211" w:rsidRPr="000E3E29" w:rsidRDefault="00A23F7D" w:rsidP="00C73B67">
      <w:pPr>
        <w:pStyle w:val="Heading2"/>
        <w:spacing w:line="276" w:lineRule="auto"/>
      </w:pPr>
      <w:bookmarkStart w:id="215" w:name="_Toc122895068"/>
      <w:bookmarkStart w:id="216" w:name="_Toc173792870"/>
      <w:r w:rsidRPr="000E3E29">
        <w:t>24. Вопрос: перечисли то, что нарушает молитву.</w:t>
      </w:r>
      <w:bookmarkEnd w:id="215"/>
      <w:bookmarkEnd w:id="216"/>
    </w:p>
    <w:p w14:paraId="279DC07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несовершение непременной составляющей (рукн) или несоблюдение непременного условия (шарт) намаза;</w:t>
      </w:r>
    </w:p>
    <w:p w14:paraId="279DC07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умышленный разговор;</w:t>
      </w:r>
    </w:p>
    <w:p w14:paraId="279DC07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еда и питьё;</w:t>
      </w:r>
    </w:p>
    <w:p w14:paraId="279DC07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множество последовательных лишних движений;</w:t>
      </w:r>
    </w:p>
    <w:p w14:paraId="279DC07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умышленное несовершение обязательного (ваджиб) действия молитвы.</w:t>
      </w:r>
    </w:p>
    <w:p w14:paraId="279DC07E" w14:textId="77777777" w:rsidR="004B2211" w:rsidRPr="000E3E29" w:rsidRDefault="00A23F7D" w:rsidP="00C73B67">
      <w:pPr>
        <w:pStyle w:val="Heading2"/>
        <w:spacing w:line="276" w:lineRule="auto"/>
      </w:pPr>
      <w:bookmarkStart w:id="217" w:name="_Toc122895069"/>
      <w:bookmarkStart w:id="218" w:name="_Toc173792871"/>
      <w:r w:rsidRPr="000E3E29">
        <w:t>25. Вопрос: как мусульманин совершает молитву?</w:t>
      </w:r>
      <w:bookmarkEnd w:id="217"/>
      <w:bookmarkEnd w:id="218"/>
    </w:p>
    <w:p w14:paraId="279DC07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молитва совершается следующим образом:</w:t>
      </w:r>
    </w:p>
    <w:p w14:paraId="279DC08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молящийся поворачивается в сторону киблы всем телом, вставая прямо напротив киблы, не отклоняясь от неё телом и не отворачиваясь лицом;</w:t>
      </w:r>
    </w:p>
    <w:p w14:paraId="279DC08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делает намерение совершить определённую молитву в сердце, не произнося это намерение;</w:t>
      </w:r>
    </w:p>
    <w:p w14:paraId="279DC08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произносит открывающий такбир, то есть говорит: «Аллаху акбар», при этом поднимая руки до уровня плеч;</w:t>
      </w:r>
    </w:p>
    <w:p w14:paraId="279DC08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возлагает ладонь правой руки на внешнюю сторону кисти левой и складывает их на груди;</w:t>
      </w:r>
    </w:p>
    <w:p w14:paraId="279DC08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произносит мольбу-истифтах:</w:t>
      </w:r>
      <w:r w:rsidR="00232B5A" w:rsidRPr="000E3E29">
        <w:rPr>
          <w:rFonts w:asciiTheme="majorHAnsi" w:hAnsiTheme="majorHAnsi"/>
          <w:color w:val="C00000"/>
          <w:sz w:val="26"/>
          <w:szCs w:val="26"/>
          <w:rtl/>
        </w:rPr>
        <w:t xml:space="preserve"> </w:t>
      </w:r>
      <w:r w:rsidRPr="000E3E29">
        <w:rPr>
          <w:rFonts w:asciiTheme="majorHAnsi" w:hAnsiTheme="majorHAnsi"/>
          <w:sz w:val="26"/>
          <w:szCs w:val="26"/>
          <w:lang w:val="ru-RU"/>
        </w:rPr>
        <w:t xml:space="preserve">«О Аллах, удали меня от прегрешений моих, как удалил Ты восток от запада! О Аллах, очисти меня от прегрешений моих, как очищают белую одежду от грязи! О Аллах, смой с меня мои прегрешения снегом, водой и градом (Аллахумма, ба‘ид </w:t>
      </w:r>
      <w:r w:rsidRPr="000E3E29">
        <w:rPr>
          <w:rFonts w:asciiTheme="majorHAnsi" w:hAnsiTheme="majorHAnsi"/>
          <w:sz w:val="26"/>
          <w:szCs w:val="26"/>
          <w:lang w:val="ru-RU"/>
        </w:rPr>
        <w:lastRenderedPageBreak/>
        <w:t>байни ва байна хатайайа ка-ма ба‘адта байна-ль-машрикы ва-ль-магриб, Аллахумма, наккы-ни мин хатайайа ка-ма йунакка-с-саубу-ль-абйаду мина-д-данас, Аллахумма-гсиль-ни мин хатайа-йа би-ль-маи, ва-с-сальджи ва-ль-барад)»</w:t>
      </w:r>
    </w:p>
    <w:p w14:paraId="279DC08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или: </w:t>
      </w:r>
      <w:r w:rsidR="00DF2285" w:rsidRPr="000E3E29">
        <w:rPr>
          <w:rFonts w:asciiTheme="majorHAnsi" w:hAnsiTheme="majorHAnsi"/>
          <w:color w:val="202124"/>
          <w:sz w:val="26"/>
          <w:szCs w:val="26"/>
          <w:shd w:val="clear" w:color="auto" w:fill="F8F9FA"/>
          <w:lang w:val="ru-RU"/>
        </w:rPr>
        <w:t>иметь в виду</w:t>
      </w:r>
      <w:r w:rsidR="00DF2285" w:rsidRPr="000E3E29">
        <w:rPr>
          <w:rStyle w:val="Heading5Char"/>
          <w:rFonts w:asciiTheme="majorHAnsi" w:hAnsiTheme="majorHAnsi"/>
          <w:sz w:val="26"/>
          <w:szCs w:val="26"/>
          <w:lang w:val="ru-RU"/>
        </w:rPr>
        <w:t>:</w:t>
      </w:r>
      <w:r w:rsidR="00DF2285" w:rsidRPr="000E3E29">
        <w:rPr>
          <w:rFonts w:asciiTheme="majorHAnsi" w:hAnsiTheme="majorHAnsi"/>
          <w:sz w:val="26"/>
          <w:szCs w:val="26"/>
          <w:lang w:val="ru-RU"/>
        </w:rPr>
        <w:t xml:space="preserve">  </w:t>
      </w:r>
      <w:r w:rsidRPr="000E3E29">
        <w:rPr>
          <w:rFonts w:asciiTheme="majorHAnsi" w:hAnsiTheme="majorHAnsi"/>
          <w:sz w:val="26"/>
          <w:szCs w:val="26"/>
          <w:lang w:val="ru-RU"/>
        </w:rPr>
        <w:t>«Пречист Ты, о Аллах, и хвала Тебе, благословенно имя Твоё, превыше всего величие Твоё и нет бога, кроме Тебя (Субханака-Ллахумма, ва би-хамди-ка, ва табарака-сму-ка, ва та‘аля джадду-ка, ва ля иляха гайру-ка)»;</w:t>
      </w:r>
    </w:p>
    <w:p w14:paraId="279DC086" w14:textId="77777777" w:rsidR="002A1819"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испрашивает у Аллаха защиты, говоря: «Прошу у Аллаха защиты от проклятого шайтана (А‘узу би-Лляхи мина-ш-шайтани-р-раджим)»;</w:t>
      </w:r>
    </w:p>
    <w:p w14:paraId="279DC087" w14:textId="77777777" w:rsidR="00421F89"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 7) произносит басмалю и читает суру «Аль-Фатиха»:</w:t>
      </w:r>
    </w:p>
    <w:p w14:paraId="279DC088" w14:textId="77777777" w:rsidR="00421F89" w:rsidRPr="003F1CCC" w:rsidRDefault="00421F89" w:rsidP="00C73B67">
      <w:pPr>
        <w:pStyle w:val="Style1"/>
        <w:rPr>
          <w:rStyle w:val="SubtleEmphasis"/>
          <w:color w:val="00B050"/>
          <w:w w:val="100"/>
        </w:rPr>
      </w:pPr>
      <w:bookmarkStart w:id="219" w:name="_Toc122895070"/>
      <w:r w:rsidRPr="003F1CCC">
        <w:rPr>
          <w:rStyle w:val="SubtleEmphasis"/>
          <w:color w:val="00B050"/>
          <w:w w:val="100"/>
          <w:rtl/>
        </w:rPr>
        <w:t>{بِسْمِ ٱللَّهِ</w:t>
      </w:r>
      <w:r w:rsidRPr="003F1CCC">
        <w:rPr>
          <w:rStyle w:val="SubtleEmphasis"/>
          <w:color w:val="00B050"/>
          <w:w w:val="100"/>
        </w:rPr>
        <w:t xml:space="preserve"> </w:t>
      </w:r>
      <w:r w:rsidRPr="003F1CCC">
        <w:rPr>
          <w:rStyle w:val="SubtleEmphasis"/>
          <w:color w:val="00B050"/>
          <w:w w:val="100"/>
          <w:rtl/>
        </w:rPr>
        <w:t>ٱلرَّحْمَـٰنِ</w:t>
      </w:r>
      <w:r w:rsidRPr="003F1CCC">
        <w:rPr>
          <w:rStyle w:val="SubtleEmphasis"/>
          <w:color w:val="00B050"/>
          <w:w w:val="100"/>
        </w:rPr>
        <w:t xml:space="preserve"> </w:t>
      </w:r>
      <w:r w:rsidRPr="003F1CCC">
        <w:rPr>
          <w:rStyle w:val="SubtleEmphasis"/>
          <w:color w:val="00B050"/>
          <w:w w:val="100"/>
          <w:rtl/>
        </w:rPr>
        <w:t>ٱلرَّحِيمِ ١ ٱلْحَمْدُ لِلَّهِ رَبِّ ٱلْعَـٰلَمِينَ ٢ ٱلرَّحْمَـٰنِ</w:t>
      </w:r>
      <w:r w:rsidRPr="003F1CCC">
        <w:rPr>
          <w:rStyle w:val="SubtleEmphasis"/>
          <w:color w:val="00B050"/>
          <w:w w:val="100"/>
        </w:rPr>
        <w:t xml:space="preserve"> </w:t>
      </w:r>
      <w:r w:rsidRPr="003F1CCC">
        <w:rPr>
          <w:rStyle w:val="SubtleEmphasis"/>
          <w:color w:val="00B050"/>
          <w:w w:val="100"/>
          <w:rtl/>
        </w:rPr>
        <w:t>ٱلرَّحِيمِ ٣ مَـٰلِكِ يَوْمِ ٱلدِّينِ ٤ إِيَّاكَ نَعْبُدُ وَإِيَّاكَ نَسْتَعِينُ ٥ ٱهْدِنَاٱلصِّرَٰطَ</w:t>
      </w:r>
      <w:r w:rsidRPr="003F1CCC">
        <w:rPr>
          <w:rStyle w:val="SubtleEmphasis"/>
          <w:color w:val="00B050"/>
          <w:w w:val="100"/>
        </w:rPr>
        <w:t xml:space="preserve"> </w:t>
      </w:r>
      <w:r w:rsidRPr="003F1CCC">
        <w:rPr>
          <w:rStyle w:val="SubtleEmphasis"/>
          <w:color w:val="00B050"/>
          <w:w w:val="100"/>
          <w:rtl/>
        </w:rPr>
        <w:t>ٱلْمُسْتَقِيمَ ٦ صِرَٰطَ ٱلَّذِينَ أَنْعَمْتَ عَلَيْهِمْ غَيْرِ ٱلْمَغْضُوبِ عَلَيْهِمْ وَلَا ٱلضَّآلِّينَ ٧}</w:t>
      </w:r>
      <w:bookmarkEnd w:id="219"/>
    </w:p>
    <w:p w14:paraId="279DC089" w14:textId="63B9225D"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rPr>
        <w:t xml:space="preserve"> </w:t>
      </w:r>
      <w:bookmarkStart w:id="220" w:name="_Toc122895071"/>
      <w:r w:rsidR="00A22159" w:rsidRPr="000E3E29">
        <w:rPr>
          <w:rStyle w:val="Heading5Char"/>
          <w:rFonts w:asciiTheme="majorHAnsi" w:hAnsiTheme="majorHAnsi"/>
          <w:sz w:val="26"/>
          <w:szCs w:val="26"/>
          <w:lang w:val="ru-RU"/>
        </w:rPr>
        <w:t>«</w:t>
      </w:r>
      <w:r w:rsidRPr="000E3E29">
        <w:rPr>
          <w:rStyle w:val="Heading5Char"/>
          <w:rFonts w:asciiTheme="majorHAnsi" w:hAnsiTheme="majorHAnsi"/>
          <w:sz w:val="26"/>
          <w:szCs w:val="26"/>
          <w:lang w:val="ru-RU"/>
        </w:rPr>
        <w:t xml:space="preserve">С именем Аллаха, Милостивого, Милующего! </w:t>
      </w:r>
      <w:r w:rsidR="003F1CCC" w:rsidRPr="003F1CCC">
        <w:rPr>
          <w:rStyle w:val="Heading5Char"/>
          <w:rFonts w:asciiTheme="majorHAnsi" w:hAnsiTheme="majorHAnsi"/>
          <w:sz w:val="26"/>
          <w:szCs w:val="26"/>
          <w:lang w:val="ru-RU"/>
        </w:rPr>
        <w:t>(1)</w:t>
      </w:r>
      <w:r w:rsidR="001548D8" w:rsidRPr="000E3E29">
        <w:rPr>
          <w:rStyle w:val="Heading5Char"/>
          <w:rFonts w:asciiTheme="majorHAnsi" w:hAnsiTheme="majorHAnsi"/>
          <w:sz w:val="26"/>
          <w:szCs w:val="26"/>
        </w:rPr>
        <w:t> </w:t>
      </w:r>
      <w:r w:rsidRPr="000E3E29">
        <w:rPr>
          <w:rStyle w:val="Heading5Char"/>
          <w:rFonts w:asciiTheme="majorHAnsi" w:hAnsiTheme="majorHAnsi"/>
          <w:sz w:val="26"/>
          <w:szCs w:val="26"/>
          <w:lang w:val="ru-RU"/>
        </w:rPr>
        <w:t>Хвала Аллаху, Господу миров</w:t>
      </w:r>
      <w:r w:rsidR="00476864" w:rsidRPr="000E3E29">
        <w:rPr>
          <w:rStyle w:val="Heading5Char"/>
          <w:rFonts w:asciiTheme="majorHAnsi" w:hAnsiTheme="majorHAnsi"/>
          <w:sz w:val="26"/>
          <w:szCs w:val="26"/>
          <w:lang w:val="ru-RU"/>
        </w:rPr>
        <w:t xml:space="preserve">, </w:t>
      </w:r>
      <w:r w:rsidR="003F1CCC" w:rsidRPr="003F1CCC">
        <w:rPr>
          <w:rStyle w:val="Heading5Char"/>
          <w:rFonts w:asciiTheme="majorHAnsi" w:hAnsiTheme="majorHAnsi"/>
          <w:sz w:val="26"/>
          <w:szCs w:val="26"/>
          <w:lang w:val="ru-RU"/>
        </w:rPr>
        <w:t>(2)</w:t>
      </w:r>
      <w:r w:rsidR="003F1CCC" w:rsidRPr="000E3E29">
        <w:rPr>
          <w:rStyle w:val="Heading5Char"/>
          <w:rFonts w:asciiTheme="majorHAnsi" w:hAnsiTheme="majorHAnsi"/>
          <w:sz w:val="26"/>
          <w:szCs w:val="26"/>
        </w:rPr>
        <w:t> </w:t>
      </w:r>
      <w:r w:rsidR="00421F89"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Милостивому, Милующему, </w:t>
      </w:r>
      <w:r w:rsidR="003F1CCC" w:rsidRPr="003F1CCC">
        <w:rPr>
          <w:rStyle w:val="Heading5Char"/>
          <w:rFonts w:asciiTheme="majorHAnsi" w:hAnsiTheme="majorHAnsi"/>
          <w:sz w:val="26"/>
          <w:szCs w:val="26"/>
          <w:lang w:val="ru-RU"/>
        </w:rPr>
        <w:t>(3)</w:t>
      </w:r>
      <w:r w:rsidR="003F1CCC" w:rsidRPr="000E3E29">
        <w:rPr>
          <w:rStyle w:val="Heading5Char"/>
          <w:rFonts w:asciiTheme="majorHAnsi" w:hAnsiTheme="majorHAnsi"/>
          <w:sz w:val="26"/>
          <w:szCs w:val="26"/>
        </w:rPr>
        <w:t> </w:t>
      </w:r>
      <w:r w:rsidR="00421F89"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Властелину Дня воздаяния!</w:t>
      </w:r>
      <w:r w:rsidR="003F1CCC" w:rsidRPr="003F1CCC">
        <w:rPr>
          <w:rStyle w:val="Heading5Char"/>
          <w:rFonts w:asciiTheme="majorHAnsi" w:hAnsiTheme="majorHAnsi"/>
          <w:sz w:val="26"/>
          <w:szCs w:val="26"/>
          <w:lang w:val="ru-RU"/>
        </w:rPr>
        <w:t xml:space="preserve"> (4)</w:t>
      </w:r>
      <w:r w:rsidR="003F1CCC" w:rsidRPr="000E3E29">
        <w:rPr>
          <w:rStyle w:val="Heading5Char"/>
          <w:rFonts w:asciiTheme="majorHAnsi" w:hAnsiTheme="majorHAnsi"/>
          <w:sz w:val="26"/>
          <w:szCs w:val="26"/>
        </w:rPr>
        <w:t> </w:t>
      </w:r>
      <w:r w:rsidRPr="000E3E29">
        <w:rPr>
          <w:rStyle w:val="Heading5Char"/>
          <w:rFonts w:asciiTheme="majorHAnsi" w:hAnsiTheme="majorHAnsi"/>
          <w:sz w:val="26"/>
          <w:szCs w:val="26"/>
          <w:lang w:val="ru-RU"/>
        </w:rPr>
        <w:t>Только Тебе мы поклоняемся и</w:t>
      </w:r>
      <w:r w:rsidR="00BE0748"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только у Тебя испрашиваем помощи. </w:t>
      </w:r>
      <w:r w:rsidR="003F1CCC" w:rsidRPr="003F1CCC">
        <w:rPr>
          <w:rStyle w:val="Heading5Char"/>
          <w:rFonts w:asciiTheme="majorHAnsi" w:hAnsiTheme="majorHAnsi"/>
          <w:sz w:val="26"/>
          <w:szCs w:val="26"/>
          <w:lang w:val="ru-RU"/>
        </w:rPr>
        <w:t>(</w:t>
      </w:r>
      <w:r w:rsidR="003F1CCC">
        <w:rPr>
          <w:rStyle w:val="Heading5Char"/>
          <w:rFonts w:asciiTheme="majorHAnsi" w:hAnsiTheme="majorHAnsi"/>
          <w:sz w:val="26"/>
          <w:szCs w:val="26"/>
        </w:rPr>
        <w:t>5</w:t>
      </w:r>
      <w:r w:rsidR="003F1CCC" w:rsidRPr="003F1CCC">
        <w:rPr>
          <w:rStyle w:val="Heading5Char"/>
          <w:rFonts w:asciiTheme="majorHAnsi" w:hAnsiTheme="majorHAnsi"/>
          <w:sz w:val="26"/>
          <w:szCs w:val="26"/>
          <w:lang w:val="ru-RU"/>
        </w:rPr>
        <w:t>)</w:t>
      </w:r>
      <w:r w:rsidR="003F1CCC" w:rsidRPr="000E3E29">
        <w:rPr>
          <w:rStyle w:val="Heading5Char"/>
          <w:rFonts w:asciiTheme="majorHAnsi" w:hAnsiTheme="majorHAnsi"/>
          <w:sz w:val="26"/>
          <w:szCs w:val="26"/>
        </w:rPr>
        <w:t> </w:t>
      </w:r>
      <w:r w:rsidR="00476864" w:rsidRPr="000E3E29">
        <w:rPr>
          <w:rStyle w:val="Heading5Char"/>
          <w:rFonts w:asciiTheme="majorHAnsi" w:hAnsiTheme="majorHAnsi"/>
          <w:sz w:val="26"/>
          <w:szCs w:val="26"/>
          <w:lang w:val="ru-RU"/>
        </w:rPr>
        <w:t xml:space="preserve"> Наставь</w:t>
      </w:r>
      <w:r w:rsidRPr="000E3E29">
        <w:rPr>
          <w:rStyle w:val="Heading5Char"/>
          <w:rFonts w:asciiTheme="majorHAnsi" w:hAnsiTheme="majorHAnsi"/>
          <w:sz w:val="26"/>
          <w:szCs w:val="26"/>
          <w:lang w:val="ru-RU"/>
        </w:rPr>
        <w:t xml:space="preserve"> нас на прямой путь,</w:t>
      </w:r>
      <w:r w:rsidR="003F1CCC" w:rsidRPr="003F1CCC">
        <w:rPr>
          <w:rStyle w:val="Heading5Char"/>
          <w:rFonts w:asciiTheme="majorHAnsi" w:hAnsiTheme="majorHAnsi"/>
          <w:sz w:val="26"/>
          <w:szCs w:val="26"/>
          <w:lang w:val="ru-RU"/>
        </w:rPr>
        <w:t xml:space="preserve"> (</w:t>
      </w:r>
      <w:r w:rsidR="003F1CCC">
        <w:rPr>
          <w:rStyle w:val="Heading5Char"/>
          <w:rFonts w:asciiTheme="majorHAnsi" w:hAnsiTheme="majorHAnsi"/>
          <w:sz w:val="26"/>
          <w:szCs w:val="26"/>
        </w:rPr>
        <w:t>6</w:t>
      </w:r>
      <w:r w:rsidR="003F1CCC" w:rsidRPr="003F1CCC">
        <w:rPr>
          <w:rStyle w:val="Heading5Char"/>
          <w:rFonts w:asciiTheme="majorHAnsi" w:hAnsiTheme="majorHAnsi"/>
          <w:sz w:val="26"/>
          <w:szCs w:val="26"/>
          <w:lang w:val="ru-RU"/>
        </w:rPr>
        <w:t>)</w:t>
      </w:r>
      <w:r w:rsidR="003F1CCC" w:rsidRPr="000E3E29">
        <w:rPr>
          <w:rStyle w:val="Heading5Char"/>
          <w:rFonts w:asciiTheme="majorHAnsi" w:hAnsiTheme="majorHAnsi"/>
          <w:sz w:val="26"/>
          <w:szCs w:val="26"/>
        </w:rPr>
        <w:t> </w:t>
      </w:r>
      <w:r w:rsidR="00476864" w:rsidRPr="000E3E29">
        <w:rPr>
          <w:rStyle w:val="Heading5Char"/>
          <w:rFonts w:asciiTheme="majorHAnsi" w:hAnsiTheme="majorHAnsi"/>
          <w:sz w:val="26"/>
          <w:szCs w:val="26"/>
          <w:lang w:val="ru-RU"/>
        </w:rPr>
        <w:t xml:space="preserve"> путь</w:t>
      </w:r>
      <w:r w:rsidRPr="000E3E29">
        <w:rPr>
          <w:rStyle w:val="Heading5Char"/>
          <w:rFonts w:asciiTheme="majorHAnsi" w:hAnsiTheme="majorHAnsi"/>
          <w:sz w:val="26"/>
          <w:szCs w:val="26"/>
          <w:lang w:val="ru-RU"/>
        </w:rPr>
        <w:t xml:space="preserve"> тех, кого Ты облагодетельствовал, не тех, на кого Ты разгневан, и не </w:t>
      </w:r>
      <w:r w:rsidR="00476864" w:rsidRPr="000E3E29">
        <w:rPr>
          <w:rStyle w:val="Heading5Char"/>
          <w:rFonts w:asciiTheme="majorHAnsi" w:hAnsiTheme="majorHAnsi"/>
          <w:sz w:val="26"/>
          <w:szCs w:val="26"/>
          <w:lang w:val="ru-RU"/>
        </w:rPr>
        <w:t>заблудших</w:t>
      </w:r>
      <w:r w:rsidR="00476864" w:rsidRPr="000E3E29">
        <w:rPr>
          <w:rStyle w:val="Heading5Char"/>
          <w:rFonts w:asciiTheme="majorHAnsi" w:hAnsiTheme="majorHAnsi" w:hint="cs"/>
          <w:sz w:val="26"/>
          <w:szCs w:val="26"/>
          <w:rtl/>
        </w:rPr>
        <w:t xml:space="preserve"> </w:t>
      </w:r>
      <w:bookmarkEnd w:id="220"/>
      <w:r w:rsidR="003F1CCC" w:rsidRPr="003F1CCC">
        <w:rPr>
          <w:rStyle w:val="Heading5Char"/>
          <w:rFonts w:asciiTheme="majorHAnsi" w:hAnsiTheme="majorHAnsi"/>
          <w:sz w:val="26"/>
          <w:szCs w:val="26"/>
          <w:lang w:val="ru-RU"/>
        </w:rPr>
        <w:t>(</w:t>
      </w:r>
      <w:r w:rsidR="003F1CCC">
        <w:rPr>
          <w:rStyle w:val="Heading5Char"/>
          <w:rFonts w:asciiTheme="majorHAnsi" w:hAnsiTheme="majorHAnsi"/>
          <w:sz w:val="26"/>
          <w:szCs w:val="26"/>
        </w:rPr>
        <w:t>7</w:t>
      </w:r>
      <w:r w:rsidR="003F1CCC" w:rsidRPr="003F1CCC">
        <w:rPr>
          <w:rStyle w:val="Heading5Char"/>
          <w:rFonts w:asciiTheme="majorHAnsi" w:hAnsiTheme="majorHAnsi"/>
          <w:sz w:val="26"/>
          <w:szCs w:val="26"/>
          <w:lang w:val="ru-RU"/>
        </w:rPr>
        <w:t>)</w:t>
      </w:r>
      <w:r w:rsidR="003F1CCC" w:rsidRPr="000E3E29">
        <w:rPr>
          <w:rStyle w:val="Heading5Char"/>
          <w:rFonts w:asciiTheme="majorHAnsi" w:hAnsiTheme="majorHAnsi"/>
          <w:sz w:val="26"/>
          <w:szCs w:val="26"/>
        </w:rPr>
        <w:t> </w:t>
      </w:r>
      <w:r w:rsidR="00476864" w:rsidRPr="000E3E29">
        <w:rPr>
          <w:rStyle w:val="Heading5Char"/>
          <w:rFonts w:asciiTheme="majorHAnsi" w:hAnsiTheme="majorHAnsi"/>
          <w:sz w:val="26"/>
          <w:szCs w:val="26"/>
          <w:lang w:val="ru-RU"/>
        </w:rPr>
        <w:t xml:space="preserve">» </w:t>
      </w:r>
      <w:r w:rsidR="00476864" w:rsidRPr="000E3E29">
        <w:rPr>
          <w:rFonts w:asciiTheme="majorHAnsi" w:hAnsiTheme="majorHAnsi"/>
          <w:sz w:val="26"/>
          <w:szCs w:val="26"/>
          <w:lang w:val="ru-RU"/>
        </w:rPr>
        <w:t>[</w:t>
      </w:r>
      <w:r w:rsidRPr="000E3E29">
        <w:rPr>
          <w:rFonts w:asciiTheme="majorHAnsi" w:hAnsiTheme="majorHAnsi"/>
          <w:color w:val="645773"/>
          <w:sz w:val="26"/>
          <w:szCs w:val="26"/>
          <w:lang w:val="ru-RU"/>
        </w:rPr>
        <w:t>Сура 1 «Аль-</w:t>
      </w:r>
      <w:r w:rsidR="00476864" w:rsidRPr="000E3E29">
        <w:rPr>
          <w:rFonts w:asciiTheme="majorHAnsi" w:hAnsiTheme="majorHAnsi"/>
          <w:color w:val="645773"/>
          <w:sz w:val="26"/>
          <w:szCs w:val="26"/>
          <w:lang w:val="ru-RU"/>
        </w:rPr>
        <w:t>Фатиха»</w:t>
      </w:r>
      <w:r w:rsidR="00476864" w:rsidRPr="000E3E29">
        <w:rPr>
          <w:rFonts w:asciiTheme="majorHAnsi" w:hAnsiTheme="majorHAnsi" w:hint="cs"/>
          <w:color w:val="645773"/>
          <w:sz w:val="26"/>
          <w:szCs w:val="26"/>
          <w:rtl/>
          <w:lang w:val="ru-RU"/>
        </w:rPr>
        <w:t>،</w:t>
      </w:r>
      <w:r w:rsidRPr="000E3E29">
        <w:rPr>
          <w:rFonts w:asciiTheme="majorHAnsi" w:hAnsiTheme="majorHAnsi"/>
          <w:color w:val="645773"/>
          <w:sz w:val="26"/>
          <w:szCs w:val="26"/>
          <w:lang w:val="ru-RU"/>
        </w:rPr>
        <w:t xml:space="preserve"> аяты 1–7],</w:t>
      </w:r>
    </w:p>
    <w:p w14:paraId="279DC08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после чего говорит: «Амин», что означает: «О Аллах, ответь на мольбу!»;</w:t>
      </w:r>
    </w:p>
    <w:p w14:paraId="279DC08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читает то, что может, из Корана, читая дольше в молитве-фаджр;</w:t>
      </w:r>
    </w:p>
    <w:p w14:paraId="279DC08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9) совершает поясной поклон, склоняясь перед Всевышним и возвеличивая Его таким образом, произнося такбир и поднимая руки до плеч, причём желательно выпрямить спину так, чтобы голова и спина находились на одном уровне, и возлагает руки с расставленными пальцами на колени;</w:t>
      </w:r>
    </w:p>
    <w:p w14:paraId="279DC08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10) говорит в поясном поклоне: </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«Пречист Господь мой Величайший (Субхана Раббия-ль-‘Азым)»</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три раза, и если он добавит:</w:t>
      </w:r>
      <w:r w:rsidR="00CF29DD" w:rsidRPr="000E3E29">
        <w:rPr>
          <w:rFonts w:asciiTheme="majorHAnsi" w:hAnsiTheme="majorHAnsi"/>
          <w:sz w:val="26"/>
          <w:szCs w:val="26"/>
          <w:rtl/>
        </w:rPr>
        <w:t xml:space="preserve"> </w:t>
      </w:r>
      <w:r w:rsidRPr="000E3E29">
        <w:rPr>
          <w:rFonts w:asciiTheme="majorHAnsi" w:hAnsiTheme="majorHAnsi"/>
          <w:sz w:val="26"/>
          <w:szCs w:val="26"/>
          <w:lang w:val="ru-RU"/>
        </w:rPr>
        <w:t xml:space="preserve"> «Пречист Ты, о Аллах, и хвала Тебе, о Аллах, прости мне (Субханака-Ллахумма ва би-хамдика, Аллахумма-гфир-ли)», то это будет хорошо;</w:t>
      </w:r>
    </w:p>
    <w:p w14:paraId="279DC08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11) поднимается из поясного поклона со словами:</w:t>
      </w:r>
      <w:r w:rsidR="009D6D08"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«Да услышит Аллах тех, кто восхваляет Его (Сами‘а-Ллаху ли-ман хамида-ху)» и поднимает руки до уровня плеч, причём молящийся под руководством имама вместо этих слов говорит</w:t>
      </w:r>
      <w:r w:rsidR="007458D8" w:rsidRPr="000E3E29">
        <w:rPr>
          <w:rFonts w:asciiTheme="majorHAnsi" w:hAnsiTheme="majorHAnsi"/>
          <w:sz w:val="26"/>
          <w:szCs w:val="26"/>
          <w:lang w:val="ru-RU"/>
        </w:rPr>
        <w:t xml:space="preserve"> </w:t>
      </w:r>
      <w:r w:rsidRPr="000E3E29">
        <w:rPr>
          <w:rFonts w:asciiTheme="majorHAnsi" w:hAnsiTheme="majorHAnsi"/>
          <w:sz w:val="26"/>
          <w:szCs w:val="26"/>
          <w:lang w:val="ru-RU"/>
        </w:rPr>
        <w:t>«Господь наш, хвала Тебе (Рабба-на, ва ля-ка-ль-хамд)»;</w:t>
      </w:r>
    </w:p>
    <w:p w14:paraId="279DC08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12) полностью выпрямившись, он говорит: «Господь наш, Тебе хвала, наполняющая собой небеса, землю, и всё, что ещё Тебе будет угодно (Рабба-на, ва ля-ка-ль-хамду миль’а-с-самавати, ва миль’а-ль-арды, ва миль’а ма ши’та мин шайин ба‘д)»;</w:t>
      </w:r>
    </w:p>
    <w:p w14:paraId="279DC09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13) говорит:</w:t>
      </w:r>
      <w:r w:rsidR="009B4E21"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«Аллах Велик (Аллаху акбар)», совершает земной поклон, опираясь на кончики пальцев ног, колени, руки и лоб с носом, отводя при этом локти от боков, не кладя предплечья на пол, а пальцы ставя так, чтобы их кончики были направлены в сторону киблы;</w:t>
      </w:r>
    </w:p>
    <w:p w14:paraId="279DC091" w14:textId="77777777" w:rsidR="004B2211" w:rsidRPr="0027232E" w:rsidRDefault="00A23F7D" w:rsidP="00C73B67">
      <w:pPr>
        <w:tabs>
          <w:tab w:val="left" w:pos="2977"/>
        </w:tabs>
        <w:spacing w:after="0" w:line="276" w:lineRule="auto"/>
        <w:ind w:firstLine="170"/>
        <w:jc w:val="both"/>
        <w:rPr>
          <w:rFonts w:asciiTheme="majorHAnsi" w:hAnsiTheme="majorHAnsi"/>
          <w:w w:val="96"/>
          <w:sz w:val="26"/>
          <w:szCs w:val="26"/>
          <w:lang w:val="ru-RU"/>
        </w:rPr>
      </w:pPr>
      <w:r w:rsidRPr="0027232E">
        <w:rPr>
          <w:rFonts w:asciiTheme="majorHAnsi" w:hAnsiTheme="majorHAnsi"/>
          <w:w w:val="96"/>
          <w:sz w:val="26"/>
          <w:szCs w:val="26"/>
          <w:lang w:val="ru-RU"/>
        </w:rPr>
        <w:t>14) говорит в поклоне:«Пречист Господь мой Высочайший (Субхана Раббия-ль-А‘ля)» три раза, и если он добавит</w:t>
      </w:r>
      <w:r w:rsidRPr="0027232E">
        <w:rPr>
          <w:rFonts w:asciiTheme="majorHAnsi" w:hAnsiTheme="majorHAnsi"/>
          <w:color w:val="C00000"/>
          <w:w w:val="96"/>
          <w:sz w:val="26"/>
          <w:szCs w:val="26"/>
          <w:lang w:val="ru-RU"/>
        </w:rPr>
        <w:t>:</w:t>
      </w:r>
      <w:r w:rsidR="00F9300D" w:rsidRPr="0027232E">
        <w:rPr>
          <w:rFonts w:asciiTheme="majorHAnsi" w:hAnsiTheme="majorHAnsi"/>
          <w:w w:val="96"/>
          <w:sz w:val="26"/>
          <w:szCs w:val="26"/>
          <w:lang w:val="ru-RU"/>
        </w:rPr>
        <w:t xml:space="preserve"> </w:t>
      </w:r>
      <w:r w:rsidR="00F9300D" w:rsidRPr="0027232E">
        <w:rPr>
          <w:rFonts w:asciiTheme="majorHAnsi" w:hAnsiTheme="majorHAnsi"/>
          <w:color w:val="C00000"/>
          <w:w w:val="96"/>
          <w:sz w:val="26"/>
          <w:szCs w:val="26"/>
          <w:rtl/>
        </w:rPr>
        <w:t xml:space="preserve"> </w:t>
      </w:r>
      <w:r w:rsidRPr="0027232E">
        <w:rPr>
          <w:rFonts w:asciiTheme="majorHAnsi" w:hAnsiTheme="majorHAnsi"/>
          <w:w w:val="96"/>
          <w:sz w:val="26"/>
          <w:szCs w:val="26"/>
          <w:lang w:val="ru-RU"/>
        </w:rPr>
        <w:t xml:space="preserve">«Пречист Ты, о Аллах, Господь наш, и хвала Тебе, </w:t>
      </w:r>
      <w:r w:rsidRPr="0027232E">
        <w:rPr>
          <w:rFonts w:asciiTheme="majorHAnsi" w:hAnsiTheme="majorHAnsi"/>
          <w:w w:val="96"/>
          <w:sz w:val="26"/>
          <w:szCs w:val="26"/>
          <w:lang w:val="ru-RU"/>
        </w:rPr>
        <w:lastRenderedPageBreak/>
        <w:t>о Аллах, прости мне (Субханака-Ллахумма раббана ва би-хамдика, Аллахумма-гфир-ли)», то это будет хорошо;</w:t>
      </w:r>
    </w:p>
    <w:p w14:paraId="279DC09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15) затем садится со словами:</w:t>
      </w:r>
      <w:r w:rsidR="005243B8" w:rsidRPr="000E3E29">
        <w:rPr>
          <w:rFonts w:asciiTheme="majorHAnsi" w:hAnsiTheme="majorHAnsi"/>
          <w:sz w:val="26"/>
          <w:szCs w:val="26"/>
          <w:rtl/>
        </w:rPr>
        <w:t xml:space="preserve"> </w:t>
      </w:r>
      <w:r w:rsidRPr="000E3E29">
        <w:rPr>
          <w:rFonts w:asciiTheme="majorHAnsi" w:hAnsiTheme="majorHAnsi"/>
          <w:sz w:val="26"/>
          <w:szCs w:val="26"/>
          <w:lang w:val="ru-RU"/>
        </w:rPr>
        <w:t>«Аллах Велик (Аллаху акбар)»;</w:t>
      </w:r>
    </w:p>
    <w:p w14:paraId="279DC09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16) поднимает голову, произнося такбир и садится в позу ифтираш, простирая левую ногу и усаживаясь на неё, правую ставя вертикально; правую руку он при этом возлагает на правое бедро возле колена, поджав мизинец и безымянный палец и соединив кольцом большой и средний палец, а указательный вытягивая, когда произносит мольбу, а левую руку с вытянутыми пальцами он возлагает на левое бедро у колена;</w:t>
      </w:r>
    </w:p>
    <w:p w14:paraId="279DC09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17) во время сидения говорит:</w:t>
      </w:r>
      <w:r w:rsidR="00F42ECD" w:rsidRPr="000E3E29">
        <w:rPr>
          <w:rFonts w:asciiTheme="majorHAnsi" w:hAnsiTheme="majorHAnsi"/>
          <w:sz w:val="26"/>
          <w:szCs w:val="26"/>
          <w:lang w:val="ru-RU"/>
        </w:rPr>
        <w:t xml:space="preserve">  </w:t>
      </w:r>
      <w:r w:rsidRPr="000E3E29">
        <w:rPr>
          <w:rFonts w:asciiTheme="majorHAnsi" w:hAnsiTheme="majorHAnsi"/>
          <w:sz w:val="26"/>
          <w:szCs w:val="26"/>
          <w:lang w:val="ru-RU"/>
        </w:rPr>
        <w:t>«Господи, прости мне, помилуй меня, веди меня прямым путём, даруй мне удел, поддержи меня и даруй мне благополучие (Аллахумма-гфир ли ва-рхам-ни ва-хди-ни ва-рзук-ни ва-джбур-ни ва ‘афи-ни)»;</w:t>
      </w:r>
    </w:p>
    <w:p w14:paraId="279DC09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18) совершает второй земной поклон, говоря и делая всё то же самое, что и в первом, и предваряя его такбиром;</w:t>
      </w:r>
    </w:p>
    <w:p w14:paraId="279DC09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19) поднимается из второго земного поклона и оказывается в положении стоя, говоря при этом: «Аллах Велик (Аллаху акбар)». Далее он совершает второй ракат, идентичный первому, то есть состоящий из стояния, чтения аятов, поясного и двух земных поклонов, но уже не читает открывающую мольбу (ду‘а-истифтах).</w:t>
      </w:r>
    </w:p>
    <w:p w14:paraId="279DC09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20) после второго земного поклона во втором ракате</w:t>
      </w:r>
      <w:r w:rsidR="007C7BFD" w:rsidRPr="000E3E29">
        <w:rPr>
          <w:rFonts w:asciiTheme="majorHAnsi" w:hAnsiTheme="majorHAnsi"/>
          <w:color w:val="C00000"/>
          <w:sz w:val="26"/>
          <w:szCs w:val="26"/>
          <w:rtl/>
        </w:rPr>
        <w:t xml:space="preserve"> </w:t>
      </w:r>
      <w:r w:rsidRPr="000E3E29">
        <w:rPr>
          <w:rFonts w:asciiTheme="majorHAnsi" w:hAnsiTheme="majorHAnsi"/>
          <w:sz w:val="26"/>
          <w:szCs w:val="26"/>
          <w:lang w:val="ru-RU"/>
        </w:rPr>
        <w:t>он произносит такбир и остаётся сидеть так же, как и между земными поклонами;</w:t>
      </w:r>
    </w:p>
    <w:p w14:paraId="279DC09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21) произносит первый ташаххуд, говоря:</w:t>
      </w:r>
      <w:r w:rsidR="008D2E9E" w:rsidRPr="000E3E29">
        <w:rPr>
          <w:rFonts w:asciiTheme="majorHAnsi" w:hAnsiTheme="majorHAnsi"/>
          <w:color w:val="C00000"/>
          <w:sz w:val="26"/>
          <w:szCs w:val="26"/>
          <w:rtl/>
        </w:rPr>
        <w:t xml:space="preserve"> </w:t>
      </w:r>
      <w:r w:rsidRPr="000E3E29">
        <w:rPr>
          <w:rFonts w:asciiTheme="majorHAnsi" w:hAnsiTheme="majorHAnsi"/>
          <w:sz w:val="26"/>
          <w:szCs w:val="26"/>
          <w:lang w:val="ru-RU"/>
        </w:rPr>
        <w:t>«Приветствия, молитвы и всё благое Аллаху, мир тебе, о пророк, милость Аллаха и благодать Его, мир нам и всем праведным рабам Аллаха. Свидетельствую, что нет бога, кроме Аллаха, и свидетельствую, что Мухаммад — Его раб и Посланник (Ат-тахиййату ли-Лляхи, ва-с-салявату ва-т-таййибату, ас-саляму ‘аляй-ка, аййуха-н-набиййу, ва рахмату-Ллахи ва баракату-ху, ас-саляму ‘аляй-на ва ‘аля ‘ибади-Лляхи-с-салихин. Ашхаду ан ля иляха илля-Ллаху ва ашхаду анна Мухаммадан ‘абду-ху ва расулю-ху)»; затем саляват: «О Аллах, благослови Мухаммада и семейство Мухаммада, как благословил Ты Ибрахима и семейство Ибрахима, поистине, Ты — Достойный хвалы, Славный! И пошли благодать Мухаммаду и семейству Мухаммада, как послал Ты её Ибрахиму и семейству Ибрахима, поистине, Ты — Достойный хвалы, Славный (Аллахумма, салли ‘аля Мухаммадин ва ‘аля али Мухаммадин ка-ма салляйта ‘аля Ибрахима ва ‘аля али Ибрахима, инна-ка Хамидун, Маджид! Ва барик ‘аля Мухаммадин ва ‘аля али Мухаммадин ка-ма баракта ‘аля Ибрахима ва ‘аля али Ибрахима, инна-ка Хамидун, Маджид)», затем мольбу: «Я прошу у Аллаха защиты от мук в Огне, и от мук в могиле, и от искушений жизни и смерти и от искушений Даджжаля (А‘узу биЛляхи мин ‘азаби джаханнама ва мин ‘азаби-ль-кабри ва мин фитнати-ль-махйа ва-ль-мамати ва мин фитнати-ль-масихи-д-даджжаль)»; затем он может просить у Аллаха чего пожелает из благ этого мира и мира вечного;</w:t>
      </w:r>
    </w:p>
    <w:p w14:paraId="279DC09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22) после этого он поворачивает голову вправо со словами: «Мир вам и милость Аллаха (Ассаляму алейкум </w:t>
      </w:r>
      <w:r w:rsidRPr="000E3E29">
        <w:rPr>
          <w:rFonts w:asciiTheme="majorHAnsi" w:hAnsiTheme="majorHAnsi"/>
          <w:sz w:val="26"/>
          <w:szCs w:val="26"/>
          <w:lang w:val="ru-RU"/>
        </w:rPr>
        <w:lastRenderedPageBreak/>
        <w:t>ва рахматуЛлах)», затем поворачивает голову влево и произносит те же слова;</w:t>
      </w:r>
    </w:p>
    <w:p w14:paraId="279DC09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23) если молитва из трёх или четырёх ракатов, то нужно ограничиться произнесением ташаххуда, который завершается словами: «Свидетельствую, что нет бога, кроме Аллаха, и свидетельствую, что Мухаммад — Его раб и Посланник (Ашхаду ан ля иляха илля-Ллаху ва ашхаду анна Мухаммадан ‘абду-ху ва расулю-ху)»;</w:t>
      </w:r>
    </w:p>
    <w:p w14:paraId="279DC09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24) затем он поднимается, говоря при этом:</w:t>
      </w:r>
      <w:r w:rsidR="0012322F" w:rsidRPr="000E3E29">
        <w:rPr>
          <w:rFonts w:asciiTheme="majorHAnsi" w:hAnsiTheme="majorHAnsi"/>
          <w:sz w:val="26"/>
          <w:szCs w:val="26"/>
          <w:rtl/>
        </w:rPr>
        <w:t xml:space="preserve"> </w:t>
      </w:r>
      <w:r w:rsidRPr="000E3E29">
        <w:rPr>
          <w:rFonts w:asciiTheme="majorHAnsi" w:hAnsiTheme="majorHAnsi"/>
          <w:sz w:val="26"/>
          <w:szCs w:val="26"/>
          <w:lang w:val="ru-RU"/>
        </w:rPr>
        <w:t>«Аллах Велик (Аллаху акбар)», и оказывается в положении стоя;</w:t>
      </w:r>
    </w:p>
    <w:p w14:paraId="279DC09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25) делает всё то же самое, как и во втором ракате, однако ограничивается в третьем и четвёртом ракатах чтением суры «Аль-Фатиха»;</w:t>
      </w:r>
    </w:p>
    <w:p w14:paraId="279DC09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26) затем садится для второго ташаххуда в позу таваррук: простирает левую ногу, ставит вертикально правую, так что обе они оказываются с правой стороны, а ягодицы его при этом прижаты к земле, а руки кладёт на бёдра таким же образом, как и для первого ташаххуда;</w:t>
      </w:r>
    </w:p>
    <w:p w14:paraId="279DC09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27) в этом сидении он читает ташаххуд полностью;</w:t>
      </w:r>
    </w:p>
    <w:p w14:paraId="279DC09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28) затем поворачивает голову вправо со словами: «Мир вам и милость Аллаха (Ассаляму алейкум ва рахматуЛлах)», затем поворачивает голову влево и произносит те же слова.</w:t>
      </w:r>
    </w:p>
    <w:p w14:paraId="279DC0A0" w14:textId="77777777" w:rsidR="004B2211" w:rsidRPr="000E3E29" w:rsidRDefault="00A23F7D" w:rsidP="00C73B67">
      <w:pPr>
        <w:pStyle w:val="Heading2"/>
        <w:spacing w:line="276" w:lineRule="auto"/>
      </w:pPr>
      <w:bookmarkStart w:id="221" w:name="_Toc122895072"/>
      <w:bookmarkStart w:id="222" w:name="_Toc173792872"/>
      <w:r w:rsidRPr="000E3E29">
        <w:t>26. Вопрос: какие слова поминания говорят после окончания молитвы (таслима)?</w:t>
      </w:r>
      <w:bookmarkEnd w:id="221"/>
      <w:bookmarkEnd w:id="222"/>
    </w:p>
    <w:p w14:paraId="279DC0A1" w14:textId="77777777" w:rsidR="004B2211" w:rsidRPr="00FF3E8F" w:rsidRDefault="00A23F7D" w:rsidP="00C73B67">
      <w:pPr>
        <w:tabs>
          <w:tab w:val="left" w:pos="2977"/>
        </w:tabs>
        <w:spacing w:after="0" w:line="276" w:lineRule="auto"/>
        <w:ind w:firstLine="170"/>
        <w:jc w:val="both"/>
        <w:rPr>
          <w:rFonts w:asciiTheme="majorHAnsi" w:hAnsiTheme="majorHAnsi"/>
          <w:w w:val="94"/>
          <w:sz w:val="26"/>
          <w:szCs w:val="26"/>
          <w:lang w:val="ru-RU"/>
        </w:rPr>
      </w:pPr>
      <w:r w:rsidRPr="00FF3E8F">
        <w:rPr>
          <w:rFonts w:asciiTheme="majorHAnsi" w:hAnsiTheme="majorHAnsi"/>
          <w:w w:val="94"/>
          <w:sz w:val="26"/>
          <w:szCs w:val="26"/>
          <w:lang w:val="ru-RU"/>
        </w:rPr>
        <w:t>Ответ: —</w:t>
      </w:r>
      <w:r w:rsidR="00566ADB" w:rsidRPr="00FF3E8F">
        <w:rPr>
          <w:rFonts w:asciiTheme="majorHAnsi" w:hAnsiTheme="majorHAnsi"/>
          <w:w w:val="94"/>
          <w:sz w:val="26"/>
          <w:szCs w:val="26"/>
          <w:lang w:val="ru-RU"/>
        </w:rPr>
        <w:t xml:space="preserve"> </w:t>
      </w:r>
      <w:r w:rsidRPr="00FF3E8F">
        <w:rPr>
          <w:rFonts w:asciiTheme="majorHAnsi" w:hAnsiTheme="majorHAnsi"/>
          <w:w w:val="94"/>
          <w:sz w:val="26"/>
          <w:szCs w:val="26"/>
          <w:lang w:val="ru-RU"/>
        </w:rPr>
        <w:t>«Господи, прости мне (Рабби-гфир-ли)» три раза;</w:t>
      </w:r>
    </w:p>
    <w:p w14:paraId="279DC0A2" w14:textId="77777777" w:rsidR="004B2211" w:rsidRPr="000E3E29" w:rsidRDefault="00A23F7D" w:rsidP="00C73B67">
      <w:pPr>
        <w:tabs>
          <w:tab w:val="left" w:pos="2977"/>
        </w:tabs>
        <w:spacing w:after="0" w:line="276" w:lineRule="auto"/>
        <w:ind w:firstLine="170"/>
        <w:jc w:val="both"/>
        <w:rPr>
          <w:rFonts w:asciiTheme="majorHAnsi" w:hAnsiTheme="majorHAnsi"/>
          <w:w w:val="96"/>
          <w:sz w:val="26"/>
          <w:szCs w:val="26"/>
          <w:lang w:val="ru-RU"/>
        </w:rPr>
      </w:pPr>
      <w:r w:rsidRPr="000E3E29">
        <w:rPr>
          <w:rFonts w:asciiTheme="majorHAnsi" w:hAnsiTheme="majorHAnsi"/>
          <w:w w:val="96"/>
          <w:sz w:val="26"/>
          <w:szCs w:val="26"/>
          <w:lang w:val="ru-RU"/>
        </w:rPr>
        <w:t>—</w:t>
      </w:r>
      <w:r w:rsidR="00056734" w:rsidRPr="000E3E29">
        <w:rPr>
          <w:rFonts w:asciiTheme="majorHAnsi" w:hAnsiTheme="majorHAnsi"/>
          <w:w w:val="96"/>
          <w:sz w:val="26"/>
          <w:szCs w:val="26"/>
          <w:lang w:val="ru-RU"/>
        </w:rPr>
        <w:t xml:space="preserve"> </w:t>
      </w:r>
      <w:r w:rsidRPr="000E3E29">
        <w:rPr>
          <w:rFonts w:asciiTheme="majorHAnsi" w:hAnsiTheme="majorHAnsi"/>
          <w:w w:val="96"/>
          <w:sz w:val="26"/>
          <w:szCs w:val="26"/>
          <w:lang w:val="ru-RU"/>
        </w:rPr>
        <w:t xml:space="preserve">«О Аллах, Ты — Совершенный (Ас-Салям), и от Тебя — благополучие (салям), благословен Ты, о Обладатель </w:t>
      </w:r>
      <w:r w:rsidRPr="000E3E29">
        <w:rPr>
          <w:rFonts w:asciiTheme="majorHAnsi" w:hAnsiTheme="majorHAnsi"/>
          <w:w w:val="96"/>
          <w:sz w:val="26"/>
          <w:szCs w:val="26"/>
          <w:lang w:val="ru-RU"/>
        </w:rPr>
        <w:lastRenderedPageBreak/>
        <w:t>величия и щедрости (Аллахумма Анта-с-Саляму ва мин-ка-с-саляму, табаракта, йа За-ль-джаляли ва-ль-икрам)»;</w:t>
      </w:r>
    </w:p>
    <w:p w14:paraId="279DC0A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w:t>
      </w:r>
      <w:r w:rsidR="00800748" w:rsidRPr="000E3E29">
        <w:rPr>
          <w:rFonts w:asciiTheme="majorHAnsi" w:hAnsiTheme="majorHAnsi"/>
          <w:sz w:val="26"/>
          <w:szCs w:val="26"/>
          <w:lang w:val="ru-RU"/>
        </w:rPr>
        <w:t xml:space="preserve"> </w:t>
      </w:r>
      <w:r w:rsidRPr="000E3E29">
        <w:rPr>
          <w:rFonts w:asciiTheme="majorHAnsi" w:hAnsiTheme="majorHAnsi"/>
          <w:sz w:val="26"/>
          <w:szCs w:val="26"/>
          <w:lang w:val="ru-RU"/>
        </w:rPr>
        <w:t>«Нет бога, кроме одного лишь Аллаха, у Которого нет сотоварища. Ему принадлежит власть и Ему хвала, и Он всё может! О Аллах, никто не лишит того, что Ты даровал, и никто не дарует того, чего Ты лишил, и бесполезным перед Тобой окажется богатство обладающего богатством (Ля иляха илля-Ллаху вахда-ху ля шарика ля-ху, ля-ху-ль-мульку, ва ля-ху-ль-хамду ва хува ‘аля кулли шайин кадир. Аллахумма, ля мани‘а ли-ма а‘тайта, ва ля му‘тыйа ли-ма мана‘та ва ля йанфа‘у за-ль-джадди мин-ка-ль-джадд)»;</w:t>
      </w:r>
    </w:p>
    <w:p w14:paraId="279DC0A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w:t>
      </w:r>
      <w:r w:rsidR="00C37778" w:rsidRPr="000E3E29">
        <w:rPr>
          <w:rFonts w:asciiTheme="majorHAnsi" w:hAnsiTheme="majorHAnsi"/>
          <w:sz w:val="26"/>
          <w:szCs w:val="26"/>
          <w:lang w:val="ru-RU"/>
        </w:rPr>
        <w:t xml:space="preserve"> </w:t>
      </w:r>
      <w:r w:rsidRPr="000E3E29">
        <w:rPr>
          <w:rFonts w:asciiTheme="majorHAnsi" w:hAnsiTheme="majorHAnsi"/>
          <w:sz w:val="26"/>
          <w:szCs w:val="26"/>
          <w:lang w:val="ru-RU"/>
        </w:rPr>
        <w:t>«Нет бога, кроме одного лишь Аллаха, у Которого нет сотоварища, Ему принадлежит власть, и Ему хвала, и Он всё может! И нет способности изменить что-либо и силы для этого ни у кого, кроме как от Аллаха, нет бога, кроме Аллаха, и мы не поклоняемся никому, кроме Него, Ему принадлежит благо и милость, и Ему — прекрасная похвала. Нет бога, кроме Аллаха, а мы посвящаем религию Ему одному, даже если это и ненавистно неверующим (Ля иляха илля-Ллаху вахда-ху ля шарика ля-ху, ля-ху-ль-мульку, ва ля-ху-ль-хамду ва хува ‘аля кулли шайин кадир! Ля хауля ва ля куввата илля би-Лляхи, ля иляха илля-Ллаху ва ля на‘буду илля иййа-ху, ля-ху-н-ни‘мату, ва ля-ху-ль-фадлю ва ля-ху-с-санау-ль-хасану, ля иляха илля-Ллаху, мухлисына ля-ху-д-дина ва ляу кариха-ль-кафирун)»;</w:t>
      </w:r>
    </w:p>
    <w:p w14:paraId="279DC0A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—«Пречист Аллах (Субхана-Ллах)» 33 раза,</w:t>
      </w:r>
    </w:p>
    <w:p w14:paraId="279DC0A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«Хвала Аллаху (Аль-хамду ли-Ллях) 33 раза,</w:t>
      </w:r>
    </w:p>
    <w:p w14:paraId="279DC0A7" w14:textId="77777777" w:rsidR="004B2211" w:rsidRPr="000E3E29" w:rsidRDefault="00A16026"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велик (Аллаху акбар) 33 раза.</w:t>
      </w:r>
    </w:p>
    <w:p w14:paraId="279DC0A8" w14:textId="77777777" w:rsidR="004B2211" w:rsidRPr="004E25B8" w:rsidRDefault="00A23F7D" w:rsidP="00C73B67">
      <w:pPr>
        <w:tabs>
          <w:tab w:val="left" w:pos="2977"/>
        </w:tabs>
        <w:spacing w:after="0" w:line="276" w:lineRule="auto"/>
        <w:ind w:firstLine="170"/>
        <w:jc w:val="both"/>
        <w:rPr>
          <w:rFonts w:asciiTheme="majorHAnsi" w:hAnsiTheme="majorHAnsi"/>
          <w:w w:val="96"/>
          <w:sz w:val="26"/>
          <w:szCs w:val="26"/>
          <w:lang w:val="ru-RU"/>
        </w:rPr>
      </w:pPr>
      <w:r w:rsidRPr="004E25B8">
        <w:rPr>
          <w:rFonts w:asciiTheme="majorHAnsi" w:hAnsiTheme="majorHAnsi"/>
          <w:w w:val="96"/>
          <w:sz w:val="26"/>
          <w:szCs w:val="26"/>
          <w:lang w:val="ru-RU"/>
        </w:rPr>
        <w:lastRenderedPageBreak/>
        <w:t>А на сотый раз следует сказать: «Нет бога, кроме одного лишь Аллаха, у Которого нет сотоварища. Ему принадлежит власть, и Ему хвала, и Он всё может (Ля иляха илля-Ллаху вахда-ху ля шарика ля-ху, ля-ху-ль-мульку, ва ля-ху-ль-хамду, ва хува ‘аля кулли шайин кадир)»;</w:t>
      </w:r>
    </w:p>
    <w:p w14:paraId="279DC0A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суры 112, 113 и 114 по три раза после утренней молитвы (фаджр) и закатной молитвы (магриб), и по одному разу после других молитв;</w:t>
      </w:r>
    </w:p>
    <w:p w14:paraId="279DC0A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аят «аль-Курси» один раз.</w:t>
      </w:r>
    </w:p>
    <w:p w14:paraId="279DC0AB" w14:textId="77777777" w:rsidR="004B2211" w:rsidRPr="000E3E29" w:rsidRDefault="00A23F7D" w:rsidP="00C73B67">
      <w:pPr>
        <w:pStyle w:val="Heading2"/>
        <w:spacing w:line="276" w:lineRule="auto"/>
      </w:pPr>
      <w:bookmarkStart w:id="223" w:name="_Toc122895073"/>
      <w:bookmarkStart w:id="224" w:name="_Toc173792873"/>
      <w:r w:rsidRPr="000E3E29">
        <w:t>27. Вопрос: что такое молитвы-сунны, совершаемые до и после обязательных? И каковы их достоинства?</w:t>
      </w:r>
      <w:bookmarkEnd w:id="223"/>
      <w:bookmarkEnd w:id="224"/>
    </w:p>
    <w:p w14:paraId="279DC0A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2 раката перед утренней молитвой (фаджр);</w:t>
      </w:r>
    </w:p>
    <w:p w14:paraId="279DC0A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раката перед полуденной молитвой (зухр);</w:t>
      </w:r>
    </w:p>
    <w:p w14:paraId="279DC0A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раката после полуденной молитвы (зухр);</w:t>
      </w:r>
    </w:p>
    <w:p w14:paraId="279DC0A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раката после закатной молитвы (магриб);</w:t>
      </w:r>
    </w:p>
    <w:p w14:paraId="279DC0B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раката после вечерней молитвы (иша).</w:t>
      </w:r>
    </w:p>
    <w:p w14:paraId="279DC0B1" w14:textId="77777777"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225" w:name="_Toc122895074"/>
      <w:r w:rsidRPr="000E3E29">
        <w:rPr>
          <w:rFonts w:asciiTheme="majorHAnsi" w:hAnsiTheme="majorHAnsi"/>
          <w:bCs w:val="0"/>
          <w:color w:val="000000" w:themeColor="text1"/>
          <w:sz w:val="26"/>
          <w:szCs w:val="26"/>
          <w:lang w:val="ru-RU"/>
        </w:rPr>
        <w:t>Об их достоинствах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«Кто совершает в течении дня и ночи двенадцать дополнительных рак‘атов, тому Аллах построит дом в Раю» </w:t>
      </w:r>
      <w:r w:rsidRPr="000E3E29">
        <w:rPr>
          <w:rFonts w:asciiTheme="majorHAnsi" w:hAnsiTheme="majorHAnsi"/>
          <w:bCs w:val="0"/>
          <w:color w:val="000000" w:themeColor="text1"/>
          <w:sz w:val="26"/>
          <w:szCs w:val="26"/>
          <w:lang w:val="ru-RU"/>
        </w:rPr>
        <w:t>[Муслим; Ахмад и другие].</w:t>
      </w:r>
      <w:bookmarkEnd w:id="225"/>
    </w:p>
    <w:p w14:paraId="279DC0B2" w14:textId="77777777" w:rsidR="004B2211" w:rsidRPr="000E3E29" w:rsidRDefault="00A23F7D" w:rsidP="00C73B67">
      <w:pPr>
        <w:pStyle w:val="Heading2"/>
        <w:spacing w:line="276" w:lineRule="auto"/>
      </w:pPr>
      <w:bookmarkStart w:id="226" w:name="_Toc122895075"/>
      <w:bookmarkStart w:id="227" w:name="_Toc173792874"/>
      <w:r w:rsidRPr="000E3E29">
        <w:t>28. Вопрос: назови лучший день недели.</w:t>
      </w:r>
      <w:bookmarkEnd w:id="226"/>
      <w:bookmarkEnd w:id="227"/>
    </w:p>
    <w:p w14:paraId="0D9E6DF5" w14:textId="77777777" w:rsidR="00E46C23"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228" w:name="_Toc122895076"/>
      <w:r w:rsidRPr="000E3E29">
        <w:rPr>
          <w:rFonts w:asciiTheme="majorHAnsi" w:hAnsiTheme="majorHAnsi"/>
          <w:bCs w:val="0"/>
          <w:color w:val="000000" w:themeColor="text1"/>
          <w:sz w:val="26"/>
          <w:szCs w:val="26"/>
          <w:lang w:val="ru-RU"/>
        </w:rPr>
        <w:t>Ответ: это пятница.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w:t>
      </w:r>
    </w:p>
    <w:p w14:paraId="279DC0B3" w14:textId="6807C85C"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«Поистине, пятница относится к числу наилучших дней ваших. В этот день был сотворён Адам, и в этот день он скончался, и в этот день раздастся трубный глас, и в этот день [всё живое] будет поражено… Так почаще призывайте на меня благословение в этот день, ибо, поистине, ваши благословения будут представляться </w:t>
      </w:r>
      <w:r w:rsidRPr="000E3E29">
        <w:rPr>
          <w:rFonts w:asciiTheme="majorHAnsi" w:hAnsiTheme="majorHAnsi"/>
          <w:bCs w:val="0"/>
          <w:sz w:val="26"/>
          <w:szCs w:val="26"/>
          <w:lang w:val="ru-RU"/>
        </w:rPr>
        <w:lastRenderedPageBreak/>
        <w:t xml:space="preserve">мне». Люди спросили: «О Посланник Аллаха, как же наши благословения будут представляться тебе, когда ты уже истлеешь?!» Он сказал: «Поистине, Аллах запретил земле пожирать тела пророков» </w:t>
      </w:r>
      <w:r w:rsidRPr="000E3E29">
        <w:rPr>
          <w:rFonts w:asciiTheme="majorHAnsi" w:hAnsiTheme="majorHAnsi"/>
          <w:bCs w:val="0"/>
          <w:color w:val="000000" w:themeColor="text1"/>
          <w:sz w:val="26"/>
          <w:szCs w:val="26"/>
          <w:lang w:val="ru-RU"/>
        </w:rPr>
        <w:t>[Абу Дауд и другие].</w:t>
      </w:r>
      <w:bookmarkEnd w:id="228"/>
    </w:p>
    <w:p w14:paraId="279DC0B4" w14:textId="77777777" w:rsidR="004B2211" w:rsidRPr="000E3E29" w:rsidRDefault="00A23F7D" w:rsidP="00C73B67">
      <w:pPr>
        <w:pStyle w:val="Heading2"/>
        <w:spacing w:line="276" w:lineRule="auto"/>
      </w:pPr>
      <w:bookmarkStart w:id="229" w:name="_Toc122895077"/>
      <w:bookmarkStart w:id="230" w:name="_Toc173792875"/>
      <w:r w:rsidRPr="000E3E29">
        <w:t>29. Вопрос: каково постановление религии в отношении пятничной молитвы?</w:t>
      </w:r>
      <w:bookmarkEnd w:id="229"/>
      <w:bookmarkEnd w:id="230"/>
    </w:p>
    <w:p w14:paraId="279DC0B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индивидуальная обязанность (фард айн) для каждого мужчины-мусульманина, достигшего совершеннолетия, разумного и не находящегося в пути.</w:t>
      </w:r>
    </w:p>
    <w:p w14:paraId="279DC0B6" w14:textId="77777777" w:rsidR="00F57F30" w:rsidRPr="000E3E29" w:rsidRDefault="00A23F7D" w:rsidP="00C73B67">
      <w:pPr>
        <w:tabs>
          <w:tab w:val="left" w:pos="2977"/>
        </w:tabs>
        <w:spacing w:after="0" w:line="276" w:lineRule="auto"/>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0B7" w14:textId="77777777" w:rsidR="009E47D3" w:rsidRPr="00257FF5" w:rsidRDefault="009E47D3" w:rsidP="00C73B67">
      <w:pPr>
        <w:pStyle w:val="Style1"/>
        <w:rPr>
          <w:rStyle w:val="SubtleEmphasis"/>
          <w:color w:val="00B050"/>
          <w:w w:val="100"/>
          <w:rtl/>
        </w:rPr>
      </w:pP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يَا</w:t>
      </w:r>
      <w:r w:rsidRPr="00257FF5">
        <w:rPr>
          <w:rStyle w:val="SubtleEmphasis"/>
          <w:color w:val="00B050"/>
          <w:w w:val="100"/>
          <w:rtl/>
        </w:rPr>
        <w:t xml:space="preserve"> </w:t>
      </w:r>
      <w:r w:rsidRPr="00257FF5">
        <w:rPr>
          <w:rStyle w:val="SubtleEmphasis"/>
          <w:rFonts w:hint="cs"/>
          <w:color w:val="00B050"/>
          <w:w w:val="100"/>
          <w:rtl/>
        </w:rPr>
        <w:t>أَيُّهَا</w:t>
      </w:r>
      <w:r w:rsidRPr="00257FF5">
        <w:rPr>
          <w:rStyle w:val="SubtleEmphasis"/>
          <w:color w:val="00B050"/>
          <w:w w:val="100"/>
          <w:rtl/>
        </w:rPr>
        <w:t xml:space="preserve"> </w:t>
      </w:r>
      <w:r w:rsidRPr="00257FF5">
        <w:rPr>
          <w:rStyle w:val="SubtleEmphasis"/>
          <w:rFonts w:hint="cs"/>
          <w:color w:val="00B050"/>
          <w:w w:val="100"/>
          <w:rtl/>
        </w:rPr>
        <w:t>الَّذِينَ</w:t>
      </w:r>
      <w:r w:rsidRPr="00257FF5">
        <w:rPr>
          <w:rStyle w:val="SubtleEmphasis"/>
          <w:color w:val="00B050"/>
          <w:w w:val="100"/>
          <w:rtl/>
        </w:rPr>
        <w:t xml:space="preserve"> </w:t>
      </w:r>
      <w:r w:rsidRPr="00257FF5">
        <w:rPr>
          <w:rStyle w:val="SubtleEmphasis"/>
          <w:rFonts w:hint="cs"/>
          <w:color w:val="00B050"/>
          <w:w w:val="100"/>
          <w:rtl/>
        </w:rPr>
        <w:t>آمَنُوا</w:t>
      </w:r>
      <w:r w:rsidRPr="00257FF5">
        <w:rPr>
          <w:rStyle w:val="SubtleEmphasis"/>
          <w:color w:val="00B050"/>
          <w:w w:val="100"/>
          <w:rtl/>
        </w:rPr>
        <w:t xml:space="preserve"> </w:t>
      </w:r>
      <w:r w:rsidRPr="00257FF5">
        <w:rPr>
          <w:rStyle w:val="SubtleEmphasis"/>
          <w:rFonts w:hint="cs"/>
          <w:color w:val="00B050"/>
          <w:w w:val="100"/>
          <w:rtl/>
        </w:rPr>
        <w:t>لَا</w:t>
      </w:r>
      <w:r w:rsidRPr="00257FF5">
        <w:rPr>
          <w:rStyle w:val="SubtleEmphasis"/>
          <w:color w:val="00B050"/>
          <w:w w:val="100"/>
          <w:rtl/>
        </w:rPr>
        <w:t xml:space="preserve"> </w:t>
      </w:r>
      <w:r w:rsidRPr="00257FF5">
        <w:rPr>
          <w:rStyle w:val="SubtleEmphasis"/>
          <w:rFonts w:hint="cs"/>
          <w:color w:val="00B050"/>
          <w:w w:val="100"/>
          <w:rtl/>
        </w:rPr>
        <w:t>تُلْهِكُمْ</w:t>
      </w:r>
      <w:r w:rsidRPr="00257FF5">
        <w:rPr>
          <w:rStyle w:val="SubtleEmphasis"/>
          <w:color w:val="00B050"/>
          <w:w w:val="100"/>
          <w:rtl/>
        </w:rPr>
        <w:t xml:space="preserve"> </w:t>
      </w:r>
      <w:r w:rsidRPr="00257FF5">
        <w:rPr>
          <w:rStyle w:val="SubtleEmphasis"/>
          <w:rFonts w:hint="cs"/>
          <w:color w:val="00B050"/>
          <w:w w:val="100"/>
          <w:rtl/>
        </w:rPr>
        <w:t>أَمْوَالُكُمْ</w:t>
      </w:r>
      <w:r w:rsidRPr="00257FF5">
        <w:rPr>
          <w:rStyle w:val="SubtleEmphasis"/>
          <w:color w:val="00B050"/>
          <w:w w:val="100"/>
          <w:rtl/>
        </w:rPr>
        <w:t xml:space="preserve"> </w:t>
      </w:r>
      <w:r w:rsidRPr="00257FF5">
        <w:rPr>
          <w:rStyle w:val="SubtleEmphasis"/>
          <w:rFonts w:hint="cs"/>
          <w:color w:val="00B050"/>
          <w:w w:val="100"/>
          <w:rtl/>
        </w:rPr>
        <w:t>وَلَا</w:t>
      </w:r>
      <w:r w:rsidRPr="00257FF5">
        <w:rPr>
          <w:rStyle w:val="SubtleEmphasis"/>
          <w:color w:val="00B050"/>
          <w:w w:val="100"/>
          <w:rtl/>
        </w:rPr>
        <w:t xml:space="preserve"> </w:t>
      </w:r>
      <w:r w:rsidRPr="00257FF5">
        <w:rPr>
          <w:rStyle w:val="SubtleEmphasis"/>
          <w:rFonts w:hint="cs"/>
          <w:color w:val="00B050"/>
          <w:w w:val="100"/>
          <w:rtl/>
        </w:rPr>
        <w:t>أَوْلَادُكُمْ</w:t>
      </w:r>
      <w:r w:rsidRPr="00257FF5">
        <w:rPr>
          <w:rStyle w:val="SubtleEmphasis"/>
          <w:color w:val="00B050"/>
          <w:w w:val="100"/>
          <w:rtl/>
        </w:rPr>
        <w:t xml:space="preserve"> </w:t>
      </w:r>
      <w:r w:rsidRPr="00257FF5">
        <w:rPr>
          <w:rStyle w:val="SubtleEmphasis"/>
          <w:rFonts w:hint="cs"/>
          <w:color w:val="00B050"/>
          <w:w w:val="100"/>
          <w:rtl/>
        </w:rPr>
        <w:t>عَن</w:t>
      </w:r>
      <w:r w:rsidRPr="00257FF5">
        <w:rPr>
          <w:rStyle w:val="SubtleEmphasis"/>
          <w:color w:val="00B050"/>
          <w:w w:val="100"/>
          <w:rtl/>
        </w:rPr>
        <w:t xml:space="preserve"> </w:t>
      </w:r>
      <w:r w:rsidRPr="00257FF5">
        <w:rPr>
          <w:rStyle w:val="SubtleEmphasis"/>
          <w:rFonts w:hint="cs"/>
          <w:color w:val="00B050"/>
          <w:w w:val="100"/>
          <w:rtl/>
        </w:rPr>
        <w:t>ذِكْرِ</w:t>
      </w:r>
      <w:r w:rsidRPr="00257FF5">
        <w:rPr>
          <w:rStyle w:val="SubtleEmphasis"/>
          <w:color w:val="00B050"/>
          <w:w w:val="100"/>
          <w:rtl/>
        </w:rPr>
        <w:t xml:space="preserve"> </w:t>
      </w:r>
      <w:r w:rsidRPr="00257FF5">
        <w:rPr>
          <w:rStyle w:val="SubtleEmphasis"/>
          <w:rFonts w:hint="cs"/>
          <w:color w:val="00B050"/>
          <w:w w:val="100"/>
          <w:rtl/>
        </w:rPr>
        <w:t>اللَّهِ</w:t>
      </w:r>
      <w:r w:rsidRPr="00257FF5">
        <w:rPr>
          <w:rStyle w:val="SubtleEmphasis"/>
          <w:color w:val="00B050"/>
          <w:w w:val="100"/>
          <w:rtl/>
        </w:rPr>
        <w:t xml:space="preserve"> </w:t>
      </w:r>
      <w:r w:rsidRPr="00257FF5">
        <w:rPr>
          <w:rStyle w:val="SubtleEmphasis"/>
          <w:rFonts w:hint="cs"/>
          <w:color w:val="00B050"/>
          <w:w w:val="100"/>
          <w:rtl/>
        </w:rPr>
        <w:t>ۚ</w:t>
      </w:r>
      <w:r w:rsidRPr="00257FF5">
        <w:rPr>
          <w:rStyle w:val="SubtleEmphasis"/>
          <w:color w:val="00B050"/>
          <w:w w:val="100"/>
          <w:rtl/>
        </w:rPr>
        <w:t xml:space="preserve"> </w:t>
      </w:r>
      <w:r w:rsidRPr="00257FF5">
        <w:rPr>
          <w:rStyle w:val="SubtleEmphasis"/>
          <w:rFonts w:hint="cs"/>
          <w:color w:val="00B050"/>
          <w:w w:val="100"/>
          <w:rtl/>
        </w:rPr>
        <w:t>وَمَن</w:t>
      </w:r>
      <w:r w:rsidRPr="00257FF5">
        <w:rPr>
          <w:rStyle w:val="SubtleEmphasis"/>
          <w:color w:val="00B050"/>
          <w:w w:val="100"/>
          <w:rtl/>
        </w:rPr>
        <w:t xml:space="preserve"> </w:t>
      </w:r>
      <w:r w:rsidRPr="00257FF5">
        <w:rPr>
          <w:rStyle w:val="SubtleEmphasis"/>
          <w:rFonts w:hint="cs"/>
          <w:color w:val="00B050"/>
          <w:w w:val="100"/>
          <w:rtl/>
        </w:rPr>
        <w:t>يَفْعَلْ</w:t>
      </w:r>
      <w:r w:rsidRPr="00257FF5">
        <w:rPr>
          <w:rStyle w:val="SubtleEmphasis"/>
          <w:color w:val="00B050"/>
          <w:w w:val="100"/>
          <w:rtl/>
        </w:rPr>
        <w:t xml:space="preserve"> </w:t>
      </w:r>
      <w:r w:rsidRPr="00257FF5">
        <w:rPr>
          <w:rStyle w:val="SubtleEmphasis"/>
          <w:rFonts w:hint="cs"/>
          <w:color w:val="00B050"/>
          <w:w w:val="100"/>
          <w:rtl/>
        </w:rPr>
        <w:t>ذَٰلِكَ</w:t>
      </w:r>
      <w:r w:rsidRPr="00257FF5">
        <w:rPr>
          <w:rStyle w:val="SubtleEmphasis"/>
          <w:color w:val="00B050"/>
          <w:w w:val="100"/>
          <w:rtl/>
        </w:rPr>
        <w:t xml:space="preserve"> </w:t>
      </w:r>
      <w:r w:rsidRPr="00257FF5">
        <w:rPr>
          <w:rStyle w:val="SubtleEmphasis"/>
          <w:rFonts w:hint="cs"/>
          <w:color w:val="00B050"/>
          <w:w w:val="100"/>
          <w:rtl/>
        </w:rPr>
        <w:t>فَأُولَٰئِكَ</w:t>
      </w:r>
      <w:r w:rsidRPr="00257FF5">
        <w:rPr>
          <w:rStyle w:val="SubtleEmphasis"/>
          <w:color w:val="00B050"/>
          <w:w w:val="100"/>
          <w:rtl/>
        </w:rPr>
        <w:t xml:space="preserve"> </w:t>
      </w:r>
      <w:r w:rsidRPr="00257FF5">
        <w:rPr>
          <w:rStyle w:val="SubtleEmphasis"/>
          <w:rFonts w:hint="cs"/>
          <w:color w:val="00B050"/>
          <w:w w:val="100"/>
          <w:rtl/>
        </w:rPr>
        <w:t>هُمُ</w:t>
      </w:r>
      <w:r w:rsidRPr="00257FF5">
        <w:rPr>
          <w:rStyle w:val="SubtleEmphasis"/>
          <w:color w:val="00B050"/>
          <w:w w:val="100"/>
          <w:rtl/>
        </w:rPr>
        <w:t xml:space="preserve"> </w:t>
      </w:r>
      <w:r w:rsidRPr="00257FF5">
        <w:rPr>
          <w:rStyle w:val="SubtleEmphasis"/>
          <w:rFonts w:hint="cs"/>
          <w:color w:val="00B050"/>
          <w:w w:val="100"/>
          <w:rtl/>
        </w:rPr>
        <w:t>الْخَاسِرُونَ</w:t>
      </w:r>
      <w:r w:rsidRPr="00257FF5">
        <w:rPr>
          <w:rStyle w:val="SubtleEmphasis"/>
          <w:rFonts w:ascii="Times New Roman" w:hAnsi="Times New Roman" w:cs="Times New Roman" w:hint="cs"/>
          <w:color w:val="00B050"/>
          <w:w w:val="100"/>
          <w:rtl/>
        </w:rPr>
        <w:t>﴾</w:t>
      </w:r>
      <w:r w:rsidRPr="00257FF5">
        <w:rPr>
          <w:rStyle w:val="SubtleEmphasis"/>
          <w:color w:val="00B050"/>
          <w:w w:val="100"/>
          <w:rtl/>
        </w:rPr>
        <w:t xml:space="preserve"> </w:t>
      </w:r>
    </w:p>
    <w:p w14:paraId="1FAA6C41" w14:textId="77777777" w:rsidR="00E46C23" w:rsidRPr="000E3E29" w:rsidRDefault="009E47D3" w:rsidP="00C73B67">
      <w:pPr>
        <w:pStyle w:val="Heading4"/>
        <w:tabs>
          <w:tab w:val="left" w:pos="2977"/>
        </w:tabs>
        <w:spacing w:after="0" w:line="276" w:lineRule="auto"/>
        <w:jc w:val="both"/>
        <w:rPr>
          <w:rFonts w:asciiTheme="majorHAnsi" w:hAnsiTheme="majorHAnsi"/>
          <w:bCs w:val="0"/>
          <w:sz w:val="26"/>
          <w:szCs w:val="26"/>
        </w:rPr>
      </w:pPr>
      <w:bookmarkStart w:id="231" w:name="_Toc122895078"/>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B8" w14:textId="23F8ED0A" w:rsidR="004B2211" w:rsidRPr="000E3E29" w:rsidRDefault="009E47D3" w:rsidP="00C73B67">
      <w:pPr>
        <w:pStyle w:val="Heading4"/>
        <w:tabs>
          <w:tab w:val="left" w:pos="2977"/>
        </w:tabs>
        <w:spacing w:after="0" w:line="276" w:lineRule="auto"/>
        <w:jc w:val="both"/>
        <w:rPr>
          <w:rFonts w:asciiTheme="majorHAnsi" w:hAnsiTheme="majorHAnsi"/>
          <w:bCs w:val="0"/>
          <w:w w:val="98"/>
          <w:sz w:val="26"/>
          <w:szCs w:val="26"/>
          <w:lang w:val="ru-RU"/>
        </w:rPr>
      </w:pPr>
      <w:r w:rsidRPr="000E3E29">
        <w:rPr>
          <w:rFonts w:asciiTheme="majorHAnsi" w:hAnsiTheme="majorHAnsi"/>
          <w:bCs w:val="0"/>
          <w:w w:val="98"/>
          <w:sz w:val="26"/>
          <w:szCs w:val="26"/>
          <w:lang w:val="ru-RU"/>
        </w:rPr>
        <w:t xml:space="preserve">  </w:t>
      </w:r>
      <w:r w:rsidR="00A23F7D" w:rsidRPr="000E3E29">
        <w:rPr>
          <w:rStyle w:val="Heading5Char"/>
          <w:rFonts w:asciiTheme="majorHAnsi" w:hAnsiTheme="majorHAnsi"/>
          <w:bCs w:val="0"/>
          <w:w w:val="98"/>
          <w:sz w:val="26"/>
          <w:szCs w:val="26"/>
          <w:lang w:val="ru-RU"/>
        </w:rPr>
        <w:t>«О те, которые уверовали! Когда призывают на молитву в пятничный день, то устремляйтесь к поминанию Аллаха и оставьте торговлю. Так лучше для вас, если бы вы только знали»</w:t>
      </w:r>
      <w:r w:rsidR="00A23F7D" w:rsidRPr="000E3E29">
        <w:rPr>
          <w:rFonts w:asciiTheme="majorHAnsi" w:hAnsiTheme="majorHAnsi"/>
          <w:bCs w:val="0"/>
          <w:w w:val="98"/>
          <w:sz w:val="26"/>
          <w:szCs w:val="26"/>
          <w:lang w:val="ru-RU"/>
        </w:rPr>
        <w:t xml:space="preserve"> [Сура 63 «Лицемеры», аят 9].</w:t>
      </w:r>
      <w:bookmarkEnd w:id="231"/>
    </w:p>
    <w:p w14:paraId="279DC0B9" w14:textId="77777777" w:rsidR="004B2211" w:rsidRPr="000E3E29" w:rsidRDefault="00A23F7D" w:rsidP="00C73B67">
      <w:pPr>
        <w:pStyle w:val="Heading2"/>
        <w:spacing w:line="276" w:lineRule="auto"/>
      </w:pPr>
      <w:bookmarkStart w:id="232" w:name="_Toc122895079"/>
      <w:bookmarkStart w:id="233" w:name="_Toc173792876"/>
      <w:r w:rsidRPr="000E3E29">
        <w:t>30. Вопрос: сколько ракатов в пятничной молитве?</w:t>
      </w:r>
      <w:bookmarkEnd w:id="232"/>
      <w:bookmarkEnd w:id="233"/>
    </w:p>
    <w:p w14:paraId="279DC0B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два раката, в которых имам читает аяты вслух и которым предшествует проповедь (хутба), состоящая из двух частей.</w:t>
      </w:r>
    </w:p>
    <w:p w14:paraId="279DC0BB" w14:textId="77777777" w:rsidR="004B2211" w:rsidRPr="000E3E29" w:rsidRDefault="00A23F7D" w:rsidP="00C73B67">
      <w:pPr>
        <w:pStyle w:val="Heading2"/>
        <w:spacing w:line="276" w:lineRule="auto"/>
      </w:pPr>
      <w:bookmarkStart w:id="234" w:name="_Toc122895080"/>
      <w:bookmarkStart w:id="235" w:name="_Toc173792877"/>
      <w:r w:rsidRPr="000E3E29">
        <w:t>31. Вопрос: можно ли не ходить на пятничную молитву?</w:t>
      </w:r>
      <w:bookmarkEnd w:id="234"/>
      <w:bookmarkEnd w:id="235"/>
    </w:p>
    <w:p w14:paraId="279DC0BC" w14:textId="77777777" w:rsidR="004B2211" w:rsidRPr="00C15BEE" w:rsidRDefault="00A23F7D" w:rsidP="00C73B67">
      <w:pPr>
        <w:pStyle w:val="Heading4"/>
        <w:tabs>
          <w:tab w:val="left" w:pos="2977"/>
        </w:tabs>
        <w:spacing w:after="0" w:line="276" w:lineRule="auto"/>
        <w:jc w:val="both"/>
        <w:rPr>
          <w:rFonts w:asciiTheme="majorHAnsi" w:hAnsiTheme="majorHAnsi"/>
          <w:bCs w:val="0"/>
          <w:color w:val="000000" w:themeColor="text1"/>
          <w:sz w:val="26"/>
          <w:szCs w:val="26"/>
          <w:lang w:val="ru-RU"/>
        </w:rPr>
      </w:pPr>
      <w:bookmarkStart w:id="236" w:name="_Toc122895081"/>
      <w:r w:rsidRPr="000E3E29">
        <w:rPr>
          <w:rFonts w:asciiTheme="majorHAnsi" w:hAnsiTheme="majorHAnsi"/>
          <w:bCs w:val="0"/>
          <w:color w:val="000000" w:themeColor="text1"/>
          <w:sz w:val="26"/>
          <w:szCs w:val="26"/>
          <w:lang w:val="ru-RU"/>
        </w:rPr>
        <w:t>Ответ: не разрешается пропускать пятничную молитву без</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уважительной причины. Пророк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w:t>
      </w:r>
      <w:r w:rsidRPr="000E3E29">
        <w:rPr>
          <w:rFonts w:asciiTheme="majorHAnsi" w:hAnsiTheme="majorHAnsi"/>
          <w:bCs w:val="0"/>
          <w:color w:val="000000" w:themeColor="text1"/>
          <w:sz w:val="26"/>
          <w:szCs w:val="26"/>
          <w:lang w:val="ru-RU"/>
        </w:rPr>
        <w:t xml:space="preserve"> сказал:</w:t>
      </w:r>
      <w:r w:rsidRPr="000E3E29">
        <w:rPr>
          <w:rFonts w:asciiTheme="majorHAnsi" w:hAnsiTheme="majorHAnsi"/>
          <w:bCs w:val="0"/>
          <w:sz w:val="26"/>
          <w:szCs w:val="26"/>
          <w:lang w:val="ru-RU"/>
        </w:rPr>
        <w:t xml:space="preserve"> «Аллах запечатает сердце того, кто пропустил три пятничные молитвы без уважительной причины» </w:t>
      </w:r>
      <w:r w:rsidRPr="000E3E29">
        <w:rPr>
          <w:rFonts w:asciiTheme="majorHAnsi" w:hAnsiTheme="majorHAnsi"/>
          <w:bCs w:val="0"/>
          <w:color w:val="000000" w:themeColor="text1"/>
          <w:sz w:val="26"/>
          <w:szCs w:val="26"/>
          <w:lang w:val="ru-RU"/>
        </w:rPr>
        <w:t>[Абу Дауд и другие].</w:t>
      </w:r>
      <w:bookmarkEnd w:id="236"/>
    </w:p>
    <w:p w14:paraId="06616D35" w14:textId="77777777" w:rsidR="00E93545" w:rsidRPr="00C15BEE" w:rsidRDefault="00E93545" w:rsidP="00C73B67">
      <w:pPr>
        <w:pStyle w:val="Heading4"/>
        <w:tabs>
          <w:tab w:val="left" w:pos="2977"/>
        </w:tabs>
        <w:spacing w:after="0" w:line="276" w:lineRule="auto"/>
        <w:jc w:val="both"/>
        <w:rPr>
          <w:rFonts w:asciiTheme="majorHAnsi" w:hAnsiTheme="majorHAnsi"/>
          <w:bCs w:val="0"/>
          <w:sz w:val="26"/>
          <w:szCs w:val="26"/>
          <w:lang w:val="ru-RU"/>
        </w:rPr>
      </w:pPr>
    </w:p>
    <w:p w14:paraId="279DC0BD" w14:textId="77777777" w:rsidR="004B2211" w:rsidRPr="000E3E29" w:rsidRDefault="00A23F7D" w:rsidP="00C73B67">
      <w:pPr>
        <w:pStyle w:val="Heading2"/>
        <w:spacing w:line="276" w:lineRule="auto"/>
      </w:pPr>
      <w:bookmarkStart w:id="237" w:name="_Toc122895082"/>
      <w:bookmarkStart w:id="238" w:name="_Toc173792878"/>
      <w:r w:rsidRPr="000E3E29">
        <w:lastRenderedPageBreak/>
        <w:t>32. Вопрос: назови сунны пятницы.</w:t>
      </w:r>
      <w:bookmarkEnd w:id="237"/>
      <w:bookmarkEnd w:id="238"/>
    </w:p>
    <w:p w14:paraId="279DC0B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0B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полное омовение (гусль);</w:t>
      </w:r>
    </w:p>
    <w:p w14:paraId="279DC0C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использование благовоний;</w:t>
      </w:r>
    </w:p>
    <w:p w14:paraId="279DC0C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облачение в лучшую одежду;</w:t>
      </w:r>
    </w:p>
    <w:p w14:paraId="279DC0C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ранний приход в мечеть;</w:t>
      </w:r>
    </w:p>
    <w:p w14:paraId="279DC0C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многократный призыв благословения 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0C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чтение суры 18 «Пещера»;</w:t>
      </w:r>
    </w:p>
    <w:p w14:paraId="279DC0C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отправление в мечеть пешком;</w:t>
      </w:r>
    </w:p>
    <w:p w14:paraId="279DC0C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стремление использовать тот период, когда мольба не остаётся без ответа.</w:t>
      </w:r>
    </w:p>
    <w:p w14:paraId="279DC0C7" w14:textId="77777777" w:rsidR="004B2211" w:rsidRPr="000E3E29" w:rsidRDefault="00A23F7D" w:rsidP="00C73B67">
      <w:pPr>
        <w:pStyle w:val="Heading2"/>
        <w:spacing w:line="276" w:lineRule="auto"/>
      </w:pPr>
      <w:bookmarkStart w:id="239" w:name="_Toc122895083"/>
      <w:bookmarkStart w:id="240" w:name="_Toc173792879"/>
      <w:r w:rsidRPr="000E3E29">
        <w:t>33. Вопрос: назови достоинства коллективной молитвы.</w:t>
      </w:r>
      <w:bookmarkEnd w:id="239"/>
      <w:bookmarkEnd w:id="240"/>
    </w:p>
    <w:p w14:paraId="279DC0C8" w14:textId="77777777"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241" w:name="_Toc122895084"/>
      <w:r w:rsidRPr="000E3E29">
        <w:rPr>
          <w:rFonts w:asciiTheme="majorHAnsi" w:hAnsiTheme="majorHAnsi"/>
          <w:bCs w:val="0"/>
          <w:color w:val="000000" w:themeColor="text1"/>
          <w:sz w:val="26"/>
          <w:szCs w:val="26"/>
          <w:lang w:val="ru-RU"/>
        </w:rPr>
        <w:t>Ответ: Абдуллах ибн Умар (да будет доволен Аллах им и его отцом) передаёт, что Посланник Аллаха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«Коллективная молитва превосходит молитву, совершаемую в одиночку, на двадцать семь степеней»</w:t>
      </w:r>
      <w:r w:rsidRPr="000E3E29">
        <w:rPr>
          <w:rFonts w:asciiTheme="majorHAnsi" w:hAnsiTheme="majorHAnsi"/>
          <w:bCs w:val="0"/>
          <w:color w:val="000000" w:themeColor="text1"/>
          <w:sz w:val="26"/>
          <w:szCs w:val="26"/>
          <w:lang w:val="ru-RU"/>
        </w:rPr>
        <w:t xml:space="preserve"> [Муслим].</w:t>
      </w:r>
      <w:bookmarkEnd w:id="241"/>
    </w:p>
    <w:p w14:paraId="279DC0C9" w14:textId="77777777" w:rsidR="004B2211" w:rsidRPr="000E3E29" w:rsidRDefault="00A23F7D" w:rsidP="00C73B67">
      <w:pPr>
        <w:pStyle w:val="Heading2"/>
        <w:spacing w:line="276" w:lineRule="auto"/>
      </w:pPr>
      <w:bookmarkStart w:id="242" w:name="_Toc122895085"/>
      <w:bookmarkStart w:id="243" w:name="_Toc173792880"/>
      <w:r w:rsidRPr="000E3E29">
        <w:t>34. Вопрос: что такое смирение в молитве?</w:t>
      </w:r>
      <w:bookmarkEnd w:id="242"/>
      <w:bookmarkEnd w:id="243"/>
    </w:p>
    <w:p w14:paraId="279DC0C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сосредоточенность сердца и спокойствие органов тела в молитве.</w:t>
      </w:r>
    </w:p>
    <w:p w14:paraId="279DC0CB" w14:textId="77777777" w:rsidR="00F57F30" w:rsidRPr="000E3E29" w:rsidRDefault="00A23F7D" w:rsidP="00C73B67">
      <w:pPr>
        <w:tabs>
          <w:tab w:val="left" w:pos="2977"/>
        </w:tabs>
        <w:spacing w:after="0" w:line="276" w:lineRule="auto"/>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0CC" w14:textId="77777777" w:rsidR="00F65E32" w:rsidRPr="00257FF5" w:rsidRDefault="00F65E32" w:rsidP="00C73B67">
      <w:pPr>
        <w:pStyle w:val="Style1"/>
        <w:rPr>
          <w:rStyle w:val="SubtleEmphasis"/>
          <w:color w:val="00B050"/>
          <w:w w:val="100"/>
          <w:rtl/>
        </w:rPr>
      </w:pP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قَدْ</w:t>
      </w:r>
      <w:r w:rsidRPr="00257FF5">
        <w:rPr>
          <w:rStyle w:val="SubtleEmphasis"/>
          <w:color w:val="00B050"/>
          <w:w w:val="100"/>
          <w:rtl/>
        </w:rPr>
        <w:t xml:space="preserve"> </w:t>
      </w:r>
      <w:r w:rsidRPr="00257FF5">
        <w:rPr>
          <w:rStyle w:val="SubtleEmphasis"/>
          <w:rFonts w:hint="cs"/>
          <w:color w:val="00B050"/>
          <w:w w:val="100"/>
          <w:rtl/>
        </w:rPr>
        <w:t>أَفْلَحَ</w:t>
      </w:r>
      <w:r w:rsidRPr="00257FF5">
        <w:rPr>
          <w:rStyle w:val="SubtleEmphasis"/>
          <w:color w:val="00B050"/>
          <w:w w:val="100"/>
          <w:rtl/>
        </w:rPr>
        <w:t xml:space="preserve"> </w:t>
      </w:r>
      <w:r w:rsidRPr="00257FF5">
        <w:rPr>
          <w:rStyle w:val="SubtleEmphasis"/>
          <w:rFonts w:hint="cs"/>
          <w:color w:val="00B050"/>
          <w:w w:val="100"/>
          <w:rtl/>
        </w:rPr>
        <w:t>الْمُؤْمِنُونَ</w:t>
      </w:r>
      <w:r w:rsidRPr="00257FF5">
        <w:rPr>
          <w:rStyle w:val="SubtleEmphasis"/>
          <w:color w:val="00B050"/>
          <w:w w:val="100"/>
          <w:rtl/>
        </w:rPr>
        <w:t>*</w:t>
      </w:r>
      <w:r w:rsidRPr="00257FF5">
        <w:rPr>
          <w:rStyle w:val="SubtleEmphasis"/>
          <w:rFonts w:hint="cs"/>
          <w:color w:val="00B050"/>
          <w:w w:val="100"/>
          <w:rtl/>
        </w:rPr>
        <w:t>الَّذِينَ</w:t>
      </w:r>
      <w:r w:rsidRPr="00257FF5">
        <w:rPr>
          <w:rStyle w:val="SubtleEmphasis"/>
          <w:color w:val="00B050"/>
          <w:w w:val="100"/>
          <w:rtl/>
        </w:rPr>
        <w:t xml:space="preserve"> </w:t>
      </w:r>
      <w:r w:rsidRPr="00257FF5">
        <w:rPr>
          <w:rStyle w:val="SubtleEmphasis"/>
          <w:rFonts w:hint="cs"/>
          <w:color w:val="00B050"/>
          <w:w w:val="100"/>
          <w:rtl/>
        </w:rPr>
        <w:t>هُمْ</w:t>
      </w:r>
      <w:r w:rsidRPr="00257FF5">
        <w:rPr>
          <w:rStyle w:val="SubtleEmphasis"/>
          <w:color w:val="00B050"/>
          <w:w w:val="100"/>
          <w:rtl/>
        </w:rPr>
        <w:t xml:space="preserve"> </w:t>
      </w:r>
      <w:r w:rsidRPr="00257FF5">
        <w:rPr>
          <w:rStyle w:val="SubtleEmphasis"/>
          <w:rFonts w:hint="cs"/>
          <w:color w:val="00B050"/>
          <w:w w:val="100"/>
          <w:rtl/>
        </w:rPr>
        <w:t>فِيصَلَاتِهِمْ</w:t>
      </w:r>
      <w:r w:rsidRPr="00257FF5">
        <w:rPr>
          <w:rStyle w:val="SubtleEmphasis"/>
          <w:color w:val="00B050"/>
          <w:w w:val="100"/>
          <w:rtl/>
        </w:rPr>
        <w:t xml:space="preserve"> </w:t>
      </w:r>
      <w:r w:rsidRPr="00257FF5">
        <w:rPr>
          <w:rStyle w:val="SubtleEmphasis"/>
          <w:rFonts w:hint="cs"/>
          <w:color w:val="00B050"/>
          <w:w w:val="100"/>
          <w:rtl/>
        </w:rPr>
        <w:t>خَاشِعُونَ</w:t>
      </w:r>
      <w:r w:rsidRPr="00257FF5">
        <w:rPr>
          <w:rStyle w:val="SubtleEmphasis"/>
          <w:color w:val="00B050"/>
          <w:w w:val="100"/>
          <w:rtl/>
        </w:rPr>
        <w:t xml:space="preserve"> *</w:t>
      </w:r>
      <w:r w:rsidRPr="00257FF5">
        <w:rPr>
          <w:rStyle w:val="SubtleEmphasis"/>
          <w:rFonts w:ascii="Times New Roman" w:hAnsi="Times New Roman" w:cs="Times New Roman" w:hint="cs"/>
          <w:color w:val="00B050"/>
          <w:w w:val="100"/>
          <w:rtl/>
        </w:rPr>
        <w:t>﴾</w:t>
      </w:r>
    </w:p>
    <w:p w14:paraId="279DC0CD" w14:textId="77777777" w:rsidR="004B2211" w:rsidRPr="000E3E29" w:rsidRDefault="00F65E32" w:rsidP="00C73B67">
      <w:pPr>
        <w:tabs>
          <w:tab w:val="left" w:pos="2977"/>
        </w:tabs>
        <w:spacing w:after="0" w:line="276" w:lineRule="auto"/>
        <w:ind w:firstLine="170"/>
        <w:jc w:val="both"/>
        <w:rPr>
          <w:rFonts w:asciiTheme="majorHAnsi" w:hAnsiTheme="majorHAnsi"/>
          <w:w w:val="98"/>
          <w:sz w:val="26"/>
          <w:szCs w:val="26"/>
          <w:lang w:val="ru-RU"/>
        </w:rPr>
      </w:pPr>
      <w:r w:rsidRPr="000E3E29">
        <w:rPr>
          <w:rStyle w:val="Heading5Char"/>
          <w:rFonts w:asciiTheme="majorHAnsi" w:hAnsiTheme="majorHAnsi"/>
          <w:w w:val="98"/>
          <w:sz w:val="26"/>
          <w:szCs w:val="26"/>
        </w:rPr>
        <w:t xml:space="preserve"> </w:t>
      </w:r>
      <w:bookmarkStart w:id="244" w:name="_Toc122895086"/>
      <w:r w:rsidR="00A23F7D" w:rsidRPr="000E3E29">
        <w:rPr>
          <w:rStyle w:val="Heading5Char"/>
          <w:rFonts w:asciiTheme="majorHAnsi" w:hAnsiTheme="majorHAnsi"/>
          <w:w w:val="98"/>
          <w:sz w:val="26"/>
          <w:szCs w:val="26"/>
          <w:lang w:val="ru-RU"/>
        </w:rPr>
        <w:t>«Поистине, преуспели верующие, которые смиренны во время своих молитв»</w:t>
      </w:r>
      <w:bookmarkEnd w:id="244"/>
      <w:r w:rsidR="00A23F7D" w:rsidRPr="000E3E29">
        <w:rPr>
          <w:rFonts w:asciiTheme="majorHAnsi" w:hAnsiTheme="majorHAnsi"/>
          <w:w w:val="98"/>
          <w:sz w:val="26"/>
          <w:szCs w:val="26"/>
          <w:lang w:val="ru-RU"/>
        </w:rPr>
        <w:t xml:space="preserve"> [Сура 23 «Верующие», аяты 2–3].</w:t>
      </w:r>
    </w:p>
    <w:p w14:paraId="279DC0CE" w14:textId="77777777" w:rsidR="004B2211" w:rsidRPr="000E3E29" w:rsidRDefault="00A23F7D" w:rsidP="00C73B67">
      <w:pPr>
        <w:pStyle w:val="Heading2"/>
        <w:spacing w:line="276" w:lineRule="auto"/>
      </w:pPr>
      <w:bookmarkStart w:id="245" w:name="_Toc122895087"/>
      <w:bookmarkStart w:id="246" w:name="_Toc173792881"/>
      <w:r w:rsidRPr="000E3E29">
        <w:t>35. Вопрос: что такое закят?</w:t>
      </w:r>
      <w:bookmarkEnd w:id="245"/>
      <w:bookmarkEnd w:id="246"/>
    </w:p>
    <w:p w14:paraId="279DC0C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определённая доля определённого имущества, которую обязательно отдавать определённой категории людей в определённое время.</w:t>
      </w:r>
    </w:p>
    <w:p w14:paraId="279DC0D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Это один из столпов ислама и обязательная милостыня, которая взимается с состоятельного в пользу нуждающегося.</w:t>
      </w:r>
    </w:p>
    <w:p w14:paraId="279DC0D1" w14:textId="77777777" w:rsidR="00F57F30"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C0D2" w14:textId="77777777" w:rsidR="00F57F30" w:rsidRPr="00257FF5" w:rsidRDefault="001F25FD" w:rsidP="00C73B67">
      <w:pPr>
        <w:pStyle w:val="Style1"/>
        <w:rPr>
          <w:rStyle w:val="SubtleEmphasis"/>
          <w:color w:val="00B050"/>
          <w:w w:val="100"/>
          <w:rtl/>
        </w:rPr>
      </w:pPr>
      <w:r w:rsidRPr="00257FF5">
        <w:rPr>
          <w:rStyle w:val="SubtleEmphasis"/>
          <w:color w:val="00B050"/>
          <w:w w:val="100"/>
          <w:rtl/>
        </w:rPr>
        <w:t xml:space="preserve"> </w:t>
      </w: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وَآتُوا</w:t>
      </w:r>
      <w:r w:rsidRPr="00257FF5">
        <w:rPr>
          <w:rStyle w:val="SubtleEmphasis"/>
          <w:color w:val="00B050"/>
          <w:w w:val="100"/>
          <w:rtl/>
        </w:rPr>
        <w:t xml:space="preserve"> </w:t>
      </w:r>
      <w:r w:rsidRPr="00257FF5">
        <w:rPr>
          <w:rStyle w:val="SubtleEmphasis"/>
          <w:rFonts w:hint="cs"/>
          <w:color w:val="00B050"/>
          <w:w w:val="100"/>
          <w:rtl/>
        </w:rPr>
        <w:t>الزَّكَاةَ</w:t>
      </w:r>
      <w:r w:rsidRPr="00257FF5">
        <w:rPr>
          <w:rStyle w:val="SubtleEmphasis"/>
          <w:rFonts w:ascii="Times New Roman" w:hAnsi="Times New Roman" w:cs="Times New Roman" w:hint="cs"/>
          <w:color w:val="00B050"/>
          <w:w w:val="100"/>
          <w:rtl/>
        </w:rPr>
        <w:t>﴾</w:t>
      </w:r>
      <w:r w:rsidRPr="00257FF5">
        <w:rPr>
          <w:rStyle w:val="SubtleEmphasis"/>
          <w:color w:val="00B050"/>
          <w:w w:val="100"/>
          <w:rtl/>
        </w:rPr>
        <w:t xml:space="preserve"> </w:t>
      </w:r>
      <w:r w:rsidR="00A23F7D" w:rsidRPr="00257FF5">
        <w:rPr>
          <w:rStyle w:val="SubtleEmphasis"/>
          <w:color w:val="00B050"/>
          <w:w w:val="100"/>
        </w:rPr>
        <w:t xml:space="preserve"> </w:t>
      </w:r>
    </w:p>
    <w:p w14:paraId="279DC0D3" w14:textId="77777777" w:rsidR="004B2211" w:rsidRPr="000E3E29" w:rsidRDefault="00F57F30"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1F25FD"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выплачивайте закят»</w:t>
      </w:r>
      <w:r w:rsidR="00A23F7D" w:rsidRPr="000E3E29">
        <w:rPr>
          <w:rFonts w:asciiTheme="majorHAnsi" w:hAnsiTheme="majorHAnsi"/>
          <w:color w:val="645773"/>
          <w:sz w:val="26"/>
          <w:szCs w:val="26"/>
          <w:lang w:val="ru-RU"/>
        </w:rPr>
        <w:t xml:space="preserve"> [Сура 2 «Корова», аят 43].</w:t>
      </w:r>
    </w:p>
    <w:p w14:paraId="279DC0D4" w14:textId="77777777" w:rsidR="004B2211" w:rsidRPr="000E3E29" w:rsidRDefault="00A23F7D" w:rsidP="00C73B67">
      <w:pPr>
        <w:pStyle w:val="Heading2"/>
        <w:spacing w:line="276" w:lineRule="auto"/>
      </w:pPr>
      <w:bookmarkStart w:id="247" w:name="_Toc122895088"/>
      <w:bookmarkStart w:id="248" w:name="_Toc173792882"/>
      <w:r w:rsidRPr="000E3E29">
        <w:t>36. Вопрос: что такое желательная милостыня?</w:t>
      </w:r>
      <w:bookmarkEnd w:id="247"/>
      <w:bookmarkEnd w:id="248"/>
    </w:p>
    <w:p w14:paraId="279DC0D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подаяние помимо закята. Пример: человек отдаёт что-нибудь с благой целью в любое время.</w:t>
      </w:r>
    </w:p>
    <w:p w14:paraId="279DC0D6" w14:textId="77777777" w:rsidR="00F57F30" w:rsidRPr="000E3E29" w:rsidRDefault="00A23F7D" w:rsidP="00C73B67">
      <w:pPr>
        <w:tabs>
          <w:tab w:val="left" w:pos="2977"/>
        </w:tabs>
        <w:spacing w:after="0" w:line="276" w:lineRule="auto"/>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C0D7" w14:textId="77777777" w:rsidR="00F57F30" w:rsidRPr="00257FF5" w:rsidRDefault="00F57F30" w:rsidP="00C73B67">
      <w:pPr>
        <w:pStyle w:val="Style1"/>
        <w:rPr>
          <w:rStyle w:val="SubtleEmphasis"/>
          <w:color w:val="00B050"/>
          <w:w w:val="100"/>
          <w:rtl/>
        </w:rPr>
      </w:pP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وَأَنْفِقُوا</w:t>
      </w:r>
      <w:r w:rsidRPr="00257FF5">
        <w:rPr>
          <w:rStyle w:val="SubtleEmphasis"/>
          <w:color w:val="00B050"/>
          <w:w w:val="100"/>
          <w:rtl/>
        </w:rPr>
        <w:t xml:space="preserve"> </w:t>
      </w:r>
      <w:r w:rsidRPr="00257FF5">
        <w:rPr>
          <w:rStyle w:val="SubtleEmphasis"/>
          <w:rFonts w:hint="cs"/>
          <w:color w:val="00B050"/>
          <w:w w:val="100"/>
          <w:rtl/>
        </w:rPr>
        <w:t>فِي</w:t>
      </w:r>
      <w:r w:rsidRPr="00257FF5">
        <w:rPr>
          <w:rStyle w:val="SubtleEmphasis"/>
          <w:color w:val="00B050"/>
          <w:w w:val="100"/>
          <w:rtl/>
        </w:rPr>
        <w:t xml:space="preserve"> </w:t>
      </w:r>
      <w:r w:rsidRPr="00257FF5">
        <w:rPr>
          <w:rStyle w:val="SubtleEmphasis"/>
          <w:rFonts w:hint="cs"/>
          <w:color w:val="00B050"/>
          <w:w w:val="100"/>
          <w:rtl/>
        </w:rPr>
        <w:t>سَبِيلِ</w:t>
      </w:r>
      <w:r w:rsidRPr="00257FF5">
        <w:rPr>
          <w:rStyle w:val="SubtleEmphasis"/>
          <w:color w:val="00B050"/>
          <w:w w:val="100"/>
          <w:rtl/>
        </w:rPr>
        <w:t xml:space="preserve"> </w:t>
      </w:r>
      <w:r w:rsidRPr="00257FF5">
        <w:rPr>
          <w:rStyle w:val="SubtleEmphasis"/>
          <w:rFonts w:hint="cs"/>
          <w:color w:val="00B050"/>
          <w:w w:val="100"/>
          <w:rtl/>
        </w:rPr>
        <w:t>اللَّهِ</w:t>
      </w:r>
      <w:r w:rsidRPr="00257FF5">
        <w:rPr>
          <w:rStyle w:val="SubtleEmphasis"/>
          <w:rFonts w:ascii="Times New Roman" w:hAnsi="Times New Roman" w:cs="Times New Roman" w:hint="cs"/>
          <w:color w:val="00B050"/>
          <w:w w:val="100"/>
          <w:rtl/>
        </w:rPr>
        <w:t>﴾</w:t>
      </w:r>
    </w:p>
    <w:p w14:paraId="279DC0D8" w14:textId="77777777" w:rsidR="004B2211" w:rsidRPr="000E3E29" w:rsidRDefault="002657A2"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расходуйте на пути Аллаха»</w:t>
      </w:r>
      <w:r w:rsidR="00A23F7D" w:rsidRPr="000E3E29">
        <w:rPr>
          <w:rFonts w:asciiTheme="majorHAnsi" w:hAnsiTheme="majorHAnsi"/>
          <w:sz w:val="26"/>
          <w:szCs w:val="26"/>
          <w:lang w:val="ru-RU"/>
        </w:rPr>
        <w:t xml:space="preserve"> [Сура 2 «Корова», аят 195].</w:t>
      </w:r>
    </w:p>
    <w:p w14:paraId="279DC0D9" w14:textId="77777777" w:rsidR="004B2211" w:rsidRPr="000E3E29" w:rsidRDefault="00A23F7D" w:rsidP="00C73B67">
      <w:pPr>
        <w:pStyle w:val="Heading2"/>
        <w:spacing w:line="276" w:lineRule="auto"/>
      </w:pPr>
      <w:bookmarkStart w:id="249" w:name="_Toc122895089"/>
      <w:bookmarkStart w:id="250" w:name="_Toc173792883"/>
      <w:r w:rsidRPr="000E3E29">
        <w:t>37. Вопрос: что такое пост?</w:t>
      </w:r>
      <w:bookmarkEnd w:id="249"/>
      <w:bookmarkEnd w:id="250"/>
    </w:p>
    <w:p w14:paraId="279DC0DA" w14:textId="28EE92BA"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это поклонение Аллаху посредством воздержания от всего, что нарушает пост, с рассвета до захода солнца с определённым намерением. Он </w:t>
      </w:r>
      <w:r w:rsidRPr="000E3E29">
        <w:rPr>
          <w:rFonts w:asciiTheme="majorHAnsi" w:hAnsiTheme="majorHAnsi"/>
          <w:color w:val="000000" w:themeColor="text1"/>
          <w:sz w:val="26"/>
          <w:szCs w:val="26"/>
          <w:lang w:val="ru-RU"/>
        </w:rPr>
        <w:t>бывает</w:t>
      </w:r>
      <w:r w:rsidRPr="000E3E29">
        <w:rPr>
          <w:rFonts w:asciiTheme="majorHAnsi" w:hAnsiTheme="majorHAnsi"/>
          <w:sz w:val="26"/>
          <w:szCs w:val="26"/>
          <w:lang w:val="ru-RU"/>
        </w:rPr>
        <w:t xml:space="preserve"> двух видов:</w:t>
      </w:r>
    </w:p>
    <w:p w14:paraId="279DC0D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Обязательный пост. Например, пост в рамадане, один из столпов ислама.</w:t>
      </w:r>
    </w:p>
    <w:p w14:paraId="279DC0DC" w14:textId="77777777" w:rsidR="00F57F30" w:rsidRPr="000E3E29" w:rsidRDefault="00A23F7D" w:rsidP="00C73B67">
      <w:pPr>
        <w:tabs>
          <w:tab w:val="left" w:pos="2977"/>
        </w:tabs>
        <w:spacing w:after="0" w:line="276" w:lineRule="auto"/>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C0DD" w14:textId="77777777" w:rsidR="00C441C3" w:rsidRPr="00257FF5" w:rsidRDefault="00C441C3" w:rsidP="00C73B67">
      <w:pPr>
        <w:pStyle w:val="Style1"/>
        <w:rPr>
          <w:rStyle w:val="SubtleEmphasis"/>
          <w:color w:val="00B050"/>
          <w:w w:val="100"/>
          <w:rtl/>
        </w:rPr>
      </w:pPr>
      <w:r w:rsidRPr="00257FF5">
        <w:rPr>
          <w:rStyle w:val="SubtleEmphasis"/>
          <w:color w:val="00B050"/>
          <w:w w:val="100"/>
          <w:rtl/>
        </w:rPr>
        <w:t xml:space="preserve"> </w:t>
      </w: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يَا</w:t>
      </w:r>
      <w:r w:rsidRPr="00257FF5">
        <w:rPr>
          <w:rStyle w:val="SubtleEmphasis"/>
          <w:color w:val="00B050"/>
          <w:w w:val="100"/>
          <w:rtl/>
        </w:rPr>
        <w:t xml:space="preserve"> </w:t>
      </w:r>
      <w:r w:rsidRPr="00257FF5">
        <w:rPr>
          <w:rStyle w:val="SubtleEmphasis"/>
          <w:rFonts w:hint="cs"/>
          <w:color w:val="00B050"/>
          <w:w w:val="100"/>
          <w:rtl/>
        </w:rPr>
        <w:t>أَيُّهَا</w:t>
      </w:r>
      <w:r w:rsidRPr="00257FF5">
        <w:rPr>
          <w:rStyle w:val="SubtleEmphasis"/>
          <w:color w:val="00B050"/>
          <w:w w:val="100"/>
          <w:rtl/>
        </w:rPr>
        <w:t xml:space="preserve"> </w:t>
      </w:r>
      <w:r w:rsidRPr="00257FF5">
        <w:rPr>
          <w:rStyle w:val="SubtleEmphasis"/>
          <w:rFonts w:hint="cs"/>
          <w:color w:val="00B050"/>
          <w:w w:val="100"/>
          <w:rtl/>
        </w:rPr>
        <w:t>الَّذِينَ</w:t>
      </w:r>
      <w:r w:rsidRPr="00257FF5">
        <w:rPr>
          <w:rStyle w:val="SubtleEmphasis"/>
          <w:color w:val="00B050"/>
          <w:w w:val="100"/>
          <w:rtl/>
        </w:rPr>
        <w:t xml:space="preserve"> </w:t>
      </w:r>
      <w:r w:rsidRPr="00257FF5">
        <w:rPr>
          <w:rStyle w:val="SubtleEmphasis"/>
          <w:rFonts w:hint="cs"/>
          <w:color w:val="00B050"/>
          <w:w w:val="100"/>
          <w:rtl/>
        </w:rPr>
        <w:t>آمَنُوا</w:t>
      </w:r>
      <w:r w:rsidRPr="00257FF5">
        <w:rPr>
          <w:rStyle w:val="SubtleEmphasis"/>
          <w:color w:val="00B050"/>
          <w:w w:val="100"/>
          <w:rtl/>
        </w:rPr>
        <w:t xml:space="preserve"> </w:t>
      </w:r>
      <w:r w:rsidRPr="00257FF5">
        <w:rPr>
          <w:rStyle w:val="SubtleEmphasis"/>
          <w:rFonts w:hint="cs"/>
          <w:color w:val="00B050"/>
          <w:w w:val="100"/>
          <w:rtl/>
        </w:rPr>
        <w:t>كُتِبَ</w:t>
      </w:r>
      <w:r w:rsidRPr="00257FF5">
        <w:rPr>
          <w:rStyle w:val="SubtleEmphasis"/>
          <w:color w:val="00B050"/>
          <w:w w:val="100"/>
          <w:rtl/>
        </w:rPr>
        <w:t xml:space="preserve"> </w:t>
      </w:r>
      <w:r w:rsidRPr="00257FF5">
        <w:rPr>
          <w:rStyle w:val="SubtleEmphasis"/>
          <w:rFonts w:hint="cs"/>
          <w:color w:val="00B050"/>
          <w:w w:val="100"/>
          <w:rtl/>
        </w:rPr>
        <w:t>عَلَيْكُمُ</w:t>
      </w:r>
      <w:r w:rsidRPr="00257FF5">
        <w:rPr>
          <w:rStyle w:val="SubtleEmphasis"/>
          <w:color w:val="00B050"/>
          <w:w w:val="100"/>
          <w:rtl/>
        </w:rPr>
        <w:t xml:space="preserve"> </w:t>
      </w:r>
      <w:r w:rsidRPr="00257FF5">
        <w:rPr>
          <w:rStyle w:val="SubtleEmphasis"/>
          <w:rFonts w:hint="cs"/>
          <w:color w:val="00B050"/>
          <w:w w:val="100"/>
          <w:rtl/>
        </w:rPr>
        <w:t>الصِّيَامُ</w:t>
      </w:r>
      <w:r w:rsidRPr="00257FF5">
        <w:rPr>
          <w:rStyle w:val="SubtleEmphasis"/>
          <w:color w:val="00B050"/>
          <w:w w:val="100"/>
          <w:rtl/>
        </w:rPr>
        <w:t xml:space="preserve"> </w:t>
      </w:r>
      <w:r w:rsidRPr="00257FF5">
        <w:rPr>
          <w:rStyle w:val="SubtleEmphasis"/>
          <w:rFonts w:hint="cs"/>
          <w:color w:val="00B050"/>
          <w:w w:val="100"/>
          <w:rtl/>
        </w:rPr>
        <w:t>كَمَا</w:t>
      </w:r>
      <w:r w:rsidRPr="00257FF5">
        <w:rPr>
          <w:rStyle w:val="SubtleEmphasis"/>
          <w:color w:val="00B050"/>
          <w:w w:val="100"/>
          <w:rtl/>
        </w:rPr>
        <w:t xml:space="preserve"> </w:t>
      </w:r>
      <w:r w:rsidRPr="00257FF5">
        <w:rPr>
          <w:rStyle w:val="SubtleEmphasis"/>
          <w:rFonts w:hint="cs"/>
          <w:color w:val="00B050"/>
          <w:w w:val="100"/>
          <w:rtl/>
        </w:rPr>
        <w:t>كُتِبَ</w:t>
      </w:r>
      <w:r w:rsidRPr="00257FF5">
        <w:rPr>
          <w:rStyle w:val="SubtleEmphasis"/>
          <w:color w:val="00B050"/>
          <w:w w:val="100"/>
          <w:rtl/>
        </w:rPr>
        <w:t xml:space="preserve"> </w:t>
      </w:r>
      <w:r w:rsidRPr="00257FF5">
        <w:rPr>
          <w:rStyle w:val="SubtleEmphasis"/>
          <w:rFonts w:hint="cs"/>
          <w:color w:val="00B050"/>
          <w:w w:val="100"/>
          <w:rtl/>
        </w:rPr>
        <w:t>عَلَى</w:t>
      </w:r>
      <w:r w:rsidRPr="00257FF5">
        <w:rPr>
          <w:rStyle w:val="SubtleEmphasis"/>
          <w:color w:val="00B050"/>
          <w:w w:val="100"/>
          <w:rtl/>
        </w:rPr>
        <w:t xml:space="preserve"> </w:t>
      </w:r>
      <w:r w:rsidRPr="00257FF5">
        <w:rPr>
          <w:rStyle w:val="SubtleEmphasis"/>
          <w:rFonts w:hint="cs"/>
          <w:color w:val="00B050"/>
          <w:w w:val="100"/>
          <w:rtl/>
        </w:rPr>
        <w:t>الَّذِينَ</w:t>
      </w:r>
      <w:r w:rsidRPr="00257FF5">
        <w:rPr>
          <w:rStyle w:val="SubtleEmphasis"/>
          <w:color w:val="00B050"/>
          <w:w w:val="100"/>
          <w:rtl/>
        </w:rPr>
        <w:t xml:space="preserve"> </w:t>
      </w:r>
      <w:r w:rsidRPr="00257FF5">
        <w:rPr>
          <w:rStyle w:val="SubtleEmphasis"/>
          <w:rFonts w:hint="cs"/>
          <w:color w:val="00B050"/>
          <w:w w:val="100"/>
          <w:rtl/>
        </w:rPr>
        <w:t>مِنْ</w:t>
      </w:r>
      <w:r w:rsidRPr="00257FF5">
        <w:rPr>
          <w:rStyle w:val="SubtleEmphasis"/>
          <w:color w:val="00B050"/>
          <w:w w:val="100"/>
          <w:rtl/>
        </w:rPr>
        <w:t xml:space="preserve"> </w:t>
      </w:r>
      <w:r w:rsidRPr="00257FF5">
        <w:rPr>
          <w:rStyle w:val="SubtleEmphasis"/>
          <w:rFonts w:hint="cs"/>
          <w:color w:val="00B050"/>
          <w:w w:val="100"/>
          <w:rtl/>
        </w:rPr>
        <w:t>قَبْلِكُمْ</w:t>
      </w:r>
      <w:r w:rsidRPr="00257FF5">
        <w:rPr>
          <w:rStyle w:val="SubtleEmphasis"/>
          <w:color w:val="00B050"/>
          <w:w w:val="100"/>
          <w:rtl/>
        </w:rPr>
        <w:t xml:space="preserve"> </w:t>
      </w:r>
      <w:r w:rsidRPr="00257FF5">
        <w:rPr>
          <w:rStyle w:val="SubtleEmphasis"/>
          <w:rFonts w:hint="cs"/>
          <w:color w:val="00B050"/>
          <w:w w:val="100"/>
          <w:rtl/>
        </w:rPr>
        <w:t>لَعَلَّكُمْ</w:t>
      </w:r>
      <w:r w:rsidRPr="00257FF5">
        <w:rPr>
          <w:rStyle w:val="SubtleEmphasis"/>
          <w:color w:val="00B050"/>
          <w:w w:val="100"/>
          <w:rtl/>
        </w:rPr>
        <w:t xml:space="preserve"> </w:t>
      </w:r>
      <w:r w:rsidRPr="00257FF5">
        <w:rPr>
          <w:rStyle w:val="SubtleEmphasis"/>
          <w:rFonts w:hint="cs"/>
          <w:color w:val="00B050"/>
          <w:w w:val="100"/>
          <w:rtl/>
        </w:rPr>
        <w:t>تَتَّقُونَ</w:t>
      </w:r>
      <w:r w:rsidRPr="00257FF5">
        <w:rPr>
          <w:rStyle w:val="SubtleEmphasis"/>
          <w:rFonts w:ascii="Times New Roman" w:hAnsi="Times New Roman" w:cs="Times New Roman" w:hint="cs"/>
          <w:color w:val="00B050"/>
          <w:w w:val="100"/>
          <w:rtl/>
        </w:rPr>
        <w:t>﴾</w:t>
      </w:r>
      <w:r w:rsidRPr="00257FF5">
        <w:rPr>
          <w:rStyle w:val="SubtleEmphasis"/>
          <w:color w:val="00B050"/>
          <w:w w:val="100"/>
          <w:rtl/>
        </w:rPr>
        <w:t xml:space="preserve"> </w:t>
      </w:r>
    </w:p>
    <w:p w14:paraId="33616DA2" w14:textId="77777777" w:rsidR="00476864" w:rsidRPr="000E3E29" w:rsidRDefault="00C441C3" w:rsidP="00C73B67">
      <w:pPr>
        <w:tabs>
          <w:tab w:val="left" w:pos="2977"/>
        </w:tabs>
        <w:spacing w:after="0" w:line="276" w:lineRule="auto"/>
        <w:ind w:firstLine="170"/>
        <w:jc w:val="both"/>
        <w:rPr>
          <w:rStyle w:val="Heading5Cha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0DE" w14:textId="2A2DA00A"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Style w:val="Heading5Char"/>
          <w:rFonts w:asciiTheme="majorHAnsi" w:hAnsiTheme="majorHAnsi"/>
          <w:sz w:val="26"/>
          <w:szCs w:val="26"/>
          <w:lang w:val="ru-RU"/>
        </w:rPr>
        <w:t>«О те, которые уверовали! Вам предписан пост, подобно тому, как он был предписан вашим предшественникам, — быть может, вы будете богобоязненными»</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 «Корова», аят 183].</w:t>
      </w:r>
    </w:p>
    <w:p w14:paraId="279DC0D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2) Необязательный пост. Например, пост по понедельникам и четвергам, пост по три дня в месяц, причём лучше в «белые» дни (13, 14 и 15 день каждого лунного месяца).</w:t>
      </w:r>
    </w:p>
    <w:p w14:paraId="279DC0E0" w14:textId="77777777" w:rsidR="004B2211" w:rsidRPr="000E3E29" w:rsidRDefault="00A23F7D" w:rsidP="00C73B67">
      <w:pPr>
        <w:pStyle w:val="Heading2"/>
        <w:spacing w:line="276" w:lineRule="auto"/>
      </w:pPr>
      <w:bookmarkStart w:id="251" w:name="_Toc122895090"/>
      <w:bookmarkStart w:id="252" w:name="_Toc173792884"/>
      <w:r w:rsidRPr="000E3E29">
        <w:t>38. Вопрос: назови достоинства поста в месяце рамадан.</w:t>
      </w:r>
      <w:bookmarkEnd w:id="251"/>
      <w:bookmarkEnd w:id="252"/>
    </w:p>
    <w:p w14:paraId="46439811" w14:textId="77777777" w:rsidR="00476864"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253" w:name="_Toc122895091"/>
      <w:r w:rsidRPr="000E3E29">
        <w:rPr>
          <w:rFonts w:asciiTheme="majorHAnsi" w:hAnsiTheme="majorHAnsi"/>
          <w:bCs w:val="0"/>
          <w:color w:val="000000" w:themeColor="text1"/>
          <w:sz w:val="26"/>
          <w:szCs w:val="26"/>
          <w:lang w:val="ru-RU"/>
        </w:rPr>
        <w:t>Ответ: Абу Хурайра (да будет доволен им Аллах) передаёт, что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p>
    <w:p w14:paraId="279DC0E1" w14:textId="4ADE1E77"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«Кто постился рамадан с верой и надеждой на награду от Аллаха, тому простятся его прошлые прегрешения» </w:t>
      </w:r>
      <w:r w:rsidRPr="000E3E29">
        <w:rPr>
          <w:rFonts w:asciiTheme="majorHAnsi" w:hAnsiTheme="majorHAnsi"/>
          <w:bCs w:val="0"/>
          <w:color w:val="000000" w:themeColor="text1"/>
          <w:sz w:val="26"/>
          <w:szCs w:val="26"/>
          <w:lang w:val="ru-RU"/>
        </w:rPr>
        <w:t>[аль-Бухари; Муслим].</w:t>
      </w:r>
      <w:bookmarkEnd w:id="253"/>
    </w:p>
    <w:p w14:paraId="279DC0E2" w14:textId="77777777" w:rsidR="004B2211" w:rsidRPr="000E3E29" w:rsidRDefault="00A23F7D" w:rsidP="00C73B67">
      <w:pPr>
        <w:pStyle w:val="Heading2"/>
        <w:spacing w:line="276" w:lineRule="auto"/>
      </w:pPr>
      <w:bookmarkStart w:id="254" w:name="_Toc122895092"/>
      <w:bookmarkStart w:id="255" w:name="_Toc173792885"/>
      <w:r w:rsidRPr="000E3E29">
        <w:t>39. Вопрос: назови достоинства дополнительного поста.</w:t>
      </w:r>
      <w:bookmarkEnd w:id="254"/>
      <w:bookmarkEnd w:id="255"/>
    </w:p>
    <w:p w14:paraId="279DC0E3" w14:textId="77777777"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256" w:name="_Toc122895093"/>
      <w:r w:rsidRPr="000E3E29">
        <w:rPr>
          <w:rFonts w:asciiTheme="majorHAnsi" w:hAnsiTheme="majorHAnsi"/>
          <w:bCs w:val="0"/>
          <w:color w:val="000000" w:themeColor="text1"/>
          <w:sz w:val="26"/>
          <w:szCs w:val="26"/>
          <w:lang w:val="ru-RU"/>
        </w:rPr>
        <w:t>Ответ:</w:t>
      </w:r>
      <w:r w:rsidRPr="000E3E29">
        <w:rPr>
          <w:rFonts w:asciiTheme="majorHAnsi" w:hAnsiTheme="majorHAnsi"/>
          <w:bCs w:val="0"/>
          <w:sz w:val="26"/>
          <w:szCs w:val="26"/>
          <w:lang w:val="ru-RU"/>
        </w:rPr>
        <w:t xml:space="preserve"> «Аллах отдалит от Огня на семьдесят харифов лицо любого раба, который постится день на пути Аллаха» </w:t>
      </w:r>
      <w:r w:rsidRPr="000E3E29">
        <w:rPr>
          <w:rFonts w:asciiTheme="majorHAnsi" w:hAnsiTheme="majorHAnsi"/>
          <w:bCs w:val="0"/>
          <w:color w:val="000000" w:themeColor="text1"/>
          <w:sz w:val="26"/>
          <w:szCs w:val="26"/>
          <w:lang w:val="ru-RU"/>
        </w:rPr>
        <w:t>[аль-Бухари; Муслим].</w:t>
      </w:r>
      <w:bookmarkEnd w:id="256"/>
    </w:p>
    <w:p w14:paraId="279DC0E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«Семьдесят харифов» означает «семьдесят лет [пути]».</w:t>
      </w:r>
    </w:p>
    <w:p w14:paraId="279DC0E5" w14:textId="77777777" w:rsidR="004B2211" w:rsidRPr="000E3E29" w:rsidRDefault="00A23F7D" w:rsidP="00C73B67">
      <w:pPr>
        <w:pStyle w:val="Heading2"/>
        <w:spacing w:line="276" w:lineRule="auto"/>
      </w:pPr>
      <w:bookmarkStart w:id="257" w:name="_Toc122895094"/>
      <w:bookmarkStart w:id="258" w:name="_Toc173792886"/>
      <w:r w:rsidRPr="000E3E29">
        <w:t>40. Вопрос: что нарушает пост?</w:t>
      </w:r>
      <w:bookmarkEnd w:id="257"/>
      <w:bookmarkEnd w:id="258"/>
    </w:p>
    <w:p w14:paraId="279DC0E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намеренный приём пищи и питья;</w:t>
      </w:r>
    </w:p>
    <w:p w14:paraId="279DC0E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умышленное вызывание рвоты;</w:t>
      </w:r>
    </w:p>
    <w:p w14:paraId="279DC0E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вероотступничество.</w:t>
      </w:r>
    </w:p>
    <w:p w14:paraId="279DC0E9" w14:textId="77777777" w:rsidR="004B2211" w:rsidRPr="000E3E29" w:rsidRDefault="00A23F7D" w:rsidP="00C73B67">
      <w:pPr>
        <w:pStyle w:val="Heading2"/>
        <w:spacing w:line="276" w:lineRule="auto"/>
      </w:pPr>
      <w:bookmarkStart w:id="259" w:name="_Toc122895095"/>
      <w:bookmarkStart w:id="260" w:name="_Toc173792887"/>
      <w:r w:rsidRPr="000E3E29">
        <w:t>41. Вопрос: каковы сунны поста?</w:t>
      </w:r>
      <w:bookmarkEnd w:id="259"/>
      <w:bookmarkEnd w:id="260"/>
    </w:p>
    <w:p w14:paraId="279DC0E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спешить с разговением;</w:t>
      </w:r>
    </w:p>
    <w:p w14:paraId="279DC0E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утренний приём пищи (сухур), который следует совершать попозже;</w:t>
      </w:r>
    </w:p>
    <w:p w14:paraId="279DC0E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активное совершение благих дел и поклонения;</w:t>
      </w:r>
    </w:p>
    <w:p w14:paraId="279DC0E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слова постящегося, если ему сказали что-то плохое: «Поистине, я пощусь»;</w:t>
      </w:r>
    </w:p>
    <w:p w14:paraId="279DC0E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мольба при разговении;</w:t>
      </w:r>
    </w:p>
    <w:p w14:paraId="279DC0E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6) разговение свежими или сушёными финиками, а если их нет, то водой.</w:t>
      </w:r>
    </w:p>
    <w:p w14:paraId="279DC0F0" w14:textId="77777777" w:rsidR="004B2211" w:rsidRPr="000E3E29" w:rsidRDefault="00A23F7D" w:rsidP="00C73B67">
      <w:pPr>
        <w:pStyle w:val="Heading2"/>
        <w:spacing w:line="276" w:lineRule="auto"/>
      </w:pPr>
      <w:bookmarkStart w:id="261" w:name="_Toc122895096"/>
      <w:bookmarkStart w:id="262" w:name="_Toc173792888"/>
      <w:r w:rsidRPr="000E3E29">
        <w:t>42. Вопрос: что такое хадж?</w:t>
      </w:r>
      <w:bookmarkEnd w:id="261"/>
      <w:bookmarkEnd w:id="262"/>
    </w:p>
    <w:p w14:paraId="279DC0F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 хадж — это поклонение Всевышнему Аллаху посредством путешествия к Его Заповедному Дому для совершения определённых действий в определённое время.</w:t>
      </w:r>
    </w:p>
    <w:p w14:paraId="279DC0F2" w14:textId="77777777" w:rsidR="00F57F30" w:rsidRPr="000E3E29" w:rsidRDefault="00A23F7D" w:rsidP="00C73B67">
      <w:pPr>
        <w:tabs>
          <w:tab w:val="left" w:pos="2977"/>
        </w:tabs>
        <w:spacing w:after="0" w:line="276" w:lineRule="auto"/>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0F3" w14:textId="77777777" w:rsidR="00D95ADA" w:rsidRPr="00257FF5" w:rsidRDefault="00D95ADA" w:rsidP="00C73B67">
      <w:pPr>
        <w:pStyle w:val="Style1"/>
        <w:rPr>
          <w:rStyle w:val="SubtleEmphasis"/>
          <w:color w:val="00B050"/>
          <w:w w:val="100"/>
          <w:rtl/>
        </w:rPr>
      </w:pP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وَلِلَّهِ</w:t>
      </w:r>
      <w:r w:rsidRPr="00257FF5">
        <w:rPr>
          <w:rStyle w:val="SubtleEmphasis"/>
          <w:color w:val="00B050"/>
          <w:w w:val="100"/>
          <w:rtl/>
        </w:rPr>
        <w:t xml:space="preserve"> </w:t>
      </w:r>
      <w:r w:rsidRPr="00257FF5">
        <w:rPr>
          <w:rStyle w:val="SubtleEmphasis"/>
          <w:rFonts w:hint="cs"/>
          <w:color w:val="00B050"/>
          <w:w w:val="100"/>
          <w:rtl/>
        </w:rPr>
        <w:t>عَلَى</w:t>
      </w:r>
      <w:r w:rsidRPr="00257FF5">
        <w:rPr>
          <w:rStyle w:val="SubtleEmphasis"/>
          <w:color w:val="00B050"/>
          <w:w w:val="100"/>
          <w:rtl/>
        </w:rPr>
        <w:t xml:space="preserve"> </w:t>
      </w:r>
      <w:r w:rsidRPr="00257FF5">
        <w:rPr>
          <w:rStyle w:val="SubtleEmphasis"/>
          <w:rFonts w:hint="cs"/>
          <w:color w:val="00B050"/>
          <w:w w:val="100"/>
          <w:rtl/>
        </w:rPr>
        <w:t>النَّاسِ</w:t>
      </w:r>
      <w:r w:rsidRPr="00257FF5">
        <w:rPr>
          <w:rStyle w:val="SubtleEmphasis"/>
          <w:color w:val="00B050"/>
          <w:w w:val="100"/>
          <w:rtl/>
        </w:rPr>
        <w:t xml:space="preserve"> </w:t>
      </w:r>
      <w:r w:rsidRPr="00257FF5">
        <w:rPr>
          <w:rStyle w:val="SubtleEmphasis"/>
          <w:rFonts w:hint="cs"/>
          <w:color w:val="00B050"/>
          <w:w w:val="100"/>
          <w:rtl/>
        </w:rPr>
        <w:t>حِجُّ</w:t>
      </w:r>
      <w:r w:rsidRPr="00257FF5">
        <w:rPr>
          <w:rStyle w:val="SubtleEmphasis"/>
          <w:color w:val="00B050"/>
          <w:w w:val="100"/>
          <w:rtl/>
        </w:rPr>
        <w:t xml:space="preserve"> </w:t>
      </w:r>
      <w:r w:rsidRPr="00257FF5">
        <w:rPr>
          <w:rStyle w:val="SubtleEmphasis"/>
          <w:rFonts w:hint="cs"/>
          <w:color w:val="00B050"/>
          <w:w w:val="100"/>
          <w:rtl/>
        </w:rPr>
        <w:t>الْبَيْتِ</w:t>
      </w:r>
      <w:r w:rsidRPr="00257FF5">
        <w:rPr>
          <w:rStyle w:val="SubtleEmphasis"/>
          <w:color w:val="00B050"/>
          <w:w w:val="100"/>
          <w:rtl/>
        </w:rPr>
        <w:t xml:space="preserve"> </w:t>
      </w:r>
      <w:r w:rsidRPr="00257FF5">
        <w:rPr>
          <w:rStyle w:val="SubtleEmphasis"/>
          <w:rFonts w:hint="cs"/>
          <w:color w:val="00B050"/>
          <w:w w:val="100"/>
          <w:rtl/>
        </w:rPr>
        <w:t>مَنِ</w:t>
      </w:r>
      <w:r w:rsidRPr="00257FF5">
        <w:rPr>
          <w:rStyle w:val="SubtleEmphasis"/>
          <w:color w:val="00B050"/>
          <w:w w:val="100"/>
          <w:rtl/>
        </w:rPr>
        <w:t xml:space="preserve"> </w:t>
      </w:r>
      <w:r w:rsidRPr="00257FF5">
        <w:rPr>
          <w:rStyle w:val="SubtleEmphasis"/>
          <w:rFonts w:hint="cs"/>
          <w:color w:val="00B050"/>
          <w:w w:val="100"/>
          <w:rtl/>
        </w:rPr>
        <w:t>اسْتَطَاعَ</w:t>
      </w:r>
      <w:r w:rsidRPr="00257FF5">
        <w:rPr>
          <w:rStyle w:val="SubtleEmphasis"/>
          <w:color w:val="00B050"/>
          <w:w w:val="100"/>
          <w:rtl/>
        </w:rPr>
        <w:t xml:space="preserve"> </w:t>
      </w:r>
      <w:r w:rsidRPr="00257FF5">
        <w:rPr>
          <w:rStyle w:val="SubtleEmphasis"/>
          <w:rFonts w:hint="cs"/>
          <w:color w:val="00B050"/>
          <w:w w:val="100"/>
          <w:rtl/>
        </w:rPr>
        <w:t>إِلَيْهِ</w:t>
      </w:r>
      <w:r w:rsidRPr="00257FF5">
        <w:rPr>
          <w:rStyle w:val="SubtleEmphasis"/>
          <w:color w:val="00B050"/>
          <w:w w:val="100"/>
          <w:rtl/>
        </w:rPr>
        <w:t xml:space="preserve"> </w:t>
      </w:r>
      <w:r w:rsidRPr="00257FF5">
        <w:rPr>
          <w:rStyle w:val="SubtleEmphasis"/>
          <w:rFonts w:hint="cs"/>
          <w:color w:val="00B050"/>
          <w:w w:val="100"/>
          <w:rtl/>
        </w:rPr>
        <w:t>سَبِيلًا</w:t>
      </w:r>
      <w:r w:rsidRPr="00257FF5">
        <w:rPr>
          <w:rStyle w:val="SubtleEmphasis"/>
          <w:color w:val="00B050"/>
          <w:w w:val="100"/>
          <w:rtl/>
        </w:rPr>
        <w:t xml:space="preserve"> </w:t>
      </w:r>
      <w:r w:rsidRPr="00257FF5">
        <w:rPr>
          <w:rStyle w:val="SubtleEmphasis"/>
          <w:rFonts w:hint="cs"/>
          <w:color w:val="00B050"/>
          <w:w w:val="100"/>
          <w:rtl/>
        </w:rPr>
        <w:t>وَمَنْ</w:t>
      </w:r>
      <w:r w:rsidRPr="00257FF5">
        <w:rPr>
          <w:rStyle w:val="SubtleEmphasis"/>
          <w:color w:val="00B050"/>
          <w:w w:val="100"/>
          <w:rtl/>
        </w:rPr>
        <w:t xml:space="preserve"> </w:t>
      </w:r>
      <w:r w:rsidRPr="00257FF5">
        <w:rPr>
          <w:rStyle w:val="SubtleEmphasis"/>
          <w:rFonts w:hint="cs"/>
          <w:color w:val="00B050"/>
          <w:w w:val="100"/>
          <w:rtl/>
        </w:rPr>
        <w:t>كَفَرَ</w:t>
      </w:r>
      <w:r w:rsidRPr="00257FF5">
        <w:rPr>
          <w:rStyle w:val="SubtleEmphasis"/>
          <w:color w:val="00B050"/>
          <w:w w:val="100"/>
          <w:rtl/>
        </w:rPr>
        <w:t xml:space="preserve"> </w:t>
      </w:r>
      <w:r w:rsidRPr="00257FF5">
        <w:rPr>
          <w:rStyle w:val="SubtleEmphasis"/>
          <w:rFonts w:hint="cs"/>
          <w:color w:val="00B050"/>
          <w:w w:val="100"/>
          <w:rtl/>
        </w:rPr>
        <w:t>فَإِنَّ</w:t>
      </w:r>
      <w:r w:rsidRPr="00257FF5">
        <w:rPr>
          <w:rStyle w:val="SubtleEmphasis"/>
          <w:color w:val="00B050"/>
          <w:w w:val="100"/>
          <w:rtl/>
        </w:rPr>
        <w:t xml:space="preserve"> </w:t>
      </w:r>
      <w:r w:rsidRPr="00257FF5">
        <w:rPr>
          <w:rStyle w:val="SubtleEmphasis"/>
          <w:rFonts w:hint="cs"/>
          <w:color w:val="00B050"/>
          <w:w w:val="100"/>
          <w:rtl/>
        </w:rPr>
        <w:t>اللَّهَ</w:t>
      </w:r>
      <w:r w:rsidRPr="00257FF5">
        <w:rPr>
          <w:rStyle w:val="SubtleEmphasis"/>
          <w:color w:val="00B050"/>
          <w:w w:val="100"/>
          <w:rtl/>
        </w:rPr>
        <w:t xml:space="preserve"> </w:t>
      </w:r>
      <w:r w:rsidRPr="00257FF5">
        <w:rPr>
          <w:rStyle w:val="SubtleEmphasis"/>
          <w:rFonts w:hint="cs"/>
          <w:color w:val="00B050"/>
          <w:w w:val="100"/>
          <w:rtl/>
        </w:rPr>
        <w:t>غَنِيٌّ</w:t>
      </w:r>
      <w:r w:rsidRPr="00257FF5">
        <w:rPr>
          <w:rStyle w:val="SubtleEmphasis"/>
          <w:color w:val="00B050"/>
          <w:w w:val="100"/>
          <w:rtl/>
        </w:rPr>
        <w:t xml:space="preserve"> </w:t>
      </w:r>
      <w:r w:rsidRPr="00257FF5">
        <w:rPr>
          <w:rStyle w:val="SubtleEmphasis"/>
          <w:rFonts w:hint="cs"/>
          <w:color w:val="00B050"/>
          <w:w w:val="100"/>
          <w:rtl/>
        </w:rPr>
        <w:t>عَنِ</w:t>
      </w:r>
      <w:r w:rsidRPr="00257FF5">
        <w:rPr>
          <w:rStyle w:val="SubtleEmphasis"/>
          <w:color w:val="00B050"/>
          <w:w w:val="100"/>
          <w:rtl/>
        </w:rPr>
        <w:t xml:space="preserve"> </w:t>
      </w:r>
      <w:r w:rsidRPr="00257FF5">
        <w:rPr>
          <w:rStyle w:val="SubtleEmphasis"/>
          <w:rFonts w:hint="cs"/>
          <w:color w:val="00B050"/>
          <w:w w:val="100"/>
          <w:rtl/>
        </w:rPr>
        <w:t>الْعَالَمِينَ</w:t>
      </w:r>
      <w:r w:rsidRPr="00257FF5">
        <w:rPr>
          <w:rStyle w:val="SubtleEmphasis"/>
          <w:rFonts w:ascii="Times New Roman" w:hAnsi="Times New Roman" w:cs="Times New Roman" w:hint="cs"/>
          <w:color w:val="00B050"/>
          <w:w w:val="100"/>
          <w:rtl/>
        </w:rPr>
        <w:t>﴾</w:t>
      </w:r>
      <w:r w:rsidRPr="00257FF5">
        <w:rPr>
          <w:rStyle w:val="SubtleEmphasis"/>
          <w:color w:val="00B050"/>
          <w:w w:val="100"/>
          <w:rtl/>
        </w:rPr>
        <w:t xml:space="preserve"> </w:t>
      </w:r>
    </w:p>
    <w:p w14:paraId="279DC0F4" w14:textId="77777777" w:rsidR="004B2211" w:rsidRPr="000E3E29" w:rsidRDefault="00D95ADA" w:rsidP="00C73B67">
      <w:pPr>
        <w:tabs>
          <w:tab w:val="left" w:pos="2977"/>
        </w:tabs>
        <w:spacing w:after="0" w:line="276" w:lineRule="auto"/>
        <w:ind w:firstLine="170"/>
        <w:jc w:val="both"/>
        <w:rPr>
          <w:rFonts w:asciiTheme="majorHAnsi" w:hAnsiTheme="majorHAnsi"/>
          <w:w w:val="96"/>
          <w:sz w:val="26"/>
          <w:szCs w:val="26"/>
          <w:lang w:val="ru-RU"/>
        </w:rPr>
      </w:pPr>
      <w:r w:rsidRPr="000E3E29">
        <w:rPr>
          <w:rFonts w:asciiTheme="majorHAnsi" w:hAnsiTheme="majorHAnsi"/>
          <w:color w:val="202124"/>
          <w:w w:val="96"/>
          <w:sz w:val="26"/>
          <w:szCs w:val="26"/>
          <w:shd w:val="clear" w:color="auto" w:fill="F8F9FA"/>
          <w:lang w:val="ru-RU"/>
        </w:rPr>
        <w:t>иметь в виду</w:t>
      </w:r>
      <w:r w:rsidRPr="000E3E29">
        <w:rPr>
          <w:rStyle w:val="Heading5Char"/>
          <w:rFonts w:asciiTheme="majorHAnsi" w:hAnsiTheme="majorHAnsi"/>
          <w:w w:val="96"/>
          <w:sz w:val="26"/>
          <w:szCs w:val="26"/>
          <w:lang w:val="ru-RU"/>
        </w:rPr>
        <w:t xml:space="preserve">:  </w:t>
      </w:r>
      <w:r w:rsidR="00A23F7D" w:rsidRPr="000E3E29">
        <w:rPr>
          <w:rStyle w:val="Heading5Char"/>
          <w:rFonts w:asciiTheme="majorHAnsi" w:hAnsiTheme="majorHAnsi"/>
          <w:w w:val="96"/>
          <w:sz w:val="26"/>
          <w:szCs w:val="26"/>
          <w:lang w:val="ru-RU"/>
        </w:rPr>
        <w:t>«Люди обязаны перед Аллахом совершить хадж к Дому [Каабе], если они способны проделать этот путь. Если же кто не уверует, то ведь Аллах не нуждается в мирах»</w:t>
      </w:r>
      <w:r w:rsidR="00A23F7D" w:rsidRPr="000E3E29">
        <w:rPr>
          <w:rFonts w:asciiTheme="majorHAnsi" w:hAnsiTheme="majorHAnsi"/>
          <w:w w:val="96"/>
          <w:sz w:val="26"/>
          <w:szCs w:val="26"/>
          <w:lang w:val="ru-RU"/>
        </w:rPr>
        <w:t xml:space="preserve"> </w:t>
      </w:r>
      <w:r w:rsidR="00A23F7D" w:rsidRPr="000E3E29">
        <w:rPr>
          <w:rFonts w:asciiTheme="majorHAnsi" w:hAnsiTheme="majorHAnsi"/>
          <w:color w:val="645773"/>
          <w:w w:val="96"/>
          <w:sz w:val="26"/>
          <w:szCs w:val="26"/>
          <w:lang w:val="ru-RU"/>
        </w:rPr>
        <w:t>[Сура 3 «Род Имрана», аят 97].</w:t>
      </w:r>
    </w:p>
    <w:p w14:paraId="279DC0F5" w14:textId="77777777" w:rsidR="004B2211" w:rsidRPr="000E3E29" w:rsidRDefault="00A23F7D" w:rsidP="00C73B67">
      <w:pPr>
        <w:pStyle w:val="Heading2"/>
        <w:spacing w:line="276" w:lineRule="auto"/>
      </w:pPr>
      <w:bookmarkStart w:id="263" w:name="_Toc122895097"/>
      <w:bookmarkStart w:id="264" w:name="_Toc173792889"/>
      <w:r w:rsidRPr="000E3E29">
        <w:t>43. Вопрос: перечисли непременные составляющие (рукн) хаджа.</w:t>
      </w:r>
      <w:bookmarkEnd w:id="263"/>
      <w:bookmarkEnd w:id="264"/>
    </w:p>
    <w:p w14:paraId="279DC0F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0F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пребывание на Арафате;</w:t>
      </w:r>
    </w:p>
    <w:p w14:paraId="279DC0F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таваф аль-ифада</w:t>
      </w:r>
    </w:p>
    <w:p w14:paraId="279DC0F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пробег между холмами ас-Сафа и аль-Марва.</w:t>
      </w:r>
    </w:p>
    <w:p w14:paraId="279DC0FA" w14:textId="77777777" w:rsidR="004B2211" w:rsidRPr="000E3E29" w:rsidRDefault="00A23F7D" w:rsidP="00C73B67">
      <w:pPr>
        <w:pStyle w:val="Heading2"/>
        <w:spacing w:line="276" w:lineRule="auto"/>
      </w:pPr>
      <w:bookmarkStart w:id="265" w:name="_Toc122895098"/>
      <w:bookmarkStart w:id="266" w:name="_Toc173792890"/>
      <w:r w:rsidRPr="000E3E29">
        <w:t>44. Вопрос: каковы достоинства хаджа?</w:t>
      </w:r>
      <w:bookmarkEnd w:id="265"/>
      <w:bookmarkEnd w:id="266"/>
    </w:p>
    <w:p w14:paraId="279DC0FB" w14:textId="77777777" w:rsidR="004B2211" w:rsidRPr="00C15BEE" w:rsidRDefault="00A23F7D" w:rsidP="00C73B67">
      <w:pPr>
        <w:pStyle w:val="Heading4"/>
        <w:tabs>
          <w:tab w:val="left" w:pos="2977"/>
        </w:tabs>
        <w:spacing w:after="0" w:line="276" w:lineRule="auto"/>
        <w:jc w:val="both"/>
        <w:rPr>
          <w:rFonts w:asciiTheme="majorHAnsi" w:hAnsiTheme="majorHAnsi"/>
          <w:bCs w:val="0"/>
          <w:color w:val="000000" w:themeColor="text1"/>
          <w:sz w:val="26"/>
          <w:szCs w:val="26"/>
          <w:lang w:val="ru-RU"/>
        </w:rPr>
      </w:pPr>
      <w:bookmarkStart w:id="267" w:name="_Toc122895099"/>
      <w:r w:rsidRPr="000E3E29">
        <w:rPr>
          <w:rFonts w:asciiTheme="majorHAnsi" w:hAnsiTheme="majorHAnsi"/>
          <w:bCs w:val="0"/>
          <w:color w:val="000000" w:themeColor="text1"/>
          <w:sz w:val="26"/>
          <w:szCs w:val="26"/>
          <w:lang w:val="ru-RU"/>
        </w:rPr>
        <w:t>Ответ: от Абу Хурайры (да будет доволен им Аллах) передаётся, что он сказал: я слышал, как Посланник Аллаха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«Тот, кто совершил хадж, не говоря и не делая ничего неподобающего, вернётся таким [же чистым от грехов], каким был он в тот день, когда мать родила его» </w:t>
      </w:r>
      <w:r w:rsidRPr="000E3E29">
        <w:rPr>
          <w:rFonts w:asciiTheme="majorHAnsi" w:hAnsiTheme="majorHAnsi"/>
          <w:bCs w:val="0"/>
          <w:color w:val="000000" w:themeColor="text1"/>
          <w:sz w:val="26"/>
          <w:szCs w:val="26"/>
          <w:lang w:val="ru-RU"/>
        </w:rPr>
        <w:t>[аль-Бухари и другие].</w:t>
      </w:r>
      <w:bookmarkEnd w:id="267"/>
    </w:p>
    <w:p w14:paraId="0CD997AA" w14:textId="77777777" w:rsidR="000A6E52" w:rsidRPr="00C15BEE" w:rsidRDefault="000A6E52" w:rsidP="00C73B67">
      <w:pPr>
        <w:pStyle w:val="Heading4"/>
        <w:tabs>
          <w:tab w:val="left" w:pos="2977"/>
        </w:tabs>
        <w:spacing w:after="0" w:line="276" w:lineRule="auto"/>
        <w:jc w:val="both"/>
        <w:rPr>
          <w:rFonts w:asciiTheme="majorHAnsi" w:hAnsiTheme="majorHAnsi"/>
          <w:bCs w:val="0"/>
          <w:sz w:val="26"/>
          <w:szCs w:val="26"/>
          <w:lang w:val="ru-RU"/>
        </w:rPr>
      </w:pPr>
    </w:p>
    <w:p w14:paraId="279DC0F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То есть уходят его прегрешения.</w:t>
      </w:r>
    </w:p>
    <w:p w14:paraId="279DC0FD" w14:textId="77777777" w:rsidR="004B2211" w:rsidRPr="000E3E29" w:rsidRDefault="00A23F7D" w:rsidP="00C73B67">
      <w:pPr>
        <w:pStyle w:val="Heading2"/>
        <w:spacing w:line="276" w:lineRule="auto"/>
      </w:pPr>
      <w:bookmarkStart w:id="268" w:name="_Toc122895100"/>
      <w:bookmarkStart w:id="269" w:name="_Toc173792891"/>
      <w:r w:rsidRPr="000E3E29">
        <w:t>45. Вопрос: что такое умра?</w:t>
      </w:r>
      <w:bookmarkEnd w:id="268"/>
      <w:bookmarkEnd w:id="269"/>
    </w:p>
    <w:p w14:paraId="279DC0F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умра — это поклонение Всевышнему Аллаху посредством путешествия к Его Заповедному Дому для совершения определённых действий в любое время.</w:t>
      </w:r>
    </w:p>
    <w:p w14:paraId="279DC0FF" w14:textId="77777777" w:rsidR="004B2211" w:rsidRPr="000E3E29" w:rsidRDefault="00A23F7D" w:rsidP="00C73B67">
      <w:pPr>
        <w:pStyle w:val="Heading2"/>
        <w:spacing w:line="276" w:lineRule="auto"/>
      </w:pPr>
      <w:bookmarkStart w:id="270" w:name="_Toc122895101"/>
      <w:bookmarkStart w:id="271" w:name="_Toc173792892"/>
      <w:r w:rsidRPr="000E3E29">
        <w:t>46. Вопрос: перечисли непременные составляющие (рукн) умры.</w:t>
      </w:r>
      <w:bookmarkEnd w:id="270"/>
      <w:bookmarkEnd w:id="271"/>
    </w:p>
    <w:p w14:paraId="279DC10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10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обход вокруг Каабы;</w:t>
      </w:r>
    </w:p>
    <w:p w14:paraId="279DC10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пробег между холмами ас-Сафа и аль-Марва.</w:t>
      </w:r>
    </w:p>
    <w:p w14:paraId="279DC103" w14:textId="77777777" w:rsidR="004B2211" w:rsidRPr="000E3E29" w:rsidRDefault="00A23F7D" w:rsidP="00C73B67">
      <w:pPr>
        <w:pStyle w:val="Heading2"/>
        <w:spacing w:line="276" w:lineRule="auto"/>
      </w:pPr>
      <w:bookmarkStart w:id="272" w:name="_Toc122895102"/>
      <w:bookmarkStart w:id="273" w:name="_Toc173792893"/>
      <w:r w:rsidRPr="000E3E29">
        <w:t>47. Вопрос: что такое джихад на пути Аллаха?</w:t>
      </w:r>
      <w:bookmarkEnd w:id="272"/>
      <w:bookmarkEnd w:id="273"/>
    </w:p>
    <w:p w14:paraId="279DC10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приложение усилий для распространения ислама и защиты его и исповедующих его людей либо сражение с тем, кто враждебен к исламу и мусульманам.</w:t>
      </w:r>
    </w:p>
    <w:p w14:paraId="279DC105" w14:textId="77777777" w:rsidR="00E77B7B" w:rsidRPr="000E3E29" w:rsidRDefault="00A23F7D" w:rsidP="00C73B67">
      <w:pPr>
        <w:tabs>
          <w:tab w:val="left" w:pos="2977"/>
        </w:tabs>
        <w:spacing w:after="0" w:line="276" w:lineRule="auto"/>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C106" w14:textId="77777777" w:rsidR="006D2312" w:rsidRPr="00257FF5" w:rsidRDefault="006D2312" w:rsidP="00C73B67">
      <w:pPr>
        <w:pStyle w:val="Style1"/>
        <w:rPr>
          <w:rStyle w:val="SubtleEmphasis"/>
          <w:color w:val="00B050"/>
          <w:w w:val="100"/>
          <w:rtl/>
        </w:rPr>
      </w:pPr>
      <w:r w:rsidRPr="00257FF5">
        <w:rPr>
          <w:rStyle w:val="SubtleEmphasis"/>
          <w:color w:val="00B050"/>
          <w:w w:val="100"/>
          <w:rtl/>
        </w:rPr>
        <w:t xml:space="preserve"> </w:t>
      </w: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وَجَاهِدُوا</w:t>
      </w:r>
      <w:r w:rsidRPr="00257FF5">
        <w:rPr>
          <w:rStyle w:val="SubtleEmphasis"/>
          <w:color w:val="00B050"/>
          <w:w w:val="100"/>
          <w:rtl/>
        </w:rPr>
        <w:t xml:space="preserve"> </w:t>
      </w:r>
      <w:r w:rsidRPr="00257FF5">
        <w:rPr>
          <w:rStyle w:val="SubtleEmphasis"/>
          <w:rFonts w:hint="cs"/>
          <w:color w:val="00B050"/>
          <w:w w:val="100"/>
          <w:rtl/>
        </w:rPr>
        <w:t>بِأَمْوَالِكُمْ</w:t>
      </w:r>
      <w:r w:rsidRPr="00257FF5">
        <w:rPr>
          <w:rStyle w:val="SubtleEmphasis"/>
          <w:color w:val="00B050"/>
          <w:w w:val="100"/>
          <w:rtl/>
        </w:rPr>
        <w:t xml:space="preserve"> </w:t>
      </w:r>
      <w:r w:rsidRPr="00257FF5">
        <w:rPr>
          <w:rStyle w:val="SubtleEmphasis"/>
          <w:rFonts w:hint="cs"/>
          <w:color w:val="00B050"/>
          <w:w w:val="100"/>
          <w:rtl/>
        </w:rPr>
        <w:t>وَأَنْفُسِكُمْ</w:t>
      </w:r>
      <w:r w:rsidRPr="00257FF5">
        <w:rPr>
          <w:rStyle w:val="SubtleEmphasis"/>
          <w:color w:val="00B050"/>
          <w:w w:val="100"/>
          <w:rtl/>
        </w:rPr>
        <w:t xml:space="preserve"> </w:t>
      </w:r>
      <w:r w:rsidRPr="00257FF5">
        <w:rPr>
          <w:rStyle w:val="SubtleEmphasis"/>
          <w:rFonts w:hint="cs"/>
          <w:color w:val="00B050"/>
          <w:w w:val="100"/>
          <w:rtl/>
        </w:rPr>
        <w:t>فِي</w:t>
      </w:r>
      <w:r w:rsidRPr="00257FF5">
        <w:rPr>
          <w:rStyle w:val="SubtleEmphasis"/>
          <w:color w:val="00B050"/>
          <w:w w:val="100"/>
          <w:rtl/>
        </w:rPr>
        <w:t xml:space="preserve"> </w:t>
      </w:r>
      <w:r w:rsidRPr="00257FF5">
        <w:rPr>
          <w:rStyle w:val="SubtleEmphasis"/>
          <w:rFonts w:hint="cs"/>
          <w:color w:val="00B050"/>
          <w:w w:val="100"/>
          <w:rtl/>
        </w:rPr>
        <w:t>سَبِيلِ</w:t>
      </w:r>
      <w:r w:rsidRPr="00257FF5">
        <w:rPr>
          <w:rStyle w:val="SubtleEmphasis"/>
          <w:color w:val="00B050"/>
          <w:w w:val="100"/>
          <w:rtl/>
        </w:rPr>
        <w:t xml:space="preserve"> </w:t>
      </w:r>
      <w:r w:rsidRPr="00257FF5">
        <w:rPr>
          <w:rStyle w:val="SubtleEmphasis"/>
          <w:rFonts w:hint="cs"/>
          <w:color w:val="00B050"/>
          <w:w w:val="100"/>
          <w:rtl/>
        </w:rPr>
        <w:t>اللَّهِ</w:t>
      </w:r>
      <w:r w:rsidRPr="00257FF5">
        <w:rPr>
          <w:rStyle w:val="SubtleEmphasis"/>
          <w:color w:val="00B050"/>
          <w:w w:val="100"/>
          <w:rtl/>
        </w:rPr>
        <w:t xml:space="preserve"> </w:t>
      </w:r>
      <w:r w:rsidRPr="00257FF5">
        <w:rPr>
          <w:rStyle w:val="SubtleEmphasis"/>
          <w:rFonts w:hint="cs"/>
          <w:color w:val="00B050"/>
          <w:w w:val="100"/>
          <w:rtl/>
        </w:rPr>
        <w:t>ذَلِكُمْ</w:t>
      </w:r>
      <w:r w:rsidRPr="00257FF5">
        <w:rPr>
          <w:rStyle w:val="SubtleEmphasis"/>
          <w:color w:val="00B050"/>
          <w:w w:val="100"/>
          <w:rtl/>
        </w:rPr>
        <w:t xml:space="preserve"> </w:t>
      </w:r>
      <w:r w:rsidRPr="00257FF5">
        <w:rPr>
          <w:rStyle w:val="SubtleEmphasis"/>
          <w:rFonts w:hint="cs"/>
          <w:color w:val="00B050"/>
          <w:w w:val="100"/>
          <w:rtl/>
        </w:rPr>
        <w:t>خَيْرٌ</w:t>
      </w:r>
      <w:r w:rsidRPr="00257FF5">
        <w:rPr>
          <w:rStyle w:val="SubtleEmphasis"/>
          <w:color w:val="00B050"/>
          <w:w w:val="100"/>
          <w:rtl/>
        </w:rPr>
        <w:t xml:space="preserve"> </w:t>
      </w:r>
      <w:r w:rsidRPr="00257FF5">
        <w:rPr>
          <w:rStyle w:val="SubtleEmphasis"/>
          <w:rFonts w:hint="cs"/>
          <w:color w:val="00B050"/>
          <w:w w:val="100"/>
          <w:rtl/>
        </w:rPr>
        <w:t>لَكُمْ</w:t>
      </w:r>
      <w:r w:rsidRPr="00257FF5">
        <w:rPr>
          <w:rStyle w:val="SubtleEmphasis"/>
          <w:color w:val="00B050"/>
          <w:w w:val="100"/>
          <w:rtl/>
        </w:rPr>
        <w:t xml:space="preserve"> </w:t>
      </w:r>
      <w:r w:rsidRPr="00257FF5">
        <w:rPr>
          <w:rStyle w:val="SubtleEmphasis"/>
          <w:rFonts w:hint="cs"/>
          <w:color w:val="00B050"/>
          <w:w w:val="100"/>
          <w:rtl/>
        </w:rPr>
        <w:t>إِنْ</w:t>
      </w:r>
      <w:r w:rsidRPr="00257FF5">
        <w:rPr>
          <w:rStyle w:val="SubtleEmphasis"/>
          <w:color w:val="00B050"/>
          <w:w w:val="100"/>
          <w:rtl/>
        </w:rPr>
        <w:t xml:space="preserve"> </w:t>
      </w:r>
      <w:r w:rsidRPr="00257FF5">
        <w:rPr>
          <w:rStyle w:val="SubtleEmphasis"/>
          <w:rFonts w:hint="cs"/>
          <w:color w:val="00B050"/>
          <w:w w:val="100"/>
          <w:rtl/>
        </w:rPr>
        <w:t>كُنْتُمْ</w:t>
      </w:r>
      <w:r w:rsidRPr="00257FF5">
        <w:rPr>
          <w:rStyle w:val="SubtleEmphasis"/>
          <w:color w:val="00B050"/>
          <w:w w:val="100"/>
          <w:rtl/>
        </w:rPr>
        <w:t xml:space="preserve"> </w:t>
      </w:r>
      <w:r w:rsidRPr="00257FF5">
        <w:rPr>
          <w:rStyle w:val="SubtleEmphasis"/>
          <w:rFonts w:hint="cs"/>
          <w:color w:val="00B050"/>
          <w:w w:val="100"/>
          <w:rtl/>
        </w:rPr>
        <w:t>تَعْلَمُونَ</w:t>
      </w:r>
      <w:r w:rsidRPr="00257FF5">
        <w:rPr>
          <w:rStyle w:val="SubtleEmphasis"/>
          <w:rFonts w:ascii="Times New Roman" w:hAnsi="Times New Roman" w:cs="Times New Roman" w:hint="cs"/>
          <w:color w:val="00B050"/>
          <w:w w:val="100"/>
          <w:rtl/>
        </w:rPr>
        <w:t>﴾</w:t>
      </w:r>
      <w:r w:rsidRPr="00257FF5">
        <w:rPr>
          <w:rStyle w:val="SubtleEmphasis"/>
          <w:color w:val="00B050"/>
          <w:w w:val="100"/>
          <w:rtl/>
        </w:rPr>
        <w:t xml:space="preserve"> </w:t>
      </w:r>
    </w:p>
    <w:p w14:paraId="279DC10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 </w:t>
      </w:r>
      <w:r w:rsidR="006D2312" w:rsidRPr="000E3E29">
        <w:rPr>
          <w:rFonts w:asciiTheme="majorHAnsi" w:hAnsiTheme="majorHAnsi"/>
          <w:color w:val="202124"/>
          <w:sz w:val="26"/>
          <w:szCs w:val="26"/>
          <w:shd w:val="clear" w:color="auto" w:fill="F8F9FA"/>
          <w:lang w:val="ru-RU"/>
        </w:rPr>
        <w:t>иметь в виду</w:t>
      </w:r>
      <w:r w:rsidR="006D231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«Выступайте в поход, легко ли это вам будет или обременительно, и сражайтесь на пути Аллаха своим имуществом и своими душами. Так будет лучше для вас, если бы вы только знали»</w:t>
      </w:r>
      <w:r w:rsidRPr="000E3E29">
        <w:rPr>
          <w:rFonts w:asciiTheme="majorHAnsi" w:hAnsiTheme="majorHAnsi"/>
          <w:sz w:val="26"/>
          <w:szCs w:val="26"/>
          <w:lang w:val="ru-RU"/>
        </w:rPr>
        <w:t xml:space="preserve"> [Сура 9 «Покаяние», аят 41].</w:t>
      </w:r>
    </w:p>
    <w:p w14:paraId="6F3EC17B" w14:textId="77777777" w:rsidR="00476864" w:rsidRPr="000E3E29" w:rsidRDefault="00476864" w:rsidP="00C73B67">
      <w:pPr>
        <w:tabs>
          <w:tab w:val="left" w:pos="2977"/>
        </w:tabs>
        <w:spacing w:after="0" w:line="276" w:lineRule="auto"/>
        <w:jc w:val="both"/>
        <w:rPr>
          <w:rFonts w:asciiTheme="majorHAnsi" w:hAnsiTheme="majorHAnsi"/>
          <w:sz w:val="26"/>
          <w:szCs w:val="26"/>
          <w:lang w:val="ru-RU"/>
        </w:rPr>
      </w:pPr>
      <w:bookmarkStart w:id="274" w:name="_Toc122895103"/>
    </w:p>
    <w:p w14:paraId="314304C9" w14:textId="74189CA8" w:rsidR="0075671B" w:rsidRPr="000E3E29" w:rsidRDefault="0075671B" w:rsidP="00C73B67">
      <w:pPr>
        <w:tabs>
          <w:tab w:val="left" w:pos="2977"/>
        </w:tabs>
        <w:spacing w:after="0" w:line="276" w:lineRule="auto"/>
        <w:jc w:val="center"/>
        <w:rPr>
          <w:rFonts w:asciiTheme="majorHAnsi" w:hAnsiTheme="majorHAnsi"/>
          <w:sz w:val="26"/>
          <w:szCs w:val="26"/>
          <w:lang w:val="ru-RU"/>
        </w:rPr>
      </w:pPr>
      <w:r w:rsidRPr="000E3E29">
        <w:rPr>
          <w:rFonts w:asciiTheme="majorHAnsi" w:hAnsiTheme="majorHAnsi"/>
          <w:sz w:val="26"/>
          <w:szCs w:val="26"/>
          <w:lang w:val="ru-RU"/>
        </w:rPr>
        <w:t>*****</w:t>
      </w:r>
    </w:p>
    <w:p w14:paraId="47270976" w14:textId="30A271C2" w:rsidR="00257FF5" w:rsidRDefault="00257FF5" w:rsidP="00C73B67">
      <w:pPr>
        <w:tabs>
          <w:tab w:val="left" w:pos="2977"/>
        </w:tabs>
        <w:spacing w:after="0" w:line="276" w:lineRule="auto"/>
        <w:jc w:val="both"/>
        <w:rPr>
          <w:rFonts w:asciiTheme="majorHAnsi" w:hAnsiTheme="majorHAnsi"/>
          <w:sz w:val="26"/>
          <w:szCs w:val="26"/>
          <w:lang w:val="ru-RU"/>
        </w:rPr>
      </w:pPr>
      <w:r>
        <w:rPr>
          <w:rFonts w:asciiTheme="majorHAnsi" w:hAnsiTheme="majorHAnsi"/>
          <w:sz w:val="26"/>
          <w:szCs w:val="26"/>
          <w:lang w:val="ru-RU"/>
        </w:rPr>
        <w:br w:type="page"/>
      </w:r>
    </w:p>
    <w:p w14:paraId="279DC109" w14:textId="77777777" w:rsidR="004B2211" w:rsidRPr="000E3E29" w:rsidRDefault="00A23F7D" w:rsidP="00BB3F68">
      <w:pPr>
        <w:pStyle w:val="Heading1"/>
      </w:pPr>
      <w:bookmarkStart w:id="275" w:name="_Toc173792894"/>
      <w:r w:rsidRPr="000E3E29">
        <w:lastRenderedPageBreak/>
        <w:t>Раздел о жизнеописании Пророка (мир ему и благословение Аллаха)</w:t>
      </w:r>
      <w:bookmarkEnd w:id="274"/>
      <w:bookmarkEnd w:id="275"/>
    </w:p>
    <w:p w14:paraId="279DC10A" w14:textId="77777777" w:rsidR="004B2211" w:rsidRPr="000E3E29" w:rsidRDefault="00A23F7D" w:rsidP="00C73B67">
      <w:pPr>
        <w:pStyle w:val="Heading2"/>
        <w:spacing w:line="276" w:lineRule="auto"/>
      </w:pPr>
      <w:bookmarkStart w:id="276" w:name="_Toc122895104"/>
      <w:bookmarkStart w:id="277" w:name="_Toc173792895"/>
      <w:r w:rsidRPr="000E3E29">
        <w:t>1. Вопрос: каково происхождение нашего Пророка Мухаммада (мир ему и благословение Аллаха)?</w:t>
      </w:r>
      <w:bookmarkEnd w:id="276"/>
      <w:bookmarkEnd w:id="277"/>
    </w:p>
    <w:p w14:paraId="279DC10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его звали Мухаммад ибн Абдуллах ибн Абду-ль-Мутталиб ибн Хашим. Хашим был из племени Курайш, племя Курайш — из арабов, а арабы — потомки пророка Исмаиля, сына пророка Ибрахима, ему и нашему Пророку мир и благословение Аллаха.</w:t>
      </w:r>
    </w:p>
    <w:p w14:paraId="279DC10C" w14:textId="77777777" w:rsidR="004B2211" w:rsidRPr="000E3E29" w:rsidRDefault="00A23F7D" w:rsidP="00C73B67">
      <w:pPr>
        <w:pStyle w:val="Heading2"/>
        <w:spacing w:line="276" w:lineRule="auto"/>
      </w:pPr>
      <w:bookmarkStart w:id="278" w:name="_Toc122895105"/>
      <w:bookmarkStart w:id="279" w:name="_Toc173792896"/>
      <w:r w:rsidRPr="000E3E29">
        <w:t>2. Вопрос: как звали мать нашего Пророка (мир ему и благословение Аллаха)?</w:t>
      </w:r>
      <w:bookmarkEnd w:id="278"/>
      <w:bookmarkEnd w:id="279"/>
    </w:p>
    <w:p w14:paraId="279DC10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Амина бинт Вахб.</w:t>
      </w:r>
    </w:p>
    <w:p w14:paraId="279DC10E" w14:textId="77777777" w:rsidR="004B2211" w:rsidRPr="000E3E29" w:rsidRDefault="00A23F7D" w:rsidP="00C73B67">
      <w:pPr>
        <w:pStyle w:val="Heading2"/>
        <w:spacing w:line="276" w:lineRule="auto"/>
      </w:pPr>
      <w:bookmarkStart w:id="280" w:name="_Toc122895106"/>
      <w:bookmarkStart w:id="281" w:name="_Toc173792897"/>
      <w:r w:rsidRPr="000E3E29">
        <w:t>3. Вопрос: когда скончался его отец?</w:t>
      </w:r>
      <w:bookmarkEnd w:id="280"/>
      <w:bookmarkEnd w:id="281"/>
    </w:p>
    <w:p w14:paraId="279DC10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его отец скончался в Медине ещё до рождения Мухаммада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110" w14:textId="77777777" w:rsidR="004B2211" w:rsidRPr="000E3E29" w:rsidRDefault="00A23F7D" w:rsidP="00C73B67">
      <w:pPr>
        <w:pStyle w:val="Heading2"/>
        <w:spacing w:line="276" w:lineRule="auto"/>
      </w:pPr>
      <w:bookmarkStart w:id="282" w:name="_Toc122895107"/>
      <w:bookmarkStart w:id="283" w:name="_Toc173792898"/>
      <w:r w:rsidRPr="000E3E29">
        <w:t>4. Вопрос: когда родился Пророк (мир ему и благословение Аллаха)?</w:t>
      </w:r>
      <w:bookmarkEnd w:id="282"/>
      <w:bookmarkEnd w:id="283"/>
    </w:p>
    <w:p w14:paraId="279DC11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в «год слона», в понедельник в месяце раби аль-авваль.</w:t>
      </w:r>
    </w:p>
    <w:p w14:paraId="279DC112" w14:textId="77777777" w:rsidR="004B2211" w:rsidRPr="000E3E29" w:rsidRDefault="00A23F7D" w:rsidP="00C73B67">
      <w:pPr>
        <w:pStyle w:val="Heading2"/>
        <w:spacing w:line="276" w:lineRule="auto"/>
      </w:pPr>
      <w:bookmarkStart w:id="284" w:name="_Toc122895108"/>
      <w:bookmarkStart w:id="285" w:name="_Toc173792899"/>
      <w:r w:rsidRPr="000E3E29">
        <w:t>5. Вопрос: где родился Пророк (мир ему и благословение Аллаха)?</w:t>
      </w:r>
      <w:bookmarkEnd w:id="284"/>
      <w:bookmarkEnd w:id="285"/>
    </w:p>
    <w:p w14:paraId="279DC11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в Мекке.</w:t>
      </w:r>
    </w:p>
    <w:p w14:paraId="279DC114" w14:textId="77777777" w:rsidR="004B2211" w:rsidRPr="000E3E29" w:rsidRDefault="00A23F7D" w:rsidP="00C73B67">
      <w:pPr>
        <w:pStyle w:val="Heading2"/>
        <w:spacing w:line="276" w:lineRule="auto"/>
      </w:pPr>
      <w:bookmarkStart w:id="286" w:name="_Toc122895109"/>
      <w:bookmarkStart w:id="287" w:name="_Toc173792900"/>
      <w:r w:rsidRPr="000E3E29">
        <w:t>6. Вопрос: кто, кроме матери, заботился о нём и выкармливал его?</w:t>
      </w:r>
      <w:bookmarkEnd w:id="286"/>
      <w:bookmarkEnd w:id="287"/>
    </w:p>
    <w:p w14:paraId="279DC11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рабыня его отца Умм Айман;</w:t>
      </w:r>
    </w:p>
    <w:p w14:paraId="279DC11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рабыня его дяди Абу Ляхаба Сувайба;</w:t>
      </w:r>
    </w:p>
    <w:p w14:paraId="279DC11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Халима ас-Саадийя.</w:t>
      </w:r>
    </w:p>
    <w:p w14:paraId="279DC118" w14:textId="77777777" w:rsidR="004B2211" w:rsidRPr="000E3E29" w:rsidRDefault="00A23F7D" w:rsidP="00C73B67">
      <w:pPr>
        <w:pStyle w:val="Heading2"/>
        <w:spacing w:line="276" w:lineRule="auto"/>
      </w:pPr>
      <w:bookmarkStart w:id="288" w:name="_Toc122895110"/>
      <w:bookmarkStart w:id="289" w:name="_Toc173792901"/>
      <w:r w:rsidRPr="000E3E29">
        <w:t>7. Вопрос: когда скончалась его мать?</w:t>
      </w:r>
      <w:bookmarkEnd w:id="288"/>
      <w:bookmarkEnd w:id="289"/>
    </w:p>
    <w:p w14:paraId="279DC11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она умерла, когда ему было шесть лет, и о нём заботился его дед Абду-ль-Мутталиб.</w:t>
      </w:r>
    </w:p>
    <w:p w14:paraId="279DC11A" w14:textId="77777777" w:rsidR="004B2211" w:rsidRPr="000E3E29" w:rsidRDefault="00A23F7D" w:rsidP="00C73B67">
      <w:pPr>
        <w:pStyle w:val="Heading2"/>
        <w:spacing w:line="276" w:lineRule="auto"/>
      </w:pPr>
      <w:bookmarkStart w:id="290" w:name="_Toc122895111"/>
      <w:bookmarkStart w:id="291" w:name="_Toc173792902"/>
      <w:r w:rsidRPr="000E3E29">
        <w:lastRenderedPageBreak/>
        <w:t>8. Вопрос: кто заботился о нём после смерти его деда Абду-ль-Мутталиба?</w:t>
      </w:r>
      <w:bookmarkEnd w:id="290"/>
      <w:bookmarkEnd w:id="291"/>
    </w:p>
    <w:p w14:paraId="279DC11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его дед Абду-ль-Мутталиб умер, когда ему было восемь лет, и о нём стал заботиться его дядя Абу Талиб.</w:t>
      </w:r>
    </w:p>
    <w:p w14:paraId="279DC11C" w14:textId="77777777" w:rsidR="004B2211" w:rsidRPr="000E3E29" w:rsidRDefault="00A23F7D" w:rsidP="00C73B67">
      <w:pPr>
        <w:pStyle w:val="Heading2"/>
        <w:spacing w:line="276" w:lineRule="auto"/>
      </w:pPr>
      <w:bookmarkStart w:id="292" w:name="_Toc122895112"/>
      <w:bookmarkStart w:id="293" w:name="_Toc173792903"/>
      <w:r w:rsidRPr="000E3E29">
        <w:t>9. Вопрос: когда он ездил в Шам со своим дядей?</w:t>
      </w:r>
      <w:bookmarkEnd w:id="292"/>
      <w:bookmarkEnd w:id="293"/>
    </w:p>
    <w:p w14:paraId="279DC11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он ездил с дядей в Шам, когда ему было двенадцать лет.</w:t>
      </w:r>
    </w:p>
    <w:p w14:paraId="279DC11E" w14:textId="77777777" w:rsidR="004B2211" w:rsidRPr="000E3E29" w:rsidRDefault="00A23F7D" w:rsidP="00C73B67">
      <w:pPr>
        <w:pStyle w:val="Heading2"/>
        <w:spacing w:line="276" w:lineRule="auto"/>
      </w:pPr>
      <w:bookmarkStart w:id="294" w:name="_Toc122895113"/>
      <w:bookmarkStart w:id="295" w:name="_Toc173792904"/>
      <w:r w:rsidRPr="000E3E29">
        <w:t>10. Вопрос: когда состоялась его следующая поездка?</w:t>
      </w:r>
      <w:bookmarkEnd w:id="294"/>
      <w:bookmarkEnd w:id="295"/>
    </w:p>
    <w:p w14:paraId="279DC11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второй раз он поехал в Шам вести торговлю на средства Хадиджи (да будет доволен ею Аллах), а по возвращении женился на ней. Ему тогда было двадцать пять лет.</w:t>
      </w:r>
    </w:p>
    <w:p w14:paraId="279DC120" w14:textId="77777777" w:rsidR="004B2211" w:rsidRPr="000E3E29" w:rsidRDefault="00A23F7D" w:rsidP="00C73B67">
      <w:pPr>
        <w:pStyle w:val="Heading2"/>
        <w:spacing w:line="276" w:lineRule="auto"/>
      </w:pPr>
      <w:bookmarkStart w:id="296" w:name="_Toc122895114"/>
      <w:bookmarkStart w:id="297" w:name="_Toc173792905"/>
      <w:r w:rsidRPr="000E3E29">
        <w:t>11. Вопрос: когда курайшиты перестраивали Каабу?</w:t>
      </w:r>
      <w:bookmarkEnd w:id="296"/>
      <w:bookmarkEnd w:id="297"/>
    </w:p>
    <w:p w14:paraId="279DC12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курайшиты перестроили Каабу, когда ему было тридцать пять лет.</w:t>
      </w:r>
    </w:p>
    <w:p w14:paraId="279DC12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Они попросили его рассудить их в том, кто должен положить на место Чёрный камень, и он положил его на кусок ткани и велел представителям каждого из четырёх племён взяться за края этой ткани, а когда они подняли камень до того места, где он должен был находиться, он возложил его на место своими руками.</w:t>
      </w:r>
    </w:p>
    <w:p w14:paraId="279DC123" w14:textId="77777777" w:rsidR="004B2211" w:rsidRPr="000E3E29" w:rsidRDefault="00A23F7D" w:rsidP="00C73B67">
      <w:pPr>
        <w:pStyle w:val="Heading2"/>
        <w:spacing w:line="276" w:lineRule="auto"/>
      </w:pPr>
      <w:bookmarkStart w:id="298" w:name="_Toc122895115"/>
      <w:bookmarkStart w:id="299" w:name="_Toc173792906"/>
      <w:r w:rsidRPr="000E3E29">
        <w:t>12. Вопрос: в каком возрасте началась его пророческая миссия? И к кому он был послан?</w:t>
      </w:r>
      <w:bookmarkEnd w:id="298"/>
      <w:bookmarkEnd w:id="299"/>
    </w:p>
    <w:p w14:paraId="279DC12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ему было сорок лет, и он был послан ко всему человечеству.</w:t>
      </w:r>
    </w:p>
    <w:p w14:paraId="005E8E59" w14:textId="74523A80" w:rsidR="0075671B" w:rsidRPr="000E3E29" w:rsidRDefault="00A23F7D" w:rsidP="00C73B67">
      <w:pPr>
        <w:pStyle w:val="Heading2"/>
        <w:spacing w:line="276" w:lineRule="auto"/>
      </w:pPr>
      <w:bookmarkStart w:id="300" w:name="_Toc122895116"/>
      <w:bookmarkStart w:id="301" w:name="_Toc173792907"/>
      <w:r w:rsidRPr="000E3E29">
        <w:t>13. С чего началось Откровение?</w:t>
      </w:r>
      <w:bookmarkEnd w:id="300"/>
      <w:bookmarkEnd w:id="301"/>
    </w:p>
    <w:p w14:paraId="279DC12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с вещих снов, и всякий увиденный им сон был подобен ясному рассвету.</w:t>
      </w:r>
    </w:p>
    <w:p w14:paraId="279DC127" w14:textId="77777777" w:rsidR="004B2211" w:rsidRPr="000E3E29" w:rsidRDefault="00A23F7D" w:rsidP="00C73B67">
      <w:pPr>
        <w:pStyle w:val="Heading2"/>
        <w:spacing w:line="276" w:lineRule="auto"/>
      </w:pPr>
      <w:bookmarkStart w:id="302" w:name="_Toc122895117"/>
      <w:bookmarkStart w:id="303" w:name="_Toc173792908"/>
      <w:r w:rsidRPr="000E3E29">
        <w:lastRenderedPageBreak/>
        <w:t>14. Вопрос: что он делал до ниспослания Откровения? Когда ему было ниспослано первое Откровение?</w:t>
      </w:r>
      <w:bookmarkEnd w:id="302"/>
      <w:bookmarkEnd w:id="303"/>
    </w:p>
    <w:p w14:paraId="279DC12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он поклонялся Господу в пещере Хира, беря запасы из дома.</w:t>
      </w:r>
    </w:p>
    <w:p w14:paraId="279DC12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Ему было ниспослано Откровение, когда он находился в этой пещере, занятый поклонением.</w:t>
      </w:r>
    </w:p>
    <w:p w14:paraId="279DC12A" w14:textId="77777777" w:rsidR="004B2211" w:rsidRPr="000E3E29" w:rsidRDefault="00A23F7D" w:rsidP="00C73B67">
      <w:pPr>
        <w:pStyle w:val="Heading2"/>
        <w:spacing w:line="276" w:lineRule="auto"/>
      </w:pPr>
      <w:bookmarkStart w:id="304" w:name="_Toc122895118"/>
      <w:bookmarkStart w:id="305" w:name="_Toc173792909"/>
      <w:r w:rsidRPr="000E3E29">
        <w:t>15. Вопрос: что первым было ниспослано из Корана?</w:t>
      </w:r>
      <w:bookmarkEnd w:id="304"/>
      <w:bookmarkEnd w:id="305"/>
    </w:p>
    <w:p w14:paraId="279DC12B" w14:textId="77777777" w:rsidR="00A7533B"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r w:rsidR="00242FE8" w:rsidRPr="000E3E29">
        <w:rPr>
          <w:rFonts w:asciiTheme="majorHAnsi" w:hAnsiTheme="majorHAnsi"/>
          <w:sz w:val="26"/>
          <w:szCs w:val="26"/>
        </w:rPr>
        <w:t xml:space="preserve"> </w:t>
      </w:r>
    </w:p>
    <w:p w14:paraId="279DC12C" w14:textId="39389F28" w:rsidR="00A7533B" w:rsidRPr="00257FF5" w:rsidRDefault="00A7533B" w:rsidP="00C73B67">
      <w:pPr>
        <w:pStyle w:val="Style1"/>
        <w:rPr>
          <w:rStyle w:val="SubtleEmphasis"/>
          <w:color w:val="00B050"/>
          <w:w w:val="100"/>
        </w:rPr>
      </w:pPr>
      <w:bookmarkStart w:id="306" w:name="_Toc122895119"/>
      <w:r w:rsidRPr="00257FF5">
        <w:rPr>
          <w:rStyle w:val="SubtleEmphasis"/>
          <w:color w:val="00B050"/>
          <w:w w:val="100"/>
          <w:rtl/>
        </w:rPr>
        <w:t xml:space="preserve">(اقْرَأْ بِاسْمِ رَبِّكَ الَّذِي خَلَقَ </w:t>
      </w:r>
      <w:r w:rsidR="0075671B" w:rsidRPr="00257FF5">
        <w:rPr>
          <w:rStyle w:val="SubtleEmphasis"/>
          <w:color w:val="00B050"/>
          <w:w w:val="100"/>
          <w:rtl/>
        </w:rPr>
        <w:t>1</w:t>
      </w:r>
      <w:r w:rsidR="00861AD1">
        <w:rPr>
          <w:rStyle w:val="SubtleEmphasis"/>
          <w:color w:val="00B050"/>
          <w:w w:val="100"/>
        </w:rPr>
        <w:t xml:space="preserve"> </w:t>
      </w:r>
      <w:r w:rsidRPr="00257FF5">
        <w:rPr>
          <w:rStyle w:val="SubtleEmphasis"/>
          <w:rFonts w:hint="cs"/>
          <w:color w:val="00B050"/>
          <w:w w:val="100"/>
          <w:rtl/>
        </w:rPr>
        <w:t>خَلَقَ</w:t>
      </w:r>
      <w:r w:rsidRPr="00257FF5">
        <w:rPr>
          <w:rStyle w:val="SubtleEmphasis"/>
          <w:color w:val="00B050"/>
          <w:w w:val="100"/>
          <w:rtl/>
        </w:rPr>
        <w:t xml:space="preserve"> </w:t>
      </w:r>
      <w:r w:rsidRPr="00257FF5">
        <w:rPr>
          <w:rStyle w:val="SubtleEmphasis"/>
          <w:rFonts w:hint="cs"/>
          <w:color w:val="00B050"/>
          <w:w w:val="100"/>
          <w:rtl/>
        </w:rPr>
        <w:t>الْإِنْسَانَ</w:t>
      </w:r>
      <w:r w:rsidRPr="00257FF5">
        <w:rPr>
          <w:rStyle w:val="SubtleEmphasis"/>
          <w:color w:val="00B050"/>
          <w:w w:val="100"/>
          <w:rtl/>
        </w:rPr>
        <w:t xml:space="preserve"> </w:t>
      </w:r>
      <w:r w:rsidRPr="00257FF5">
        <w:rPr>
          <w:rStyle w:val="SubtleEmphasis"/>
          <w:rFonts w:hint="cs"/>
          <w:color w:val="00B050"/>
          <w:w w:val="100"/>
          <w:rtl/>
        </w:rPr>
        <w:t>مِنْ</w:t>
      </w:r>
      <w:r w:rsidRPr="00257FF5">
        <w:rPr>
          <w:rStyle w:val="SubtleEmphasis"/>
          <w:color w:val="00B050"/>
          <w:w w:val="100"/>
          <w:rtl/>
        </w:rPr>
        <w:t xml:space="preserve"> </w:t>
      </w:r>
      <w:r w:rsidRPr="00257FF5">
        <w:rPr>
          <w:rStyle w:val="SubtleEmphasis"/>
          <w:rFonts w:hint="cs"/>
          <w:color w:val="00B050"/>
          <w:w w:val="100"/>
          <w:rtl/>
        </w:rPr>
        <w:t>عَلَقٍ</w:t>
      </w:r>
      <w:r w:rsidRPr="00257FF5">
        <w:rPr>
          <w:rStyle w:val="SubtleEmphasis"/>
          <w:color w:val="00B050"/>
          <w:w w:val="100"/>
          <w:rtl/>
        </w:rPr>
        <w:t xml:space="preserve"> </w:t>
      </w:r>
      <w:r w:rsidR="0075671B" w:rsidRPr="00257FF5">
        <w:rPr>
          <w:rStyle w:val="SubtleEmphasis"/>
          <w:color w:val="00B050"/>
          <w:w w:val="100"/>
          <w:rtl/>
        </w:rPr>
        <w:t>2</w:t>
      </w:r>
      <w:r w:rsidRPr="00257FF5">
        <w:rPr>
          <w:rStyle w:val="SubtleEmphasis"/>
          <w:color w:val="00B050"/>
          <w:w w:val="100"/>
          <w:rtl/>
        </w:rPr>
        <w:t xml:space="preserve"> </w:t>
      </w:r>
      <w:r w:rsidRPr="00257FF5">
        <w:rPr>
          <w:rStyle w:val="SubtleEmphasis"/>
          <w:rFonts w:hint="cs"/>
          <w:color w:val="00B050"/>
          <w:w w:val="100"/>
          <w:rtl/>
        </w:rPr>
        <w:t>اقْرَأْ</w:t>
      </w:r>
      <w:r w:rsidRPr="00257FF5">
        <w:rPr>
          <w:rStyle w:val="SubtleEmphasis"/>
          <w:color w:val="00B050"/>
          <w:w w:val="100"/>
          <w:rtl/>
        </w:rPr>
        <w:t xml:space="preserve"> </w:t>
      </w:r>
      <w:r w:rsidRPr="00257FF5">
        <w:rPr>
          <w:rStyle w:val="SubtleEmphasis"/>
          <w:rFonts w:hint="cs"/>
          <w:color w:val="00B050"/>
          <w:w w:val="100"/>
          <w:rtl/>
        </w:rPr>
        <w:t>وَرَبُّكَ</w:t>
      </w:r>
      <w:r w:rsidRPr="00257FF5">
        <w:rPr>
          <w:rStyle w:val="SubtleEmphasis"/>
          <w:color w:val="00B050"/>
          <w:w w:val="100"/>
          <w:rtl/>
        </w:rPr>
        <w:t xml:space="preserve"> </w:t>
      </w:r>
      <w:r w:rsidRPr="00257FF5">
        <w:rPr>
          <w:rStyle w:val="SubtleEmphasis"/>
          <w:rFonts w:hint="cs"/>
          <w:color w:val="00B050"/>
          <w:w w:val="100"/>
          <w:rtl/>
        </w:rPr>
        <w:t>الْأَكْرَمُ</w:t>
      </w:r>
      <w:r w:rsidRPr="00257FF5">
        <w:rPr>
          <w:rStyle w:val="SubtleEmphasis"/>
          <w:color w:val="00B050"/>
          <w:w w:val="100"/>
          <w:rtl/>
        </w:rPr>
        <w:t xml:space="preserve"> </w:t>
      </w:r>
      <w:r w:rsidR="0075671B" w:rsidRPr="00257FF5">
        <w:rPr>
          <w:rStyle w:val="SubtleEmphasis"/>
          <w:color w:val="00B050"/>
          <w:w w:val="100"/>
          <w:rtl/>
        </w:rPr>
        <w:t>3</w:t>
      </w:r>
      <w:r w:rsidRPr="00257FF5">
        <w:rPr>
          <w:rStyle w:val="SubtleEmphasis"/>
          <w:color w:val="00B050"/>
          <w:w w:val="100"/>
          <w:rtl/>
        </w:rPr>
        <w:t xml:space="preserve"> </w:t>
      </w:r>
      <w:r w:rsidRPr="00257FF5">
        <w:rPr>
          <w:rStyle w:val="SubtleEmphasis"/>
          <w:rFonts w:hint="cs"/>
          <w:color w:val="00B050"/>
          <w:w w:val="100"/>
          <w:rtl/>
        </w:rPr>
        <w:t>الَّذِي</w:t>
      </w:r>
      <w:r w:rsidRPr="00257FF5">
        <w:rPr>
          <w:rStyle w:val="SubtleEmphasis"/>
          <w:color w:val="00B050"/>
          <w:w w:val="100"/>
          <w:rtl/>
        </w:rPr>
        <w:t xml:space="preserve"> </w:t>
      </w:r>
      <w:r w:rsidRPr="00257FF5">
        <w:rPr>
          <w:rStyle w:val="SubtleEmphasis"/>
          <w:rFonts w:hint="cs"/>
          <w:color w:val="00B050"/>
          <w:w w:val="100"/>
          <w:rtl/>
        </w:rPr>
        <w:t>عَلَّمَ</w:t>
      </w:r>
      <w:r w:rsidRPr="00257FF5">
        <w:rPr>
          <w:rStyle w:val="SubtleEmphasis"/>
          <w:color w:val="00B050"/>
          <w:w w:val="100"/>
          <w:rtl/>
        </w:rPr>
        <w:t xml:space="preserve"> </w:t>
      </w:r>
      <w:r w:rsidRPr="00257FF5">
        <w:rPr>
          <w:rStyle w:val="SubtleEmphasis"/>
          <w:rFonts w:hint="cs"/>
          <w:color w:val="00B050"/>
          <w:w w:val="100"/>
          <w:rtl/>
        </w:rPr>
        <w:t>بِالْقَلَمِ</w:t>
      </w:r>
      <w:r w:rsidRPr="00257FF5">
        <w:rPr>
          <w:rStyle w:val="SubtleEmphasis"/>
          <w:color w:val="00B050"/>
          <w:w w:val="100"/>
          <w:rtl/>
        </w:rPr>
        <w:t xml:space="preserve"> </w:t>
      </w:r>
      <w:r w:rsidRPr="00257FF5">
        <w:rPr>
          <w:rStyle w:val="SubtleEmphasis"/>
          <w:rFonts w:hint="cs"/>
          <w:color w:val="00B050"/>
          <w:w w:val="100"/>
          <w:rtl/>
        </w:rPr>
        <w:t>٤</w:t>
      </w:r>
      <w:r w:rsidRPr="00257FF5">
        <w:rPr>
          <w:rStyle w:val="SubtleEmphasis"/>
          <w:color w:val="00B050"/>
          <w:w w:val="100"/>
          <w:rtl/>
        </w:rPr>
        <w:t xml:space="preserve"> </w:t>
      </w:r>
      <w:r w:rsidRPr="00257FF5">
        <w:rPr>
          <w:rStyle w:val="SubtleEmphasis"/>
          <w:rFonts w:hint="cs"/>
          <w:color w:val="00B050"/>
          <w:w w:val="100"/>
          <w:rtl/>
        </w:rPr>
        <w:t>عَلَّمَ</w:t>
      </w:r>
      <w:r w:rsidRPr="00257FF5">
        <w:rPr>
          <w:rStyle w:val="SubtleEmphasis"/>
          <w:color w:val="00B050"/>
          <w:w w:val="100"/>
          <w:rtl/>
        </w:rPr>
        <w:t xml:space="preserve"> </w:t>
      </w:r>
      <w:r w:rsidRPr="00257FF5">
        <w:rPr>
          <w:rStyle w:val="SubtleEmphasis"/>
          <w:rFonts w:hint="cs"/>
          <w:color w:val="00B050"/>
          <w:w w:val="100"/>
          <w:rtl/>
        </w:rPr>
        <w:t>الْإِنْسَانَ</w:t>
      </w:r>
      <w:r w:rsidRPr="00257FF5">
        <w:rPr>
          <w:rStyle w:val="SubtleEmphasis"/>
          <w:color w:val="00B050"/>
          <w:w w:val="100"/>
          <w:rtl/>
        </w:rPr>
        <w:t xml:space="preserve"> </w:t>
      </w:r>
      <w:r w:rsidRPr="00257FF5">
        <w:rPr>
          <w:rStyle w:val="SubtleEmphasis"/>
          <w:rFonts w:hint="cs"/>
          <w:color w:val="00B050"/>
          <w:w w:val="100"/>
          <w:rtl/>
        </w:rPr>
        <w:t>مَا</w:t>
      </w:r>
      <w:r w:rsidRPr="00257FF5">
        <w:rPr>
          <w:rStyle w:val="SubtleEmphasis"/>
          <w:color w:val="00B050"/>
          <w:w w:val="100"/>
          <w:rtl/>
        </w:rPr>
        <w:t xml:space="preserve"> </w:t>
      </w:r>
      <w:r w:rsidRPr="00257FF5">
        <w:rPr>
          <w:rStyle w:val="SubtleEmphasis"/>
          <w:rFonts w:hint="cs"/>
          <w:color w:val="00B050"/>
          <w:w w:val="100"/>
          <w:rtl/>
        </w:rPr>
        <w:t>لَمْ</w:t>
      </w:r>
      <w:r w:rsidRPr="00257FF5">
        <w:rPr>
          <w:rStyle w:val="SubtleEmphasis"/>
          <w:color w:val="00B050"/>
          <w:w w:val="100"/>
          <w:rtl/>
        </w:rPr>
        <w:t xml:space="preserve"> </w:t>
      </w:r>
      <w:r w:rsidRPr="00257FF5">
        <w:rPr>
          <w:rStyle w:val="SubtleEmphasis"/>
          <w:rFonts w:hint="cs"/>
          <w:color w:val="00B050"/>
          <w:w w:val="100"/>
          <w:rtl/>
        </w:rPr>
        <w:t>يَعْلَمْ</w:t>
      </w:r>
      <w:r w:rsidRPr="00257FF5">
        <w:rPr>
          <w:rStyle w:val="SubtleEmphasis"/>
          <w:color w:val="00B050"/>
          <w:w w:val="100"/>
          <w:rtl/>
        </w:rPr>
        <w:t xml:space="preserve"> </w:t>
      </w:r>
      <w:r w:rsidRPr="00257FF5">
        <w:rPr>
          <w:rStyle w:val="SubtleEmphasis"/>
          <w:rFonts w:hint="cs"/>
          <w:color w:val="00B050"/>
          <w:w w:val="100"/>
          <w:rtl/>
        </w:rPr>
        <w:t>٥</w:t>
      </w:r>
      <w:r w:rsidRPr="00257FF5">
        <w:rPr>
          <w:rStyle w:val="SubtleEmphasis"/>
          <w:color w:val="00B050"/>
          <w:w w:val="100"/>
          <w:rtl/>
        </w:rPr>
        <w:t>)</w:t>
      </w:r>
      <w:bookmarkEnd w:id="306"/>
    </w:p>
    <w:p w14:paraId="279DC12D" w14:textId="46EE90BA" w:rsidR="004B2211" w:rsidRPr="00C55CB2" w:rsidRDefault="00A23F7D" w:rsidP="00C73B67">
      <w:pPr>
        <w:tabs>
          <w:tab w:val="left" w:pos="2977"/>
        </w:tabs>
        <w:spacing w:after="0" w:line="276" w:lineRule="auto"/>
        <w:ind w:firstLine="170"/>
        <w:jc w:val="both"/>
        <w:rPr>
          <w:rFonts w:asciiTheme="majorHAnsi" w:hAnsiTheme="majorHAnsi"/>
          <w:w w:val="96"/>
          <w:sz w:val="26"/>
          <w:szCs w:val="26"/>
          <w:lang w:val="ru-RU"/>
        </w:rPr>
      </w:pPr>
      <w:bookmarkStart w:id="307" w:name="_Toc122895120"/>
      <w:r w:rsidRPr="00C55CB2">
        <w:rPr>
          <w:rStyle w:val="Heading5Char"/>
          <w:rFonts w:asciiTheme="majorHAnsi" w:hAnsiTheme="majorHAnsi"/>
          <w:w w:val="96"/>
          <w:sz w:val="26"/>
          <w:szCs w:val="26"/>
          <w:lang w:val="ru-RU"/>
        </w:rPr>
        <w:t>«Читай во имя твоего Господа, Который сотворил всё сущее</w:t>
      </w:r>
      <w:r w:rsidR="00242FE8" w:rsidRPr="00C55CB2">
        <w:rPr>
          <w:rStyle w:val="Heading5Char"/>
          <w:rFonts w:asciiTheme="majorHAnsi" w:hAnsiTheme="majorHAnsi"/>
          <w:w w:val="96"/>
          <w:sz w:val="26"/>
          <w:szCs w:val="26"/>
          <w:lang w:val="ru-RU"/>
        </w:rPr>
        <w:t xml:space="preserve"> </w:t>
      </w:r>
      <w:bookmarkEnd w:id="307"/>
      <w:r w:rsidR="00257FF5" w:rsidRPr="00C55CB2">
        <w:rPr>
          <w:rStyle w:val="Heading5Char"/>
          <w:rFonts w:asciiTheme="majorHAnsi" w:hAnsiTheme="majorHAnsi"/>
          <w:w w:val="96"/>
          <w:sz w:val="26"/>
          <w:szCs w:val="26"/>
          <w:lang w:val="ru-RU"/>
        </w:rPr>
        <w:t>(1)</w:t>
      </w:r>
      <w:r w:rsidR="00257FF5" w:rsidRPr="00C55CB2">
        <w:rPr>
          <w:rStyle w:val="Heading5Char"/>
          <w:rFonts w:asciiTheme="majorHAnsi" w:hAnsiTheme="majorHAnsi"/>
          <w:w w:val="96"/>
          <w:sz w:val="26"/>
          <w:szCs w:val="26"/>
        </w:rPr>
        <w:t> </w:t>
      </w:r>
      <w:r w:rsidRPr="00C55CB2">
        <w:rPr>
          <w:rFonts w:asciiTheme="majorHAnsi" w:hAnsiTheme="majorHAnsi"/>
          <w:w w:val="96"/>
          <w:sz w:val="26"/>
          <w:szCs w:val="26"/>
          <w:lang w:val="ru-RU"/>
        </w:rPr>
        <w:t>.</w:t>
      </w:r>
      <w:r w:rsidR="00242FE8" w:rsidRPr="00C55CB2">
        <w:rPr>
          <w:rFonts w:asciiTheme="majorHAnsi" w:hAnsiTheme="majorHAnsi"/>
          <w:w w:val="96"/>
          <w:sz w:val="26"/>
          <w:szCs w:val="26"/>
          <w:rtl/>
        </w:rPr>
        <w:t xml:space="preserve"> </w:t>
      </w:r>
      <w:r w:rsidRPr="00C55CB2">
        <w:rPr>
          <w:rStyle w:val="Heading5Char"/>
          <w:rFonts w:asciiTheme="majorHAnsi" w:hAnsiTheme="majorHAnsi"/>
          <w:w w:val="96"/>
          <w:sz w:val="26"/>
          <w:szCs w:val="26"/>
          <w:lang w:val="ru-RU"/>
        </w:rPr>
        <w:t>Он сотворил человека из сгустка крови</w:t>
      </w:r>
      <w:r w:rsidR="00B61199" w:rsidRPr="00C55CB2">
        <w:rPr>
          <w:rStyle w:val="Heading5Char"/>
          <w:rFonts w:asciiTheme="majorHAnsi" w:hAnsiTheme="majorHAnsi"/>
          <w:w w:val="96"/>
          <w:sz w:val="26"/>
          <w:szCs w:val="26"/>
          <w:lang w:val="ru-RU"/>
        </w:rPr>
        <w:t xml:space="preserve"> </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2</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 </w:t>
      </w:r>
      <w:r w:rsidR="00242FE8" w:rsidRPr="00C55CB2">
        <w:rPr>
          <w:rFonts w:asciiTheme="majorHAnsi" w:hAnsiTheme="majorHAnsi"/>
          <w:w w:val="96"/>
          <w:sz w:val="26"/>
          <w:szCs w:val="26"/>
          <w:lang w:val="ru-RU"/>
        </w:rPr>
        <w:t xml:space="preserve"> </w:t>
      </w:r>
      <w:r w:rsidRPr="00C55CB2">
        <w:rPr>
          <w:rStyle w:val="Heading5Char"/>
          <w:rFonts w:asciiTheme="majorHAnsi" w:hAnsiTheme="majorHAnsi"/>
          <w:w w:val="96"/>
          <w:sz w:val="26"/>
          <w:szCs w:val="26"/>
          <w:lang w:val="ru-RU"/>
        </w:rPr>
        <w:t>Читай, ведь твой Господь — Наищедрейший</w:t>
      </w:r>
      <w:r w:rsidR="00B61199" w:rsidRPr="00C55CB2">
        <w:rPr>
          <w:rStyle w:val="Heading5Char"/>
          <w:rFonts w:asciiTheme="majorHAnsi" w:hAnsiTheme="majorHAnsi"/>
          <w:w w:val="96"/>
          <w:sz w:val="26"/>
          <w:szCs w:val="26"/>
          <w:lang w:val="ru-RU"/>
        </w:rPr>
        <w:t xml:space="preserve"> </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3</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 </w:t>
      </w:r>
      <w:r w:rsidRPr="00C55CB2">
        <w:rPr>
          <w:rStyle w:val="Heading5Char"/>
          <w:rFonts w:asciiTheme="majorHAnsi" w:hAnsiTheme="majorHAnsi"/>
          <w:w w:val="96"/>
          <w:sz w:val="26"/>
          <w:szCs w:val="26"/>
          <w:lang w:val="ru-RU"/>
        </w:rPr>
        <w:t>.Он научил посредством письменной трости</w:t>
      </w:r>
      <w:r w:rsidR="00B61199" w:rsidRPr="00C55CB2">
        <w:rPr>
          <w:rStyle w:val="Heading5Char"/>
          <w:rFonts w:asciiTheme="majorHAnsi" w:hAnsiTheme="majorHAnsi"/>
          <w:w w:val="96"/>
          <w:sz w:val="26"/>
          <w:szCs w:val="26"/>
          <w:lang w:val="ru-RU"/>
        </w:rPr>
        <w:t xml:space="preserve">  </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4</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 </w:t>
      </w:r>
      <w:r w:rsidR="00B61199" w:rsidRPr="00C55CB2">
        <w:rPr>
          <w:rStyle w:val="Emphasis"/>
          <w:rFonts w:asciiTheme="majorHAnsi" w:hAnsiTheme="majorHAnsi"/>
          <w:w w:val="96"/>
          <w:sz w:val="26"/>
          <w:szCs w:val="26"/>
          <w:lang w:val="ru-RU"/>
        </w:rPr>
        <w:t xml:space="preserve"> </w:t>
      </w:r>
      <w:r w:rsidRPr="00C55CB2">
        <w:rPr>
          <w:rStyle w:val="Heading5Char"/>
          <w:rFonts w:asciiTheme="majorHAnsi" w:hAnsiTheme="majorHAnsi"/>
          <w:w w:val="96"/>
          <w:sz w:val="26"/>
          <w:szCs w:val="26"/>
          <w:lang w:val="ru-RU"/>
        </w:rPr>
        <w:t>научил человека тому, чего тот не знал</w:t>
      </w:r>
      <w:r w:rsidR="00B61199" w:rsidRPr="00C55CB2">
        <w:rPr>
          <w:rStyle w:val="Heading5Char"/>
          <w:rFonts w:asciiTheme="majorHAnsi" w:hAnsiTheme="majorHAnsi"/>
          <w:w w:val="96"/>
          <w:sz w:val="26"/>
          <w:szCs w:val="26"/>
          <w:lang w:val="ru-RU"/>
        </w:rPr>
        <w:t xml:space="preserve"> </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5</w:t>
      </w:r>
      <w:r w:rsidR="00257FF5" w:rsidRPr="00C55CB2">
        <w:rPr>
          <w:rStyle w:val="Heading5Char"/>
          <w:rFonts w:asciiTheme="majorHAnsi" w:hAnsiTheme="majorHAnsi"/>
          <w:w w:val="96"/>
          <w:sz w:val="26"/>
          <w:szCs w:val="26"/>
          <w:lang w:val="ru-RU"/>
        </w:rPr>
        <w:t>)</w:t>
      </w:r>
      <w:r w:rsidR="00257FF5" w:rsidRPr="00C55CB2">
        <w:rPr>
          <w:rStyle w:val="Heading5Char"/>
          <w:rFonts w:asciiTheme="majorHAnsi" w:hAnsiTheme="majorHAnsi"/>
          <w:w w:val="96"/>
          <w:sz w:val="26"/>
          <w:szCs w:val="26"/>
        </w:rPr>
        <w:t> </w:t>
      </w:r>
      <w:r w:rsidR="00B61199" w:rsidRPr="00C55CB2">
        <w:rPr>
          <w:rStyle w:val="Heading5Char"/>
          <w:rFonts w:asciiTheme="majorHAnsi" w:hAnsiTheme="majorHAnsi"/>
          <w:w w:val="96"/>
          <w:sz w:val="26"/>
          <w:szCs w:val="26"/>
          <w:lang w:val="ru-RU"/>
        </w:rPr>
        <w:t xml:space="preserve"> </w:t>
      </w:r>
      <w:r w:rsidRPr="00C55CB2">
        <w:rPr>
          <w:rStyle w:val="Heading5Char"/>
          <w:rFonts w:asciiTheme="majorHAnsi" w:hAnsiTheme="majorHAnsi"/>
          <w:w w:val="96"/>
          <w:sz w:val="26"/>
          <w:szCs w:val="26"/>
          <w:lang w:val="ru-RU"/>
        </w:rPr>
        <w:t>»</w:t>
      </w:r>
      <w:r w:rsidRPr="00C55CB2">
        <w:rPr>
          <w:rFonts w:asciiTheme="majorHAnsi" w:hAnsiTheme="majorHAnsi"/>
          <w:w w:val="96"/>
          <w:sz w:val="26"/>
          <w:szCs w:val="26"/>
          <w:lang w:val="ru-RU"/>
        </w:rPr>
        <w:t xml:space="preserve"> </w:t>
      </w:r>
      <w:r w:rsidRPr="00C55CB2">
        <w:rPr>
          <w:rFonts w:asciiTheme="majorHAnsi" w:hAnsiTheme="majorHAnsi"/>
          <w:color w:val="645773"/>
          <w:w w:val="96"/>
          <w:sz w:val="26"/>
          <w:szCs w:val="26"/>
          <w:lang w:val="ru-RU"/>
        </w:rPr>
        <w:t>[Сура 96 «Сгусток», аяты 1–5].</w:t>
      </w:r>
    </w:p>
    <w:p w14:paraId="279DC12E" w14:textId="77777777" w:rsidR="004B2211" w:rsidRPr="000E3E29" w:rsidRDefault="00A23F7D" w:rsidP="00C73B67">
      <w:pPr>
        <w:pStyle w:val="Heading2"/>
        <w:spacing w:line="276" w:lineRule="auto"/>
      </w:pPr>
      <w:bookmarkStart w:id="308" w:name="_Toc122895121"/>
      <w:bookmarkStart w:id="309" w:name="_Toc173792910"/>
      <w:r w:rsidRPr="000E3E29">
        <w:t>16. Вопрос: кто первым уверовал в его послание?</w:t>
      </w:r>
      <w:bookmarkEnd w:id="308"/>
      <w:bookmarkEnd w:id="309"/>
    </w:p>
    <w:p w14:paraId="279DC12F" w14:textId="77777777" w:rsidR="004B2211" w:rsidRPr="000E3E29" w:rsidRDefault="00A23F7D" w:rsidP="00C73B67">
      <w:pPr>
        <w:tabs>
          <w:tab w:val="left" w:pos="2977"/>
        </w:tabs>
        <w:spacing w:after="0" w:line="276" w:lineRule="auto"/>
        <w:ind w:firstLine="170"/>
        <w:jc w:val="both"/>
        <w:rPr>
          <w:rFonts w:asciiTheme="majorHAnsi" w:hAnsiTheme="majorHAnsi"/>
          <w:w w:val="96"/>
          <w:sz w:val="26"/>
          <w:szCs w:val="26"/>
          <w:lang w:val="ru-RU"/>
        </w:rPr>
      </w:pPr>
      <w:r w:rsidRPr="000E3E29">
        <w:rPr>
          <w:rFonts w:asciiTheme="majorHAnsi" w:hAnsiTheme="majorHAnsi"/>
          <w:w w:val="96"/>
          <w:sz w:val="26"/>
          <w:szCs w:val="26"/>
          <w:lang w:val="ru-RU"/>
        </w:rPr>
        <w:t>Ответ: из мужчин — Абу Бакр ас-Сыддик, из женщин — Хадиджа бинт Хувайлид, из детей — Али ибн Абу Талиб, из вольноотпущенников — Зейд ибн Хариса, из рабов — эфиоп Биляль (да будет доволен Аллах ими всеми).</w:t>
      </w:r>
    </w:p>
    <w:p w14:paraId="279DC130" w14:textId="77777777" w:rsidR="004B2211" w:rsidRPr="000E3E29" w:rsidRDefault="00A23F7D" w:rsidP="00C73B67">
      <w:pPr>
        <w:pStyle w:val="Heading2"/>
        <w:spacing w:line="276" w:lineRule="auto"/>
      </w:pPr>
      <w:bookmarkStart w:id="310" w:name="_Toc122895122"/>
      <w:bookmarkStart w:id="311" w:name="_Toc173792911"/>
      <w:r w:rsidRPr="000E3E29">
        <w:t>17. Вопрос: как вёлся призыв к исламу?</w:t>
      </w:r>
      <w:bookmarkEnd w:id="310"/>
      <w:bookmarkEnd w:id="311"/>
    </w:p>
    <w:p w14:paraId="279DC131"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призыв вёлся тайно около трёх лет, после чего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получил веление вести призыв открыто.</w:t>
      </w:r>
    </w:p>
    <w:p w14:paraId="63F5B1E8" w14:textId="77777777" w:rsidR="00AD573D" w:rsidRPr="00C15BEE" w:rsidRDefault="00AD573D" w:rsidP="00C73B67">
      <w:pPr>
        <w:tabs>
          <w:tab w:val="left" w:pos="2977"/>
        </w:tabs>
        <w:spacing w:after="0" w:line="276" w:lineRule="auto"/>
        <w:ind w:firstLine="170"/>
        <w:jc w:val="both"/>
        <w:rPr>
          <w:rFonts w:asciiTheme="majorHAnsi" w:hAnsiTheme="majorHAnsi"/>
          <w:sz w:val="26"/>
          <w:szCs w:val="26"/>
          <w:lang w:val="ru-RU"/>
        </w:rPr>
      </w:pPr>
    </w:p>
    <w:p w14:paraId="7C300CE1" w14:textId="77777777" w:rsidR="00AD573D" w:rsidRPr="00C15BEE" w:rsidRDefault="00AD573D" w:rsidP="00C73B67">
      <w:pPr>
        <w:tabs>
          <w:tab w:val="left" w:pos="2977"/>
        </w:tabs>
        <w:spacing w:after="0" w:line="276" w:lineRule="auto"/>
        <w:ind w:firstLine="170"/>
        <w:jc w:val="both"/>
        <w:rPr>
          <w:rFonts w:asciiTheme="majorHAnsi" w:hAnsiTheme="majorHAnsi"/>
          <w:sz w:val="26"/>
          <w:szCs w:val="26"/>
          <w:lang w:val="ru-RU"/>
        </w:rPr>
      </w:pPr>
    </w:p>
    <w:p w14:paraId="279DC132" w14:textId="77777777" w:rsidR="004B2211" w:rsidRPr="000E3E29" w:rsidRDefault="00A23F7D" w:rsidP="00C73B67">
      <w:pPr>
        <w:pStyle w:val="Heading2"/>
        <w:spacing w:line="276" w:lineRule="auto"/>
      </w:pPr>
      <w:bookmarkStart w:id="312" w:name="_Toc122895123"/>
      <w:bookmarkStart w:id="313" w:name="_Toc173792912"/>
      <w:r w:rsidRPr="000E3E29">
        <w:lastRenderedPageBreak/>
        <w:t>18. Вопрос: каким было положение Пророка (мир ему и благословение Аллаха) и кто уверовал в него после начала открытого призыва?</w:t>
      </w:r>
      <w:bookmarkEnd w:id="312"/>
      <w:bookmarkEnd w:id="313"/>
    </w:p>
    <w:p w14:paraId="279DC13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многобожники обижали и мучили мусульман, и в конце концов уверовавшим было дано разрешение переселиться к справедливому правителю в Эфиопию.</w:t>
      </w:r>
    </w:p>
    <w:p w14:paraId="279DC13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Многобожники долго обижали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решили убить его, но Аллах защитил его и сделал так, чтобы его дядя Абу Талиб защищал его от них.</w:t>
      </w:r>
    </w:p>
    <w:p w14:paraId="279DC135" w14:textId="77777777" w:rsidR="004B2211" w:rsidRPr="000E3E29" w:rsidRDefault="00A23F7D" w:rsidP="00C73B67">
      <w:pPr>
        <w:pStyle w:val="Heading2"/>
        <w:spacing w:line="276" w:lineRule="auto"/>
      </w:pPr>
      <w:bookmarkStart w:id="314" w:name="_Toc122895124"/>
      <w:bookmarkStart w:id="315" w:name="_Toc173792913"/>
      <w:r w:rsidRPr="000E3E29">
        <w:t>19. Вопрос: кто скончался в десятом году от начала пророческой миссии Мухаммада (мир ему и благословение Аллаха)?</w:t>
      </w:r>
      <w:bookmarkEnd w:id="314"/>
      <w:bookmarkEnd w:id="315"/>
    </w:p>
    <w:p w14:paraId="279DC13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его дядя Абу Талиб и его жена Хадиджа (да будет доволен ею Аллах).</w:t>
      </w:r>
    </w:p>
    <w:p w14:paraId="279DC137" w14:textId="77777777" w:rsidR="004B2211" w:rsidRPr="000E3E29" w:rsidRDefault="00A23F7D" w:rsidP="00C73B67">
      <w:pPr>
        <w:pStyle w:val="Heading2"/>
        <w:spacing w:line="276" w:lineRule="auto"/>
      </w:pPr>
      <w:bookmarkStart w:id="316" w:name="_Toc122895125"/>
      <w:bookmarkStart w:id="317" w:name="_Toc173792914"/>
      <w:r w:rsidRPr="000E3E29">
        <w:t>20. Вопрос: когда состоялось ночное путешествие в Иерусалим с последующим вознесением на небеса (аль-исра ва аль-мирадж)?</w:t>
      </w:r>
      <w:bookmarkEnd w:id="316"/>
      <w:bookmarkEnd w:id="317"/>
    </w:p>
    <w:p w14:paraId="279DC13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ему было пятьдесят лет, и как раз была вменена в обязанность мусульманам пятикратная молитва.</w:t>
      </w:r>
    </w:p>
    <w:p w14:paraId="279DC139" w14:textId="77777777" w:rsidR="004B2211" w:rsidRPr="00BD2072" w:rsidRDefault="00A23F7D" w:rsidP="00C73B67">
      <w:pPr>
        <w:tabs>
          <w:tab w:val="left" w:pos="2977"/>
        </w:tabs>
        <w:spacing w:after="0" w:line="276" w:lineRule="auto"/>
        <w:ind w:firstLine="170"/>
        <w:jc w:val="both"/>
        <w:rPr>
          <w:rFonts w:asciiTheme="majorHAnsi" w:hAnsiTheme="majorHAnsi"/>
          <w:w w:val="96"/>
          <w:sz w:val="26"/>
          <w:szCs w:val="26"/>
          <w:lang w:val="ru-RU"/>
        </w:rPr>
      </w:pPr>
      <w:r w:rsidRPr="00BD2072">
        <w:rPr>
          <w:rFonts w:asciiTheme="majorHAnsi" w:hAnsiTheme="majorHAnsi"/>
          <w:w w:val="96"/>
          <w:sz w:val="26"/>
          <w:szCs w:val="26"/>
          <w:lang w:val="ru-RU"/>
        </w:rPr>
        <w:t>Аль-исра — это путешествие из Мекки в мечеть аль-Акса.</w:t>
      </w:r>
    </w:p>
    <w:p w14:paraId="279DC13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Аль-мирадж — путешествие из мечети аль-Акса на небеса к Лотосу крайнего предела.</w:t>
      </w:r>
    </w:p>
    <w:p w14:paraId="279DC13B" w14:textId="77777777" w:rsidR="004B2211" w:rsidRPr="000E3E29" w:rsidRDefault="00A23F7D" w:rsidP="00C73B67">
      <w:pPr>
        <w:pStyle w:val="Heading2"/>
        <w:spacing w:line="276" w:lineRule="auto"/>
      </w:pPr>
      <w:bookmarkStart w:id="318" w:name="_Toc122895126"/>
      <w:bookmarkStart w:id="319" w:name="_Toc173792915"/>
      <w:r w:rsidRPr="000E3E29">
        <w:t>21. Вопрос: как Пророк (мир ему и благословение Аллаха) призывал людей к исламу за пределами Мекки?</w:t>
      </w:r>
      <w:bookmarkEnd w:id="318"/>
      <w:bookmarkEnd w:id="319"/>
    </w:p>
    <w:p w14:paraId="279DC13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он призывал жителей Таифа, а также обращался к разным племенам в сезон хаджа и посещал другие собрания людей, пока в него не уверовали жители </w:t>
      </w:r>
      <w:r w:rsidRPr="000E3E29">
        <w:rPr>
          <w:rFonts w:asciiTheme="majorHAnsi" w:hAnsiTheme="majorHAnsi"/>
          <w:sz w:val="26"/>
          <w:szCs w:val="26"/>
          <w:lang w:val="ru-RU"/>
        </w:rPr>
        <w:lastRenderedPageBreak/>
        <w:t>Медины (ансары), которые присягнули ему и поклялись помогать ему.</w:t>
      </w:r>
    </w:p>
    <w:p w14:paraId="279DC13D" w14:textId="77777777" w:rsidR="004B2211" w:rsidRPr="000E3E29" w:rsidRDefault="00A23F7D" w:rsidP="00C73B67">
      <w:pPr>
        <w:pStyle w:val="Heading2"/>
        <w:spacing w:line="276" w:lineRule="auto"/>
      </w:pPr>
      <w:bookmarkStart w:id="320" w:name="_Toc122895127"/>
      <w:bookmarkStart w:id="321" w:name="_Toc173792916"/>
      <w:r w:rsidRPr="000E3E29">
        <w:t>22. Вопрос: сколько лет Посланник Аллаха (мир ему и благословение Аллаха) вёл призыв в Мекке?</w:t>
      </w:r>
      <w:bookmarkEnd w:id="320"/>
      <w:bookmarkEnd w:id="321"/>
    </w:p>
    <w:p w14:paraId="279DC13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тринадцать лет.</w:t>
      </w:r>
    </w:p>
    <w:p w14:paraId="279DC13F" w14:textId="77777777" w:rsidR="004B2211" w:rsidRPr="000E3E29" w:rsidRDefault="00A23F7D" w:rsidP="00C73B67">
      <w:pPr>
        <w:pStyle w:val="Heading2"/>
        <w:spacing w:line="276" w:lineRule="auto"/>
      </w:pPr>
      <w:bookmarkStart w:id="322" w:name="_Toc122895128"/>
      <w:bookmarkStart w:id="323" w:name="_Toc173792917"/>
      <w:r w:rsidRPr="000E3E29">
        <w:t>23. Вопрос: куда переселился Посланник Аллаха (мир ему и благословение Аллаха)?</w:t>
      </w:r>
      <w:bookmarkEnd w:id="322"/>
      <w:bookmarkEnd w:id="323"/>
    </w:p>
    <w:p w14:paraId="279DC14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из Мекки он переселился в Медину.</w:t>
      </w:r>
    </w:p>
    <w:p w14:paraId="279DC141" w14:textId="77777777" w:rsidR="004B2211" w:rsidRPr="000E3E29" w:rsidRDefault="00A23F7D" w:rsidP="00C73B67">
      <w:pPr>
        <w:pStyle w:val="Heading2"/>
        <w:spacing w:line="276" w:lineRule="auto"/>
      </w:pPr>
      <w:bookmarkStart w:id="324" w:name="_Toc122895129"/>
      <w:bookmarkStart w:id="325" w:name="_Toc173792918"/>
      <w:r w:rsidRPr="000E3E29">
        <w:t>24. Вопрос: сколько лет Посланник Аллаха (мир ему и благословение Аллаха) прожил в Медине?</w:t>
      </w:r>
      <w:bookmarkEnd w:id="324"/>
      <w:bookmarkEnd w:id="325"/>
    </w:p>
    <w:p w14:paraId="279DC14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десять лет.</w:t>
      </w:r>
    </w:p>
    <w:p w14:paraId="279DC143" w14:textId="77777777" w:rsidR="004B2211" w:rsidRPr="000E3E29" w:rsidRDefault="00A23F7D" w:rsidP="00C73B67">
      <w:pPr>
        <w:pStyle w:val="Heading2"/>
        <w:spacing w:line="276" w:lineRule="auto"/>
      </w:pPr>
      <w:bookmarkStart w:id="326" w:name="_Toc122895130"/>
      <w:bookmarkStart w:id="327" w:name="_Toc173792919"/>
      <w:r w:rsidRPr="000E3E29">
        <w:t>25. Вопрос: какие нормы ислама были ниспосланы в Медине?</w:t>
      </w:r>
      <w:bookmarkEnd w:id="326"/>
      <w:bookmarkEnd w:id="327"/>
    </w:p>
    <w:p w14:paraId="279DC14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закят, пост, хадж, джихад, азан и другие.</w:t>
      </w:r>
    </w:p>
    <w:p w14:paraId="279DC145" w14:textId="77777777" w:rsidR="004B2211" w:rsidRPr="000E3E29" w:rsidRDefault="00A23F7D" w:rsidP="00C73B67">
      <w:pPr>
        <w:pStyle w:val="Heading2"/>
        <w:spacing w:line="276" w:lineRule="auto"/>
      </w:pPr>
      <w:bookmarkStart w:id="328" w:name="_Toc122895131"/>
      <w:bookmarkStart w:id="329" w:name="_Toc173792920"/>
      <w:r w:rsidRPr="000E3E29">
        <w:t>26. Вопрос: назови важнейшие военные походы и сражения Посланника Аллаха (мир ему и благословение Аллаха).</w:t>
      </w:r>
      <w:bookmarkEnd w:id="328"/>
      <w:bookmarkEnd w:id="329"/>
    </w:p>
    <w:p w14:paraId="279DC14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великая битва при Бадре;</w:t>
      </w:r>
    </w:p>
    <w:p w14:paraId="279DC14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битва при Ухуде;</w:t>
      </w:r>
    </w:p>
    <w:p w14:paraId="279DC14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битва у Рва;</w:t>
      </w:r>
    </w:p>
    <w:p w14:paraId="279DC14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покорение Мекки.</w:t>
      </w:r>
    </w:p>
    <w:p w14:paraId="279DC14A" w14:textId="77777777" w:rsidR="004B2211" w:rsidRPr="000E3E29" w:rsidRDefault="00A23F7D" w:rsidP="00C73B67">
      <w:pPr>
        <w:pStyle w:val="Heading2"/>
        <w:spacing w:line="276" w:lineRule="auto"/>
      </w:pPr>
      <w:bookmarkStart w:id="330" w:name="_Toc122895132"/>
      <w:bookmarkStart w:id="331" w:name="_Toc173792921"/>
      <w:r w:rsidRPr="000E3E29">
        <w:t>27. Вопрос: назови последний ниспосланный аят из Корана?</w:t>
      </w:r>
      <w:bookmarkEnd w:id="330"/>
      <w:bookmarkEnd w:id="331"/>
    </w:p>
    <w:p w14:paraId="279DC14B" w14:textId="77777777" w:rsidR="00BA59BB"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p>
    <w:p w14:paraId="279DC14C" w14:textId="77777777" w:rsidR="00BA59BB" w:rsidRPr="00257FF5" w:rsidRDefault="00BA59BB" w:rsidP="00C73B67">
      <w:pPr>
        <w:pStyle w:val="Style1"/>
        <w:rPr>
          <w:rStyle w:val="SubtleEmphasis"/>
          <w:color w:val="00B050"/>
          <w:w w:val="100"/>
          <w:rtl/>
        </w:rPr>
      </w:pP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وَاتَّقُوا</w:t>
      </w:r>
      <w:r w:rsidRPr="00257FF5">
        <w:rPr>
          <w:rStyle w:val="SubtleEmphasis"/>
          <w:color w:val="00B050"/>
          <w:w w:val="100"/>
          <w:rtl/>
        </w:rPr>
        <w:t xml:space="preserve"> </w:t>
      </w:r>
      <w:r w:rsidRPr="00257FF5">
        <w:rPr>
          <w:rStyle w:val="SubtleEmphasis"/>
          <w:rFonts w:hint="cs"/>
          <w:color w:val="00B050"/>
          <w:w w:val="100"/>
          <w:rtl/>
        </w:rPr>
        <w:t>يَوْمًا</w:t>
      </w:r>
      <w:r w:rsidRPr="00257FF5">
        <w:rPr>
          <w:rStyle w:val="SubtleEmphasis"/>
          <w:color w:val="00B050"/>
          <w:w w:val="100"/>
          <w:rtl/>
        </w:rPr>
        <w:t xml:space="preserve"> </w:t>
      </w:r>
      <w:r w:rsidRPr="00257FF5">
        <w:rPr>
          <w:rStyle w:val="SubtleEmphasis"/>
          <w:rFonts w:hint="cs"/>
          <w:color w:val="00B050"/>
          <w:w w:val="100"/>
          <w:rtl/>
        </w:rPr>
        <w:t>تُرْجَعُونَ</w:t>
      </w:r>
      <w:r w:rsidRPr="00257FF5">
        <w:rPr>
          <w:rStyle w:val="SubtleEmphasis"/>
          <w:color w:val="00B050"/>
          <w:w w:val="100"/>
          <w:rtl/>
        </w:rPr>
        <w:t xml:space="preserve"> </w:t>
      </w:r>
      <w:r w:rsidRPr="00257FF5">
        <w:rPr>
          <w:rStyle w:val="SubtleEmphasis"/>
          <w:rFonts w:hint="cs"/>
          <w:color w:val="00B050"/>
          <w:w w:val="100"/>
          <w:rtl/>
        </w:rPr>
        <w:t>فِيهِ</w:t>
      </w:r>
      <w:r w:rsidRPr="00257FF5">
        <w:rPr>
          <w:rStyle w:val="SubtleEmphasis"/>
          <w:color w:val="00B050"/>
          <w:w w:val="100"/>
          <w:rtl/>
        </w:rPr>
        <w:t xml:space="preserve"> </w:t>
      </w:r>
      <w:r w:rsidRPr="00257FF5">
        <w:rPr>
          <w:rStyle w:val="SubtleEmphasis"/>
          <w:rFonts w:hint="cs"/>
          <w:color w:val="00B050"/>
          <w:w w:val="100"/>
          <w:rtl/>
        </w:rPr>
        <w:t>إِلَى</w:t>
      </w:r>
      <w:r w:rsidRPr="00257FF5">
        <w:rPr>
          <w:rStyle w:val="SubtleEmphasis"/>
          <w:color w:val="00B050"/>
          <w:w w:val="100"/>
          <w:rtl/>
        </w:rPr>
        <w:t xml:space="preserve"> </w:t>
      </w:r>
      <w:r w:rsidRPr="00257FF5">
        <w:rPr>
          <w:rStyle w:val="SubtleEmphasis"/>
          <w:rFonts w:hint="cs"/>
          <w:color w:val="00B050"/>
          <w:w w:val="100"/>
          <w:rtl/>
        </w:rPr>
        <w:t>اللَّهِ</w:t>
      </w:r>
      <w:r w:rsidRPr="00257FF5">
        <w:rPr>
          <w:rStyle w:val="SubtleEmphasis"/>
          <w:color w:val="00B050"/>
          <w:w w:val="100"/>
          <w:rtl/>
        </w:rPr>
        <w:t xml:space="preserve"> </w:t>
      </w:r>
      <w:r w:rsidRPr="00257FF5">
        <w:rPr>
          <w:rStyle w:val="SubtleEmphasis"/>
          <w:rFonts w:hint="cs"/>
          <w:color w:val="00B050"/>
          <w:w w:val="100"/>
          <w:rtl/>
        </w:rPr>
        <w:t>ۖ</w:t>
      </w:r>
      <w:r w:rsidRPr="00257FF5">
        <w:rPr>
          <w:rStyle w:val="SubtleEmphasis"/>
          <w:color w:val="00B050"/>
          <w:w w:val="100"/>
          <w:rtl/>
        </w:rPr>
        <w:t xml:space="preserve"> </w:t>
      </w:r>
      <w:r w:rsidRPr="00257FF5">
        <w:rPr>
          <w:rStyle w:val="SubtleEmphasis"/>
          <w:rFonts w:hint="cs"/>
          <w:color w:val="00B050"/>
          <w:w w:val="100"/>
          <w:rtl/>
        </w:rPr>
        <w:t>ثُمَّ</w:t>
      </w:r>
      <w:r w:rsidRPr="00257FF5">
        <w:rPr>
          <w:rStyle w:val="SubtleEmphasis"/>
          <w:color w:val="00B050"/>
          <w:w w:val="100"/>
          <w:rtl/>
        </w:rPr>
        <w:t xml:space="preserve"> </w:t>
      </w:r>
      <w:r w:rsidRPr="00257FF5">
        <w:rPr>
          <w:rStyle w:val="SubtleEmphasis"/>
          <w:rFonts w:hint="cs"/>
          <w:color w:val="00B050"/>
          <w:w w:val="100"/>
          <w:rtl/>
        </w:rPr>
        <w:t>تُوَفَّىٰ</w:t>
      </w:r>
      <w:r w:rsidRPr="00257FF5">
        <w:rPr>
          <w:rStyle w:val="SubtleEmphasis"/>
          <w:color w:val="00B050"/>
          <w:w w:val="100"/>
          <w:rtl/>
        </w:rPr>
        <w:t xml:space="preserve"> </w:t>
      </w:r>
      <w:r w:rsidRPr="00257FF5">
        <w:rPr>
          <w:rStyle w:val="SubtleEmphasis"/>
          <w:rFonts w:hint="cs"/>
          <w:color w:val="00B050"/>
          <w:w w:val="100"/>
          <w:rtl/>
        </w:rPr>
        <w:t>كُلُّ</w:t>
      </w:r>
      <w:r w:rsidRPr="00257FF5">
        <w:rPr>
          <w:rStyle w:val="SubtleEmphasis"/>
          <w:color w:val="00B050"/>
          <w:w w:val="100"/>
          <w:rtl/>
        </w:rPr>
        <w:t xml:space="preserve"> </w:t>
      </w:r>
      <w:r w:rsidRPr="00257FF5">
        <w:rPr>
          <w:rStyle w:val="SubtleEmphasis"/>
          <w:rFonts w:hint="cs"/>
          <w:color w:val="00B050"/>
          <w:w w:val="100"/>
          <w:rtl/>
        </w:rPr>
        <w:t>نَفْسٍ</w:t>
      </w:r>
      <w:r w:rsidRPr="00257FF5">
        <w:rPr>
          <w:rStyle w:val="SubtleEmphasis"/>
          <w:color w:val="00B050"/>
          <w:w w:val="100"/>
          <w:rtl/>
        </w:rPr>
        <w:t xml:space="preserve"> </w:t>
      </w:r>
      <w:r w:rsidRPr="00257FF5">
        <w:rPr>
          <w:rStyle w:val="SubtleEmphasis"/>
          <w:rFonts w:hint="cs"/>
          <w:color w:val="00B050"/>
          <w:w w:val="100"/>
          <w:rtl/>
        </w:rPr>
        <w:t>مَّا</w:t>
      </w:r>
      <w:r w:rsidRPr="00257FF5">
        <w:rPr>
          <w:rStyle w:val="SubtleEmphasis"/>
          <w:color w:val="00B050"/>
          <w:w w:val="100"/>
          <w:rtl/>
        </w:rPr>
        <w:t xml:space="preserve"> </w:t>
      </w:r>
      <w:r w:rsidRPr="00257FF5">
        <w:rPr>
          <w:rStyle w:val="SubtleEmphasis"/>
          <w:rFonts w:hint="cs"/>
          <w:color w:val="00B050"/>
          <w:w w:val="100"/>
          <w:rtl/>
        </w:rPr>
        <w:t>كَسَبَتْ</w:t>
      </w:r>
      <w:r w:rsidRPr="00257FF5">
        <w:rPr>
          <w:rStyle w:val="SubtleEmphasis"/>
          <w:color w:val="00B050"/>
          <w:w w:val="100"/>
          <w:rtl/>
        </w:rPr>
        <w:t xml:space="preserve"> </w:t>
      </w:r>
      <w:r w:rsidRPr="00257FF5">
        <w:rPr>
          <w:rStyle w:val="SubtleEmphasis"/>
          <w:rFonts w:hint="cs"/>
          <w:color w:val="00B050"/>
          <w:w w:val="100"/>
          <w:rtl/>
        </w:rPr>
        <w:t>وَهُمْ</w:t>
      </w:r>
      <w:r w:rsidRPr="00257FF5">
        <w:rPr>
          <w:rStyle w:val="SubtleEmphasis"/>
          <w:color w:val="00B050"/>
          <w:w w:val="100"/>
          <w:rtl/>
        </w:rPr>
        <w:t xml:space="preserve"> </w:t>
      </w:r>
      <w:r w:rsidRPr="00257FF5">
        <w:rPr>
          <w:rStyle w:val="SubtleEmphasis"/>
          <w:rFonts w:hint="cs"/>
          <w:color w:val="00B050"/>
          <w:w w:val="100"/>
          <w:rtl/>
        </w:rPr>
        <w:t>لَا</w:t>
      </w:r>
      <w:r w:rsidRPr="00257FF5">
        <w:rPr>
          <w:rStyle w:val="SubtleEmphasis"/>
          <w:color w:val="00B050"/>
          <w:w w:val="100"/>
          <w:rtl/>
        </w:rPr>
        <w:t xml:space="preserve"> </w:t>
      </w:r>
      <w:r w:rsidRPr="00257FF5">
        <w:rPr>
          <w:rStyle w:val="SubtleEmphasis"/>
          <w:rFonts w:hint="cs"/>
          <w:color w:val="00B050"/>
          <w:w w:val="100"/>
          <w:rtl/>
        </w:rPr>
        <w:t>يُظْلَمُونَ</w:t>
      </w:r>
      <w:r w:rsidRPr="00257FF5">
        <w:rPr>
          <w:rStyle w:val="SubtleEmphasis"/>
          <w:rFonts w:ascii="Times New Roman" w:hAnsi="Times New Roman" w:cs="Times New Roman" w:hint="cs"/>
          <w:color w:val="00B050"/>
          <w:w w:val="100"/>
          <w:rtl/>
        </w:rPr>
        <w:t>﴾</w:t>
      </w:r>
      <w:r w:rsidRPr="00257FF5">
        <w:rPr>
          <w:rStyle w:val="SubtleEmphasis"/>
          <w:rFonts w:hint="cs"/>
          <w:color w:val="00B050"/>
          <w:w w:val="100"/>
          <w:rtl/>
        </w:rPr>
        <w:t>‏</w:t>
      </w:r>
      <w:r w:rsidRPr="00257FF5">
        <w:rPr>
          <w:rStyle w:val="SubtleEmphasis"/>
          <w:color w:val="00B050"/>
          <w:w w:val="100"/>
          <w:rtl/>
        </w:rPr>
        <w:t xml:space="preserve"> </w:t>
      </w:r>
    </w:p>
    <w:p w14:paraId="279DC14D" w14:textId="77777777" w:rsidR="004B2211" w:rsidRPr="000E3E29" w:rsidRDefault="00BA59BB" w:rsidP="00C73B67">
      <w:pPr>
        <w:pStyle w:val="Heading4"/>
        <w:tabs>
          <w:tab w:val="left" w:pos="2977"/>
        </w:tabs>
        <w:spacing w:after="0" w:line="276" w:lineRule="auto"/>
        <w:jc w:val="both"/>
        <w:rPr>
          <w:rFonts w:asciiTheme="majorHAnsi" w:hAnsiTheme="majorHAnsi"/>
          <w:bCs w:val="0"/>
          <w:sz w:val="26"/>
          <w:szCs w:val="26"/>
          <w:lang w:val="ru-RU"/>
        </w:rPr>
      </w:pPr>
      <w:bookmarkStart w:id="332" w:name="_Toc122895133"/>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«Бойтесь того дня, когда вы будете возвращены к Аллаху. Тогда каждый человек получит сполна то, что приобрёл, и с ними не поступят несправедливо»</w:t>
      </w:r>
      <w:r w:rsidR="00A23F7D" w:rsidRPr="000E3E29">
        <w:rPr>
          <w:rFonts w:asciiTheme="majorHAnsi" w:hAnsiTheme="majorHAnsi"/>
          <w:bCs w:val="0"/>
          <w:sz w:val="26"/>
          <w:szCs w:val="26"/>
          <w:lang w:val="ru-RU"/>
        </w:rPr>
        <w:t xml:space="preserve"> [Сура 2 «Корова», аят 281].</w:t>
      </w:r>
      <w:bookmarkEnd w:id="332"/>
    </w:p>
    <w:p w14:paraId="279DC14E" w14:textId="77777777" w:rsidR="004B2211" w:rsidRPr="0046421E" w:rsidRDefault="00A23F7D" w:rsidP="00C73B67">
      <w:pPr>
        <w:pStyle w:val="Heading2"/>
        <w:spacing w:line="276" w:lineRule="auto"/>
        <w:rPr>
          <w:w w:val="96"/>
        </w:rPr>
      </w:pPr>
      <w:bookmarkStart w:id="333" w:name="_Toc122895134"/>
      <w:bookmarkStart w:id="334" w:name="_Toc173792922"/>
      <w:r w:rsidRPr="0046421E">
        <w:rPr>
          <w:w w:val="96"/>
        </w:rPr>
        <w:lastRenderedPageBreak/>
        <w:t>28. Вопрос: когда и в каком возрасте скончался Посланник Аллаха (мир ему и благословение Аллаха)?</w:t>
      </w:r>
      <w:bookmarkEnd w:id="333"/>
      <w:bookmarkEnd w:id="334"/>
    </w:p>
    <w:p w14:paraId="279DC14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он скончался в месяце раби аль-авваль в 11 году от хиджры, в возрасте 63 лет.</w:t>
      </w:r>
    </w:p>
    <w:p w14:paraId="279DC150" w14:textId="77777777" w:rsidR="004B2211" w:rsidRPr="000E3E29" w:rsidRDefault="00A23F7D" w:rsidP="00C73B67">
      <w:pPr>
        <w:pStyle w:val="Heading2"/>
        <w:spacing w:line="276" w:lineRule="auto"/>
      </w:pPr>
      <w:bookmarkStart w:id="335" w:name="_Toc122895135"/>
      <w:bookmarkStart w:id="336" w:name="_Toc173792923"/>
      <w:r w:rsidRPr="000E3E29">
        <w:t>29. Вопрос: перечисли имена жён Пророка (мир ему и благословение Аллаха).</w:t>
      </w:r>
      <w:bookmarkEnd w:id="335"/>
      <w:bookmarkEnd w:id="336"/>
    </w:p>
    <w:p w14:paraId="279DC15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Хадиджа бинт Хувайлид (да будет доволен ею Аллах);</w:t>
      </w:r>
    </w:p>
    <w:p w14:paraId="279DC15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Сауда бинт Замъа (да будет доволен ею Аллах);</w:t>
      </w:r>
    </w:p>
    <w:p w14:paraId="279DC15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Аиша бинт Абу Бакр ас-Сыддик (да будет доволен ею Аллах);</w:t>
      </w:r>
    </w:p>
    <w:p w14:paraId="279DC15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Хафса бинт Умар (да будет доволен ею Аллах);</w:t>
      </w:r>
    </w:p>
    <w:p w14:paraId="279DC15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Зейнаб бинт Хузайма (да будет доволен ею Аллах);</w:t>
      </w:r>
    </w:p>
    <w:p w14:paraId="279DC15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Умм Саляма Хинд бинт Абу Умайя (да будет доволен ею Аллах);</w:t>
      </w:r>
    </w:p>
    <w:p w14:paraId="279DC15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Умм Хабиба Рамля бинт Абу Суфьян (да будет доволен ею Аллах);</w:t>
      </w:r>
    </w:p>
    <w:p w14:paraId="279DC15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Джувайрия бинт аль-Харис (да будет доволен ею Аллах);</w:t>
      </w:r>
    </w:p>
    <w:p w14:paraId="279DC15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Маймуна бинт аль-Харис (да будет доволен ею Аллах);</w:t>
      </w:r>
    </w:p>
    <w:p w14:paraId="279DC15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10) Сафийя бинт Хуяйй (да будет доволен ею Аллах);</w:t>
      </w:r>
    </w:p>
    <w:p w14:paraId="279DC15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11) Зейнаб бинт Джахш (да будет доволен ею Аллах).</w:t>
      </w:r>
    </w:p>
    <w:p w14:paraId="279DC15C" w14:textId="77777777" w:rsidR="004B2211" w:rsidRPr="000E3E29" w:rsidRDefault="00A23F7D" w:rsidP="00C73B67">
      <w:pPr>
        <w:pStyle w:val="Heading2"/>
        <w:spacing w:line="276" w:lineRule="auto"/>
      </w:pPr>
      <w:bookmarkStart w:id="337" w:name="_Toc122895136"/>
      <w:bookmarkStart w:id="338" w:name="_Toc173792924"/>
      <w:r w:rsidRPr="000E3E29">
        <w:t>30. Вопрос: перечисли детей Посланника Аллаха (мир ему и благословение Аллаха).</w:t>
      </w:r>
      <w:bookmarkEnd w:id="337"/>
      <w:bookmarkEnd w:id="338"/>
    </w:p>
    <w:p w14:paraId="279DC15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трое сыновей:</w:t>
      </w:r>
    </w:p>
    <w:p w14:paraId="279DC15E"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Аль-Касим (по имени которого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носил кунью Абу аль-Касим);</w:t>
      </w:r>
    </w:p>
    <w:p w14:paraId="010C1FDC" w14:textId="77777777" w:rsidR="00390D29" w:rsidRPr="00C15BEE" w:rsidRDefault="00390D29" w:rsidP="00C73B67">
      <w:pPr>
        <w:tabs>
          <w:tab w:val="left" w:pos="2977"/>
        </w:tabs>
        <w:spacing w:after="0" w:line="276" w:lineRule="auto"/>
        <w:ind w:firstLine="170"/>
        <w:jc w:val="both"/>
        <w:rPr>
          <w:rFonts w:asciiTheme="majorHAnsi" w:hAnsiTheme="majorHAnsi"/>
          <w:sz w:val="26"/>
          <w:szCs w:val="26"/>
          <w:lang w:val="ru-RU"/>
        </w:rPr>
      </w:pPr>
    </w:p>
    <w:p w14:paraId="279DC15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 Абдуллах;</w:t>
      </w:r>
    </w:p>
    <w:p w14:paraId="279DC16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Ибрахим.</w:t>
      </w:r>
    </w:p>
    <w:p w14:paraId="279DC16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Дочери:</w:t>
      </w:r>
    </w:p>
    <w:p w14:paraId="279DC16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Фатыма;</w:t>
      </w:r>
    </w:p>
    <w:p w14:paraId="279DC16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Рукайя;</w:t>
      </w:r>
    </w:p>
    <w:p w14:paraId="279DC16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Умм Кульсум;</w:t>
      </w:r>
    </w:p>
    <w:p w14:paraId="279DC16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Зейнаб.</w:t>
      </w:r>
    </w:p>
    <w:p w14:paraId="279DC16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Все его дети были от Хадиджи (да будет доволен ею Аллах), кроме Ибрахима, и все они умерли при его жизни, за исключением Фатымы, которая умерла через полгода после него.</w:t>
      </w:r>
    </w:p>
    <w:p w14:paraId="279DC167" w14:textId="77777777" w:rsidR="004B2211" w:rsidRPr="000E3E29" w:rsidRDefault="00A23F7D" w:rsidP="00C73B67">
      <w:pPr>
        <w:pStyle w:val="Heading2"/>
        <w:spacing w:line="276" w:lineRule="auto"/>
      </w:pPr>
      <w:bookmarkStart w:id="339" w:name="_Toc122895137"/>
      <w:bookmarkStart w:id="340" w:name="_Toc173792925"/>
      <w:r w:rsidRPr="000E3E29">
        <w:t>31. Вопрос: опиши Пророка (мир ему и благословение Аллаха).</w:t>
      </w:r>
      <w:bookmarkEnd w:id="339"/>
      <w:bookmarkEnd w:id="340"/>
    </w:p>
    <w:p w14:paraId="279DC168" w14:textId="77777777" w:rsidR="004B2211" w:rsidRPr="000E3E29" w:rsidRDefault="00A23F7D" w:rsidP="00C73B67">
      <w:pPr>
        <w:tabs>
          <w:tab w:val="left" w:pos="2977"/>
        </w:tabs>
        <w:spacing w:after="0" w:line="276" w:lineRule="auto"/>
        <w:ind w:firstLine="170"/>
        <w:jc w:val="both"/>
        <w:rPr>
          <w:rFonts w:asciiTheme="majorHAnsi" w:hAnsiTheme="majorHAnsi"/>
          <w:w w:val="96"/>
          <w:sz w:val="26"/>
          <w:szCs w:val="26"/>
          <w:lang w:val="ru-RU"/>
        </w:rPr>
      </w:pPr>
      <w:r w:rsidRPr="000E3E29">
        <w:rPr>
          <w:rFonts w:asciiTheme="majorHAnsi" w:hAnsiTheme="majorHAnsi"/>
          <w:w w:val="96"/>
          <w:sz w:val="26"/>
          <w:szCs w:val="26"/>
          <w:lang w:val="ru-RU"/>
        </w:rPr>
        <w:t>Ответ: он был среднего роста, светлокожим, с густой бородой, большими глазами, широким ртом, иссиня-чёрными волосами, широкоплечим, и от него исходил приятный запах. У него было ещё много прекрасных черт.</w:t>
      </w:r>
    </w:p>
    <w:p w14:paraId="279DC169" w14:textId="77777777" w:rsidR="004B2211" w:rsidRPr="000E3E29" w:rsidRDefault="00A23F7D" w:rsidP="00C73B67">
      <w:pPr>
        <w:pStyle w:val="Heading2"/>
        <w:spacing w:line="276" w:lineRule="auto"/>
      </w:pPr>
      <w:bookmarkStart w:id="341" w:name="_Toc122895138"/>
      <w:bookmarkStart w:id="342" w:name="_Toc173792926"/>
      <w:r w:rsidRPr="000E3E29">
        <w:t>3</w:t>
      </w:r>
      <w:r w:rsidR="00287E70" w:rsidRPr="000E3E29">
        <w:t>2</w:t>
      </w:r>
      <w:r w:rsidRPr="000E3E29">
        <w:t>. Вопрос: на чём оставил Посланник Аллаха (мир ему и благословение Аллаха) свою общину?</w:t>
      </w:r>
      <w:bookmarkEnd w:id="341"/>
      <w:bookmarkEnd w:id="342"/>
    </w:p>
    <w:p w14:paraId="279DC16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он оставил свою общину на пути, ясно видном днём и ночью, отклоняется от которого только пропащий, и не осталось такого блага, на которое бы он не указал своей общине, и не осталось такого зла, от которого он бы не предостерёг свою общину.</w:t>
      </w:r>
    </w:p>
    <w:p w14:paraId="29F17D0B" w14:textId="77777777" w:rsidR="00150F79" w:rsidRPr="000E3E29" w:rsidRDefault="00150F79" w:rsidP="00C73B67">
      <w:pPr>
        <w:tabs>
          <w:tab w:val="left" w:pos="2977"/>
        </w:tabs>
        <w:spacing w:after="0" w:line="276" w:lineRule="auto"/>
        <w:ind w:firstLine="170"/>
        <w:jc w:val="both"/>
        <w:rPr>
          <w:rFonts w:asciiTheme="majorHAnsi" w:hAnsiTheme="majorHAnsi"/>
          <w:sz w:val="26"/>
          <w:szCs w:val="26"/>
          <w:lang w:val="ru-RU"/>
        </w:rPr>
      </w:pPr>
    </w:p>
    <w:p w14:paraId="595C5945" w14:textId="77777777" w:rsidR="00150F79" w:rsidRPr="000E3E29" w:rsidRDefault="00150F79" w:rsidP="00C73B67">
      <w:pPr>
        <w:tabs>
          <w:tab w:val="left" w:pos="2977"/>
        </w:tabs>
        <w:bidi/>
        <w:spacing w:after="0" w:line="276" w:lineRule="auto"/>
        <w:jc w:val="center"/>
        <w:rPr>
          <w:rFonts w:asciiTheme="majorHAnsi" w:hAnsiTheme="majorHAnsi"/>
          <w:sz w:val="26"/>
          <w:szCs w:val="26"/>
          <w:lang w:val="ru-RU"/>
        </w:rPr>
      </w:pPr>
      <w:bookmarkStart w:id="343" w:name="_Toc122895139"/>
      <w:r w:rsidRPr="000E3E29">
        <w:rPr>
          <w:rFonts w:asciiTheme="majorHAnsi" w:hAnsiTheme="majorHAnsi"/>
          <w:sz w:val="26"/>
          <w:szCs w:val="26"/>
          <w:lang w:val="ru-RU"/>
        </w:rPr>
        <w:t>*****</w:t>
      </w:r>
    </w:p>
    <w:p w14:paraId="082A42BE" w14:textId="71087A1D" w:rsidR="00BB4F8D" w:rsidRPr="000E3E29" w:rsidRDefault="00BB4F8D" w:rsidP="00C73B67">
      <w:pPr>
        <w:tabs>
          <w:tab w:val="left" w:pos="2977"/>
        </w:tabs>
        <w:spacing w:after="0" w:line="276" w:lineRule="auto"/>
        <w:jc w:val="both"/>
        <w:rPr>
          <w:rFonts w:asciiTheme="majorHAnsi" w:hAnsiTheme="majorHAnsi"/>
          <w:sz w:val="26"/>
          <w:szCs w:val="26"/>
          <w:lang w:val="ru-RU"/>
        </w:rPr>
      </w:pPr>
      <w:r w:rsidRPr="000E3E29">
        <w:rPr>
          <w:rFonts w:asciiTheme="majorHAnsi" w:hAnsiTheme="majorHAnsi"/>
          <w:sz w:val="26"/>
          <w:szCs w:val="26"/>
          <w:lang w:val="ru-RU"/>
        </w:rPr>
        <w:br w:type="page"/>
      </w:r>
    </w:p>
    <w:p w14:paraId="279DC16C" w14:textId="77777777" w:rsidR="004B2211" w:rsidRPr="000E3E29" w:rsidRDefault="00A23F7D" w:rsidP="00BB3F68">
      <w:pPr>
        <w:pStyle w:val="Heading1"/>
      </w:pPr>
      <w:bookmarkStart w:id="344" w:name="_Toc173792927"/>
      <w:r w:rsidRPr="000E3E29">
        <w:lastRenderedPageBreak/>
        <w:t>Раздел о толковании Корана (тафсир)</w:t>
      </w:r>
      <w:bookmarkEnd w:id="343"/>
      <w:bookmarkEnd w:id="344"/>
    </w:p>
    <w:p w14:paraId="279DC16D" w14:textId="77777777" w:rsidR="004B2211" w:rsidRPr="000E3E29" w:rsidRDefault="00A23F7D" w:rsidP="00C73B67">
      <w:pPr>
        <w:pStyle w:val="Heading2"/>
        <w:spacing w:line="276" w:lineRule="auto"/>
      </w:pPr>
      <w:bookmarkStart w:id="345" w:name="_Toc122895140"/>
      <w:bookmarkStart w:id="346" w:name="_Toc173792928"/>
      <w:r w:rsidRPr="000E3E29">
        <w:t>1. Вопрос: прочитай суру «Аль-Фатиха» и объясни её смысл.</w:t>
      </w:r>
      <w:bookmarkEnd w:id="345"/>
      <w:bookmarkEnd w:id="346"/>
    </w:p>
    <w:p w14:paraId="279DC16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w:t>
      </w:r>
    </w:p>
    <w:p w14:paraId="279DC16F" w14:textId="77777777" w:rsidR="00231ABC" w:rsidRPr="00257FF5" w:rsidRDefault="00231ABC" w:rsidP="00C73B67">
      <w:pPr>
        <w:pStyle w:val="Style1"/>
        <w:rPr>
          <w:rStyle w:val="SubtleEmphasis"/>
          <w:color w:val="00B050"/>
          <w:w w:val="100"/>
        </w:rPr>
      </w:pPr>
      <w:bookmarkStart w:id="347" w:name="_Toc122895141"/>
      <w:r w:rsidRPr="00257FF5">
        <w:rPr>
          <w:rStyle w:val="SubtleEmphasis"/>
          <w:color w:val="00B050"/>
          <w:w w:val="100"/>
          <w:rtl/>
        </w:rPr>
        <w:t>{بِسْمِ ٱللَّهِ</w:t>
      </w:r>
      <w:r w:rsidRPr="00257FF5">
        <w:rPr>
          <w:rStyle w:val="SubtleEmphasis"/>
          <w:color w:val="00B050"/>
          <w:w w:val="100"/>
        </w:rPr>
        <w:t xml:space="preserve"> </w:t>
      </w:r>
      <w:r w:rsidRPr="00257FF5">
        <w:rPr>
          <w:rStyle w:val="SubtleEmphasis"/>
          <w:color w:val="00B050"/>
          <w:w w:val="100"/>
          <w:rtl/>
        </w:rPr>
        <w:t>ٱلرَّحْمَـٰنِ</w:t>
      </w:r>
      <w:r w:rsidRPr="00257FF5">
        <w:rPr>
          <w:rStyle w:val="SubtleEmphasis"/>
          <w:color w:val="00B050"/>
          <w:w w:val="100"/>
        </w:rPr>
        <w:t xml:space="preserve"> </w:t>
      </w:r>
      <w:r w:rsidRPr="00257FF5">
        <w:rPr>
          <w:rStyle w:val="SubtleEmphasis"/>
          <w:color w:val="00B050"/>
          <w:w w:val="100"/>
          <w:rtl/>
        </w:rPr>
        <w:t>ٱلرَّحِيمِ ١ ٱلْحَمْدُ لِلَّهِ رَبِّ ٱلْعَـٰلَمِينَ ٢ ٱلرَّحْمَـٰنِ</w:t>
      </w:r>
      <w:r w:rsidRPr="00257FF5">
        <w:rPr>
          <w:rStyle w:val="SubtleEmphasis"/>
          <w:color w:val="00B050"/>
          <w:w w:val="100"/>
        </w:rPr>
        <w:t xml:space="preserve"> </w:t>
      </w:r>
      <w:r w:rsidRPr="00257FF5">
        <w:rPr>
          <w:rStyle w:val="SubtleEmphasis"/>
          <w:color w:val="00B050"/>
          <w:w w:val="100"/>
          <w:rtl/>
        </w:rPr>
        <w:t>ٱلرَّحِيمِ ٣ مَـٰلِكِ يَوْمِ ٱلدِّينِ ٤ إِيَّاكَ نَعْبُدُ وَإِيَّاكَ نَسْتَعِينُ ٥ ٱهْدِنَاٱلصِّرَٰطَ</w:t>
      </w:r>
      <w:r w:rsidRPr="00257FF5">
        <w:rPr>
          <w:rStyle w:val="SubtleEmphasis"/>
          <w:color w:val="00B050"/>
          <w:w w:val="100"/>
        </w:rPr>
        <w:t xml:space="preserve"> </w:t>
      </w:r>
      <w:r w:rsidRPr="00257FF5">
        <w:rPr>
          <w:rStyle w:val="SubtleEmphasis"/>
          <w:color w:val="00B050"/>
          <w:w w:val="100"/>
          <w:rtl/>
        </w:rPr>
        <w:t>ٱلْمُسْتَقِيمَ ٦ صِرَٰطَ ٱلَّذِينَ أَنْعَمْتَ عَلَيْهِمْ غَيْرِ ٱلْمَغْضُوبِ عَلَيْهِمْ وَلَا ٱلضَّآلِّينَ ٧}</w:t>
      </w:r>
      <w:bookmarkEnd w:id="347"/>
    </w:p>
    <w:p w14:paraId="279DC170" w14:textId="3B41292B" w:rsidR="00231ABC" w:rsidRPr="000E3E29" w:rsidRDefault="00231ABC"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rPr>
        <w:t xml:space="preserve"> </w:t>
      </w:r>
      <w:bookmarkStart w:id="348" w:name="_Toc122895142"/>
      <w:r w:rsidRPr="000E3E29">
        <w:rPr>
          <w:rStyle w:val="Heading5Char"/>
          <w:rFonts w:asciiTheme="majorHAnsi" w:hAnsiTheme="majorHAnsi"/>
          <w:sz w:val="26"/>
          <w:szCs w:val="26"/>
          <w:lang w:val="ru-RU"/>
        </w:rPr>
        <w:t xml:space="preserve">«С именем Аллаха, Милостивого, Милующего! </w:t>
      </w:r>
      <w:r w:rsidR="004936E5" w:rsidRPr="000E3E29">
        <w:rPr>
          <w:rStyle w:val="Heading5Char"/>
          <w:rFonts w:asciiTheme="majorHAnsi" w:hAnsiTheme="majorHAnsi"/>
          <w:sz w:val="26"/>
          <w:szCs w:val="26"/>
          <w:lang w:val="ru-RU"/>
        </w:rPr>
        <w:t>(1)</w:t>
      </w:r>
      <w:r w:rsidRPr="000E3E29">
        <w:rPr>
          <w:rStyle w:val="Heading5Char"/>
          <w:rFonts w:asciiTheme="majorHAnsi" w:hAnsiTheme="majorHAnsi"/>
          <w:sz w:val="26"/>
          <w:szCs w:val="26"/>
        </w:rPr>
        <w:t> </w:t>
      </w:r>
      <w:r w:rsidRPr="000E3E29">
        <w:rPr>
          <w:rStyle w:val="Heading5Char"/>
          <w:rFonts w:asciiTheme="majorHAnsi" w:hAnsiTheme="majorHAnsi"/>
          <w:sz w:val="26"/>
          <w:szCs w:val="26"/>
          <w:lang w:val="ru-RU"/>
        </w:rPr>
        <w:t xml:space="preserve">Хвала Аллаху, Господу миров, </w:t>
      </w:r>
      <w:r w:rsidR="004936E5" w:rsidRPr="000E3E29">
        <w:rPr>
          <w:rStyle w:val="Heading5Char"/>
          <w:rFonts w:asciiTheme="majorHAnsi" w:hAnsiTheme="majorHAnsi"/>
          <w:sz w:val="26"/>
          <w:szCs w:val="26"/>
          <w:lang w:val="ru-RU"/>
        </w:rPr>
        <w:t>(2)</w:t>
      </w:r>
      <w:r w:rsidRPr="000E3E29">
        <w:rPr>
          <w:rStyle w:val="Heading5Char"/>
          <w:rFonts w:asciiTheme="majorHAnsi" w:hAnsiTheme="majorHAnsi"/>
          <w:sz w:val="26"/>
          <w:szCs w:val="26"/>
          <w:lang w:val="ru-RU"/>
        </w:rPr>
        <w:t xml:space="preserve"> Милостивому, Милующему, </w:t>
      </w:r>
      <w:r w:rsidR="004936E5" w:rsidRPr="000E3E29">
        <w:rPr>
          <w:rStyle w:val="Heading5Char"/>
          <w:rFonts w:asciiTheme="majorHAnsi" w:hAnsiTheme="majorHAnsi"/>
          <w:sz w:val="26"/>
          <w:szCs w:val="26"/>
          <w:lang w:val="ru-RU"/>
        </w:rPr>
        <w:t xml:space="preserve">(3) </w:t>
      </w:r>
      <w:r w:rsidRPr="000E3E29">
        <w:rPr>
          <w:rStyle w:val="Heading5Char"/>
          <w:rFonts w:asciiTheme="majorHAnsi" w:hAnsiTheme="majorHAnsi"/>
          <w:sz w:val="26"/>
          <w:szCs w:val="26"/>
          <w:lang w:val="ru-RU"/>
        </w:rPr>
        <w:t xml:space="preserve">Властелину Дня воздаяния! </w:t>
      </w:r>
      <w:r w:rsidR="004936E5" w:rsidRPr="000E3E29">
        <w:rPr>
          <w:rStyle w:val="Heading5Char"/>
          <w:rFonts w:asciiTheme="majorHAnsi" w:hAnsiTheme="majorHAnsi"/>
          <w:sz w:val="26"/>
          <w:szCs w:val="26"/>
          <w:lang w:val="ru-RU"/>
        </w:rPr>
        <w:t xml:space="preserve">(4) </w:t>
      </w:r>
      <w:r w:rsidRPr="000E3E29">
        <w:rPr>
          <w:rStyle w:val="Heading5Char"/>
          <w:rFonts w:asciiTheme="majorHAnsi" w:hAnsiTheme="majorHAnsi"/>
          <w:sz w:val="26"/>
          <w:szCs w:val="26"/>
          <w:lang w:val="ru-RU"/>
        </w:rPr>
        <w:t xml:space="preserve"> Только Тебе мы поклоняемся и</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только у Тебя испрашиваем помощи. </w:t>
      </w:r>
      <w:r w:rsidR="004936E5" w:rsidRPr="000E3E29">
        <w:rPr>
          <w:rStyle w:val="Heading5Char"/>
          <w:rFonts w:asciiTheme="majorHAnsi" w:hAnsiTheme="majorHAnsi"/>
          <w:sz w:val="26"/>
          <w:szCs w:val="26"/>
          <w:lang w:val="ru-RU"/>
        </w:rPr>
        <w:t xml:space="preserve"> (5) </w:t>
      </w:r>
      <w:r w:rsidRPr="000E3E29">
        <w:rPr>
          <w:rStyle w:val="Heading5Char"/>
          <w:rFonts w:asciiTheme="majorHAnsi" w:hAnsiTheme="majorHAnsi"/>
          <w:sz w:val="26"/>
          <w:szCs w:val="26"/>
          <w:lang w:val="ru-RU"/>
        </w:rPr>
        <w:t>Наставь нас на прямой путь,</w:t>
      </w:r>
      <w:r w:rsidRPr="000E3E29">
        <w:rPr>
          <w:rStyle w:val="Heading5Char"/>
          <w:rFonts w:asciiTheme="majorHAnsi" w:hAnsiTheme="majorHAnsi"/>
          <w:sz w:val="26"/>
          <w:szCs w:val="26"/>
          <w:rtl/>
        </w:rPr>
        <w:t xml:space="preserve"> </w:t>
      </w:r>
      <w:r w:rsidR="004936E5" w:rsidRPr="000E3E29">
        <w:rPr>
          <w:rStyle w:val="Heading5Char"/>
          <w:rFonts w:asciiTheme="majorHAnsi" w:hAnsiTheme="majorHAnsi"/>
          <w:sz w:val="26"/>
          <w:szCs w:val="26"/>
          <w:lang w:val="ru-RU"/>
        </w:rPr>
        <w:t xml:space="preserve">(6) </w:t>
      </w:r>
      <w:r w:rsidRPr="000E3E29">
        <w:rPr>
          <w:rStyle w:val="Heading5Char"/>
          <w:rFonts w:asciiTheme="majorHAnsi" w:hAnsiTheme="majorHAnsi"/>
          <w:sz w:val="26"/>
          <w:szCs w:val="26"/>
          <w:lang w:val="ru-RU"/>
        </w:rPr>
        <w:t>путь тех, кого Ты облагодетельствовал, не тех, на кого Ты разгневан, и не заблудших</w:t>
      </w:r>
      <w:r w:rsidR="004936E5" w:rsidRPr="000E3E29">
        <w:rPr>
          <w:rStyle w:val="Heading5Char"/>
          <w:rFonts w:asciiTheme="majorHAnsi" w:hAnsiTheme="majorHAnsi"/>
          <w:sz w:val="26"/>
          <w:szCs w:val="26"/>
          <w:lang w:val="ru-RU"/>
        </w:rPr>
        <w:t xml:space="preserve">(7) </w:t>
      </w:r>
      <w:r w:rsidRPr="000E3E29">
        <w:rPr>
          <w:rStyle w:val="Heading5Char"/>
          <w:rFonts w:asciiTheme="majorHAnsi" w:hAnsiTheme="majorHAnsi"/>
          <w:sz w:val="26"/>
          <w:szCs w:val="26"/>
          <w:lang w:val="ru-RU"/>
        </w:rPr>
        <w:t xml:space="preserve"> »</w:t>
      </w:r>
      <w:bookmarkEnd w:id="348"/>
      <w:r w:rsidRPr="000E3E29">
        <w:rPr>
          <w:rStyle w:val="Heading5Char"/>
          <w:rFonts w:asciiTheme="majorHAnsi" w:hAnsiTheme="majorHAnsi"/>
          <w:sz w:val="26"/>
          <w:szCs w:val="26"/>
          <w:lang w:val="ru-RU"/>
        </w:rPr>
        <w:t xml:space="preserve"> </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 «Аль-Фатиха», аяты 1–7],</w:t>
      </w:r>
    </w:p>
    <w:p w14:paraId="279DC17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7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Сура «Аль-Фатиха» названа открывающей, потому что она открывает собой Книгу Аллаха.</w:t>
      </w:r>
    </w:p>
    <w:p w14:paraId="3539B47E" w14:textId="77777777" w:rsidR="00AE5B0C" w:rsidRPr="000E3E29" w:rsidRDefault="00A23F7D" w:rsidP="00C73B67">
      <w:pPr>
        <w:tabs>
          <w:tab w:val="left" w:pos="2977"/>
        </w:tabs>
        <w:spacing w:after="0" w:line="276" w:lineRule="auto"/>
        <w:ind w:firstLine="170"/>
        <w:jc w:val="both"/>
        <w:rPr>
          <w:rStyle w:val="Heading5Char"/>
          <w:rFonts w:asciiTheme="majorHAnsi" w:hAnsiTheme="majorHAnsi"/>
          <w:sz w:val="26"/>
          <w:szCs w:val="26"/>
          <w:lang w:val="ru-RU"/>
        </w:rPr>
      </w:pPr>
      <w:r w:rsidRPr="000E3E29">
        <w:rPr>
          <w:rFonts w:asciiTheme="majorHAnsi" w:hAnsiTheme="majorHAnsi"/>
          <w:sz w:val="26"/>
          <w:szCs w:val="26"/>
          <w:lang w:val="ru-RU"/>
        </w:rPr>
        <w:t>1)</w:t>
      </w:r>
      <w:r w:rsidR="003426DF" w:rsidRPr="000E3E29">
        <w:rPr>
          <w:rFonts w:asciiTheme="majorHAnsi" w:hAnsiTheme="majorHAnsi"/>
          <w:sz w:val="26"/>
          <w:szCs w:val="26"/>
          <w:lang w:val="ru-RU"/>
        </w:rPr>
        <w:t xml:space="preserve"> «</w:t>
      </w:r>
      <w:r w:rsidR="003426DF" w:rsidRPr="000E3E29">
        <w:rPr>
          <w:rStyle w:val="Heading5Char"/>
          <w:rFonts w:asciiTheme="majorHAnsi" w:hAnsiTheme="majorHAnsi"/>
          <w:sz w:val="26"/>
          <w:szCs w:val="26"/>
          <w:lang w:val="ru-RU"/>
        </w:rPr>
        <w:t xml:space="preserve">С именем Аллаха, Милостивого, Милующего! </w:t>
      </w:r>
      <w:r w:rsidR="00AE5B0C" w:rsidRPr="000E3E29">
        <w:rPr>
          <w:rStyle w:val="Heading5Char"/>
          <w:rFonts w:asciiTheme="majorHAnsi" w:hAnsiTheme="majorHAnsi"/>
          <w:sz w:val="26"/>
          <w:szCs w:val="26"/>
          <w:lang w:val="ru-RU"/>
        </w:rPr>
        <w:t xml:space="preserve">(1) </w:t>
      </w:r>
    </w:p>
    <w:p w14:paraId="279DC174" w14:textId="0B2C154C" w:rsidR="004B2211" w:rsidRPr="000E3E29" w:rsidRDefault="00FB2ED7"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 именем Аллаха начинаю читать Коран, испрашивая у Него помощи и ища благодать в поминании Его имени.</w:t>
      </w:r>
    </w:p>
    <w:p w14:paraId="279DC175" w14:textId="77777777" w:rsidR="004B2211" w:rsidRPr="000E3E29" w:rsidRDefault="00346839"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единственный достойный поклонения; этим именем не называют никого, кроме Него.</w:t>
      </w:r>
    </w:p>
    <w:p w14:paraId="279DC176" w14:textId="77777777" w:rsidR="004B2211" w:rsidRPr="000E3E29" w:rsidRDefault="00346839"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«Милостивый» — Обладатель великой милости, Которая объемлет всё сущее.</w:t>
      </w:r>
    </w:p>
    <w:p w14:paraId="279DC17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«Милующий» — Милующий верующих.</w:t>
      </w:r>
    </w:p>
    <w:p w14:paraId="279DC178" w14:textId="7A7E8CCC" w:rsidR="004B2211" w:rsidRPr="000E3E29" w:rsidRDefault="00A23F7D" w:rsidP="00C73B67">
      <w:pPr>
        <w:pStyle w:val="Heading3"/>
        <w:tabs>
          <w:tab w:val="left" w:pos="2977"/>
        </w:tabs>
        <w:spacing w:after="0" w:line="276" w:lineRule="auto"/>
        <w:jc w:val="both"/>
        <w:rPr>
          <w:rFonts w:asciiTheme="majorHAnsi" w:eastAsiaTheme="majorEastAsia" w:hAnsiTheme="majorHAnsi" w:cstheme="majorBidi"/>
          <w:b w:val="0"/>
          <w:bCs w:val="0"/>
          <w:sz w:val="26"/>
          <w:szCs w:val="26"/>
          <w:lang w:val="ru-RU"/>
        </w:rPr>
      </w:pPr>
      <w:bookmarkStart w:id="349" w:name="_Toc122895143"/>
      <w:bookmarkStart w:id="350" w:name="_Toc173792929"/>
      <w:r w:rsidRPr="000E3E29">
        <w:rPr>
          <w:rFonts w:asciiTheme="majorHAnsi" w:hAnsiTheme="majorHAnsi"/>
          <w:b w:val="0"/>
          <w:bCs w:val="0"/>
          <w:sz w:val="26"/>
          <w:szCs w:val="26"/>
          <w:lang w:val="ru-RU"/>
        </w:rPr>
        <w:t>2)</w:t>
      </w:r>
      <w:r w:rsidR="00014B07" w:rsidRPr="000E3E29">
        <w:rPr>
          <w:rStyle w:val="Heading5Char"/>
          <w:rFonts w:asciiTheme="majorHAnsi" w:hAnsiTheme="majorHAnsi"/>
          <w:b w:val="0"/>
          <w:bCs w:val="0"/>
          <w:sz w:val="26"/>
          <w:szCs w:val="26"/>
        </w:rPr>
        <w:t> </w:t>
      </w:r>
      <w:r w:rsidR="00014B07" w:rsidRPr="000E3E29">
        <w:rPr>
          <w:rStyle w:val="Heading5Char"/>
          <w:rFonts w:asciiTheme="majorHAnsi" w:hAnsiTheme="majorHAnsi"/>
          <w:b w:val="0"/>
          <w:bCs w:val="0"/>
          <w:sz w:val="26"/>
          <w:szCs w:val="26"/>
          <w:lang w:val="ru-RU"/>
        </w:rPr>
        <w:t xml:space="preserve">Хвала Аллаху, Господу миров, </w:t>
      </w:r>
      <w:r w:rsidR="00AE5B0C" w:rsidRPr="000E3E29">
        <w:rPr>
          <w:rStyle w:val="Heading5Char"/>
          <w:rFonts w:asciiTheme="majorHAnsi" w:hAnsiTheme="majorHAnsi"/>
          <w:b w:val="0"/>
          <w:bCs w:val="0"/>
          <w:sz w:val="26"/>
          <w:szCs w:val="26"/>
          <w:lang w:val="ru-RU"/>
        </w:rPr>
        <w:t xml:space="preserve">(2) </w:t>
      </w:r>
      <w:r w:rsidR="00FB2ED7" w:rsidRPr="000E3E29">
        <w:rPr>
          <w:rFonts w:asciiTheme="majorHAnsi" w:hAnsiTheme="majorHAnsi"/>
          <w:b w:val="0"/>
          <w:bCs w:val="0"/>
          <w:sz w:val="26"/>
          <w:szCs w:val="26"/>
          <w:lang w:val="ru-RU"/>
        </w:rPr>
        <w:t xml:space="preserve"> :</w:t>
      </w:r>
      <w:r w:rsidR="00FA3B81" w:rsidRPr="000E3E29">
        <w:rPr>
          <w:rFonts w:asciiTheme="majorHAnsi" w:hAnsiTheme="majorHAnsi"/>
          <w:b w:val="0"/>
          <w:bCs w:val="0"/>
          <w:color w:val="202124"/>
          <w:sz w:val="26"/>
          <w:szCs w:val="26"/>
          <w:shd w:val="clear" w:color="auto" w:fill="F8F9FA"/>
          <w:lang w:val="ru-RU"/>
        </w:rPr>
        <w:t>иметь в виду</w:t>
      </w:r>
      <w:r w:rsidR="00FA3B81" w:rsidRPr="000E3E29">
        <w:rPr>
          <w:rStyle w:val="Heading5Cha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 xml:space="preserve"> хвала в любом виде и всё совершенство принадлежат исключительно Аллаху.</w:t>
      </w:r>
      <w:bookmarkEnd w:id="349"/>
      <w:bookmarkEnd w:id="350"/>
    </w:p>
    <w:p w14:paraId="279DC179" w14:textId="76382E83"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51" w:name="_Toc122895144"/>
      <w:bookmarkStart w:id="352" w:name="_Toc173792930"/>
      <w:r w:rsidRPr="000E3E29">
        <w:rPr>
          <w:rFonts w:asciiTheme="majorHAnsi" w:hAnsiTheme="majorHAnsi"/>
          <w:b w:val="0"/>
          <w:bCs w:val="0"/>
          <w:sz w:val="26"/>
          <w:szCs w:val="26"/>
          <w:lang w:val="ru-RU"/>
        </w:rPr>
        <w:lastRenderedPageBreak/>
        <w:t xml:space="preserve">3) </w:t>
      </w:r>
      <w:r w:rsidR="00F7081D" w:rsidRPr="000E3E29">
        <w:rPr>
          <w:rStyle w:val="Heading5Char"/>
          <w:rFonts w:asciiTheme="majorHAnsi" w:hAnsiTheme="majorHAnsi"/>
          <w:b w:val="0"/>
          <w:bCs w:val="0"/>
          <w:sz w:val="26"/>
          <w:szCs w:val="26"/>
          <w:lang w:val="ru-RU"/>
        </w:rPr>
        <w:t xml:space="preserve">Милостивому, Милующему, </w:t>
      </w:r>
      <w:r w:rsidR="00AE5B0C" w:rsidRPr="000E3E29">
        <w:rPr>
          <w:rStyle w:val="Heading5Char"/>
          <w:rFonts w:asciiTheme="majorHAnsi" w:hAnsiTheme="majorHAnsi"/>
          <w:b w:val="0"/>
          <w:bCs w:val="0"/>
          <w:sz w:val="26"/>
          <w:szCs w:val="26"/>
          <w:lang w:val="ru-RU"/>
        </w:rPr>
        <w:t xml:space="preserve">(3) </w:t>
      </w:r>
      <w:r w:rsidR="00FB2ED7" w:rsidRPr="000E3E29">
        <w:rPr>
          <w:rFonts w:asciiTheme="majorHAnsi" w:hAnsiTheme="majorHAnsi"/>
          <w:b w:val="0"/>
          <w:bCs w:val="0"/>
          <w:sz w:val="26"/>
          <w:szCs w:val="26"/>
          <w:lang w:val="ru-RU"/>
        </w:rPr>
        <w:t xml:space="preserve"> :</w:t>
      </w:r>
      <w:r w:rsidR="00F7081D" w:rsidRPr="000E3E29">
        <w:rPr>
          <w:rFonts w:asciiTheme="majorHAnsi" w:hAnsiTheme="majorHAnsi"/>
          <w:b w:val="0"/>
          <w:bCs w:val="0"/>
          <w:color w:val="202124"/>
          <w:sz w:val="26"/>
          <w:szCs w:val="26"/>
          <w:shd w:val="clear" w:color="auto" w:fill="F8F9FA"/>
          <w:lang w:val="ru-RU"/>
        </w:rPr>
        <w:t>иметь в виду</w:t>
      </w:r>
      <w:r w:rsidR="00F7081D" w:rsidRPr="000E3E29">
        <w:rPr>
          <w:rStyle w:val="Heading5Char"/>
          <w:rFonts w:asciiTheme="majorHAnsi" w:hAnsiTheme="majorHAnsi"/>
          <w:b w:val="0"/>
          <w:bCs w:val="0"/>
          <w:sz w:val="26"/>
          <w:szCs w:val="26"/>
          <w:lang w:val="ru-RU"/>
        </w:rPr>
        <w:t xml:space="preserve">:  </w:t>
      </w:r>
      <w:r w:rsidR="00F7081D"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Обладателю великой милости, Которая объемлет всё сущее, Милующему верующих.</w:t>
      </w:r>
      <w:bookmarkEnd w:id="351"/>
      <w:bookmarkEnd w:id="352"/>
    </w:p>
    <w:p w14:paraId="279DC17A" w14:textId="78906D47" w:rsidR="004B2211" w:rsidRPr="000E3E29" w:rsidRDefault="00A23F7D" w:rsidP="00C73B67">
      <w:pPr>
        <w:pStyle w:val="Heading3"/>
        <w:tabs>
          <w:tab w:val="left" w:pos="2977"/>
        </w:tabs>
        <w:spacing w:after="0" w:line="276" w:lineRule="auto"/>
        <w:jc w:val="both"/>
        <w:rPr>
          <w:rFonts w:asciiTheme="majorHAnsi" w:eastAsiaTheme="majorEastAsia" w:hAnsiTheme="majorHAnsi" w:cstheme="majorBidi"/>
          <w:b w:val="0"/>
          <w:bCs w:val="0"/>
          <w:sz w:val="26"/>
          <w:szCs w:val="26"/>
          <w:lang w:val="ru-RU"/>
        </w:rPr>
      </w:pPr>
      <w:bookmarkStart w:id="353" w:name="_Toc122895145"/>
      <w:bookmarkStart w:id="354" w:name="_Toc173792931"/>
      <w:r w:rsidRPr="000E3E29">
        <w:rPr>
          <w:rFonts w:asciiTheme="majorHAnsi" w:hAnsiTheme="majorHAnsi"/>
          <w:b w:val="0"/>
          <w:bCs w:val="0"/>
          <w:sz w:val="26"/>
          <w:szCs w:val="26"/>
          <w:lang w:val="ru-RU"/>
        </w:rPr>
        <w:t>4)</w:t>
      </w:r>
      <w:r w:rsidR="00AF32B5" w:rsidRPr="000E3E29">
        <w:rPr>
          <w:rFonts w:asciiTheme="majorHAnsi" w:hAnsiTheme="majorHAnsi"/>
          <w:b w:val="0"/>
          <w:bCs w:val="0"/>
          <w:sz w:val="26"/>
          <w:szCs w:val="26"/>
          <w:rtl/>
        </w:rPr>
        <w:t xml:space="preserve"> </w:t>
      </w:r>
      <w:r w:rsidR="00AF32B5" w:rsidRPr="000E3E29">
        <w:rPr>
          <w:rFonts w:asciiTheme="majorHAnsi" w:hAnsiTheme="majorHAnsi"/>
          <w:b w:val="0"/>
          <w:bCs w:val="0"/>
          <w:sz w:val="26"/>
          <w:szCs w:val="26"/>
          <w:lang w:val="ru-RU"/>
        </w:rPr>
        <w:t xml:space="preserve"> </w:t>
      </w:r>
      <w:r w:rsidR="00AF32B5" w:rsidRPr="000E3E29">
        <w:rPr>
          <w:rStyle w:val="Heading5Char"/>
          <w:rFonts w:asciiTheme="majorHAnsi" w:hAnsiTheme="majorHAnsi"/>
          <w:b w:val="0"/>
          <w:bCs w:val="0"/>
          <w:sz w:val="26"/>
          <w:szCs w:val="26"/>
          <w:lang w:val="ru-RU"/>
        </w:rPr>
        <w:t xml:space="preserve">Властелину Дня воздаяния! </w:t>
      </w:r>
      <w:r w:rsidR="00AE5B0C" w:rsidRPr="000E3E29">
        <w:rPr>
          <w:rStyle w:val="Heading5Char"/>
          <w:rFonts w:asciiTheme="majorHAnsi" w:hAnsiTheme="majorHAnsi"/>
          <w:b w:val="0"/>
          <w:bCs w:val="0"/>
          <w:sz w:val="26"/>
          <w:szCs w:val="26"/>
          <w:lang w:val="ru-RU"/>
        </w:rPr>
        <w:t xml:space="preserve">(4) </w:t>
      </w:r>
      <w:r w:rsidR="00FB2ED7" w:rsidRPr="000E3E29">
        <w:rPr>
          <w:rFonts w:asciiTheme="majorHAnsi" w:hAnsiTheme="majorHAnsi"/>
          <w:b w:val="0"/>
          <w:bCs w:val="0"/>
          <w:sz w:val="26"/>
          <w:szCs w:val="26"/>
          <w:lang w:val="ru-RU"/>
        </w:rPr>
        <w:t xml:space="preserve"> :</w:t>
      </w:r>
      <w:r w:rsidR="00AF32B5" w:rsidRPr="000E3E29">
        <w:rPr>
          <w:rFonts w:asciiTheme="majorHAnsi" w:hAnsiTheme="majorHAnsi"/>
          <w:b w:val="0"/>
          <w:bCs w:val="0"/>
          <w:color w:val="202124"/>
          <w:sz w:val="26"/>
          <w:szCs w:val="26"/>
          <w:shd w:val="clear" w:color="auto" w:fill="F8F9FA"/>
          <w:lang w:val="ru-RU"/>
        </w:rPr>
        <w:t>иметь в виду</w:t>
      </w:r>
      <w:r w:rsidR="00AF32B5" w:rsidRPr="000E3E29">
        <w:rPr>
          <w:rStyle w:val="Heading5Char"/>
          <w:rFonts w:asciiTheme="majorHAnsi" w:hAnsiTheme="majorHAnsi"/>
          <w:b w:val="0"/>
          <w:bCs w:val="0"/>
          <w:sz w:val="26"/>
          <w:szCs w:val="26"/>
          <w:lang w:val="ru-RU"/>
        </w:rPr>
        <w:t xml:space="preserve">:  </w:t>
      </w:r>
      <w:r w:rsidR="00AF32B5"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то есть Судного дня.</w:t>
      </w:r>
      <w:bookmarkEnd w:id="353"/>
      <w:bookmarkEnd w:id="354"/>
    </w:p>
    <w:p w14:paraId="279DC17B" w14:textId="3491F99C" w:rsidR="004B2211" w:rsidRPr="000E3E29" w:rsidRDefault="00A23F7D" w:rsidP="00C73B67">
      <w:pPr>
        <w:pStyle w:val="Heading3"/>
        <w:tabs>
          <w:tab w:val="left" w:pos="2977"/>
        </w:tabs>
        <w:spacing w:after="0" w:line="276" w:lineRule="auto"/>
        <w:jc w:val="both"/>
        <w:rPr>
          <w:rFonts w:asciiTheme="majorHAnsi" w:eastAsiaTheme="majorEastAsia" w:hAnsiTheme="majorHAnsi" w:cstheme="majorBidi"/>
          <w:b w:val="0"/>
          <w:bCs w:val="0"/>
          <w:sz w:val="26"/>
          <w:szCs w:val="26"/>
          <w:lang w:val="ru-RU"/>
        </w:rPr>
      </w:pPr>
      <w:bookmarkStart w:id="355" w:name="_Toc122895146"/>
      <w:bookmarkStart w:id="356" w:name="_Toc173792932"/>
      <w:r w:rsidRPr="000E3E29">
        <w:rPr>
          <w:rFonts w:asciiTheme="majorHAnsi" w:hAnsiTheme="majorHAnsi"/>
          <w:b w:val="0"/>
          <w:bCs w:val="0"/>
          <w:sz w:val="26"/>
          <w:szCs w:val="26"/>
          <w:lang w:val="ru-RU"/>
        </w:rPr>
        <w:t>5)</w:t>
      </w:r>
      <w:r w:rsidR="00BC6B8B" w:rsidRPr="000E3E29">
        <w:rPr>
          <w:rFonts w:asciiTheme="majorHAnsi" w:hAnsiTheme="majorHAnsi"/>
          <w:b w:val="0"/>
          <w:bCs w:val="0"/>
          <w:sz w:val="26"/>
          <w:szCs w:val="26"/>
          <w:lang w:val="ru-RU"/>
        </w:rPr>
        <w:t xml:space="preserve"> </w:t>
      </w:r>
      <w:r w:rsidR="00BC6B8B" w:rsidRPr="000E3E29">
        <w:rPr>
          <w:rStyle w:val="Heading5Char"/>
          <w:rFonts w:asciiTheme="majorHAnsi" w:hAnsiTheme="majorHAnsi"/>
          <w:b w:val="0"/>
          <w:bCs w:val="0"/>
          <w:sz w:val="26"/>
          <w:szCs w:val="26"/>
          <w:lang w:val="ru-RU"/>
        </w:rPr>
        <w:t>Только Тебе мы поклоняемся и</w:t>
      </w:r>
      <w:r w:rsidR="00BC6B8B" w:rsidRPr="000E3E29">
        <w:rPr>
          <w:rStyle w:val="Heading5Char"/>
          <w:rFonts w:asciiTheme="majorHAnsi" w:hAnsiTheme="majorHAnsi"/>
          <w:b w:val="0"/>
          <w:bCs w:val="0"/>
          <w:sz w:val="26"/>
          <w:szCs w:val="26"/>
          <w:rtl/>
        </w:rPr>
        <w:t xml:space="preserve"> </w:t>
      </w:r>
      <w:r w:rsidR="00BC6B8B" w:rsidRPr="000E3E29">
        <w:rPr>
          <w:rStyle w:val="Heading5Char"/>
          <w:rFonts w:asciiTheme="majorHAnsi" w:hAnsiTheme="majorHAnsi"/>
          <w:b w:val="0"/>
          <w:bCs w:val="0"/>
          <w:sz w:val="26"/>
          <w:szCs w:val="26"/>
          <w:lang w:val="ru-RU"/>
        </w:rPr>
        <w:t xml:space="preserve">только у Тебя испрашиваем помощи. </w:t>
      </w:r>
      <w:r w:rsidR="00AE5B0C" w:rsidRPr="000E3E29">
        <w:rPr>
          <w:rStyle w:val="Heading5Char"/>
          <w:rFonts w:asciiTheme="majorHAnsi" w:hAnsiTheme="majorHAnsi"/>
          <w:b w:val="0"/>
          <w:bCs w:val="0"/>
          <w:sz w:val="26"/>
          <w:szCs w:val="26"/>
          <w:lang w:val="ru-RU"/>
        </w:rPr>
        <w:t xml:space="preserve">(5) </w:t>
      </w:r>
      <w:r w:rsidR="00FB2ED7" w:rsidRPr="000E3E29">
        <w:rPr>
          <w:rFonts w:asciiTheme="majorHAnsi" w:hAnsiTheme="majorHAnsi"/>
          <w:b w:val="0"/>
          <w:bCs w:val="0"/>
          <w:sz w:val="26"/>
          <w:szCs w:val="26"/>
          <w:lang w:val="ru-RU"/>
        </w:rPr>
        <w:t xml:space="preserve"> :</w:t>
      </w:r>
      <w:r w:rsidR="00BC6B8B" w:rsidRPr="000E3E29">
        <w:rPr>
          <w:rFonts w:asciiTheme="majorHAnsi" w:hAnsiTheme="majorHAnsi"/>
          <w:b w:val="0"/>
          <w:bCs w:val="0"/>
          <w:color w:val="202124"/>
          <w:sz w:val="26"/>
          <w:szCs w:val="26"/>
          <w:shd w:val="clear" w:color="auto" w:fill="F8F9FA"/>
          <w:lang w:val="ru-RU"/>
        </w:rPr>
        <w:t>иметь в виду</w:t>
      </w:r>
      <w:r w:rsidR="00BC6B8B" w:rsidRPr="000E3E29">
        <w:rPr>
          <w:rStyle w:val="Heading5Char"/>
          <w:rFonts w:asciiTheme="majorHAnsi" w:hAnsiTheme="majorHAnsi"/>
          <w:b w:val="0"/>
          <w:bCs w:val="0"/>
          <w:sz w:val="26"/>
          <w:szCs w:val="26"/>
          <w:lang w:val="ru-RU"/>
        </w:rPr>
        <w:t xml:space="preserve">:  </w:t>
      </w:r>
      <w:r w:rsidR="00BC6B8B"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Тебе Одному мы поклоняемся и лишь у Тебя просим помощи.</w:t>
      </w:r>
      <w:bookmarkEnd w:id="355"/>
      <w:bookmarkEnd w:id="356"/>
    </w:p>
    <w:p w14:paraId="279DC17C" w14:textId="00694617"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57" w:name="_Toc122895147"/>
      <w:bookmarkStart w:id="358" w:name="_Toc173792933"/>
      <w:r w:rsidRPr="000E3E29">
        <w:rPr>
          <w:rFonts w:asciiTheme="majorHAnsi" w:hAnsiTheme="majorHAnsi"/>
          <w:b w:val="0"/>
          <w:bCs w:val="0"/>
          <w:sz w:val="26"/>
          <w:szCs w:val="26"/>
          <w:lang w:val="ru-RU"/>
        </w:rPr>
        <w:t xml:space="preserve">6) </w:t>
      </w:r>
      <w:r w:rsidR="00A34289" w:rsidRPr="000E3E29">
        <w:rPr>
          <w:rStyle w:val="Heading5Char"/>
          <w:rFonts w:asciiTheme="majorHAnsi" w:hAnsiTheme="majorHAnsi"/>
          <w:b w:val="0"/>
          <w:bCs w:val="0"/>
          <w:sz w:val="26"/>
          <w:szCs w:val="26"/>
          <w:lang w:val="ru-RU"/>
        </w:rPr>
        <w:t>Наставь нас на прямой путь,</w:t>
      </w:r>
      <w:r w:rsidR="00AE5B0C" w:rsidRPr="000E3E29">
        <w:rPr>
          <w:rStyle w:val="Heading5Char"/>
          <w:rFonts w:asciiTheme="majorHAnsi" w:hAnsiTheme="majorHAnsi"/>
          <w:b w:val="0"/>
          <w:bCs w:val="0"/>
          <w:sz w:val="26"/>
          <w:szCs w:val="26"/>
          <w:lang w:val="ru-RU"/>
        </w:rPr>
        <w:t xml:space="preserve"> </w:t>
      </w:r>
      <w:r w:rsidR="00A34289"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(6)</w:t>
      </w:r>
      <w:r w:rsidR="00FB2ED7" w:rsidRPr="000E3E29">
        <w:rPr>
          <w:rFonts w:asciiTheme="majorHAnsi" w:hAnsiTheme="majorHAnsi"/>
          <w:b w:val="0"/>
          <w:bCs w:val="0"/>
          <w:sz w:val="26"/>
          <w:szCs w:val="26"/>
          <w:lang w:val="ru-RU"/>
        </w:rPr>
        <w:t>:</w:t>
      </w:r>
      <w:r w:rsidR="00A34289" w:rsidRPr="000E3E29">
        <w:rPr>
          <w:rFonts w:asciiTheme="majorHAnsi" w:hAnsiTheme="majorHAnsi"/>
          <w:b w:val="0"/>
          <w:bCs w:val="0"/>
          <w:color w:val="202124"/>
          <w:sz w:val="26"/>
          <w:szCs w:val="26"/>
          <w:shd w:val="clear" w:color="auto" w:fill="F8F9FA"/>
          <w:lang w:val="ru-RU"/>
        </w:rPr>
        <w:t>иметь в виду</w:t>
      </w:r>
      <w:r w:rsidR="00A34289" w:rsidRPr="000E3E29">
        <w:rPr>
          <w:rStyle w:val="Heading5Char"/>
          <w:rFonts w:asciiTheme="majorHAnsi" w:hAnsiTheme="majorHAnsi"/>
          <w:b w:val="0"/>
          <w:bCs w:val="0"/>
          <w:sz w:val="26"/>
          <w:szCs w:val="26"/>
          <w:lang w:val="ru-RU"/>
        </w:rPr>
        <w:t xml:space="preserve">:  </w:t>
      </w:r>
      <w:r w:rsidR="00A34289"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это путь ислама и Сунны.</w:t>
      </w:r>
      <w:bookmarkEnd w:id="357"/>
      <w:bookmarkEnd w:id="358"/>
    </w:p>
    <w:p w14:paraId="279DC17D" w14:textId="379B68D5"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59" w:name="_Toc122895148"/>
      <w:bookmarkStart w:id="360" w:name="_Toc173792934"/>
      <w:r w:rsidRPr="000E3E29">
        <w:rPr>
          <w:rFonts w:asciiTheme="majorHAnsi" w:hAnsiTheme="majorHAnsi"/>
          <w:b w:val="0"/>
          <w:bCs w:val="0"/>
          <w:sz w:val="26"/>
          <w:szCs w:val="26"/>
          <w:lang w:val="ru-RU"/>
        </w:rPr>
        <w:t xml:space="preserve">7) </w:t>
      </w:r>
      <w:r w:rsidR="00214BE2" w:rsidRPr="000E3E29">
        <w:rPr>
          <w:rStyle w:val="Heading5Char"/>
          <w:rFonts w:asciiTheme="majorHAnsi" w:hAnsiTheme="majorHAnsi"/>
          <w:b w:val="0"/>
          <w:bCs w:val="0"/>
          <w:sz w:val="26"/>
          <w:szCs w:val="26"/>
          <w:lang w:val="ru-RU"/>
        </w:rPr>
        <w:t>путь тех, кого Ты облагодетельствовал, не тех, на кого Ты разгневан, и не заблудших</w:t>
      </w:r>
      <w:r w:rsidR="00214BE2"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(7)</w:t>
      </w:r>
      <w:r w:rsidR="00FB2ED7" w:rsidRPr="000E3E29">
        <w:rPr>
          <w:rFonts w:asciiTheme="majorHAnsi" w:hAnsiTheme="majorHAnsi"/>
          <w:b w:val="0"/>
          <w:bCs w:val="0"/>
          <w:sz w:val="26"/>
          <w:szCs w:val="26"/>
          <w:lang w:val="ru-RU"/>
        </w:rPr>
        <w:t>:</w:t>
      </w:r>
      <w:r w:rsidR="00214BE2" w:rsidRPr="000E3E29">
        <w:rPr>
          <w:rFonts w:asciiTheme="majorHAnsi" w:hAnsiTheme="majorHAnsi"/>
          <w:b w:val="0"/>
          <w:bCs w:val="0"/>
          <w:color w:val="202124"/>
          <w:sz w:val="26"/>
          <w:szCs w:val="26"/>
          <w:shd w:val="clear" w:color="auto" w:fill="F8F9FA"/>
          <w:lang w:val="ru-RU"/>
        </w:rPr>
        <w:t>иметь в виду</w:t>
      </w:r>
      <w:r w:rsidR="00214BE2" w:rsidRPr="000E3E29">
        <w:rPr>
          <w:rStyle w:val="Heading5Char"/>
          <w:rFonts w:asciiTheme="majorHAnsi" w:hAnsiTheme="majorHAnsi"/>
          <w:b w:val="0"/>
          <w:bCs w:val="0"/>
          <w:sz w:val="26"/>
          <w:szCs w:val="26"/>
          <w:lang w:val="ru-RU"/>
        </w:rPr>
        <w:t xml:space="preserve">:  </w:t>
      </w:r>
      <w:r w:rsidR="00214BE2"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путь праведных рабов Аллаха из числа пророков и их последователей, а не путь христиан и иудеев.</w:t>
      </w:r>
      <w:bookmarkEnd w:id="359"/>
      <w:bookmarkEnd w:id="360"/>
    </w:p>
    <w:p w14:paraId="279DC17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После её чтения желательно сказать: «Амин», что означает: «Ответь на наши мольбы».</w:t>
      </w:r>
    </w:p>
    <w:p w14:paraId="279DC17F" w14:textId="77777777" w:rsidR="004B2211" w:rsidRPr="000E3E29" w:rsidRDefault="00A23F7D" w:rsidP="00C73B67">
      <w:pPr>
        <w:pStyle w:val="Heading2"/>
        <w:spacing w:line="276" w:lineRule="auto"/>
      </w:pPr>
      <w:bookmarkStart w:id="361" w:name="_Toc122895149"/>
      <w:bookmarkStart w:id="362" w:name="_Toc173792935"/>
      <w:r w:rsidRPr="000E3E29">
        <w:t>2. Вопрос: прочитай суру «Землетрясение» и объясни её смысл.</w:t>
      </w:r>
      <w:bookmarkEnd w:id="361"/>
      <w:bookmarkEnd w:id="362"/>
    </w:p>
    <w:p w14:paraId="279DC18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8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182" w14:textId="631A3FBF" w:rsidR="00231ABC" w:rsidRPr="00257FF5" w:rsidRDefault="00231ABC" w:rsidP="00C73B67">
      <w:pPr>
        <w:pStyle w:val="Style1"/>
        <w:rPr>
          <w:rStyle w:val="SubtleEmphasis"/>
          <w:color w:val="00B050"/>
        </w:rPr>
      </w:pPr>
      <w:bookmarkStart w:id="363" w:name="_Toc122895150"/>
      <w:r w:rsidRPr="00257FF5">
        <w:rPr>
          <w:rStyle w:val="SubtleEmphasis"/>
          <w:color w:val="00B050"/>
          <w:rtl/>
        </w:rPr>
        <w:t>{إِذَا زُلْزِلَتِ ٱلْأَرْضُ زِلْزَالَهَا ١ وَأَخْرَجَتِ ٱلْأَرْضُ أَثْقَالَهَا ٢ وَقَالَ ٱلْإِنسَـٰنُ مَا لَهَا ٣ يَوْمَئِذٍۢ تُحَدِّثُ أَخْبَارَهَا ٤ بِأَنَّ رَبَّكَ أَوْحَىٰ لَهَا ٥ يَوْمَئِذٍۢ يَصْدُرُ ٱلنَّاسُ أَشْتَاتًۭا لِّيُرَوْا أَعْمَـٰلَهُمْ ٦ فَمَن يَعْمَلْ مِثْقَالَ ذَرَّةٍ خَيْرًۭا يَرَهُۥ ٧ وَمَن يَعْمَلْ مِثْقَالَ ذَرَّةٍۢ شَرًّۭا يَرَهُۥ ٨}</w:t>
      </w:r>
      <w:bookmarkEnd w:id="363"/>
    </w:p>
    <w:p w14:paraId="279DC183" w14:textId="04A714BD" w:rsidR="00E51BAA" w:rsidRPr="000E3E29" w:rsidRDefault="00A23F7D" w:rsidP="00C73B67">
      <w:pPr>
        <w:pStyle w:val="Heading3"/>
        <w:tabs>
          <w:tab w:val="left" w:pos="2977"/>
        </w:tabs>
        <w:spacing w:after="0" w:line="276" w:lineRule="auto"/>
        <w:jc w:val="both"/>
        <w:rPr>
          <w:rFonts w:asciiTheme="majorHAnsi" w:hAnsiTheme="majorHAnsi"/>
          <w:b w:val="0"/>
          <w:bCs w:val="0"/>
          <w:sz w:val="26"/>
          <w:szCs w:val="26"/>
          <w:rtl/>
          <w:lang w:val="ru-RU"/>
        </w:rPr>
      </w:pPr>
      <w:bookmarkStart w:id="364" w:name="_Toc122895151"/>
      <w:bookmarkStart w:id="365" w:name="_Toc173792936"/>
      <w:r w:rsidRPr="000E3E29">
        <w:rPr>
          <w:rFonts w:asciiTheme="majorHAnsi" w:hAnsiTheme="majorHAnsi"/>
          <w:b w:val="0"/>
          <w:bCs w:val="0"/>
          <w:sz w:val="26"/>
          <w:szCs w:val="26"/>
          <w:lang w:val="ru-RU"/>
        </w:rPr>
        <w:t>«</w:t>
      </w:r>
      <w:r w:rsidRPr="000E3E29">
        <w:rPr>
          <w:rStyle w:val="Heading5Char"/>
          <w:rFonts w:asciiTheme="majorHAnsi" w:hAnsiTheme="majorHAnsi"/>
          <w:b w:val="0"/>
          <w:bCs w:val="0"/>
          <w:sz w:val="26"/>
          <w:szCs w:val="26"/>
          <w:lang w:val="ru-RU"/>
        </w:rPr>
        <w:t>Когда земля содрогнётся от сотрясений</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0E3E29">
        <w:rPr>
          <w:rStyle w:val="Heading5Char"/>
          <w:rFonts w:asciiTheme="majorHAnsi" w:hAnsiTheme="majorHAnsi"/>
          <w:b w:val="0"/>
          <w:bCs w:val="0"/>
          <w:sz w:val="26"/>
          <w:szCs w:val="26"/>
        </w:rPr>
        <w:t>1</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когда земля извергнет свою ношу</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935BA8"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и человек спросит, что же с нею</w:t>
      </w:r>
      <w:r w:rsidR="00EF5B1A"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0E3E29">
        <w:rPr>
          <w:rStyle w:val="Heading5Char"/>
          <w:rFonts w:asciiTheme="majorHAnsi" w:hAnsiTheme="majorHAnsi"/>
          <w:b w:val="0"/>
          <w:bCs w:val="0"/>
          <w:sz w:val="26"/>
          <w:szCs w:val="26"/>
        </w:rPr>
        <w:t>3</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в тот</w:t>
      </w:r>
      <w:r w:rsidR="007B7A7C" w:rsidRPr="000E3E29">
        <w:rPr>
          <w:rStyle w:val="Heading5Char"/>
          <w:rFonts w:asciiTheme="majorHAnsi" w:hAnsiTheme="majorHAnsi"/>
          <w:b w:val="0"/>
          <w:bCs w:val="0"/>
          <w:sz w:val="26"/>
          <w:szCs w:val="26"/>
          <w:lang w:val="ru-RU"/>
        </w:rPr>
        <w:t xml:space="preserve"> день она поведает свой рассказ</w:t>
      </w:r>
      <w:r w:rsidR="007B7A7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0E3E29">
        <w:rPr>
          <w:rStyle w:val="Heading5Char"/>
          <w:rFonts w:asciiTheme="majorHAnsi" w:hAnsiTheme="majorHAnsi"/>
          <w:b w:val="0"/>
          <w:bCs w:val="0"/>
          <w:sz w:val="26"/>
          <w:szCs w:val="26"/>
        </w:rPr>
        <w:t>4</w:t>
      </w:r>
      <w:r w:rsidR="007B3E6C" w:rsidRPr="000E3E29">
        <w:rPr>
          <w:rStyle w:val="Heading5Char"/>
          <w:rFonts w:asciiTheme="majorHAnsi" w:hAnsiTheme="majorHAnsi"/>
          <w:b w:val="0"/>
          <w:bCs w:val="0"/>
          <w:sz w:val="26"/>
          <w:szCs w:val="26"/>
          <w:lang w:val="ru-RU"/>
        </w:rPr>
        <w:t xml:space="preserve">) </w:t>
      </w:r>
      <w:r w:rsidR="007B3E6C" w:rsidRPr="000E3E29">
        <w:rPr>
          <w:rStyle w:val="Heading5Char"/>
          <w:rFonts w:asciiTheme="majorHAnsi" w:hAnsiTheme="majorHAnsi"/>
          <w:b w:val="0"/>
          <w:bCs w:val="0"/>
          <w:sz w:val="26"/>
          <w:szCs w:val="26"/>
        </w:rPr>
        <w:t xml:space="preserve"> </w:t>
      </w:r>
      <w:r w:rsidRPr="000E3E29">
        <w:rPr>
          <w:rStyle w:val="Heading5Char"/>
          <w:rFonts w:asciiTheme="majorHAnsi" w:hAnsiTheme="majorHAnsi"/>
          <w:b w:val="0"/>
          <w:bCs w:val="0"/>
          <w:sz w:val="26"/>
          <w:szCs w:val="26"/>
          <w:lang w:val="ru-RU"/>
        </w:rPr>
        <w:t>потому что Господь твой внушит ей это</w:t>
      </w:r>
      <w:r w:rsidR="007B3E6C" w:rsidRPr="000E3E29">
        <w:rPr>
          <w:rStyle w:val="Heading5Char"/>
          <w:rFonts w:asciiTheme="majorHAnsi" w:hAnsiTheme="majorHAnsi"/>
          <w:b w:val="0"/>
          <w:bCs w:val="0"/>
          <w:sz w:val="26"/>
          <w:szCs w:val="26"/>
          <w:lang w:val="ru-RU"/>
        </w:rPr>
        <w:t>(</w:t>
      </w:r>
      <w:r w:rsidR="007B3E6C" w:rsidRPr="000E3E29">
        <w:rPr>
          <w:rStyle w:val="Heading5Char"/>
          <w:rFonts w:asciiTheme="majorHAnsi" w:hAnsiTheme="majorHAnsi"/>
          <w:b w:val="0"/>
          <w:bCs w:val="0"/>
          <w:sz w:val="26"/>
          <w:szCs w:val="26"/>
        </w:rPr>
        <w:t>5</w:t>
      </w:r>
      <w:r w:rsidR="007B3E6C" w:rsidRPr="000E3E29">
        <w:rPr>
          <w:rStyle w:val="Heading5Char"/>
          <w:rFonts w:asciiTheme="majorHAnsi" w:hAnsiTheme="majorHAnsi"/>
          <w:b w:val="0"/>
          <w:bCs w:val="0"/>
          <w:sz w:val="26"/>
          <w:szCs w:val="26"/>
          <w:lang w:val="ru-RU"/>
        </w:rPr>
        <w:t xml:space="preserve">) </w:t>
      </w:r>
      <w:r w:rsidR="0029598B"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 xml:space="preserve">В тот день люди выйдут толпами, чтобы узреть свои деяния </w:t>
      </w:r>
      <w:r w:rsidR="007B3E6C" w:rsidRPr="000E3E29">
        <w:rPr>
          <w:rStyle w:val="Heading5Char"/>
          <w:rFonts w:asciiTheme="majorHAnsi" w:hAnsiTheme="majorHAnsi"/>
          <w:b w:val="0"/>
          <w:bCs w:val="0"/>
          <w:sz w:val="26"/>
          <w:szCs w:val="26"/>
          <w:lang w:val="ru-RU"/>
        </w:rPr>
        <w:t>(</w:t>
      </w:r>
      <w:r w:rsidR="007B3E6C" w:rsidRPr="000E3E29">
        <w:rPr>
          <w:rStyle w:val="Heading5Char"/>
          <w:rFonts w:asciiTheme="majorHAnsi" w:hAnsiTheme="majorHAnsi"/>
          <w:b w:val="0"/>
          <w:bCs w:val="0"/>
          <w:sz w:val="26"/>
          <w:szCs w:val="26"/>
        </w:rPr>
        <w:t>6</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lastRenderedPageBreak/>
        <w:t>Тот, кто сделал добро весом в мельчайшую частицу, увидит его</w:t>
      </w:r>
      <w:r w:rsidR="00E51BAA" w:rsidRPr="000E3E29">
        <w:rPr>
          <w:rStyle w:val="Heading5Char"/>
          <w:rFonts w:asciiTheme="majorHAnsi" w:hAnsiTheme="majorHAnsi"/>
          <w:b w:val="0"/>
          <w:bCs w:val="0"/>
          <w:sz w:val="26"/>
          <w:szCs w:val="26"/>
          <w:rtl/>
        </w:rPr>
        <w:t xml:space="preserve"> </w:t>
      </w:r>
      <w:bookmarkEnd w:id="364"/>
      <w:r w:rsidR="007B3E6C" w:rsidRPr="000E3E29">
        <w:rPr>
          <w:rStyle w:val="Heading5Char"/>
          <w:rFonts w:asciiTheme="majorHAnsi" w:hAnsiTheme="majorHAnsi"/>
          <w:b w:val="0"/>
          <w:bCs w:val="0"/>
          <w:sz w:val="26"/>
          <w:szCs w:val="26"/>
          <w:lang w:val="ru-RU"/>
        </w:rPr>
        <w:t>(</w:t>
      </w:r>
      <w:r w:rsidR="007B3E6C" w:rsidRPr="000E3E29">
        <w:rPr>
          <w:rStyle w:val="Heading5Char"/>
          <w:rFonts w:asciiTheme="majorHAnsi" w:hAnsiTheme="majorHAnsi"/>
          <w:b w:val="0"/>
          <w:bCs w:val="0"/>
          <w:sz w:val="26"/>
          <w:szCs w:val="26"/>
        </w:rPr>
        <w:t>7</w:t>
      </w:r>
      <w:r w:rsidR="007B3E6C" w:rsidRPr="000E3E29">
        <w:rPr>
          <w:rStyle w:val="Heading5Char"/>
          <w:rFonts w:asciiTheme="majorHAnsi" w:hAnsiTheme="majorHAnsi"/>
          <w:b w:val="0"/>
          <w:bCs w:val="0"/>
          <w:sz w:val="26"/>
          <w:szCs w:val="26"/>
          <w:lang w:val="ru-RU"/>
        </w:rPr>
        <w:t>)</w:t>
      </w:r>
      <w:bookmarkEnd w:id="365"/>
    </w:p>
    <w:p w14:paraId="279DC184" w14:textId="5CE8A363" w:rsidR="004B2211" w:rsidRPr="000E3E29" w:rsidRDefault="00A23F7D" w:rsidP="00C73B67">
      <w:pPr>
        <w:pStyle w:val="Heading4"/>
        <w:tabs>
          <w:tab w:val="left" w:pos="2977"/>
        </w:tabs>
        <w:spacing w:after="0" w:line="276" w:lineRule="auto"/>
        <w:jc w:val="both"/>
        <w:rPr>
          <w:rFonts w:asciiTheme="majorHAnsi" w:hAnsiTheme="majorHAnsi"/>
          <w:bCs w:val="0"/>
          <w:sz w:val="26"/>
          <w:szCs w:val="26"/>
          <w:lang w:val="ru-RU"/>
        </w:rPr>
      </w:pPr>
      <w:bookmarkStart w:id="366" w:name="_Toc122895152"/>
      <w:r w:rsidRPr="000E3E29">
        <w:rPr>
          <w:rStyle w:val="Heading5Char"/>
          <w:rFonts w:asciiTheme="majorHAnsi" w:hAnsiTheme="majorHAnsi"/>
          <w:bCs w:val="0"/>
          <w:sz w:val="26"/>
          <w:szCs w:val="26"/>
          <w:lang w:val="ru-RU"/>
        </w:rPr>
        <w:t>И тот, кто сделал зло весом в мельчайшую частицу, увидит его</w:t>
      </w:r>
      <w:r w:rsidR="007B3E6C" w:rsidRPr="000E3E29">
        <w:rPr>
          <w:rStyle w:val="Heading5Char"/>
          <w:rFonts w:asciiTheme="majorHAnsi" w:hAnsiTheme="majorHAnsi"/>
          <w:bCs w:val="0"/>
          <w:sz w:val="26"/>
          <w:szCs w:val="26"/>
          <w:lang w:val="ru-RU"/>
        </w:rPr>
        <w:t>(</w:t>
      </w:r>
      <w:r w:rsidR="007B3E6C" w:rsidRPr="000E3E29">
        <w:rPr>
          <w:rStyle w:val="Heading5Char"/>
          <w:rFonts w:asciiTheme="majorHAnsi" w:hAnsiTheme="majorHAnsi"/>
          <w:bCs w:val="0"/>
          <w:sz w:val="26"/>
          <w:szCs w:val="26"/>
        </w:rPr>
        <w:t>8</w:t>
      </w:r>
      <w:r w:rsidR="007B3E6C" w:rsidRPr="000E3E29">
        <w:rPr>
          <w:rStyle w:val="Heading5Char"/>
          <w:rFonts w:asciiTheme="majorHAnsi" w:hAnsiTheme="majorHAnsi"/>
          <w:bCs w:val="0"/>
          <w:sz w:val="26"/>
          <w:szCs w:val="26"/>
          <w:lang w:val="ru-RU"/>
        </w:rPr>
        <w:t xml:space="preserve">) </w:t>
      </w:r>
      <w:r w:rsidR="005760CE" w:rsidRPr="000E3E29">
        <w:rPr>
          <w:rStyle w:val="Heading5Char"/>
          <w:rFonts w:asciiTheme="majorHAnsi" w:hAnsiTheme="majorHAnsi"/>
          <w:bCs w:val="0"/>
          <w:sz w:val="26"/>
          <w:szCs w:val="26"/>
          <w:rtl/>
        </w:rPr>
        <w:t xml:space="preserve"> </w:t>
      </w:r>
      <w:r w:rsidRPr="000E3E29">
        <w:rPr>
          <w:rStyle w:val="Heading5Char"/>
          <w:rFonts w:asciiTheme="majorHAnsi" w:hAnsiTheme="majorHAnsi"/>
          <w:bCs w:val="0"/>
          <w:sz w:val="26"/>
          <w:szCs w:val="26"/>
          <w:lang w:val="ru-RU"/>
        </w:rPr>
        <w:t xml:space="preserve">» </w:t>
      </w:r>
      <w:r w:rsidRPr="000E3E29">
        <w:rPr>
          <w:rFonts w:asciiTheme="majorHAnsi" w:hAnsiTheme="majorHAnsi"/>
          <w:bCs w:val="0"/>
          <w:sz w:val="26"/>
          <w:szCs w:val="26"/>
          <w:lang w:val="ru-RU"/>
        </w:rPr>
        <w:t>[Сура 99 «Землетрясение», аят 1–8].</w:t>
      </w:r>
      <w:bookmarkEnd w:id="366"/>
    </w:p>
    <w:p w14:paraId="279DC18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86" w14:textId="1A675DC4"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67" w:name="_Toc122895153"/>
      <w:bookmarkStart w:id="368" w:name="_Toc173792937"/>
      <w:r w:rsidRPr="000E3E29">
        <w:rPr>
          <w:rFonts w:asciiTheme="majorHAnsi" w:hAnsiTheme="majorHAnsi"/>
          <w:b w:val="0"/>
          <w:bCs w:val="0"/>
          <w:color w:val="000000" w:themeColor="text1"/>
          <w:sz w:val="26"/>
          <w:szCs w:val="26"/>
          <w:lang w:val="ru-RU"/>
        </w:rPr>
        <w:t>1)</w:t>
      </w:r>
      <w:r w:rsidR="001D093F" w:rsidRPr="000E3E29">
        <w:rPr>
          <w:rFonts w:asciiTheme="majorHAnsi" w:hAnsiTheme="majorHAnsi"/>
          <w:b w:val="0"/>
          <w:bCs w:val="0"/>
          <w:sz w:val="26"/>
          <w:szCs w:val="26"/>
          <w:lang w:val="ru-RU"/>
        </w:rPr>
        <w:t xml:space="preserve"> «</w:t>
      </w:r>
      <w:r w:rsidR="001D093F" w:rsidRPr="000E3E29">
        <w:rPr>
          <w:rStyle w:val="Heading5Char"/>
          <w:rFonts w:asciiTheme="majorHAnsi" w:hAnsiTheme="majorHAnsi"/>
          <w:b w:val="0"/>
          <w:bCs w:val="0"/>
          <w:sz w:val="26"/>
          <w:szCs w:val="26"/>
          <w:lang w:val="ru-RU"/>
        </w:rPr>
        <w:t>Когда земля содрогнётся от сотрясений</w:t>
      </w:r>
      <w:r w:rsidR="001D093F"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(1)</w:t>
      </w:r>
      <w:r w:rsidR="00FB2ED7" w:rsidRPr="000E3E29">
        <w:rPr>
          <w:rFonts w:asciiTheme="majorHAnsi" w:hAnsiTheme="majorHAnsi"/>
          <w:b w:val="0"/>
          <w:bCs w:val="0"/>
          <w:color w:val="auto"/>
          <w:sz w:val="26"/>
          <w:szCs w:val="26"/>
          <w:lang w:val="ru-RU"/>
        </w:rPr>
        <w:t>:</w:t>
      </w:r>
      <w:r w:rsidRPr="000E3E29">
        <w:rPr>
          <w:rFonts w:asciiTheme="majorHAnsi" w:hAnsiTheme="majorHAnsi"/>
          <w:b w:val="0"/>
          <w:bCs w:val="0"/>
          <w:color w:val="auto"/>
          <w:sz w:val="26"/>
          <w:szCs w:val="26"/>
          <w:lang w:val="ru-RU"/>
        </w:rPr>
        <w:t>когда земля сильно задрожит в Судный день.</w:t>
      </w:r>
      <w:bookmarkEnd w:id="367"/>
      <w:bookmarkEnd w:id="368"/>
    </w:p>
    <w:p w14:paraId="279DC187" w14:textId="287EB645"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69" w:name="_Toc122895154"/>
      <w:bookmarkStart w:id="370" w:name="_Toc173792938"/>
      <w:r w:rsidRPr="000E3E29">
        <w:rPr>
          <w:rFonts w:asciiTheme="majorHAnsi" w:hAnsiTheme="majorHAnsi"/>
          <w:b w:val="0"/>
          <w:bCs w:val="0"/>
          <w:color w:val="000000" w:themeColor="text1"/>
          <w:sz w:val="26"/>
          <w:szCs w:val="26"/>
          <w:lang w:val="ru-RU"/>
        </w:rPr>
        <w:t>2)</w:t>
      </w:r>
      <w:r w:rsidR="00FA511C" w:rsidRPr="000E3E29">
        <w:rPr>
          <w:rFonts w:asciiTheme="majorHAnsi" w:hAnsiTheme="majorHAnsi"/>
          <w:b w:val="0"/>
          <w:bCs w:val="0"/>
          <w:sz w:val="26"/>
          <w:szCs w:val="26"/>
          <w:rtl/>
        </w:rPr>
        <w:t xml:space="preserve">  </w:t>
      </w:r>
      <w:r w:rsidR="00FA511C" w:rsidRPr="000E3E29">
        <w:rPr>
          <w:rStyle w:val="Heading5Char"/>
          <w:rFonts w:asciiTheme="majorHAnsi" w:hAnsiTheme="majorHAnsi"/>
          <w:b w:val="0"/>
          <w:bCs w:val="0"/>
          <w:sz w:val="26"/>
          <w:szCs w:val="26"/>
          <w:lang w:val="ru-RU"/>
        </w:rPr>
        <w:t>когда земля извергнет свою ношу</w:t>
      </w:r>
      <w:r w:rsidR="00FA511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FA511C" w:rsidRPr="000E3E29">
        <w:rPr>
          <w:rStyle w:val="Heading5Char"/>
          <w:rFonts w:asciiTheme="majorHAnsi" w:hAnsiTheme="majorHAnsi"/>
          <w:b w:val="0"/>
          <w:bCs w:val="0"/>
          <w:sz w:val="26"/>
          <w:szCs w:val="26"/>
          <w:rtl/>
        </w:rPr>
        <w:t xml:space="preserve"> </w:t>
      </w:r>
      <w:r w:rsidR="003F515D"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извергнет находящихся в её недрах умерших и так далее.</w:t>
      </w:r>
      <w:bookmarkEnd w:id="369"/>
      <w:bookmarkEnd w:id="370"/>
    </w:p>
    <w:p w14:paraId="279DC188" w14:textId="10F186C6"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71" w:name="_Toc122895155"/>
      <w:bookmarkStart w:id="372" w:name="_Toc173792939"/>
      <w:r w:rsidRPr="000E3E29">
        <w:rPr>
          <w:rFonts w:asciiTheme="majorHAnsi" w:hAnsiTheme="majorHAnsi"/>
          <w:b w:val="0"/>
          <w:bCs w:val="0"/>
          <w:color w:val="000000" w:themeColor="text1"/>
          <w:sz w:val="26"/>
          <w:szCs w:val="26"/>
          <w:lang w:val="ru-RU"/>
        </w:rPr>
        <w:t>3)</w:t>
      </w:r>
      <w:r w:rsidR="00631E0C" w:rsidRPr="000E3E29">
        <w:rPr>
          <w:rFonts w:asciiTheme="majorHAnsi" w:hAnsiTheme="majorHAnsi"/>
          <w:b w:val="0"/>
          <w:bCs w:val="0"/>
          <w:sz w:val="26"/>
          <w:szCs w:val="26"/>
          <w:rtl/>
        </w:rPr>
        <w:t xml:space="preserve"> </w:t>
      </w:r>
      <w:r w:rsidR="00631E0C" w:rsidRPr="000E3E29">
        <w:rPr>
          <w:rStyle w:val="Heading5Char"/>
          <w:rFonts w:asciiTheme="majorHAnsi" w:hAnsiTheme="majorHAnsi"/>
          <w:b w:val="0"/>
          <w:bCs w:val="0"/>
          <w:sz w:val="26"/>
          <w:szCs w:val="26"/>
          <w:lang w:val="ru-RU"/>
        </w:rPr>
        <w:t>и человек спросит, что же с нею</w:t>
      </w:r>
      <w:r w:rsidR="00631E0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0E3E29">
        <w:rPr>
          <w:rStyle w:val="Heading5Char"/>
          <w:rFonts w:asciiTheme="majorHAnsi" w:hAnsiTheme="majorHAnsi"/>
          <w:b w:val="0"/>
          <w:bCs w:val="0"/>
          <w:sz w:val="26"/>
          <w:szCs w:val="26"/>
        </w:rPr>
        <w:t>3</w:t>
      </w:r>
      <w:r w:rsidR="007B3E6C" w:rsidRPr="000E3E29">
        <w:rPr>
          <w:rStyle w:val="Heading5Char"/>
          <w:rFonts w:asciiTheme="majorHAnsi" w:hAnsiTheme="majorHAnsi"/>
          <w:b w:val="0"/>
          <w:bCs w:val="0"/>
          <w:sz w:val="26"/>
          <w:szCs w:val="26"/>
          <w:lang w:val="ru-RU"/>
        </w:rPr>
        <w:t>)</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человек спросит в растерянности: что же это, почему земля движется и содрогается?</w:t>
      </w:r>
      <w:bookmarkEnd w:id="371"/>
      <w:bookmarkEnd w:id="372"/>
    </w:p>
    <w:p w14:paraId="279DC189" w14:textId="2051BB1F" w:rsidR="004B2211" w:rsidRPr="000E3E29" w:rsidRDefault="00A23F7D" w:rsidP="00C73B67">
      <w:pPr>
        <w:pStyle w:val="Heading3"/>
        <w:tabs>
          <w:tab w:val="left" w:pos="2977"/>
        </w:tabs>
        <w:spacing w:after="0" w:line="276" w:lineRule="auto"/>
        <w:jc w:val="both"/>
        <w:rPr>
          <w:rFonts w:asciiTheme="majorHAnsi" w:eastAsiaTheme="majorEastAsia" w:hAnsiTheme="majorHAnsi" w:cstheme="majorBidi"/>
          <w:b w:val="0"/>
          <w:bCs w:val="0"/>
          <w:sz w:val="26"/>
          <w:szCs w:val="26"/>
          <w:lang w:val="ru-RU"/>
        </w:rPr>
      </w:pPr>
      <w:bookmarkStart w:id="373" w:name="_Toc122895156"/>
      <w:bookmarkStart w:id="374" w:name="_Toc173792940"/>
      <w:r w:rsidRPr="000E3E29">
        <w:rPr>
          <w:rFonts w:asciiTheme="majorHAnsi" w:hAnsiTheme="majorHAnsi"/>
          <w:b w:val="0"/>
          <w:bCs w:val="0"/>
          <w:color w:val="000000" w:themeColor="text1"/>
          <w:sz w:val="26"/>
          <w:szCs w:val="26"/>
          <w:lang w:val="ru-RU"/>
        </w:rPr>
        <w:t>4)</w:t>
      </w:r>
      <w:r w:rsidR="005760CE" w:rsidRPr="000E3E29">
        <w:rPr>
          <w:rFonts w:asciiTheme="majorHAnsi" w:hAnsiTheme="majorHAnsi"/>
          <w:b w:val="0"/>
          <w:bCs w:val="0"/>
          <w:color w:val="000000" w:themeColor="text1"/>
          <w:sz w:val="26"/>
          <w:szCs w:val="26"/>
          <w:rtl/>
          <w:lang w:val="ru-RU"/>
        </w:rPr>
        <w:t xml:space="preserve"> </w:t>
      </w:r>
      <w:r w:rsidR="005760CE" w:rsidRPr="000E3E29">
        <w:rPr>
          <w:rStyle w:val="Heading5Char"/>
          <w:rFonts w:asciiTheme="majorHAnsi" w:hAnsiTheme="majorHAnsi"/>
          <w:b w:val="0"/>
          <w:bCs w:val="0"/>
          <w:sz w:val="26"/>
          <w:szCs w:val="26"/>
          <w:lang w:val="ru-RU"/>
        </w:rPr>
        <w:t>в тот день она поведает свой рассказ</w:t>
      </w:r>
      <w:r w:rsidR="005760CE"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(4)</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в тот день земля сообщит о том добре и зле, которое творили на ней.</w:t>
      </w:r>
      <w:bookmarkEnd w:id="373"/>
      <w:bookmarkEnd w:id="374"/>
    </w:p>
    <w:p w14:paraId="279DC18A" w14:textId="34CF89FD" w:rsidR="004B2211" w:rsidRPr="000E3E29" w:rsidRDefault="00A23F7D" w:rsidP="00C73B67">
      <w:pPr>
        <w:pStyle w:val="Heading3"/>
        <w:tabs>
          <w:tab w:val="left" w:pos="2977"/>
        </w:tabs>
        <w:spacing w:after="0" w:line="276" w:lineRule="auto"/>
        <w:jc w:val="both"/>
        <w:rPr>
          <w:rFonts w:asciiTheme="majorHAnsi" w:eastAsiaTheme="majorEastAsia" w:hAnsiTheme="majorHAnsi" w:cstheme="majorBidi"/>
          <w:b w:val="0"/>
          <w:bCs w:val="0"/>
          <w:w w:val="96"/>
          <w:sz w:val="26"/>
          <w:szCs w:val="26"/>
          <w:lang w:val="ru-RU"/>
        </w:rPr>
      </w:pPr>
      <w:bookmarkStart w:id="375" w:name="_Toc122895157"/>
      <w:bookmarkStart w:id="376" w:name="_Toc173792941"/>
      <w:r w:rsidRPr="000E3E29">
        <w:rPr>
          <w:rFonts w:asciiTheme="majorHAnsi" w:hAnsiTheme="majorHAnsi"/>
          <w:b w:val="0"/>
          <w:bCs w:val="0"/>
          <w:color w:val="000000" w:themeColor="text1"/>
          <w:w w:val="96"/>
          <w:sz w:val="26"/>
          <w:szCs w:val="26"/>
          <w:lang w:val="ru-RU"/>
        </w:rPr>
        <w:t>5)</w:t>
      </w:r>
      <w:r w:rsidR="005760CE" w:rsidRPr="000E3E29">
        <w:rPr>
          <w:rFonts w:asciiTheme="majorHAnsi" w:hAnsiTheme="majorHAnsi"/>
          <w:b w:val="0"/>
          <w:bCs w:val="0"/>
          <w:w w:val="96"/>
          <w:sz w:val="26"/>
          <w:szCs w:val="26"/>
          <w:rtl/>
          <w:lang w:val="ru-RU"/>
        </w:rPr>
        <w:t xml:space="preserve"> </w:t>
      </w:r>
      <w:r w:rsidR="005760CE" w:rsidRPr="000E3E29">
        <w:rPr>
          <w:rStyle w:val="Heading5Char"/>
          <w:rFonts w:asciiTheme="majorHAnsi" w:hAnsiTheme="majorHAnsi"/>
          <w:b w:val="0"/>
          <w:bCs w:val="0"/>
          <w:w w:val="96"/>
          <w:sz w:val="26"/>
          <w:szCs w:val="26"/>
          <w:lang w:val="ru-RU"/>
        </w:rPr>
        <w:t>потому что Господь твой внушит ей это</w:t>
      </w:r>
      <w:r w:rsidR="007B3E6C" w:rsidRPr="000E3E29">
        <w:rPr>
          <w:rStyle w:val="Heading5Char"/>
          <w:rFonts w:asciiTheme="majorHAnsi" w:hAnsiTheme="majorHAnsi"/>
          <w:b w:val="0"/>
          <w:bCs w:val="0"/>
          <w:w w:val="96"/>
          <w:sz w:val="26"/>
          <w:szCs w:val="26"/>
          <w:lang w:val="ru-RU"/>
        </w:rPr>
        <w:t xml:space="preserve">(5) </w:t>
      </w:r>
      <w:r w:rsidR="005760CE" w:rsidRPr="000E3E29">
        <w:rPr>
          <w:rStyle w:val="Heading5Char"/>
          <w:rFonts w:asciiTheme="majorHAnsi" w:hAnsiTheme="majorHAnsi"/>
          <w:b w:val="0"/>
          <w:bCs w:val="0"/>
          <w:w w:val="96"/>
          <w:sz w:val="26"/>
          <w:szCs w:val="26"/>
          <w:rtl/>
        </w:rPr>
        <w:t xml:space="preserve"> </w:t>
      </w:r>
      <w:r w:rsidR="0042367F" w:rsidRPr="000E3E29">
        <w:rPr>
          <w:rFonts w:asciiTheme="majorHAnsi" w:hAnsiTheme="majorHAnsi"/>
          <w:b w:val="0"/>
          <w:bCs w:val="0"/>
          <w:w w:val="96"/>
          <w:sz w:val="26"/>
          <w:szCs w:val="26"/>
          <w:lang w:val="ru-RU"/>
        </w:rPr>
        <w:t>:</w:t>
      </w:r>
      <w:r w:rsidRPr="000E3E29">
        <w:rPr>
          <w:rFonts w:asciiTheme="majorHAnsi" w:hAnsiTheme="majorHAnsi"/>
          <w:b w:val="0"/>
          <w:bCs w:val="0"/>
          <w:w w:val="96"/>
          <w:sz w:val="26"/>
          <w:szCs w:val="26"/>
          <w:lang w:val="ru-RU"/>
        </w:rPr>
        <w:t>потому что Аллах сообщит ей об этом и велит ей сделать это.</w:t>
      </w:r>
      <w:bookmarkEnd w:id="375"/>
      <w:bookmarkEnd w:id="376"/>
    </w:p>
    <w:p w14:paraId="279DC18B" w14:textId="011B0AA0" w:rsidR="004B2211" w:rsidRPr="000E3E29" w:rsidRDefault="00A23F7D" w:rsidP="00C73B67">
      <w:pPr>
        <w:pStyle w:val="Heading3"/>
        <w:tabs>
          <w:tab w:val="left" w:pos="2977"/>
        </w:tabs>
        <w:spacing w:after="0" w:line="276" w:lineRule="auto"/>
        <w:jc w:val="both"/>
        <w:rPr>
          <w:rFonts w:asciiTheme="majorHAnsi" w:eastAsiaTheme="majorEastAsia" w:hAnsiTheme="majorHAnsi" w:cstheme="majorBidi"/>
          <w:b w:val="0"/>
          <w:bCs w:val="0"/>
          <w:sz w:val="26"/>
          <w:szCs w:val="26"/>
          <w:lang w:val="ru-RU"/>
        </w:rPr>
      </w:pPr>
      <w:bookmarkStart w:id="377" w:name="_Toc122895158"/>
      <w:bookmarkStart w:id="378" w:name="_Toc173792942"/>
      <w:r w:rsidRPr="000E3E29">
        <w:rPr>
          <w:rFonts w:asciiTheme="majorHAnsi" w:hAnsiTheme="majorHAnsi"/>
          <w:b w:val="0"/>
          <w:bCs w:val="0"/>
          <w:color w:val="000000" w:themeColor="text1"/>
          <w:sz w:val="26"/>
          <w:szCs w:val="26"/>
          <w:lang w:val="ru-RU"/>
        </w:rPr>
        <w:t>6)</w:t>
      </w:r>
      <w:r w:rsidRPr="000E3E29">
        <w:rPr>
          <w:rFonts w:asciiTheme="majorHAnsi" w:hAnsiTheme="majorHAnsi"/>
          <w:b w:val="0"/>
          <w:bCs w:val="0"/>
          <w:sz w:val="26"/>
          <w:szCs w:val="26"/>
          <w:lang w:val="ru-RU"/>
        </w:rPr>
        <w:t xml:space="preserve"> </w:t>
      </w:r>
      <w:r w:rsidR="005760CE" w:rsidRPr="000E3E29">
        <w:rPr>
          <w:rStyle w:val="Heading5Char"/>
          <w:rFonts w:asciiTheme="majorHAnsi" w:hAnsiTheme="majorHAnsi"/>
          <w:b w:val="0"/>
          <w:bCs w:val="0"/>
          <w:sz w:val="26"/>
          <w:szCs w:val="26"/>
          <w:lang w:val="ru-RU"/>
        </w:rPr>
        <w:t>В тот день люди выйдут толпами, чтобы узреть свои деяния</w:t>
      </w:r>
      <w:r w:rsidR="005760CE" w:rsidRPr="000E3E29">
        <w:rPr>
          <w:rStyle w:val="Heading5Char"/>
          <w:rFonts w:asciiTheme="majorHAnsi" w:hAnsiTheme="majorHAnsi"/>
          <w:b w:val="0"/>
          <w:bCs w:val="0"/>
          <w:sz w:val="26"/>
          <w:szCs w:val="26"/>
          <w:rtl/>
        </w:rPr>
        <w:t xml:space="preserve"> </w:t>
      </w:r>
      <w:r w:rsidR="005760CE" w:rsidRPr="000E3E29">
        <w:rPr>
          <w:rStyle w:val="Heading5Char"/>
          <w:rFonts w:asciiTheme="majorHAnsi" w:hAnsiTheme="majorHAnsi"/>
          <w:b w:val="0"/>
          <w:bCs w:val="0"/>
          <w:sz w:val="26"/>
          <w:szCs w:val="26"/>
          <w:lang w:val="ru-RU"/>
        </w:rPr>
        <w:t xml:space="preserve"> </w:t>
      </w:r>
      <w:r w:rsidR="007B3E6C" w:rsidRPr="000E3E29">
        <w:rPr>
          <w:rStyle w:val="Heading5Char"/>
          <w:rFonts w:asciiTheme="majorHAnsi" w:hAnsiTheme="majorHAnsi"/>
          <w:b w:val="0"/>
          <w:bCs w:val="0"/>
          <w:sz w:val="26"/>
          <w:szCs w:val="26"/>
          <w:lang w:val="ru-RU"/>
        </w:rPr>
        <w:t xml:space="preserve">(6) </w:t>
      </w:r>
      <w:r w:rsidR="0042367F"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в тот великий день, когда земля содрогнётся, люди выйдут к месту расчёта, чтобы увидеть дела, совершённые ими в этом мире.</w:t>
      </w:r>
      <w:bookmarkEnd w:id="377"/>
      <w:bookmarkEnd w:id="378"/>
    </w:p>
    <w:p w14:paraId="279DC18C" w14:textId="1B5D0D90"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79" w:name="_Toc122895159"/>
      <w:bookmarkStart w:id="380" w:name="_Toc173792943"/>
      <w:r w:rsidRPr="000E3E29">
        <w:rPr>
          <w:rFonts w:asciiTheme="majorHAnsi" w:hAnsiTheme="majorHAnsi"/>
          <w:b w:val="0"/>
          <w:bCs w:val="0"/>
          <w:color w:val="000000" w:themeColor="text1"/>
          <w:sz w:val="26"/>
          <w:szCs w:val="26"/>
          <w:lang w:val="ru-RU"/>
        </w:rPr>
        <w:t>7)</w:t>
      </w:r>
      <w:r w:rsidRPr="000E3E29">
        <w:rPr>
          <w:rFonts w:asciiTheme="majorHAnsi" w:hAnsiTheme="majorHAnsi"/>
          <w:b w:val="0"/>
          <w:bCs w:val="0"/>
          <w:sz w:val="26"/>
          <w:szCs w:val="26"/>
          <w:lang w:val="ru-RU"/>
        </w:rPr>
        <w:t xml:space="preserve"> </w:t>
      </w:r>
      <w:r w:rsidR="005760CE" w:rsidRPr="000E3E29">
        <w:rPr>
          <w:rStyle w:val="Heading5Char"/>
          <w:rFonts w:asciiTheme="majorHAnsi" w:hAnsiTheme="majorHAnsi"/>
          <w:b w:val="0"/>
          <w:bCs w:val="0"/>
          <w:sz w:val="26"/>
          <w:szCs w:val="26"/>
          <w:lang w:val="ru-RU"/>
        </w:rPr>
        <w:t>Тот, кто сделал добро весом в мельчайшую частицу, увидит его</w:t>
      </w:r>
      <w:r w:rsidR="005760CE"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(7) </w:t>
      </w:r>
      <w:r w:rsidR="0042367F"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кто совершил доброе, богоугодное дело хотя бы на вес маленького муравья, тот увидит его перед собой.</w:t>
      </w:r>
      <w:bookmarkEnd w:id="379"/>
      <w:bookmarkEnd w:id="380"/>
    </w:p>
    <w:p w14:paraId="279DC18D" w14:textId="60F21242"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81" w:name="_Toc122895160"/>
      <w:bookmarkStart w:id="382" w:name="_Toc173792944"/>
      <w:r w:rsidRPr="000E3E29">
        <w:rPr>
          <w:rFonts w:asciiTheme="majorHAnsi" w:hAnsiTheme="majorHAnsi"/>
          <w:b w:val="0"/>
          <w:bCs w:val="0"/>
          <w:sz w:val="26"/>
          <w:szCs w:val="26"/>
          <w:lang w:val="ru-RU"/>
        </w:rPr>
        <w:t xml:space="preserve">8) </w:t>
      </w:r>
      <w:r w:rsidR="005760CE" w:rsidRPr="000E3E29">
        <w:rPr>
          <w:rStyle w:val="Heading5Char"/>
          <w:rFonts w:asciiTheme="majorHAnsi" w:hAnsiTheme="majorHAnsi"/>
          <w:b w:val="0"/>
          <w:bCs w:val="0"/>
          <w:sz w:val="26"/>
          <w:szCs w:val="26"/>
          <w:lang w:val="ru-RU"/>
        </w:rPr>
        <w:t>И тот, кто сделал зло весом в мельчайшую частицу, увидит его</w:t>
      </w:r>
      <w:r w:rsidR="00D03B74" w:rsidRPr="000E3E29">
        <w:rPr>
          <w:rStyle w:val="Heading5Char"/>
          <w:rFonts w:asciiTheme="majorHAnsi" w:hAnsiTheme="majorHAnsi"/>
          <w:b w:val="0"/>
          <w:bCs w:val="0"/>
          <w:sz w:val="26"/>
          <w:szCs w:val="26"/>
          <w:lang w:val="ru-RU"/>
        </w:rPr>
        <w:t xml:space="preserve">(8) </w:t>
      </w:r>
      <w:r w:rsidR="005760CE" w:rsidRPr="000E3E29">
        <w:rPr>
          <w:rStyle w:val="Heading5Char"/>
          <w:rFonts w:asciiTheme="majorHAnsi" w:hAnsiTheme="majorHAnsi"/>
          <w:b w:val="0"/>
          <w:bCs w:val="0"/>
          <w:sz w:val="26"/>
          <w:szCs w:val="26"/>
          <w:rtl/>
        </w:rPr>
        <w:t xml:space="preserve"> </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кто совершил скверное, неугодное Аллаху дело хотя бы на вес маленького муравья, тот увидит его перед собой.</w:t>
      </w:r>
      <w:bookmarkEnd w:id="381"/>
      <w:bookmarkEnd w:id="382"/>
    </w:p>
    <w:p w14:paraId="279DC18E" w14:textId="77777777" w:rsidR="004B2211" w:rsidRPr="000E3E29" w:rsidRDefault="00A23F7D" w:rsidP="00C73B67">
      <w:pPr>
        <w:pStyle w:val="Heading2"/>
        <w:spacing w:line="276" w:lineRule="auto"/>
      </w:pPr>
      <w:bookmarkStart w:id="383" w:name="_Toc122895161"/>
      <w:bookmarkStart w:id="384" w:name="_Toc173792945"/>
      <w:r w:rsidRPr="000E3E29">
        <w:lastRenderedPageBreak/>
        <w:t>3. Вопрос: прочитай суру «Мчащиеся» и объясни её смысл.</w:t>
      </w:r>
      <w:bookmarkEnd w:id="383"/>
      <w:bookmarkEnd w:id="384"/>
    </w:p>
    <w:p w14:paraId="279DC18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9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191" w14:textId="77777777" w:rsidR="00F06B36" w:rsidRPr="00431C3E" w:rsidRDefault="00F06B36" w:rsidP="00C73B67">
      <w:pPr>
        <w:pStyle w:val="Style1"/>
        <w:rPr>
          <w:rStyle w:val="SubtleEmphasis"/>
          <w:color w:val="00B050"/>
          <w:w w:val="100"/>
          <w:rtl/>
        </w:rPr>
      </w:pPr>
      <w:bookmarkStart w:id="385" w:name="_Toc122895162"/>
      <w:r w:rsidRPr="00431C3E">
        <w:rPr>
          <w:rStyle w:val="SubtleEmphasis"/>
          <w:color w:val="00B050"/>
          <w:w w:val="100"/>
          <w:rtl/>
        </w:rPr>
        <w:t>{وَٱلْعَـٰدِيَـٰتِ ضَبْحًۭا ١ فَٱلْمُورِيَـٰتِ قَدْحًۭا ٢ فَٱلْمُغِيرَٰتِ صُبْحًۭا ٣ فَأَثَرْنَ بِهِۦ نَقْعًۭا ٤ فَوَسَطْنَ بِهِۦ جَمْعًا ٥ إِنَّ ٱلْإِنسَـٰنَ لِرَبِّهِۦ لَكَنُودٌۭ ٦ وَإِنَّهُۥ عَلَىٰ ذَٰلِكَ لَشَهِيدٌۭ ٧ وَإِنَّهُۥ لِحُبِّ ٱلْخَيْرِ لَشَدِيدٌ ٨  أَفَلَا يَعْلَمُ إِذَا بُعْثِرَ مَا فِى ٱلْقُبُورِ ٩ وَحُصِّلَ مَا فِى ٱلصُّدُورِ ١٠ إِنَّ رَبَّهُم بِهِمْ يَوْمَئِذٍۢ لَّخَبِيرٌۢ ١١}</w:t>
      </w:r>
      <w:bookmarkEnd w:id="385"/>
    </w:p>
    <w:p w14:paraId="279DC193" w14:textId="134C71A5" w:rsidR="004B2211" w:rsidRPr="000E3E29" w:rsidRDefault="00963648"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Style w:val="SubtleEmphasis"/>
          <w:rFonts w:asciiTheme="majorHAnsi" w:hAnsiTheme="majorHAnsi"/>
          <w:rtl/>
        </w:rPr>
        <w:t xml:space="preserve"> </w:t>
      </w:r>
      <w:r w:rsidRPr="000E3E29">
        <w:rPr>
          <w:rFonts w:asciiTheme="majorHAnsi" w:hAnsiTheme="majorHAnsi"/>
          <w:sz w:val="26"/>
          <w:szCs w:val="26"/>
          <w:rtl/>
          <w:lang w:val="ru-RU"/>
        </w:rPr>
        <w:t xml:space="preserve"> </w:t>
      </w:r>
      <w:bookmarkStart w:id="386" w:name="_Toc122895163"/>
      <w:r w:rsidR="00A23F7D" w:rsidRPr="000E3E29">
        <w:rPr>
          <w:rStyle w:val="Heading5Char"/>
          <w:rFonts w:asciiTheme="majorHAnsi" w:hAnsiTheme="majorHAnsi"/>
          <w:sz w:val="26"/>
          <w:szCs w:val="26"/>
          <w:lang w:val="ru-RU"/>
        </w:rPr>
        <w:t>Клянусь скачущими во весь дух</w:t>
      </w:r>
      <w:r w:rsidR="00F06B36" w:rsidRPr="000E3E29">
        <w:rPr>
          <w:rStyle w:val="Heading5Char"/>
          <w:rFonts w:asciiTheme="majorHAnsi" w:hAnsiTheme="majorHAnsi"/>
          <w:sz w:val="26"/>
          <w:szCs w:val="26"/>
          <w:lang w:val="ru-RU"/>
        </w:rPr>
        <w:t xml:space="preserve"> </w:t>
      </w:r>
      <w:r w:rsidR="006317CA" w:rsidRPr="000E3E29">
        <w:rPr>
          <w:rStyle w:val="Heading5Char"/>
          <w:rFonts w:asciiTheme="majorHAnsi" w:hAnsiTheme="majorHAnsi"/>
          <w:sz w:val="26"/>
          <w:szCs w:val="26"/>
          <w:lang w:val="ru-RU"/>
        </w:rPr>
        <w:t>(</w:t>
      </w:r>
      <w:r w:rsidR="006317CA" w:rsidRPr="000E3E29">
        <w:rPr>
          <w:rStyle w:val="Heading5Char"/>
          <w:rFonts w:asciiTheme="majorHAnsi" w:hAnsiTheme="majorHAnsi"/>
          <w:sz w:val="26"/>
          <w:szCs w:val="26"/>
        </w:rPr>
        <w:t>1</w:t>
      </w:r>
      <w:r w:rsidR="006317CA"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Клянусь высекающими искры</w:t>
      </w:r>
      <w:r w:rsidR="00F06B36" w:rsidRPr="000E3E29">
        <w:rPr>
          <w:rStyle w:val="Heading5Char"/>
          <w:rFonts w:asciiTheme="majorHAnsi" w:hAnsiTheme="majorHAnsi"/>
          <w:sz w:val="26"/>
          <w:szCs w:val="26"/>
          <w:lang w:val="ru-RU"/>
        </w:rPr>
        <w:t xml:space="preserve"> </w:t>
      </w:r>
      <w:r w:rsidR="006317CA" w:rsidRPr="000E3E29">
        <w:rPr>
          <w:rStyle w:val="Heading5Char"/>
          <w:rFonts w:asciiTheme="majorHAnsi" w:hAnsiTheme="majorHAnsi"/>
          <w:sz w:val="26"/>
          <w:szCs w:val="26"/>
          <w:lang w:val="ru-RU"/>
        </w:rPr>
        <w:t xml:space="preserve">(2) </w:t>
      </w:r>
      <w:r w:rsidR="00A23F7D" w:rsidRPr="000E3E29">
        <w:rPr>
          <w:rStyle w:val="Heading5Char"/>
          <w:rFonts w:asciiTheme="majorHAnsi" w:hAnsiTheme="majorHAnsi"/>
          <w:sz w:val="26"/>
          <w:szCs w:val="26"/>
          <w:lang w:val="ru-RU"/>
        </w:rPr>
        <w:t>Клянусь нападающими на заре</w:t>
      </w:r>
      <w:r w:rsidR="00212C19" w:rsidRPr="000E3E29">
        <w:rPr>
          <w:rStyle w:val="Heading5Char"/>
          <w:rFonts w:asciiTheme="majorHAnsi" w:hAnsiTheme="majorHAnsi"/>
          <w:sz w:val="26"/>
          <w:szCs w:val="26"/>
          <w:rtl/>
        </w:rPr>
        <w:t xml:space="preserve"> </w:t>
      </w:r>
      <w:r w:rsidR="00FC7688" w:rsidRPr="000E3E29">
        <w:rPr>
          <w:rStyle w:val="Heading5Char"/>
          <w:rFonts w:asciiTheme="majorHAnsi" w:hAnsiTheme="majorHAnsi"/>
          <w:sz w:val="26"/>
          <w:szCs w:val="26"/>
          <w:lang w:val="ru-RU"/>
        </w:rPr>
        <w:t>(</w:t>
      </w:r>
      <w:r w:rsidR="00FC7688" w:rsidRPr="000E3E29">
        <w:rPr>
          <w:rStyle w:val="Heading5Char"/>
          <w:rFonts w:asciiTheme="majorHAnsi" w:hAnsiTheme="majorHAnsi"/>
          <w:sz w:val="26"/>
          <w:szCs w:val="26"/>
        </w:rPr>
        <w:t>3</w:t>
      </w:r>
      <w:r w:rsidR="00FC7688" w:rsidRPr="000E3E29">
        <w:rPr>
          <w:rStyle w:val="Heading5Char"/>
          <w:rFonts w:asciiTheme="majorHAnsi" w:hAnsiTheme="majorHAnsi"/>
          <w:sz w:val="26"/>
          <w:szCs w:val="26"/>
          <w:lang w:val="ru-RU"/>
        </w:rPr>
        <w:t xml:space="preserve">) </w:t>
      </w:r>
      <w:r w:rsidR="004A0550" w:rsidRPr="000E3E29">
        <w:rPr>
          <w:rStyle w:val="Heading5Char"/>
          <w:rFonts w:asciiTheme="majorHAnsi" w:hAnsiTheme="majorHAnsi"/>
          <w:sz w:val="26"/>
          <w:szCs w:val="26"/>
          <w:lang w:val="ru-RU"/>
        </w:rPr>
        <w:t xml:space="preserve">которые поднимают пыль </w:t>
      </w:r>
      <w:r w:rsidR="00FC7688" w:rsidRPr="000E3E29">
        <w:rPr>
          <w:rStyle w:val="Heading5Char"/>
          <w:rFonts w:asciiTheme="majorHAnsi" w:hAnsiTheme="majorHAnsi"/>
          <w:sz w:val="26"/>
          <w:szCs w:val="26"/>
          <w:lang w:val="ru-RU"/>
        </w:rPr>
        <w:t>(</w:t>
      </w:r>
      <w:r w:rsidR="00FC7688" w:rsidRPr="000E3E29">
        <w:rPr>
          <w:rStyle w:val="Heading5Char"/>
          <w:rFonts w:asciiTheme="majorHAnsi" w:hAnsiTheme="majorHAnsi"/>
          <w:sz w:val="26"/>
          <w:szCs w:val="26"/>
        </w:rPr>
        <w:t>4</w:t>
      </w:r>
      <w:r w:rsidR="00FC7688" w:rsidRPr="000E3E29">
        <w:rPr>
          <w:rStyle w:val="Heading5Char"/>
          <w:rFonts w:asciiTheme="majorHAnsi" w:hAnsiTheme="majorHAnsi"/>
          <w:sz w:val="26"/>
          <w:szCs w:val="26"/>
          <w:lang w:val="ru-RU"/>
        </w:rPr>
        <w:t xml:space="preserve">) </w:t>
      </w:r>
      <w:r w:rsidR="00BA5602" w:rsidRPr="000E3E29">
        <w:rPr>
          <w:rStyle w:val="Heading5Char"/>
          <w:rFonts w:asciiTheme="majorHAnsi" w:hAnsiTheme="majorHAnsi"/>
          <w:sz w:val="26"/>
          <w:szCs w:val="26"/>
          <w:lang w:val="ru-RU"/>
        </w:rPr>
        <w:t>и врываются с ним</w:t>
      </w:r>
      <w:r w:rsidR="00BA5602" w:rsidRPr="000E3E29">
        <w:rPr>
          <w:rStyle w:val="Heading5Char"/>
          <w:rFonts w:asciiTheme="majorHAnsi" w:hAnsiTheme="majorHAnsi"/>
          <w:sz w:val="26"/>
          <w:szCs w:val="26"/>
          <w:rtl/>
        </w:rPr>
        <w:t xml:space="preserve"> </w:t>
      </w:r>
      <w:r w:rsidR="004A0550" w:rsidRPr="000E3E29">
        <w:rPr>
          <w:rStyle w:val="Heading5Char"/>
          <w:rFonts w:asciiTheme="majorHAnsi" w:hAnsiTheme="majorHAnsi"/>
          <w:sz w:val="26"/>
          <w:szCs w:val="26"/>
          <w:lang w:val="ru-RU"/>
        </w:rPr>
        <w:t>[со всадником] в гущу</w:t>
      </w:r>
      <w:r w:rsidR="00A23F7D" w:rsidRPr="000E3E29">
        <w:rPr>
          <w:rStyle w:val="Heading5Char"/>
          <w:rFonts w:asciiTheme="majorHAnsi" w:hAnsiTheme="majorHAnsi"/>
          <w:sz w:val="26"/>
          <w:szCs w:val="26"/>
          <w:lang w:val="ru-RU"/>
        </w:rPr>
        <w:t xml:space="preserve"> </w:t>
      </w:r>
      <w:r w:rsidR="00FC7688" w:rsidRPr="000E3E29">
        <w:rPr>
          <w:rStyle w:val="Heading5Char"/>
          <w:rFonts w:asciiTheme="majorHAnsi" w:hAnsiTheme="majorHAnsi"/>
          <w:sz w:val="26"/>
          <w:szCs w:val="26"/>
          <w:lang w:val="ru-RU"/>
        </w:rPr>
        <w:t>(</w:t>
      </w:r>
      <w:r w:rsidR="00FC7688" w:rsidRPr="000E3E29">
        <w:rPr>
          <w:rStyle w:val="Heading5Char"/>
          <w:rFonts w:asciiTheme="majorHAnsi" w:hAnsiTheme="majorHAnsi"/>
          <w:sz w:val="26"/>
          <w:szCs w:val="26"/>
        </w:rPr>
        <w:t>5</w:t>
      </w:r>
      <w:r w:rsidR="00FC7688"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человек неблагодарен своему Господу</w:t>
      </w:r>
      <w:r w:rsidR="00BA5602" w:rsidRPr="000E3E29">
        <w:rPr>
          <w:rStyle w:val="Heading5Char"/>
          <w:rFonts w:asciiTheme="majorHAnsi" w:hAnsiTheme="majorHAnsi"/>
          <w:sz w:val="26"/>
          <w:szCs w:val="26"/>
          <w:rtl/>
        </w:rPr>
        <w:t xml:space="preserve"> </w:t>
      </w:r>
      <w:r w:rsidR="00FC7688" w:rsidRPr="000E3E29">
        <w:rPr>
          <w:rStyle w:val="Heading5Char"/>
          <w:rFonts w:asciiTheme="majorHAnsi" w:hAnsiTheme="majorHAnsi"/>
          <w:sz w:val="26"/>
          <w:szCs w:val="26"/>
          <w:lang w:val="ru-RU"/>
        </w:rPr>
        <w:t>(</w:t>
      </w:r>
      <w:r w:rsidR="00FC7688" w:rsidRPr="000E3E29">
        <w:rPr>
          <w:rStyle w:val="Heading5Char"/>
          <w:rFonts w:asciiTheme="majorHAnsi" w:hAnsiTheme="majorHAnsi"/>
          <w:sz w:val="26"/>
          <w:szCs w:val="26"/>
        </w:rPr>
        <w:t>6</w:t>
      </w:r>
      <w:r w:rsidR="00FC7688"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он сам является тому свидетелем</w:t>
      </w:r>
      <w:r w:rsidR="00BA5602" w:rsidRPr="000E3E29">
        <w:rPr>
          <w:rStyle w:val="Heading5Char"/>
          <w:rFonts w:asciiTheme="majorHAnsi" w:hAnsiTheme="majorHAnsi"/>
          <w:sz w:val="26"/>
          <w:szCs w:val="26"/>
          <w:rtl/>
        </w:rPr>
        <w:t xml:space="preserve"> </w:t>
      </w:r>
      <w:r w:rsidR="00951D74" w:rsidRPr="000E3E29">
        <w:rPr>
          <w:rStyle w:val="Heading5Char"/>
          <w:rFonts w:asciiTheme="majorHAnsi" w:hAnsiTheme="majorHAnsi"/>
          <w:sz w:val="26"/>
          <w:szCs w:val="26"/>
          <w:lang w:val="ru-RU"/>
        </w:rPr>
        <w:t>(</w:t>
      </w:r>
      <w:r w:rsidR="00951D74" w:rsidRPr="000E3E29">
        <w:rPr>
          <w:rStyle w:val="Heading5Char"/>
          <w:rFonts w:asciiTheme="majorHAnsi" w:hAnsiTheme="majorHAnsi"/>
          <w:sz w:val="26"/>
          <w:szCs w:val="26"/>
        </w:rPr>
        <w:t>7</w:t>
      </w:r>
      <w:r w:rsidR="00951D74"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он страстно любит блага</w:t>
      </w:r>
      <w:r w:rsidR="00D43C9A" w:rsidRPr="000E3E29">
        <w:rPr>
          <w:rStyle w:val="Heading5Char"/>
          <w:rFonts w:asciiTheme="majorHAnsi" w:hAnsiTheme="majorHAnsi"/>
          <w:sz w:val="26"/>
          <w:szCs w:val="26"/>
          <w:rtl/>
        </w:rPr>
        <w:t xml:space="preserve"> </w:t>
      </w:r>
      <w:r w:rsidR="006317CA" w:rsidRPr="000E3E29">
        <w:rPr>
          <w:rStyle w:val="Heading5Char"/>
          <w:rFonts w:asciiTheme="majorHAnsi" w:hAnsiTheme="majorHAnsi"/>
          <w:sz w:val="26"/>
          <w:szCs w:val="26"/>
          <w:lang w:val="ru-RU"/>
        </w:rPr>
        <w:t>(</w:t>
      </w:r>
      <w:r w:rsidR="006317CA" w:rsidRPr="000E3E29">
        <w:rPr>
          <w:rStyle w:val="Heading5Char"/>
          <w:rFonts w:asciiTheme="majorHAnsi" w:hAnsiTheme="majorHAnsi"/>
          <w:sz w:val="26"/>
          <w:szCs w:val="26"/>
        </w:rPr>
        <w:t>8</w:t>
      </w:r>
      <w:r w:rsidR="006317CA"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 xml:space="preserve"> Неужели он не знает, что, когда будет извергнуто то, что в могилах</w:t>
      </w:r>
      <w:r w:rsidR="00B90DB4" w:rsidRPr="000E3E29">
        <w:rPr>
          <w:rStyle w:val="Heading5Char"/>
          <w:rFonts w:asciiTheme="majorHAnsi" w:hAnsiTheme="majorHAnsi"/>
          <w:sz w:val="26"/>
          <w:szCs w:val="26"/>
          <w:rtl/>
        </w:rPr>
        <w:t xml:space="preserve"> </w:t>
      </w:r>
      <w:r w:rsidR="00951D74" w:rsidRPr="000E3E29">
        <w:rPr>
          <w:rStyle w:val="Heading5Char"/>
          <w:rFonts w:asciiTheme="majorHAnsi" w:hAnsiTheme="majorHAnsi"/>
          <w:sz w:val="26"/>
          <w:szCs w:val="26"/>
          <w:lang w:val="ru-RU"/>
        </w:rPr>
        <w:t>(</w:t>
      </w:r>
      <w:r w:rsidR="00951D74" w:rsidRPr="000E3E29">
        <w:rPr>
          <w:rStyle w:val="Heading5Char"/>
          <w:rFonts w:asciiTheme="majorHAnsi" w:hAnsiTheme="majorHAnsi"/>
          <w:sz w:val="26"/>
          <w:szCs w:val="26"/>
        </w:rPr>
        <w:t>9</w:t>
      </w:r>
      <w:r w:rsidR="00951D74"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когда обнаружится то, что в груди</w:t>
      </w:r>
      <w:r w:rsidR="00930B62" w:rsidRPr="000E3E29">
        <w:rPr>
          <w:rStyle w:val="Heading5Char"/>
          <w:rFonts w:asciiTheme="majorHAnsi" w:hAnsiTheme="majorHAnsi"/>
          <w:sz w:val="26"/>
          <w:szCs w:val="26"/>
          <w:rtl/>
        </w:rPr>
        <w:t xml:space="preserve"> </w:t>
      </w:r>
      <w:r w:rsidR="00951D74" w:rsidRPr="000E3E29">
        <w:rPr>
          <w:rStyle w:val="Heading5Char"/>
          <w:rFonts w:asciiTheme="majorHAnsi" w:hAnsiTheme="majorHAnsi"/>
          <w:sz w:val="26"/>
          <w:szCs w:val="26"/>
          <w:lang w:val="ru-RU"/>
        </w:rPr>
        <w:t>(</w:t>
      </w:r>
      <w:r w:rsidR="00951D74" w:rsidRPr="000E3E29">
        <w:rPr>
          <w:rStyle w:val="Heading5Char"/>
          <w:rFonts w:asciiTheme="majorHAnsi" w:hAnsiTheme="majorHAnsi"/>
          <w:sz w:val="26"/>
          <w:szCs w:val="26"/>
        </w:rPr>
        <w:t>10</w:t>
      </w:r>
      <w:r w:rsidR="00951D74"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в тот день Господь их будет осведомлён о них?</w:t>
      </w:r>
      <w:r w:rsidR="00B212A7" w:rsidRPr="000E3E29">
        <w:rPr>
          <w:rStyle w:val="Heading5Char"/>
          <w:rFonts w:asciiTheme="majorHAnsi" w:hAnsiTheme="majorHAnsi"/>
          <w:sz w:val="26"/>
          <w:szCs w:val="26"/>
          <w:rtl/>
        </w:rPr>
        <w:t xml:space="preserve"> </w:t>
      </w:r>
      <w:r w:rsidR="00951D74" w:rsidRPr="000E3E29">
        <w:rPr>
          <w:rStyle w:val="Heading5Char"/>
          <w:rFonts w:asciiTheme="majorHAnsi" w:hAnsiTheme="majorHAnsi"/>
          <w:sz w:val="26"/>
          <w:szCs w:val="26"/>
          <w:lang w:val="ru-RU"/>
        </w:rPr>
        <w:t>(</w:t>
      </w:r>
      <w:r w:rsidR="00951D74" w:rsidRPr="000E3E29">
        <w:rPr>
          <w:rStyle w:val="Heading5Char"/>
          <w:rFonts w:asciiTheme="majorHAnsi" w:hAnsiTheme="majorHAnsi"/>
          <w:sz w:val="26"/>
          <w:szCs w:val="26"/>
        </w:rPr>
        <w:t>11</w:t>
      </w:r>
      <w:r w:rsidR="00951D74" w:rsidRPr="000E3E29">
        <w:rPr>
          <w:rStyle w:val="Heading5Char"/>
          <w:rFonts w:asciiTheme="majorHAnsi" w:hAnsiTheme="majorHAnsi"/>
          <w:sz w:val="26"/>
          <w:szCs w:val="26"/>
          <w:lang w:val="ru-RU"/>
        </w:rPr>
        <w:t>)</w:t>
      </w:r>
      <w:r w:rsidR="00A23F7D" w:rsidRPr="000E3E29">
        <w:rPr>
          <w:rStyle w:val="Heading5Char"/>
          <w:rFonts w:asciiTheme="majorHAnsi" w:hAnsiTheme="majorHAnsi"/>
          <w:sz w:val="26"/>
          <w:szCs w:val="26"/>
          <w:lang w:val="ru-RU"/>
        </w:rPr>
        <w:t>»</w:t>
      </w:r>
      <w:bookmarkEnd w:id="386"/>
      <w:r w:rsidR="00A23F7D" w:rsidRPr="000E3E29">
        <w:rPr>
          <w:rFonts w:asciiTheme="majorHAnsi" w:hAnsiTheme="majorHAnsi"/>
          <w:color w:val="645773"/>
          <w:sz w:val="26"/>
          <w:szCs w:val="26"/>
          <w:lang w:val="ru-RU"/>
        </w:rPr>
        <w:t xml:space="preserve"> [Сура 100 «Мчащиеся», аяты 1–11].</w:t>
      </w:r>
    </w:p>
    <w:p w14:paraId="279DC19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95" w14:textId="216FB63C"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1)</w:t>
      </w:r>
      <w:r w:rsidR="00C963EE" w:rsidRPr="000E3E29">
        <w:rPr>
          <w:rStyle w:val="SubtleEmphasis"/>
          <w:rFonts w:asciiTheme="majorHAnsi" w:hAnsiTheme="majorHAnsi"/>
          <w:rtl/>
        </w:rPr>
        <w:t xml:space="preserve"> </w:t>
      </w:r>
      <w:r w:rsidR="00C963EE" w:rsidRPr="000E3E29">
        <w:rPr>
          <w:rFonts w:asciiTheme="majorHAnsi" w:hAnsiTheme="majorHAnsi"/>
          <w:sz w:val="26"/>
          <w:szCs w:val="26"/>
          <w:rtl/>
          <w:lang w:val="ru-RU"/>
        </w:rPr>
        <w:t xml:space="preserve"> </w:t>
      </w:r>
      <w:r w:rsidR="00C963EE" w:rsidRPr="000E3E29">
        <w:rPr>
          <w:rStyle w:val="Heading5Char"/>
          <w:rFonts w:asciiTheme="majorHAnsi" w:hAnsiTheme="majorHAnsi"/>
          <w:sz w:val="26"/>
          <w:szCs w:val="26"/>
          <w:lang w:val="ru-RU"/>
        </w:rPr>
        <w:t>Клянусь скачущими во весь дух</w:t>
      </w:r>
      <w:r w:rsidR="00C963EE"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(1)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Аллах клянётся лошадьми, которые тяжело дышат из-за быстрой скачки.</w:t>
      </w:r>
    </w:p>
    <w:p w14:paraId="279DC196" w14:textId="30100E0F"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2) </w:t>
      </w:r>
      <w:r w:rsidR="00F12BAC" w:rsidRPr="000E3E29">
        <w:rPr>
          <w:rStyle w:val="Heading5Char"/>
          <w:rFonts w:asciiTheme="majorHAnsi" w:hAnsiTheme="majorHAnsi"/>
          <w:sz w:val="26"/>
          <w:szCs w:val="26"/>
          <w:lang w:val="ru-RU"/>
        </w:rPr>
        <w:t xml:space="preserve">Клянусь высекающими искры </w:t>
      </w:r>
      <w:r w:rsidR="001D3C09" w:rsidRPr="000E3E29">
        <w:rPr>
          <w:rStyle w:val="Heading5Char"/>
          <w:rFonts w:asciiTheme="majorHAnsi" w:hAnsiTheme="majorHAnsi"/>
          <w:sz w:val="26"/>
          <w:szCs w:val="26"/>
          <w:lang w:val="ru-RU"/>
        </w:rPr>
        <w:t xml:space="preserve">(2)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Он клянётся лошадьми, из-под копыт которых летят искры, когда они скачут по камням.</w:t>
      </w:r>
    </w:p>
    <w:p w14:paraId="279DC197" w14:textId="44BC3905"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3) </w:t>
      </w:r>
      <w:r w:rsidR="0092782C" w:rsidRPr="000E3E29">
        <w:rPr>
          <w:rStyle w:val="Heading5Char"/>
          <w:rFonts w:asciiTheme="majorHAnsi" w:hAnsiTheme="majorHAnsi"/>
          <w:sz w:val="26"/>
          <w:szCs w:val="26"/>
          <w:lang w:val="ru-RU"/>
        </w:rPr>
        <w:t>Клянусь нападающими на заре</w:t>
      </w:r>
      <w:r w:rsidR="0092782C"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(3) </w:t>
      </w:r>
      <w:r w:rsidR="0092782C" w:rsidRPr="000E3E29">
        <w:rPr>
          <w:rStyle w:val="Heading5Char"/>
          <w:rFonts w:asciiTheme="majorHAnsi" w:hAnsiTheme="majorHAnsi"/>
          <w:sz w:val="26"/>
          <w:szCs w:val="26"/>
          <w:rtl/>
        </w:rPr>
        <w:t xml:space="preserve"> </w:t>
      </w:r>
      <w:r w:rsidR="00F06B36" w:rsidRPr="000E3E29">
        <w:rPr>
          <w:rFonts w:asciiTheme="majorHAnsi" w:hAnsiTheme="majorHAnsi"/>
          <w:sz w:val="26"/>
          <w:szCs w:val="26"/>
          <w:lang w:val="ru-RU"/>
        </w:rPr>
        <w:t>:</w:t>
      </w:r>
      <w:r w:rsidRPr="000E3E29">
        <w:rPr>
          <w:rFonts w:asciiTheme="majorHAnsi" w:hAnsiTheme="majorHAnsi"/>
          <w:sz w:val="26"/>
          <w:szCs w:val="26"/>
          <w:lang w:val="ru-RU"/>
        </w:rPr>
        <w:t>и Он поклялся конницей, которая нападает на врага ранним утром.</w:t>
      </w:r>
    </w:p>
    <w:p w14:paraId="279DC198" w14:textId="72F4E0E2"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4) </w:t>
      </w:r>
      <w:r w:rsidR="0092782C" w:rsidRPr="000E3E29">
        <w:rPr>
          <w:rStyle w:val="Heading5Char"/>
          <w:rFonts w:asciiTheme="majorHAnsi" w:hAnsiTheme="majorHAnsi"/>
          <w:sz w:val="26"/>
          <w:szCs w:val="26"/>
          <w:lang w:val="ru-RU"/>
        </w:rPr>
        <w:t xml:space="preserve">которые поднимают пыль </w:t>
      </w:r>
      <w:r w:rsidR="00951D74" w:rsidRPr="000E3E29">
        <w:rPr>
          <w:rStyle w:val="Heading5Char"/>
          <w:rFonts w:asciiTheme="majorHAnsi" w:hAnsiTheme="majorHAnsi"/>
          <w:sz w:val="26"/>
          <w:szCs w:val="26"/>
          <w:lang w:val="ru-RU"/>
        </w:rPr>
        <w:t>(4)</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скачут, поднимая пыль.</w:t>
      </w:r>
    </w:p>
    <w:p w14:paraId="279DC199" w14:textId="282988D9"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5) </w:t>
      </w:r>
      <w:r w:rsidR="0092782C" w:rsidRPr="000E3E29">
        <w:rPr>
          <w:rStyle w:val="Heading5Char"/>
          <w:rFonts w:asciiTheme="majorHAnsi" w:hAnsiTheme="majorHAnsi"/>
          <w:sz w:val="26"/>
          <w:szCs w:val="26"/>
          <w:lang w:val="ru-RU"/>
        </w:rPr>
        <w:t>и врываются с ним</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[со всадником] в гущу</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 xml:space="preserve">  </w:t>
      </w:r>
      <w:r w:rsidR="00951D74" w:rsidRPr="000E3E29">
        <w:rPr>
          <w:rStyle w:val="Heading5Char"/>
          <w:rFonts w:asciiTheme="majorHAnsi" w:hAnsiTheme="majorHAnsi"/>
          <w:sz w:val="26"/>
          <w:szCs w:val="26"/>
          <w:lang w:val="ru-RU"/>
        </w:rPr>
        <w:t xml:space="preserve">(5)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они влетают на скорости в гущу врагов, неся на себе своих всадников.</w:t>
      </w:r>
    </w:p>
    <w:p w14:paraId="279DC19A" w14:textId="61A3281D"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6) </w:t>
      </w:r>
      <w:r w:rsidR="0092782C" w:rsidRPr="000E3E29">
        <w:rPr>
          <w:rStyle w:val="Heading5Char"/>
          <w:rFonts w:asciiTheme="majorHAnsi" w:hAnsiTheme="majorHAnsi"/>
          <w:sz w:val="26"/>
          <w:szCs w:val="26"/>
          <w:lang w:val="ru-RU"/>
        </w:rPr>
        <w:t>Поистине, человек неблагодарен своему Господу</w:t>
      </w:r>
      <w:r w:rsidR="0092782C" w:rsidRPr="000E3E29">
        <w:rPr>
          <w:rStyle w:val="Heading5Char"/>
          <w:rFonts w:asciiTheme="majorHAnsi" w:hAnsiTheme="majorHAnsi"/>
          <w:sz w:val="26"/>
          <w:szCs w:val="26"/>
          <w:rtl/>
        </w:rPr>
        <w:t xml:space="preserve">   </w:t>
      </w:r>
      <w:r w:rsidR="00951D74" w:rsidRPr="000E3E29">
        <w:rPr>
          <w:rStyle w:val="Heading5Char"/>
          <w:rFonts w:asciiTheme="majorHAnsi" w:hAnsiTheme="majorHAnsi"/>
          <w:sz w:val="26"/>
          <w:szCs w:val="26"/>
          <w:lang w:val="ru-RU"/>
        </w:rPr>
        <w:t>(6)</w:t>
      </w:r>
      <w:r w:rsidR="00F06B36" w:rsidRPr="000E3E29">
        <w:rPr>
          <w:rFonts w:asciiTheme="majorHAnsi" w:hAnsiTheme="majorHAnsi"/>
          <w:sz w:val="26"/>
          <w:szCs w:val="26"/>
          <w:lang w:val="ru-RU"/>
        </w:rPr>
        <w:t>:</w:t>
      </w:r>
      <w:r w:rsidR="00F06B36" w:rsidRPr="000E3E29">
        <w:rPr>
          <w:rFonts w:asciiTheme="majorHAnsi" w:eastAsiaTheme="majorEastAsia" w:hAnsiTheme="majorHAnsi" w:cstheme="majorBidi"/>
          <w:color w:val="3D8DA8"/>
          <w:sz w:val="26"/>
          <w:szCs w:val="26"/>
          <w:lang w:val="ru-RU"/>
        </w:rPr>
        <w:t xml:space="preserve"> </w:t>
      </w:r>
      <w:r w:rsidRPr="000E3E29">
        <w:rPr>
          <w:rFonts w:asciiTheme="majorHAnsi" w:hAnsiTheme="majorHAnsi"/>
          <w:sz w:val="26"/>
          <w:szCs w:val="26"/>
          <w:lang w:val="ru-RU"/>
        </w:rPr>
        <w:t>человек скуп на добро, к которому Господь побуждает его.</w:t>
      </w:r>
    </w:p>
    <w:p w14:paraId="279DC19B" w14:textId="56EEE02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7) </w:t>
      </w:r>
      <w:r w:rsidR="006C206B" w:rsidRPr="000E3E29">
        <w:rPr>
          <w:rStyle w:val="Heading5Char"/>
          <w:rFonts w:asciiTheme="majorHAnsi" w:hAnsiTheme="majorHAnsi"/>
          <w:sz w:val="26"/>
          <w:szCs w:val="26"/>
          <w:lang w:val="ru-RU"/>
        </w:rPr>
        <w:t>и он сам является тому свидетелем</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(7)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сам он свидетель своей скупости на добро, к которому Господь побуждает его, и не может отрицать её.</w:t>
      </w:r>
    </w:p>
    <w:p w14:paraId="279DC19C" w14:textId="090A50C9"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8) </w:t>
      </w:r>
      <w:r w:rsidR="006C206B" w:rsidRPr="000E3E29">
        <w:rPr>
          <w:rStyle w:val="Heading5Char"/>
          <w:rFonts w:asciiTheme="majorHAnsi" w:hAnsiTheme="majorHAnsi"/>
          <w:sz w:val="26"/>
          <w:szCs w:val="26"/>
          <w:lang w:val="ru-RU"/>
        </w:rPr>
        <w:t>Поистине, он страстно любит блага</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(8) </w:t>
      </w:r>
      <w:r w:rsidR="006C206B" w:rsidRPr="000E3E29">
        <w:rPr>
          <w:rStyle w:val="Heading5Char"/>
          <w:rFonts w:asciiTheme="majorHAnsi" w:hAnsiTheme="majorHAnsi"/>
          <w:sz w:val="26"/>
          <w:szCs w:val="26"/>
          <w:lang w:val="ru-RU"/>
        </w:rPr>
        <w:t xml:space="preserve"> </w:t>
      </w:r>
      <w:r w:rsidR="00F06B36" w:rsidRPr="000E3E29">
        <w:rPr>
          <w:rFonts w:asciiTheme="majorHAnsi" w:hAnsiTheme="majorHAnsi"/>
          <w:sz w:val="26"/>
          <w:szCs w:val="26"/>
          <w:lang w:val="ru-RU"/>
        </w:rPr>
        <w:t>:</w:t>
      </w:r>
      <w:r w:rsidRPr="000E3E29">
        <w:rPr>
          <w:rFonts w:asciiTheme="majorHAnsi" w:hAnsiTheme="majorHAnsi"/>
          <w:sz w:val="26"/>
          <w:szCs w:val="26"/>
          <w:lang w:val="ru-RU"/>
        </w:rPr>
        <w:t>его чрезмерная любовь к имуществу побуждает его к скупости.</w:t>
      </w:r>
    </w:p>
    <w:p w14:paraId="279DC19D" w14:textId="1BEEF87D"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9) </w:t>
      </w:r>
      <w:r w:rsidR="006C206B" w:rsidRPr="000E3E29">
        <w:rPr>
          <w:rStyle w:val="Heading5Char"/>
          <w:rFonts w:asciiTheme="majorHAnsi" w:hAnsiTheme="majorHAnsi"/>
          <w:sz w:val="26"/>
          <w:szCs w:val="26"/>
          <w:lang w:val="ru-RU"/>
        </w:rPr>
        <w:t>Неужели он не знает, что, когда будет извергнуто то, что в могилах</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(9)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разве не узнает этот человек, обольщённый земной жизнью, когда Аллах воскресит тех, кто в могилах, и выведет их из земли для расчёта и воздаяния, что всё не так, как он ошибочно полагал?</w:t>
      </w:r>
    </w:p>
    <w:p w14:paraId="279DC19E" w14:textId="6E26EF53"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10) </w:t>
      </w:r>
      <w:r w:rsidR="008406AB" w:rsidRPr="000E3E29">
        <w:rPr>
          <w:rStyle w:val="Heading5Char"/>
          <w:rFonts w:asciiTheme="majorHAnsi" w:hAnsiTheme="majorHAnsi"/>
          <w:sz w:val="26"/>
          <w:szCs w:val="26"/>
          <w:lang w:val="ru-RU"/>
        </w:rPr>
        <w:t>и когда обнаружится то, что в груди</w:t>
      </w:r>
      <w:r w:rsidR="00EC73CE" w:rsidRPr="000E3E29">
        <w:rPr>
          <w:rStyle w:val="Heading5Char"/>
          <w:rFonts w:asciiTheme="majorHAnsi" w:hAnsiTheme="majorHAnsi"/>
          <w:sz w:val="26"/>
          <w:szCs w:val="26"/>
          <w:lang w:val="ru-RU"/>
        </w:rPr>
        <w:t xml:space="preserve"> </w:t>
      </w:r>
      <w:r w:rsidR="008406A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(10)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станет явным и очевидным то, что в сердцах — намерения, убеждения и так далее.</w:t>
      </w:r>
    </w:p>
    <w:p w14:paraId="279DC19F" w14:textId="07250EAB"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11)</w:t>
      </w:r>
      <w:r w:rsidR="00F06B36" w:rsidRPr="000E3E29">
        <w:rPr>
          <w:rStyle w:val="Heading5Char"/>
          <w:rFonts w:asciiTheme="majorHAnsi" w:hAnsiTheme="majorHAnsi"/>
          <w:sz w:val="26"/>
          <w:szCs w:val="26"/>
          <w:lang w:val="ru-RU"/>
        </w:rPr>
        <w:t xml:space="preserve"> </w:t>
      </w:r>
      <w:r w:rsidR="00F41A6C" w:rsidRPr="000E3E29">
        <w:rPr>
          <w:rStyle w:val="Heading5Char"/>
          <w:rFonts w:asciiTheme="majorHAnsi" w:hAnsiTheme="majorHAnsi"/>
          <w:sz w:val="26"/>
          <w:szCs w:val="26"/>
          <w:lang w:val="ru-RU"/>
        </w:rPr>
        <w:t>в тот день Господь их будет осведомлён о них?</w:t>
      </w:r>
      <w:r w:rsidR="00EC73CE" w:rsidRPr="000E3E29">
        <w:rPr>
          <w:rStyle w:val="FootnoteReference"/>
          <w:rFonts w:asciiTheme="majorHAnsi" w:hAnsiTheme="majorHAnsi"/>
          <w:sz w:val="26"/>
          <w:szCs w:val="26"/>
          <w:lang w:val="ru-RU"/>
        </w:rPr>
        <w:t xml:space="preserve"> </w:t>
      </w:r>
      <w:r w:rsidR="00EC73CE" w:rsidRPr="000E3E29">
        <w:rPr>
          <w:rStyle w:val="Heading5Char"/>
          <w:rFonts w:asciiTheme="majorHAnsi" w:hAnsiTheme="majorHAnsi"/>
          <w:sz w:val="26"/>
          <w:szCs w:val="26"/>
          <w:lang w:val="ru-RU"/>
        </w:rPr>
        <w:t xml:space="preserve">(11)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в тот день Господь будет знать о них всё, и ничто из связанного с ними не укроется от Него, и Он воздаст им за это.</w:t>
      </w:r>
    </w:p>
    <w:p w14:paraId="279DC1A0" w14:textId="77777777" w:rsidR="004B2211" w:rsidRPr="000E3E29" w:rsidRDefault="00A23F7D" w:rsidP="00C73B67">
      <w:pPr>
        <w:pStyle w:val="Heading2"/>
        <w:spacing w:line="276" w:lineRule="auto"/>
      </w:pPr>
      <w:bookmarkStart w:id="387" w:name="_Toc122895164"/>
      <w:bookmarkStart w:id="388" w:name="_Toc173792946"/>
      <w:r w:rsidRPr="000E3E29">
        <w:t>4. Вопрос: прочитай суру «Поражающее» и объясни её смысл.</w:t>
      </w:r>
      <w:bookmarkEnd w:id="387"/>
      <w:bookmarkEnd w:id="388"/>
    </w:p>
    <w:p w14:paraId="279DC1A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A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1A3" w14:textId="4C1E6988" w:rsidR="00576A1E" w:rsidRPr="001A2377" w:rsidRDefault="00576A1E" w:rsidP="001A2377">
      <w:pPr>
        <w:pStyle w:val="Style1"/>
        <w:rPr>
          <w:rStyle w:val="SubtleEmphasis"/>
          <w:color w:val="00B050"/>
          <w:w w:val="100"/>
          <w:rtl/>
        </w:rPr>
      </w:pPr>
      <w:bookmarkStart w:id="389" w:name="_Toc122895165"/>
      <w:r w:rsidRPr="001A2377">
        <w:rPr>
          <w:rStyle w:val="SubtleEmphasis"/>
          <w:color w:val="00B050"/>
          <w:w w:val="100"/>
          <w:rtl/>
        </w:rPr>
        <w:lastRenderedPageBreak/>
        <w:t>{ٱلْقَارِعَةُ ١ مَا ٱلْقَارِعَةُ ٢ وَمَآ أَدْرَىٰكَ مَا ٱلْقَارِعَةُ ٣ يَوْمَ يَكُونُ ٱلنَّاسُ كَٱلْفَرَاشِ</w:t>
      </w:r>
      <w:r w:rsidR="0004472A" w:rsidRPr="001A2377">
        <w:rPr>
          <w:rStyle w:val="SubtleEmphasis"/>
          <w:rFonts w:hint="cs"/>
          <w:color w:val="00B050"/>
          <w:w w:val="100"/>
          <w:rtl/>
        </w:rPr>
        <w:t xml:space="preserve"> </w:t>
      </w:r>
      <w:r w:rsidRPr="001A2377">
        <w:rPr>
          <w:rStyle w:val="SubtleEmphasis"/>
          <w:color w:val="00B050"/>
          <w:w w:val="100"/>
          <w:rtl/>
        </w:rPr>
        <w:t>ٱلْمَبْثُوثِ ٤ وَتَكُونُ ٱلْجِبَالُ كَٱلْعِهْنِ</w:t>
      </w:r>
      <w:r w:rsidR="0004472A" w:rsidRPr="001A2377">
        <w:rPr>
          <w:rStyle w:val="SubtleEmphasis"/>
          <w:rFonts w:hint="cs"/>
          <w:color w:val="00B050"/>
          <w:w w:val="100"/>
          <w:rtl/>
        </w:rPr>
        <w:t xml:space="preserve"> </w:t>
      </w:r>
      <w:r w:rsidRPr="001A2377">
        <w:rPr>
          <w:rStyle w:val="SubtleEmphasis"/>
          <w:color w:val="00B050"/>
          <w:w w:val="100"/>
          <w:rtl/>
        </w:rPr>
        <w:t>ٱلْمَنفُوشِ ٥ فَأَمَّا مَن ثَقُلَتْ مَوَٰزِينُهُۥ ٦ فَهُوَ فِى عِيشَةٍۢ رَّاضِيَةٍۢ ٧ وَأَمَّا مَنْ خَفَّتْ مَوَٰزِينُهُۥ ٨ فَأُمُّهُۥ هَاوِيَةٌۭ ٩ وَمَآ أَدْرَىٰكَ مَا هِيَهْ ١٠ نَارٌ حَامِيَةٌۢ ١١}</w:t>
      </w:r>
      <w:bookmarkEnd w:id="389"/>
    </w:p>
    <w:p w14:paraId="279DC1A5" w14:textId="0705F039" w:rsidR="00C1345E" w:rsidRPr="000E3E29" w:rsidRDefault="00A23F7D" w:rsidP="00C73B67">
      <w:pPr>
        <w:tabs>
          <w:tab w:val="left" w:pos="2977"/>
          <w:tab w:val="right" w:pos="6689"/>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w:t>
      </w:r>
      <w:r w:rsidRPr="000E3E29">
        <w:rPr>
          <w:rStyle w:val="Heading5Char"/>
          <w:rFonts w:asciiTheme="majorHAnsi" w:hAnsiTheme="majorHAnsi"/>
          <w:sz w:val="26"/>
          <w:szCs w:val="26"/>
          <w:lang w:val="ru-RU"/>
        </w:rPr>
        <w:t>Великое бедствие [День воскресения]</w:t>
      </w:r>
      <w:r w:rsidR="00C1345E"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r w:rsidR="006037D1" w:rsidRPr="000E3E29">
        <w:rPr>
          <w:rStyle w:val="Heading5Char"/>
          <w:rFonts w:asciiTheme="majorHAnsi" w:hAnsiTheme="majorHAnsi"/>
          <w:sz w:val="26"/>
          <w:szCs w:val="26"/>
          <w:lang w:val="ru-RU"/>
        </w:rPr>
        <w:t>(</w:t>
      </w:r>
      <w:r w:rsidR="006037D1" w:rsidRPr="000E3E29">
        <w:rPr>
          <w:rStyle w:val="Heading5Char"/>
          <w:rFonts w:asciiTheme="majorHAnsi" w:hAnsiTheme="majorHAnsi"/>
          <w:sz w:val="26"/>
          <w:szCs w:val="26"/>
        </w:rPr>
        <w:t>1</w:t>
      </w:r>
      <w:r w:rsidR="006037D1" w:rsidRPr="000E3E29">
        <w:rPr>
          <w:rStyle w:val="Heading5Char"/>
          <w:rFonts w:asciiTheme="majorHAnsi" w:hAnsiTheme="majorHAnsi"/>
          <w:sz w:val="26"/>
          <w:szCs w:val="26"/>
          <w:lang w:val="ru-RU"/>
        </w:rPr>
        <w:t>)</w:t>
      </w:r>
      <w:r w:rsidR="00C1345E" w:rsidRPr="000E3E29">
        <w:rPr>
          <w:rStyle w:val="Heading5Char"/>
          <w:rFonts w:asciiTheme="majorHAnsi" w:hAnsiTheme="majorHAnsi"/>
          <w:sz w:val="26"/>
          <w:szCs w:val="26"/>
          <w:rtl/>
        </w:rPr>
        <w:tab/>
      </w:r>
    </w:p>
    <w:p w14:paraId="279DC1A6" w14:textId="2A3EB958"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90" w:name="_Toc122895166"/>
      <w:bookmarkStart w:id="391" w:name="_Toc173792947"/>
      <w:r w:rsidRPr="000E3E29">
        <w:rPr>
          <w:rStyle w:val="Heading5Char"/>
          <w:rFonts w:asciiTheme="majorHAnsi" w:hAnsiTheme="majorHAnsi"/>
          <w:b w:val="0"/>
          <w:bCs w:val="0"/>
          <w:sz w:val="26"/>
          <w:szCs w:val="26"/>
          <w:lang w:val="ru-RU"/>
        </w:rPr>
        <w:t>Что такое Великое бедствие [День воскресения]?</w:t>
      </w:r>
      <w:r w:rsidR="00D10509"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 xml:space="preserve">(2) </w:t>
      </w:r>
      <w:r w:rsidR="00D10509"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 xml:space="preserve"> Откуда ты мог знать, что такое Великое бедствие [День воскресения]?</w:t>
      </w:r>
      <w:r w:rsidR="006B52EB"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3</w:t>
      </w:r>
      <w:r w:rsidR="006037D1"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В тот день люди будут подобны рассеянным мотылькам</w:t>
      </w:r>
      <w:r w:rsidR="006B52EB"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4</w:t>
      </w:r>
      <w:r w:rsidR="006037D1"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а горы будут подобны расчёсанной шерсти</w:t>
      </w:r>
      <w:r w:rsidR="0037019E"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5</w:t>
      </w:r>
      <w:r w:rsidR="006037D1"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Тогда тот, чья чаша Весов окажется тяжёлой</w:t>
      </w:r>
      <w:r w:rsidR="003C2551"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6</w:t>
      </w:r>
      <w:r w:rsidR="006037D1"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обретёт приятную жизнь</w:t>
      </w:r>
      <w:r w:rsidR="003C2551"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7</w:t>
      </w:r>
      <w:r w:rsidR="006037D1"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 xml:space="preserve">Тому же, чья чаша Весов окажется лёгкой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8</w:t>
      </w:r>
      <w:r w:rsidR="006037D1"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пристанищем будет Пропасть</w:t>
      </w:r>
      <w:r w:rsidR="005A73BA"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9</w:t>
      </w:r>
      <w:r w:rsidR="006037D1"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 xml:space="preserve">Откуда ты мог знать, что это такое? </w:t>
      </w:r>
      <w:r w:rsidR="001F7712"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10</w:t>
      </w:r>
      <w:r w:rsidR="006037D1" w:rsidRPr="000E3E29">
        <w:rPr>
          <w:rStyle w:val="Heading5Char"/>
          <w:rFonts w:asciiTheme="majorHAnsi" w:hAnsiTheme="majorHAnsi"/>
          <w:b w:val="0"/>
          <w:bCs w:val="0"/>
          <w:sz w:val="26"/>
          <w:szCs w:val="26"/>
          <w:lang w:val="ru-RU"/>
        </w:rPr>
        <w:t xml:space="preserve">) </w:t>
      </w:r>
      <w:r w:rsidR="00BE655D" w:rsidRPr="000E3E29">
        <w:rPr>
          <w:rStyle w:val="SubtleEmphasis"/>
          <w:rFonts w:asciiTheme="majorHAnsi" w:hAnsiTheme="majorHAnsi"/>
          <w:b w:val="0"/>
          <w:bCs w:val="0"/>
          <w:rtl/>
        </w:rPr>
        <w:t xml:space="preserve"> </w:t>
      </w:r>
      <w:r w:rsidRPr="000E3E29">
        <w:rPr>
          <w:rStyle w:val="Heading5Char"/>
          <w:rFonts w:asciiTheme="majorHAnsi" w:hAnsiTheme="majorHAnsi"/>
          <w:b w:val="0"/>
          <w:bCs w:val="0"/>
          <w:sz w:val="26"/>
          <w:szCs w:val="26"/>
          <w:lang w:val="ru-RU"/>
        </w:rPr>
        <w:t>Это — жаркий Огонь!</w:t>
      </w:r>
      <w:r w:rsidR="007C5590" w:rsidRPr="000E3E29">
        <w:rPr>
          <w:rStyle w:val="Heading5Char"/>
          <w:rFonts w:asciiTheme="majorHAnsi" w:hAnsiTheme="majorHAnsi"/>
          <w:b w:val="0"/>
          <w:bCs w:val="0"/>
          <w:sz w:val="26"/>
          <w:szCs w:val="26"/>
          <w:rtl/>
        </w:rPr>
        <w:t xml:space="preserve"> </w:t>
      </w:r>
      <w:r w:rsidR="006037D1" w:rsidRPr="000E3E29">
        <w:rPr>
          <w:rStyle w:val="Heading5Char"/>
          <w:rFonts w:asciiTheme="majorHAnsi" w:hAnsiTheme="majorHAnsi"/>
          <w:b w:val="0"/>
          <w:bCs w:val="0"/>
          <w:sz w:val="26"/>
          <w:szCs w:val="26"/>
          <w:lang w:val="ru-RU"/>
        </w:rPr>
        <w:t>(</w:t>
      </w:r>
      <w:r w:rsidR="006037D1" w:rsidRPr="000E3E29">
        <w:rPr>
          <w:rStyle w:val="Heading5Char"/>
          <w:rFonts w:asciiTheme="majorHAnsi" w:hAnsiTheme="majorHAnsi"/>
          <w:b w:val="0"/>
          <w:bCs w:val="0"/>
          <w:sz w:val="26"/>
          <w:szCs w:val="26"/>
        </w:rPr>
        <w:t>11</w:t>
      </w:r>
      <w:r w:rsidR="006037D1" w:rsidRPr="000E3E29">
        <w:rPr>
          <w:rStyle w:val="Heading5Char"/>
          <w:rFonts w:asciiTheme="majorHAnsi" w:hAnsiTheme="majorHAnsi"/>
          <w:b w:val="0"/>
          <w:bCs w:val="0"/>
          <w:sz w:val="26"/>
          <w:szCs w:val="26"/>
          <w:lang w:val="ru-RU"/>
        </w:rPr>
        <w:t>)</w:t>
      </w:r>
      <w:r w:rsidRPr="000E3E29">
        <w:rPr>
          <w:rStyle w:val="Heading5Char"/>
          <w:rFonts w:asciiTheme="majorHAnsi" w:hAnsiTheme="majorHAnsi"/>
          <w:b w:val="0"/>
          <w:bCs w:val="0"/>
          <w:sz w:val="26"/>
          <w:szCs w:val="26"/>
          <w:lang w:val="ru-RU"/>
        </w:rPr>
        <w:t>»</w:t>
      </w:r>
      <w:r w:rsidRPr="000E3E29">
        <w:rPr>
          <w:rFonts w:asciiTheme="majorHAnsi" w:hAnsiTheme="majorHAnsi"/>
          <w:b w:val="0"/>
          <w:bCs w:val="0"/>
          <w:sz w:val="26"/>
          <w:szCs w:val="26"/>
          <w:lang w:val="ru-RU"/>
        </w:rPr>
        <w:t xml:space="preserve"> </w:t>
      </w:r>
      <w:r w:rsidRPr="000E3E29">
        <w:rPr>
          <w:rFonts w:asciiTheme="majorHAnsi" w:hAnsiTheme="majorHAnsi"/>
          <w:b w:val="0"/>
          <w:bCs w:val="0"/>
          <w:color w:val="645773"/>
          <w:sz w:val="26"/>
          <w:szCs w:val="26"/>
          <w:lang w:val="ru-RU"/>
        </w:rPr>
        <w:t>[Сура 101 «Поражающее», аяты 1–11].</w:t>
      </w:r>
      <w:bookmarkEnd w:id="390"/>
      <w:bookmarkEnd w:id="391"/>
    </w:p>
    <w:p w14:paraId="279DC1A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A8" w14:textId="527D7C4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1) </w:t>
      </w:r>
      <w:r w:rsidR="00CD4ACE" w:rsidRPr="000E3E29">
        <w:rPr>
          <w:rFonts w:asciiTheme="majorHAnsi" w:hAnsiTheme="majorHAnsi"/>
          <w:sz w:val="26"/>
          <w:szCs w:val="26"/>
          <w:lang w:val="ru-RU"/>
        </w:rPr>
        <w:t>«</w:t>
      </w:r>
      <w:r w:rsidR="00CD4ACE" w:rsidRPr="000E3E29">
        <w:rPr>
          <w:rStyle w:val="Heading5Char"/>
          <w:rFonts w:asciiTheme="majorHAnsi" w:hAnsiTheme="majorHAnsi"/>
          <w:sz w:val="26"/>
          <w:szCs w:val="26"/>
          <w:lang w:val="ru-RU"/>
        </w:rPr>
        <w:t xml:space="preserve">Великое бедствие [День воскресения] </w:t>
      </w:r>
      <w:r w:rsidR="00225EF9" w:rsidRPr="000E3E29">
        <w:rPr>
          <w:rStyle w:val="Heading5Char"/>
          <w:rFonts w:asciiTheme="majorHAnsi" w:hAnsiTheme="majorHAnsi"/>
          <w:sz w:val="26"/>
          <w:szCs w:val="26"/>
          <w:lang w:val="ru-RU"/>
        </w:rPr>
        <w:t xml:space="preserve">(1)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Час, который поражает сердца людей, ибо так он ужасен.</w:t>
      </w:r>
    </w:p>
    <w:p w14:paraId="279DC1A9" w14:textId="5D5651A0" w:rsidR="004B2211" w:rsidRPr="000E3E29" w:rsidRDefault="00A23F7D" w:rsidP="00C73B67">
      <w:pPr>
        <w:pStyle w:val="Heading3"/>
        <w:tabs>
          <w:tab w:val="left" w:pos="2977"/>
        </w:tabs>
        <w:spacing w:after="0" w:line="276" w:lineRule="auto"/>
        <w:jc w:val="both"/>
        <w:rPr>
          <w:rFonts w:asciiTheme="majorHAnsi" w:hAnsiTheme="majorHAnsi"/>
          <w:b w:val="0"/>
          <w:bCs w:val="0"/>
          <w:sz w:val="26"/>
          <w:szCs w:val="26"/>
          <w:lang w:val="ru-RU"/>
        </w:rPr>
      </w:pPr>
      <w:bookmarkStart w:id="392" w:name="_Toc122895167"/>
      <w:bookmarkStart w:id="393" w:name="_Toc173792948"/>
      <w:r w:rsidRPr="000E3E29">
        <w:rPr>
          <w:rFonts w:asciiTheme="majorHAnsi" w:hAnsiTheme="majorHAnsi"/>
          <w:b w:val="0"/>
          <w:bCs w:val="0"/>
          <w:sz w:val="26"/>
          <w:szCs w:val="26"/>
          <w:lang w:val="ru-RU"/>
        </w:rPr>
        <w:t xml:space="preserve">2) </w:t>
      </w:r>
      <w:r w:rsidR="00021675" w:rsidRPr="000E3E29">
        <w:rPr>
          <w:rStyle w:val="Heading5Char"/>
          <w:rFonts w:asciiTheme="majorHAnsi" w:hAnsiTheme="majorHAnsi"/>
          <w:b w:val="0"/>
          <w:bCs w:val="0"/>
          <w:sz w:val="26"/>
          <w:szCs w:val="26"/>
          <w:lang w:val="ru-RU"/>
        </w:rPr>
        <w:t>Что такое Великое бедствие [День воскресения]?</w:t>
      </w:r>
      <w:r w:rsidR="00021675" w:rsidRPr="000E3E29">
        <w:rPr>
          <w:rStyle w:val="Heading5Char"/>
          <w:rFonts w:asciiTheme="majorHAnsi" w:hAnsiTheme="majorHAnsi"/>
          <w:b w:val="0"/>
          <w:bCs w:val="0"/>
          <w:sz w:val="26"/>
          <w:szCs w:val="26"/>
          <w:rtl/>
        </w:rPr>
        <w:t xml:space="preserve"> </w:t>
      </w:r>
      <w:r w:rsidR="00225EF9" w:rsidRPr="000E3E29">
        <w:rPr>
          <w:rStyle w:val="Heading5Char"/>
          <w:rFonts w:asciiTheme="majorHAnsi" w:hAnsiTheme="majorHAnsi"/>
          <w:b w:val="0"/>
          <w:bCs w:val="0"/>
          <w:sz w:val="26"/>
          <w:szCs w:val="26"/>
          <w:lang w:val="ru-RU"/>
        </w:rPr>
        <w:t xml:space="preserve">(2) </w:t>
      </w:r>
      <w:r w:rsidR="0020465A"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что это за Час, который поражает сердца людей, ибо так он ужасен?</w:t>
      </w:r>
      <w:bookmarkEnd w:id="392"/>
      <w:bookmarkEnd w:id="393"/>
    </w:p>
    <w:p w14:paraId="279DC1AA" w14:textId="3CCA14AE"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C31BA0" w:rsidRPr="000E3E29">
        <w:rPr>
          <w:rStyle w:val="SubtleEmphasis"/>
          <w:rFonts w:asciiTheme="majorHAnsi" w:hAnsiTheme="majorHAnsi"/>
          <w:rtl/>
        </w:rPr>
        <w:t xml:space="preserve"> </w:t>
      </w:r>
      <w:r w:rsidR="00C31BA0" w:rsidRPr="000E3E29">
        <w:rPr>
          <w:rStyle w:val="Heading5Char"/>
          <w:rFonts w:asciiTheme="majorHAnsi" w:hAnsiTheme="majorHAnsi"/>
          <w:sz w:val="26"/>
          <w:szCs w:val="26"/>
          <w:rtl/>
        </w:rPr>
        <w:t xml:space="preserve"> </w:t>
      </w:r>
      <w:r w:rsidR="00C31BA0" w:rsidRPr="000E3E29">
        <w:rPr>
          <w:rStyle w:val="Heading5Char"/>
          <w:rFonts w:asciiTheme="majorHAnsi" w:hAnsiTheme="majorHAnsi"/>
          <w:sz w:val="26"/>
          <w:szCs w:val="26"/>
          <w:lang w:val="ru-RU"/>
        </w:rPr>
        <w:t>Откуда ты мог знать, что такое Великое бедствие [День воскресения]?</w:t>
      </w:r>
      <w:r w:rsidR="00C31BA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0E3E29">
        <w:rPr>
          <w:rStyle w:val="Heading5Char"/>
          <w:rFonts w:asciiTheme="majorHAnsi" w:hAnsiTheme="majorHAnsi"/>
          <w:sz w:val="26"/>
          <w:szCs w:val="26"/>
        </w:rPr>
        <w:t>3</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откуда тебе знать, о Посланник, что это за Час, который поражает сердца людей, ибо так он ужасен?</w:t>
      </w:r>
    </w:p>
    <w:p w14:paraId="279DC1AB" w14:textId="568D5964"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4)</w:t>
      </w:r>
      <w:r w:rsidR="003754BB" w:rsidRPr="000E3E29">
        <w:rPr>
          <w:rFonts w:asciiTheme="majorHAnsi" w:hAnsiTheme="majorHAnsi"/>
          <w:sz w:val="26"/>
          <w:szCs w:val="26"/>
          <w:rtl/>
          <w:lang w:val="ru-RU"/>
        </w:rPr>
        <w:t xml:space="preserve"> </w:t>
      </w:r>
      <w:r w:rsidR="003754BB" w:rsidRPr="000E3E29">
        <w:rPr>
          <w:rStyle w:val="Heading5Char"/>
          <w:rFonts w:asciiTheme="majorHAnsi" w:hAnsiTheme="majorHAnsi"/>
          <w:sz w:val="26"/>
          <w:szCs w:val="26"/>
          <w:lang w:val="ru-RU"/>
        </w:rPr>
        <w:t>В тот день люди будут подобны рассеянным мотылькам</w:t>
      </w:r>
      <w:r w:rsidR="003754BB"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(4)</w:t>
      </w:r>
      <w:r w:rsidR="0020465A" w:rsidRPr="000E3E29">
        <w:rPr>
          <w:rFonts w:asciiTheme="majorHAnsi" w:hAnsiTheme="majorHAnsi"/>
          <w:sz w:val="26"/>
          <w:szCs w:val="26"/>
          <w:lang w:val="ru-RU"/>
        </w:rPr>
        <w:t>:</w:t>
      </w:r>
      <w:r w:rsidRPr="000E3E29">
        <w:rPr>
          <w:rFonts w:asciiTheme="majorHAnsi" w:hAnsiTheme="majorHAnsi"/>
          <w:sz w:val="26"/>
          <w:szCs w:val="26"/>
          <w:lang w:val="ru-RU"/>
        </w:rPr>
        <w:t>в день, когда сердца людей будут поражены, люди будут как разлетевшиеся в разные стороны бабочки.</w:t>
      </w:r>
    </w:p>
    <w:p w14:paraId="279DC1AC" w14:textId="0A0006B2"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lastRenderedPageBreak/>
        <w:t>5)</w:t>
      </w:r>
      <w:r w:rsidR="00267B51" w:rsidRPr="000E3E29">
        <w:rPr>
          <w:rFonts w:asciiTheme="majorHAnsi" w:hAnsiTheme="majorHAnsi"/>
          <w:sz w:val="26"/>
          <w:szCs w:val="26"/>
          <w:lang w:val="ru-RU"/>
        </w:rPr>
        <w:t xml:space="preserve"> </w:t>
      </w:r>
      <w:r w:rsidR="00267B51" w:rsidRPr="000E3E29">
        <w:rPr>
          <w:rFonts w:asciiTheme="majorHAnsi" w:hAnsiTheme="majorHAnsi"/>
          <w:sz w:val="26"/>
          <w:szCs w:val="26"/>
          <w:rtl/>
          <w:lang w:val="ru-RU"/>
        </w:rPr>
        <w:t xml:space="preserve"> </w:t>
      </w:r>
      <w:r w:rsidR="00267B51" w:rsidRPr="000E3E29">
        <w:rPr>
          <w:rStyle w:val="Heading5Char"/>
          <w:rFonts w:asciiTheme="majorHAnsi" w:hAnsiTheme="majorHAnsi"/>
          <w:sz w:val="26"/>
          <w:szCs w:val="26"/>
          <w:lang w:val="ru-RU"/>
        </w:rPr>
        <w:t>а горы будут подобны расчёсанной шерсти</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(5)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горы будут как распушённая шерсть — так легко они будут двигаться.</w:t>
      </w:r>
    </w:p>
    <w:p w14:paraId="279DC1AD" w14:textId="37436ED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6) </w:t>
      </w:r>
      <w:r w:rsidR="00267B51" w:rsidRPr="000E3E29">
        <w:rPr>
          <w:rStyle w:val="Heading5Char"/>
          <w:rFonts w:asciiTheme="majorHAnsi" w:hAnsiTheme="majorHAnsi"/>
          <w:sz w:val="26"/>
          <w:szCs w:val="26"/>
          <w:lang w:val="ru-RU"/>
        </w:rPr>
        <w:t>Тогда тот, чья чаша Весов окажется тяжёлой</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(6)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хорошие дела перевесят скверные.</w:t>
      </w:r>
    </w:p>
    <w:p w14:paraId="279DC1AE" w14:textId="2E286278"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7) </w:t>
      </w:r>
      <w:r w:rsidR="00FE7470" w:rsidRPr="000E3E29">
        <w:rPr>
          <w:rStyle w:val="Heading5Char"/>
          <w:rFonts w:asciiTheme="majorHAnsi" w:hAnsiTheme="majorHAnsi"/>
          <w:sz w:val="26"/>
          <w:szCs w:val="26"/>
          <w:lang w:val="ru-RU"/>
        </w:rPr>
        <w:t xml:space="preserve">обретёт приятную жизнь </w:t>
      </w:r>
      <w:r w:rsidR="00225EF9" w:rsidRPr="000E3E29">
        <w:rPr>
          <w:rStyle w:val="Heading5Char"/>
          <w:rFonts w:asciiTheme="majorHAnsi" w:hAnsiTheme="majorHAnsi"/>
          <w:sz w:val="26"/>
          <w:szCs w:val="26"/>
          <w:lang w:val="ru-RU"/>
        </w:rPr>
        <w:t xml:space="preserve">(7)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его ждёт прекрасная и приятная жизнь в Раю.</w:t>
      </w:r>
    </w:p>
    <w:p w14:paraId="279DC1AF" w14:textId="3862A047"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8) </w:t>
      </w:r>
      <w:r w:rsidR="00A335DF" w:rsidRPr="000E3E29">
        <w:rPr>
          <w:rStyle w:val="Heading5Char"/>
          <w:rFonts w:asciiTheme="majorHAnsi" w:hAnsiTheme="majorHAnsi"/>
          <w:sz w:val="26"/>
          <w:szCs w:val="26"/>
          <w:lang w:val="ru-RU"/>
        </w:rPr>
        <w:t xml:space="preserve">Тому же, чья чаша Весов окажется лёгкой </w:t>
      </w:r>
      <w:r w:rsidR="00225EF9" w:rsidRPr="000E3E29">
        <w:rPr>
          <w:rStyle w:val="Heading5Char"/>
          <w:rFonts w:asciiTheme="majorHAnsi" w:hAnsiTheme="majorHAnsi"/>
          <w:sz w:val="26"/>
          <w:szCs w:val="26"/>
          <w:lang w:val="ru-RU"/>
        </w:rPr>
        <w:t xml:space="preserve">(8)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скверные дела перевесят хорошие.</w:t>
      </w:r>
    </w:p>
    <w:p w14:paraId="279DC1B0" w14:textId="4DEA29A2"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9) </w:t>
      </w:r>
      <w:r w:rsidR="007C5590" w:rsidRPr="000E3E29">
        <w:rPr>
          <w:rStyle w:val="Heading5Char"/>
          <w:rFonts w:asciiTheme="majorHAnsi" w:hAnsiTheme="majorHAnsi"/>
          <w:sz w:val="26"/>
          <w:szCs w:val="26"/>
          <w:lang w:val="ru-RU"/>
        </w:rPr>
        <w:t>пристанищем будет Пропасть</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(9)</w:t>
      </w:r>
      <w:r w:rsidR="0020465A" w:rsidRPr="000E3E29">
        <w:rPr>
          <w:rFonts w:asciiTheme="majorHAnsi" w:hAnsiTheme="majorHAnsi"/>
          <w:sz w:val="26"/>
          <w:szCs w:val="26"/>
          <w:lang w:val="ru-RU"/>
        </w:rPr>
        <w:t>:</w:t>
      </w:r>
      <w:r w:rsidRPr="000E3E29">
        <w:rPr>
          <w:rFonts w:asciiTheme="majorHAnsi" w:hAnsiTheme="majorHAnsi"/>
          <w:sz w:val="26"/>
          <w:szCs w:val="26"/>
          <w:lang w:val="ru-RU"/>
        </w:rPr>
        <w:t>его обителью в Судный день станет Ад.</w:t>
      </w:r>
    </w:p>
    <w:p w14:paraId="279DC1B1" w14:textId="6C6330EC"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10) </w:t>
      </w:r>
      <w:r w:rsidR="007C5590" w:rsidRPr="000E3E29">
        <w:rPr>
          <w:rStyle w:val="Heading5Char"/>
          <w:rFonts w:asciiTheme="majorHAnsi" w:hAnsiTheme="majorHAnsi"/>
          <w:sz w:val="26"/>
          <w:szCs w:val="26"/>
          <w:lang w:val="ru-RU"/>
        </w:rPr>
        <w:t xml:space="preserve">Откуда ты мог знать, что это такое? </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0E3E29">
        <w:rPr>
          <w:rStyle w:val="Heading5Char"/>
          <w:rFonts w:asciiTheme="majorHAnsi" w:hAnsiTheme="majorHAnsi"/>
          <w:sz w:val="26"/>
          <w:szCs w:val="26"/>
        </w:rPr>
        <w:t>10</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откуда тебе знать, о Посланник, что представляет собой Ад?</w:t>
      </w:r>
    </w:p>
    <w:p w14:paraId="279DC1B2" w14:textId="646C45BA" w:rsidR="004B2211" w:rsidRPr="004B30BB" w:rsidRDefault="00A23F7D" w:rsidP="00C73B67">
      <w:pPr>
        <w:tabs>
          <w:tab w:val="left" w:pos="2977"/>
        </w:tabs>
        <w:spacing w:after="0" w:line="276" w:lineRule="auto"/>
        <w:ind w:firstLine="170"/>
        <w:jc w:val="both"/>
        <w:rPr>
          <w:rFonts w:asciiTheme="majorHAnsi" w:hAnsiTheme="majorHAnsi"/>
          <w:w w:val="96"/>
          <w:sz w:val="26"/>
          <w:szCs w:val="26"/>
          <w:lang w:val="ru-RU"/>
        </w:rPr>
      </w:pPr>
      <w:r w:rsidRPr="004B30BB">
        <w:rPr>
          <w:rFonts w:asciiTheme="majorHAnsi" w:hAnsiTheme="majorHAnsi"/>
          <w:w w:val="96"/>
          <w:sz w:val="26"/>
          <w:szCs w:val="26"/>
          <w:lang w:val="ru-RU"/>
        </w:rPr>
        <w:t xml:space="preserve">11) </w:t>
      </w:r>
      <w:r w:rsidR="007C5590" w:rsidRPr="004B30BB">
        <w:rPr>
          <w:rStyle w:val="Heading5Char"/>
          <w:rFonts w:asciiTheme="majorHAnsi" w:hAnsiTheme="majorHAnsi"/>
          <w:w w:val="96"/>
          <w:sz w:val="26"/>
          <w:szCs w:val="26"/>
          <w:lang w:val="ru-RU"/>
        </w:rPr>
        <w:t>Это — жаркий Огонь!</w:t>
      </w:r>
      <w:r w:rsidR="007C5590" w:rsidRPr="004B30BB">
        <w:rPr>
          <w:rStyle w:val="Heading5Char"/>
          <w:rFonts w:asciiTheme="majorHAnsi" w:hAnsiTheme="majorHAnsi"/>
          <w:w w:val="96"/>
          <w:sz w:val="26"/>
          <w:szCs w:val="26"/>
          <w:rtl/>
        </w:rPr>
        <w:t xml:space="preserve"> </w:t>
      </w:r>
      <w:r w:rsidR="00225EF9" w:rsidRPr="004B30BB">
        <w:rPr>
          <w:rStyle w:val="Heading5Char"/>
          <w:rFonts w:asciiTheme="majorHAnsi" w:hAnsiTheme="majorHAnsi"/>
          <w:w w:val="96"/>
          <w:sz w:val="26"/>
          <w:szCs w:val="26"/>
          <w:lang w:val="ru-RU"/>
        </w:rPr>
        <w:t>(</w:t>
      </w:r>
      <w:r w:rsidR="00225EF9" w:rsidRPr="00C15BEE">
        <w:rPr>
          <w:rStyle w:val="Heading5Char"/>
          <w:rFonts w:asciiTheme="majorHAnsi" w:hAnsiTheme="majorHAnsi"/>
          <w:w w:val="96"/>
          <w:sz w:val="26"/>
          <w:szCs w:val="26"/>
          <w:lang w:val="ru-RU"/>
        </w:rPr>
        <w:t>11</w:t>
      </w:r>
      <w:r w:rsidR="00225EF9" w:rsidRPr="004B30BB">
        <w:rPr>
          <w:rStyle w:val="Heading5Char"/>
          <w:rFonts w:asciiTheme="majorHAnsi" w:hAnsiTheme="majorHAnsi"/>
          <w:w w:val="96"/>
          <w:sz w:val="26"/>
          <w:szCs w:val="26"/>
          <w:lang w:val="ru-RU"/>
        </w:rPr>
        <w:t xml:space="preserve">) </w:t>
      </w:r>
      <w:r w:rsidR="0020465A" w:rsidRPr="004B30BB">
        <w:rPr>
          <w:rFonts w:asciiTheme="majorHAnsi" w:hAnsiTheme="majorHAnsi"/>
          <w:w w:val="96"/>
          <w:sz w:val="26"/>
          <w:szCs w:val="26"/>
          <w:lang w:val="ru-RU"/>
        </w:rPr>
        <w:t xml:space="preserve"> :</w:t>
      </w:r>
      <w:r w:rsidRPr="004B30BB">
        <w:rPr>
          <w:rFonts w:asciiTheme="majorHAnsi" w:hAnsiTheme="majorHAnsi"/>
          <w:w w:val="96"/>
          <w:sz w:val="26"/>
          <w:szCs w:val="26"/>
          <w:lang w:val="ru-RU"/>
        </w:rPr>
        <w:t>это очень горячее пламя.</w:t>
      </w:r>
    </w:p>
    <w:p w14:paraId="279DC1B3" w14:textId="77777777" w:rsidR="004B2211" w:rsidRPr="000E3E29" w:rsidRDefault="00A23F7D" w:rsidP="00C73B67">
      <w:pPr>
        <w:pStyle w:val="Heading2"/>
        <w:spacing w:line="276" w:lineRule="auto"/>
      </w:pPr>
      <w:bookmarkStart w:id="394" w:name="_Toc122895168"/>
      <w:bookmarkStart w:id="395" w:name="_Toc173792949"/>
      <w:r w:rsidRPr="000E3E29">
        <w:t>5. Вопрос: прочитай суру «Страсть к приумножению» и объясни её смысл.</w:t>
      </w:r>
      <w:bookmarkEnd w:id="394"/>
      <w:bookmarkEnd w:id="395"/>
    </w:p>
    <w:p w14:paraId="279DC1B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B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1B7" w14:textId="00895668" w:rsidR="00A607BA" w:rsidRPr="00431C3E" w:rsidRDefault="00A607BA" w:rsidP="00C73B67">
      <w:pPr>
        <w:pStyle w:val="Style1"/>
        <w:rPr>
          <w:rStyle w:val="SubtleEmphasis"/>
          <w:color w:val="00B050"/>
          <w:w w:val="100"/>
        </w:rPr>
      </w:pPr>
      <w:bookmarkStart w:id="396" w:name="_Toc122895169"/>
      <w:r w:rsidRPr="00431C3E">
        <w:rPr>
          <w:rStyle w:val="SubtleEmphasis"/>
          <w:color w:val="00B050"/>
          <w:w w:val="100"/>
          <w:rtl/>
        </w:rPr>
        <w:t>{أَلْهَىٰكُمُ ٱلتَّكَاثُرُ ١ حَتَّىٰ زُرْتُمُ ٱلْمَقَابِرَ ٢ كَلَّا سَوْفَ تَعْلَمُونَ ٣ ثُمَّ كَلَّا سَوْفَ تَعْلَمُونَ ٤ كَلَّا لَوْ تَعْلَمُونَ عِلْمَ ٱلْيَقِينِ ٥ لَتَرَوُنَّ ٱلْجَحِيمَ ٦ ثُمَّ لَتَرَوُنَّهَا عَيْنَ ٱلْيَقِينِ ٧ ثُمَّ لَتُسْـَٔلُنَّ يَوْمَئِذٍ عَنِ ٱلنَّعِيمِ ٨}</w:t>
      </w:r>
      <w:bookmarkEnd w:id="396"/>
    </w:p>
    <w:p w14:paraId="279DC1B8" w14:textId="23BB40CB" w:rsidR="004B2211" w:rsidRPr="001822AF" w:rsidRDefault="00A23F7D" w:rsidP="00C73B67">
      <w:pPr>
        <w:tabs>
          <w:tab w:val="left" w:pos="2977"/>
        </w:tabs>
        <w:spacing w:after="0" w:line="276" w:lineRule="auto"/>
        <w:ind w:firstLine="170"/>
        <w:jc w:val="both"/>
        <w:rPr>
          <w:rFonts w:asciiTheme="majorHAnsi" w:eastAsiaTheme="majorEastAsia" w:hAnsiTheme="majorHAnsi" w:cstheme="majorBidi"/>
          <w:color w:val="3D8DA8"/>
          <w:w w:val="96"/>
          <w:sz w:val="26"/>
          <w:szCs w:val="26"/>
          <w:lang w:val="ru-RU"/>
        </w:rPr>
      </w:pPr>
      <w:bookmarkStart w:id="397" w:name="_Toc122895170"/>
      <w:r w:rsidRPr="001822AF">
        <w:rPr>
          <w:rStyle w:val="Heading5Char"/>
          <w:rFonts w:asciiTheme="majorHAnsi" w:hAnsiTheme="majorHAnsi"/>
          <w:w w:val="96"/>
          <w:sz w:val="26"/>
          <w:szCs w:val="26"/>
          <w:lang w:val="ru-RU"/>
        </w:rPr>
        <w:t>«</w:t>
      </w:r>
      <w:bookmarkEnd w:id="397"/>
      <w:r w:rsidR="008E74E6" w:rsidRPr="001822AF">
        <w:rPr>
          <w:rFonts w:asciiTheme="majorHAnsi" w:hAnsiTheme="majorHAnsi"/>
          <w:w w:val="96"/>
          <w:sz w:val="26"/>
          <w:szCs w:val="26"/>
          <w:rtl/>
          <w:lang w:val="ru-RU"/>
        </w:rPr>
        <w:t xml:space="preserve"> </w:t>
      </w:r>
      <w:r w:rsidR="008E74E6" w:rsidRPr="001822AF">
        <w:rPr>
          <w:rStyle w:val="Heading5Char"/>
          <w:rFonts w:asciiTheme="majorHAnsi" w:hAnsiTheme="majorHAnsi"/>
          <w:w w:val="96"/>
          <w:sz w:val="26"/>
          <w:szCs w:val="26"/>
          <w:rtl/>
        </w:rPr>
        <w:t xml:space="preserve"> </w:t>
      </w:r>
      <w:r w:rsidRPr="001822AF">
        <w:rPr>
          <w:rStyle w:val="Heading5Char"/>
          <w:rFonts w:asciiTheme="majorHAnsi" w:hAnsiTheme="majorHAnsi"/>
          <w:w w:val="96"/>
          <w:sz w:val="26"/>
          <w:szCs w:val="26"/>
          <w:lang w:val="ru-RU"/>
        </w:rPr>
        <w:t>Страсть к приумножению [мирских благ] отвлекает вас</w:t>
      </w:r>
      <w:r w:rsidR="00767F92" w:rsidRPr="001822AF">
        <w:rPr>
          <w:rStyle w:val="Heading5Char"/>
          <w:rFonts w:asciiTheme="majorHAnsi" w:hAnsiTheme="majorHAnsi"/>
          <w:w w:val="96"/>
          <w:sz w:val="26"/>
          <w:szCs w:val="26"/>
          <w:rtl/>
        </w:rPr>
        <w:t xml:space="preserve"> </w:t>
      </w:r>
      <w:r w:rsidR="00225EF9" w:rsidRPr="001822AF">
        <w:rPr>
          <w:rStyle w:val="Heading5Char"/>
          <w:rFonts w:asciiTheme="majorHAnsi" w:hAnsiTheme="majorHAnsi"/>
          <w:w w:val="96"/>
          <w:sz w:val="26"/>
          <w:szCs w:val="26"/>
          <w:lang w:val="ru-RU"/>
        </w:rPr>
        <w:t>(</w:t>
      </w:r>
      <w:r w:rsidR="00225EF9" w:rsidRPr="001822AF">
        <w:rPr>
          <w:rStyle w:val="Heading5Char"/>
          <w:rFonts w:asciiTheme="majorHAnsi" w:hAnsiTheme="majorHAnsi"/>
          <w:w w:val="96"/>
          <w:sz w:val="26"/>
          <w:szCs w:val="26"/>
        </w:rPr>
        <w:t>1</w:t>
      </w:r>
      <w:r w:rsidR="00225EF9" w:rsidRPr="001822AF">
        <w:rPr>
          <w:rStyle w:val="Heading5Char"/>
          <w:rFonts w:asciiTheme="majorHAnsi" w:hAnsiTheme="majorHAnsi"/>
          <w:w w:val="96"/>
          <w:sz w:val="26"/>
          <w:szCs w:val="26"/>
          <w:lang w:val="ru-RU"/>
        </w:rPr>
        <w:t xml:space="preserve">) </w:t>
      </w:r>
      <w:r w:rsidRPr="001822AF">
        <w:rPr>
          <w:rStyle w:val="Heading5Char"/>
          <w:rFonts w:asciiTheme="majorHAnsi" w:hAnsiTheme="majorHAnsi"/>
          <w:w w:val="96"/>
          <w:sz w:val="26"/>
          <w:szCs w:val="26"/>
          <w:lang w:val="ru-RU"/>
        </w:rPr>
        <w:t>пока вы не посетите могилы</w:t>
      </w:r>
      <w:r w:rsidR="00982232" w:rsidRPr="001822AF">
        <w:rPr>
          <w:rStyle w:val="Heading5Char"/>
          <w:rFonts w:asciiTheme="majorHAnsi" w:hAnsiTheme="majorHAnsi"/>
          <w:w w:val="96"/>
          <w:sz w:val="26"/>
          <w:szCs w:val="26"/>
          <w:rtl/>
        </w:rPr>
        <w:t xml:space="preserve"> </w:t>
      </w:r>
      <w:r w:rsidR="00225EF9" w:rsidRPr="001822AF">
        <w:rPr>
          <w:rStyle w:val="Heading5Char"/>
          <w:rFonts w:asciiTheme="majorHAnsi" w:hAnsiTheme="majorHAnsi"/>
          <w:w w:val="96"/>
          <w:sz w:val="26"/>
          <w:szCs w:val="26"/>
          <w:lang w:val="ru-RU"/>
        </w:rPr>
        <w:t xml:space="preserve">(2) </w:t>
      </w:r>
      <w:r w:rsidRPr="001822AF">
        <w:rPr>
          <w:rStyle w:val="Heading5Char"/>
          <w:rFonts w:asciiTheme="majorHAnsi" w:hAnsiTheme="majorHAnsi"/>
          <w:w w:val="96"/>
          <w:sz w:val="26"/>
          <w:szCs w:val="26"/>
          <w:lang w:val="ru-RU"/>
        </w:rPr>
        <w:t xml:space="preserve">Но нет [не пристало вам отвлекаться так]! Скоро вы узнаете [о страшных последствиях этого]! </w:t>
      </w:r>
      <w:r w:rsidR="00225EF9" w:rsidRPr="001822AF">
        <w:rPr>
          <w:rStyle w:val="Heading5Char"/>
          <w:rFonts w:asciiTheme="majorHAnsi" w:hAnsiTheme="majorHAnsi"/>
          <w:w w:val="96"/>
          <w:sz w:val="26"/>
          <w:szCs w:val="26"/>
          <w:lang w:val="ru-RU"/>
        </w:rPr>
        <w:t>(</w:t>
      </w:r>
      <w:r w:rsidR="00225EF9" w:rsidRPr="00C15BEE">
        <w:rPr>
          <w:rStyle w:val="Heading5Char"/>
          <w:rFonts w:asciiTheme="majorHAnsi" w:hAnsiTheme="majorHAnsi"/>
          <w:w w:val="96"/>
          <w:sz w:val="26"/>
          <w:szCs w:val="26"/>
          <w:lang w:val="ru-RU"/>
        </w:rPr>
        <w:t>3</w:t>
      </w:r>
      <w:r w:rsidR="00225EF9" w:rsidRPr="001822AF">
        <w:rPr>
          <w:rStyle w:val="Heading5Char"/>
          <w:rFonts w:asciiTheme="majorHAnsi" w:hAnsiTheme="majorHAnsi"/>
          <w:w w:val="96"/>
          <w:sz w:val="26"/>
          <w:szCs w:val="26"/>
          <w:lang w:val="ru-RU"/>
        </w:rPr>
        <w:t xml:space="preserve">) </w:t>
      </w:r>
      <w:r w:rsidRPr="001822AF">
        <w:rPr>
          <w:rStyle w:val="Heading5Char"/>
          <w:rFonts w:asciiTheme="majorHAnsi" w:hAnsiTheme="majorHAnsi"/>
          <w:w w:val="96"/>
          <w:sz w:val="26"/>
          <w:szCs w:val="26"/>
          <w:lang w:val="ru-RU"/>
        </w:rPr>
        <w:t xml:space="preserve">Ещё раз нет! Скоро вы узнаете! </w:t>
      </w:r>
      <w:r w:rsidR="00225EF9" w:rsidRPr="001822AF">
        <w:rPr>
          <w:rStyle w:val="Heading5Char"/>
          <w:rFonts w:asciiTheme="majorHAnsi" w:hAnsiTheme="majorHAnsi"/>
          <w:w w:val="96"/>
          <w:sz w:val="26"/>
          <w:szCs w:val="26"/>
          <w:lang w:val="ru-RU"/>
        </w:rPr>
        <w:t>(</w:t>
      </w:r>
      <w:r w:rsidR="00225EF9" w:rsidRPr="00C15BEE">
        <w:rPr>
          <w:rStyle w:val="Heading5Char"/>
          <w:rFonts w:asciiTheme="majorHAnsi" w:hAnsiTheme="majorHAnsi"/>
          <w:w w:val="96"/>
          <w:sz w:val="26"/>
          <w:szCs w:val="26"/>
          <w:lang w:val="ru-RU"/>
        </w:rPr>
        <w:t>4</w:t>
      </w:r>
      <w:r w:rsidR="00225EF9" w:rsidRPr="001822AF">
        <w:rPr>
          <w:rStyle w:val="Heading5Char"/>
          <w:rFonts w:asciiTheme="majorHAnsi" w:hAnsiTheme="majorHAnsi"/>
          <w:w w:val="96"/>
          <w:sz w:val="26"/>
          <w:szCs w:val="26"/>
          <w:lang w:val="ru-RU"/>
        </w:rPr>
        <w:t xml:space="preserve">) </w:t>
      </w:r>
      <w:r w:rsidRPr="001822AF">
        <w:rPr>
          <w:rStyle w:val="Heading5Char"/>
          <w:rFonts w:asciiTheme="majorHAnsi" w:hAnsiTheme="majorHAnsi"/>
          <w:w w:val="96"/>
          <w:sz w:val="26"/>
          <w:szCs w:val="26"/>
          <w:lang w:val="ru-RU"/>
        </w:rPr>
        <w:t xml:space="preserve">О нет! Если бы вы только обладали знанием с полной убеждённостью! </w:t>
      </w:r>
      <w:r w:rsidR="00225EF9" w:rsidRPr="001822AF">
        <w:rPr>
          <w:rStyle w:val="Heading5Char"/>
          <w:rFonts w:asciiTheme="majorHAnsi" w:hAnsiTheme="majorHAnsi"/>
          <w:w w:val="96"/>
          <w:sz w:val="26"/>
          <w:szCs w:val="26"/>
          <w:lang w:val="ru-RU"/>
        </w:rPr>
        <w:t xml:space="preserve">(5) </w:t>
      </w:r>
      <w:r w:rsidRPr="001822AF">
        <w:rPr>
          <w:rStyle w:val="Heading5Char"/>
          <w:rFonts w:asciiTheme="majorHAnsi" w:hAnsiTheme="majorHAnsi"/>
          <w:w w:val="96"/>
          <w:sz w:val="26"/>
          <w:szCs w:val="26"/>
          <w:lang w:val="ru-RU"/>
        </w:rPr>
        <w:t>Вы непременно увидите Ад</w:t>
      </w:r>
      <w:r w:rsidR="00D52446" w:rsidRPr="001822AF">
        <w:rPr>
          <w:rStyle w:val="Heading5Char"/>
          <w:rFonts w:asciiTheme="majorHAnsi" w:hAnsiTheme="majorHAnsi"/>
          <w:w w:val="96"/>
          <w:sz w:val="26"/>
          <w:szCs w:val="26"/>
          <w:rtl/>
        </w:rPr>
        <w:t xml:space="preserve"> </w:t>
      </w:r>
      <w:r w:rsidR="00225EF9" w:rsidRPr="001822AF">
        <w:rPr>
          <w:rStyle w:val="Heading5Char"/>
          <w:rFonts w:asciiTheme="majorHAnsi" w:hAnsiTheme="majorHAnsi"/>
          <w:w w:val="96"/>
          <w:sz w:val="26"/>
          <w:szCs w:val="26"/>
          <w:lang w:val="ru-RU"/>
        </w:rPr>
        <w:t xml:space="preserve">(6) </w:t>
      </w:r>
      <w:r w:rsidRPr="001822AF">
        <w:rPr>
          <w:rStyle w:val="Heading5Char"/>
          <w:rFonts w:asciiTheme="majorHAnsi" w:hAnsiTheme="majorHAnsi"/>
          <w:w w:val="96"/>
          <w:sz w:val="26"/>
          <w:szCs w:val="26"/>
          <w:lang w:val="ru-RU"/>
        </w:rPr>
        <w:t>Вы увидите его своими глазами по-настоящему</w:t>
      </w:r>
      <w:r w:rsidR="006E7042" w:rsidRPr="001822AF">
        <w:rPr>
          <w:rStyle w:val="Heading5Char"/>
          <w:rFonts w:asciiTheme="majorHAnsi" w:hAnsiTheme="majorHAnsi"/>
          <w:w w:val="96"/>
          <w:sz w:val="26"/>
          <w:szCs w:val="26"/>
          <w:rtl/>
        </w:rPr>
        <w:t xml:space="preserve"> </w:t>
      </w:r>
      <w:r w:rsidRPr="001822AF">
        <w:rPr>
          <w:rStyle w:val="Heading5Char"/>
          <w:rFonts w:asciiTheme="majorHAnsi" w:hAnsiTheme="majorHAnsi"/>
          <w:w w:val="96"/>
          <w:sz w:val="26"/>
          <w:szCs w:val="26"/>
          <w:lang w:val="ru-RU"/>
        </w:rPr>
        <w:t xml:space="preserve"> </w:t>
      </w:r>
      <w:r w:rsidR="00225EF9" w:rsidRPr="001822AF">
        <w:rPr>
          <w:rStyle w:val="Heading5Char"/>
          <w:rFonts w:asciiTheme="majorHAnsi" w:hAnsiTheme="majorHAnsi"/>
          <w:w w:val="96"/>
          <w:sz w:val="26"/>
          <w:szCs w:val="26"/>
          <w:lang w:val="ru-RU"/>
        </w:rPr>
        <w:t xml:space="preserve">(7) </w:t>
      </w:r>
      <w:r w:rsidRPr="001822AF">
        <w:rPr>
          <w:rStyle w:val="Heading5Char"/>
          <w:rFonts w:asciiTheme="majorHAnsi" w:hAnsiTheme="majorHAnsi"/>
          <w:w w:val="96"/>
          <w:sz w:val="26"/>
          <w:szCs w:val="26"/>
          <w:lang w:val="ru-RU"/>
        </w:rPr>
        <w:t xml:space="preserve">В тот день </w:t>
      </w:r>
      <w:r w:rsidRPr="001822AF">
        <w:rPr>
          <w:rStyle w:val="Heading5Char"/>
          <w:rFonts w:asciiTheme="majorHAnsi" w:hAnsiTheme="majorHAnsi"/>
          <w:w w:val="96"/>
          <w:sz w:val="26"/>
          <w:szCs w:val="26"/>
          <w:lang w:val="ru-RU"/>
        </w:rPr>
        <w:lastRenderedPageBreak/>
        <w:t>вы будете спрошены о благах</w:t>
      </w:r>
      <w:r w:rsidR="00225EF9" w:rsidRPr="001822AF">
        <w:rPr>
          <w:rStyle w:val="Heading5Char"/>
          <w:rFonts w:asciiTheme="majorHAnsi" w:hAnsiTheme="majorHAnsi"/>
          <w:w w:val="96"/>
          <w:sz w:val="26"/>
          <w:szCs w:val="26"/>
          <w:lang w:val="ru-RU"/>
        </w:rPr>
        <w:t>(8)</w:t>
      </w:r>
      <w:r w:rsidRPr="001822AF">
        <w:rPr>
          <w:rStyle w:val="Heading5Char"/>
          <w:rFonts w:asciiTheme="majorHAnsi" w:hAnsiTheme="majorHAnsi"/>
          <w:w w:val="96"/>
          <w:sz w:val="26"/>
          <w:szCs w:val="26"/>
          <w:lang w:val="ru-RU"/>
        </w:rPr>
        <w:t xml:space="preserve">» </w:t>
      </w:r>
      <w:r w:rsidRPr="001822AF">
        <w:rPr>
          <w:rFonts w:asciiTheme="majorHAnsi" w:hAnsiTheme="majorHAnsi"/>
          <w:color w:val="645773"/>
          <w:w w:val="96"/>
          <w:sz w:val="26"/>
          <w:szCs w:val="26"/>
          <w:lang w:val="ru-RU"/>
        </w:rPr>
        <w:t>[сура 102 «Страсть к приумножению», аяты 1–8].</w:t>
      </w:r>
    </w:p>
    <w:p w14:paraId="279DC1B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BA" w14:textId="117D7D69"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 </w:t>
      </w:r>
      <w:r w:rsidR="0056372D" w:rsidRPr="000E3E29">
        <w:rPr>
          <w:rStyle w:val="Heading5Char"/>
          <w:rFonts w:asciiTheme="majorHAnsi" w:hAnsiTheme="majorHAnsi"/>
          <w:sz w:val="26"/>
          <w:szCs w:val="26"/>
          <w:lang w:val="ru-RU"/>
        </w:rPr>
        <w:t>«</w:t>
      </w:r>
      <w:r w:rsidR="0056372D" w:rsidRPr="000E3E29">
        <w:rPr>
          <w:rFonts w:asciiTheme="majorHAnsi" w:hAnsiTheme="majorHAnsi"/>
          <w:sz w:val="26"/>
          <w:szCs w:val="26"/>
          <w:rtl/>
          <w:lang w:val="ru-RU"/>
        </w:rPr>
        <w:t xml:space="preserve"> </w:t>
      </w:r>
      <w:r w:rsidR="0056372D" w:rsidRPr="000E3E29">
        <w:rPr>
          <w:rStyle w:val="Heading5Char"/>
          <w:rFonts w:asciiTheme="majorHAnsi" w:hAnsiTheme="majorHAnsi"/>
          <w:sz w:val="26"/>
          <w:szCs w:val="26"/>
          <w:rtl/>
        </w:rPr>
        <w:t xml:space="preserve"> </w:t>
      </w:r>
      <w:r w:rsidR="0056372D" w:rsidRPr="000E3E29">
        <w:rPr>
          <w:rStyle w:val="Heading5Char"/>
          <w:rFonts w:asciiTheme="majorHAnsi" w:hAnsiTheme="majorHAnsi"/>
          <w:sz w:val="26"/>
          <w:szCs w:val="26"/>
          <w:lang w:val="ru-RU"/>
        </w:rPr>
        <w:t>Страсть к приумножению [мирских благ] отвлекает вас</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(1)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о люди, ваша похвальба друг перед другом имуществом и сыновьями отвлекает вас от покорности Аллаху.</w:t>
      </w:r>
    </w:p>
    <w:p w14:paraId="279DC1BB" w14:textId="52D405A3"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w:t>
      </w:r>
      <w:r w:rsidR="00AF3E49" w:rsidRPr="000E3E29">
        <w:rPr>
          <w:rStyle w:val="Heading5Char"/>
          <w:rFonts w:asciiTheme="majorHAnsi" w:hAnsiTheme="majorHAnsi"/>
          <w:sz w:val="26"/>
          <w:szCs w:val="26"/>
          <w:lang w:val="ru-RU"/>
        </w:rPr>
        <w:t xml:space="preserve"> </w:t>
      </w:r>
      <w:r w:rsidR="0056372D" w:rsidRPr="000E3E29">
        <w:rPr>
          <w:rStyle w:val="Heading5Char"/>
          <w:rFonts w:asciiTheme="majorHAnsi" w:hAnsiTheme="majorHAnsi"/>
          <w:sz w:val="26"/>
          <w:szCs w:val="26"/>
          <w:lang w:val="ru-RU"/>
        </w:rPr>
        <w:t>пока вы не посетите могилы</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(2)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пока вы не умрёте и не окажетесь в могилах.</w:t>
      </w:r>
    </w:p>
    <w:p w14:paraId="279DC1BC" w14:textId="4C9FAA6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w:t>
      </w:r>
      <w:r w:rsidR="0056372D" w:rsidRPr="000E3E29">
        <w:rPr>
          <w:rFonts w:asciiTheme="majorHAnsi" w:hAnsiTheme="majorHAnsi"/>
          <w:sz w:val="26"/>
          <w:szCs w:val="26"/>
          <w:rtl/>
          <w:lang w:val="ru-RU"/>
        </w:rPr>
        <w:t xml:space="preserve"> </w:t>
      </w:r>
      <w:r w:rsidR="0056372D" w:rsidRPr="000E3E29">
        <w:rPr>
          <w:rFonts w:asciiTheme="majorHAnsi" w:hAnsiTheme="majorHAnsi"/>
          <w:sz w:val="26"/>
          <w:szCs w:val="26"/>
          <w:lang w:val="ru-RU"/>
        </w:rPr>
        <w:t xml:space="preserve"> </w:t>
      </w:r>
      <w:r w:rsidR="0056372D" w:rsidRPr="000E3E29">
        <w:rPr>
          <w:rFonts w:asciiTheme="majorHAnsi" w:hAnsiTheme="majorHAnsi"/>
          <w:sz w:val="26"/>
          <w:szCs w:val="26"/>
          <w:rtl/>
          <w:lang w:val="ru-RU"/>
        </w:rPr>
        <w:t xml:space="preserve"> </w:t>
      </w:r>
      <w:r w:rsidR="0056372D" w:rsidRPr="000E3E29">
        <w:rPr>
          <w:rStyle w:val="Heading5Char"/>
          <w:rFonts w:asciiTheme="majorHAnsi" w:hAnsiTheme="majorHAnsi"/>
          <w:sz w:val="26"/>
          <w:szCs w:val="26"/>
          <w:lang w:val="ru-RU"/>
        </w:rPr>
        <w:t xml:space="preserve">Но нет [не пристало вам отвлекаться так]! Скоро вы узнаете [о страшных последствиях этого]! </w:t>
      </w:r>
      <w:r w:rsidR="00F17E12" w:rsidRPr="000E3E29">
        <w:rPr>
          <w:rStyle w:val="Heading5Char"/>
          <w:rFonts w:asciiTheme="majorHAnsi" w:hAnsiTheme="majorHAnsi"/>
          <w:sz w:val="26"/>
          <w:szCs w:val="26"/>
          <w:lang w:val="ru-RU"/>
        </w:rPr>
        <w:t>(3)</w:t>
      </w:r>
      <w:r w:rsidR="00AF3E49" w:rsidRPr="000E3E29">
        <w:rPr>
          <w:rFonts w:asciiTheme="majorHAnsi" w:hAnsiTheme="majorHAnsi"/>
          <w:sz w:val="26"/>
          <w:szCs w:val="26"/>
          <w:lang w:val="ru-RU"/>
        </w:rPr>
        <w:t>:</w:t>
      </w:r>
      <w:r w:rsidRPr="000E3E29">
        <w:rPr>
          <w:rFonts w:asciiTheme="majorHAnsi" w:hAnsiTheme="majorHAnsi"/>
          <w:sz w:val="26"/>
          <w:szCs w:val="26"/>
          <w:lang w:val="ru-RU"/>
        </w:rPr>
        <w:t>вы не должны позволять этой похвальбе отвлекать вас от покорности Аллаху; и вы узнаете о скверных последствиях того, что она вас отвлекала.</w:t>
      </w:r>
    </w:p>
    <w:p w14:paraId="279DC1BD" w14:textId="4E8A9A03"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4) </w:t>
      </w:r>
      <w:r w:rsidR="00AD5377" w:rsidRPr="000E3E29">
        <w:rPr>
          <w:rStyle w:val="Heading5Char"/>
          <w:rFonts w:asciiTheme="majorHAnsi" w:hAnsiTheme="majorHAnsi"/>
          <w:sz w:val="26"/>
          <w:szCs w:val="26"/>
          <w:lang w:val="ru-RU"/>
        </w:rPr>
        <w:t xml:space="preserve">Ещё раз нет! Скоро вы узнаете! </w:t>
      </w:r>
      <w:r w:rsidR="00F17E12" w:rsidRPr="000E3E29">
        <w:rPr>
          <w:rStyle w:val="Heading5Char"/>
          <w:rFonts w:asciiTheme="majorHAnsi" w:hAnsiTheme="majorHAnsi"/>
          <w:sz w:val="26"/>
          <w:szCs w:val="26"/>
          <w:lang w:val="ru-RU"/>
        </w:rPr>
        <w:t xml:space="preserve">(4)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потом вы узнаете о скверных последствиях того, что она вас отвлекала.</w:t>
      </w:r>
    </w:p>
    <w:p w14:paraId="279DC1BE" w14:textId="333E4263"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w:t>
      </w:r>
      <w:r w:rsidR="00EF69E7" w:rsidRPr="000E3E29">
        <w:rPr>
          <w:rStyle w:val="SubtleEmphasis"/>
          <w:rFonts w:asciiTheme="majorHAnsi" w:hAnsiTheme="majorHAnsi"/>
          <w:rtl/>
        </w:rPr>
        <w:t xml:space="preserve">  </w:t>
      </w:r>
      <w:r w:rsidR="00EF69E7" w:rsidRPr="000E3E29">
        <w:rPr>
          <w:rStyle w:val="Heading5Char"/>
          <w:rFonts w:asciiTheme="majorHAnsi" w:hAnsiTheme="majorHAnsi"/>
          <w:sz w:val="26"/>
          <w:szCs w:val="26"/>
          <w:lang w:val="ru-RU"/>
        </w:rPr>
        <w:t>О нет! Если бы вы только обладали знанием с полной убеждённостью!</w:t>
      </w:r>
      <w:r w:rsidR="00F17E12" w:rsidRPr="000E3E29">
        <w:rPr>
          <w:rStyle w:val="FootnoteReference"/>
          <w:rFonts w:asciiTheme="majorHAnsi" w:hAnsiTheme="majorHAnsi"/>
          <w:sz w:val="26"/>
          <w:szCs w:val="26"/>
          <w:lang w:val="ru-RU"/>
        </w:rPr>
        <w:t xml:space="preserve"> </w:t>
      </w:r>
      <w:r w:rsidR="00F17E12" w:rsidRPr="000E3E29">
        <w:rPr>
          <w:rStyle w:val="Heading5Char"/>
          <w:rFonts w:asciiTheme="majorHAnsi" w:hAnsiTheme="majorHAnsi"/>
          <w:sz w:val="26"/>
          <w:szCs w:val="26"/>
          <w:lang w:val="ru-RU"/>
        </w:rPr>
        <w:t xml:space="preserve">(5)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действительно, если бы вы точно знали, что Аллах воскресит вас и воздаст вам за ваши дела, вы бы не отвлекались от покорности Ему на похвальбу имуществом и сыновьями.</w:t>
      </w:r>
    </w:p>
    <w:p w14:paraId="279DC1BF" w14:textId="4922F54F"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6) </w:t>
      </w:r>
      <w:r w:rsidR="00EF69E7" w:rsidRPr="000E3E29">
        <w:rPr>
          <w:rStyle w:val="Heading5Char"/>
          <w:rFonts w:asciiTheme="majorHAnsi" w:hAnsiTheme="majorHAnsi"/>
          <w:sz w:val="26"/>
          <w:szCs w:val="26"/>
          <w:lang w:val="ru-RU"/>
        </w:rPr>
        <w:t>Вы непременно увидите Ад</w:t>
      </w:r>
      <w:r w:rsidR="00EF69E7"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(6)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клянусь Аллахом, вы непременно увидите Ад в Судный день.</w:t>
      </w:r>
    </w:p>
    <w:p w14:paraId="279DC1C0" w14:textId="7DC16FB0"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7) </w:t>
      </w:r>
      <w:r w:rsidR="00B5171E" w:rsidRPr="000E3E29">
        <w:rPr>
          <w:rStyle w:val="Heading5Char"/>
          <w:rFonts w:asciiTheme="majorHAnsi" w:hAnsiTheme="majorHAnsi"/>
          <w:sz w:val="26"/>
          <w:szCs w:val="26"/>
          <w:lang w:val="ru-RU"/>
        </w:rPr>
        <w:t>Вы увидите его своими глазами по-настоящему</w:t>
      </w:r>
      <w:r w:rsidR="00B5171E" w:rsidRPr="000E3E29">
        <w:rPr>
          <w:rStyle w:val="Heading5Char"/>
          <w:rFonts w:asciiTheme="majorHAnsi" w:hAnsiTheme="majorHAnsi"/>
          <w:sz w:val="26"/>
          <w:szCs w:val="26"/>
          <w:rtl/>
        </w:rPr>
        <w:t xml:space="preserve"> </w:t>
      </w:r>
      <w:r w:rsidR="00B5171E" w:rsidRPr="000E3E29">
        <w:rPr>
          <w:rStyle w:val="Heading5Char"/>
          <w:rFonts w:asciiTheme="majorHAnsi" w:hAnsiTheme="majorHAnsi"/>
          <w:sz w:val="26"/>
          <w:szCs w:val="26"/>
          <w:lang w:val="ru-RU"/>
        </w:rPr>
        <w:t xml:space="preserve"> </w:t>
      </w:r>
      <w:r w:rsidR="00F17E12" w:rsidRPr="000E3E29">
        <w:rPr>
          <w:rStyle w:val="Heading5Char"/>
          <w:rFonts w:asciiTheme="majorHAnsi" w:hAnsiTheme="majorHAnsi"/>
          <w:sz w:val="26"/>
          <w:szCs w:val="26"/>
          <w:lang w:val="ru-RU"/>
        </w:rPr>
        <w:t xml:space="preserve">(7)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затем вы непременно увидите его, и в этом нет сомнений.</w:t>
      </w:r>
    </w:p>
    <w:p w14:paraId="279DC1C1" w14:textId="4CF23C24"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w:t>
      </w:r>
      <w:r w:rsidR="0059631E" w:rsidRPr="000E3E29">
        <w:rPr>
          <w:rStyle w:val="Heading5Char"/>
          <w:rFonts w:asciiTheme="majorHAnsi" w:hAnsiTheme="majorHAnsi"/>
          <w:sz w:val="26"/>
          <w:szCs w:val="26"/>
          <w:rtl/>
        </w:rPr>
        <w:t xml:space="preserve"> </w:t>
      </w:r>
      <w:r w:rsidR="0059631E" w:rsidRPr="000E3E29">
        <w:rPr>
          <w:rStyle w:val="Heading5Char"/>
          <w:rFonts w:asciiTheme="majorHAnsi" w:hAnsiTheme="majorHAnsi"/>
          <w:sz w:val="26"/>
          <w:szCs w:val="26"/>
          <w:lang w:val="ru-RU"/>
        </w:rPr>
        <w:t>В тот день вы будете спрошены о благах</w:t>
      </w:r>
      <w:r w:rsidR="00F17E12" w:rsidRPr="000E3E29">
        <w:rPr>
          <w:rStyle w:val="Heading5Char"/>
          <w:rFonts w:asciiTheme="majorHAnsi" w:hAnsiTheme="majorHAnsi"/>
          <w:sz w:val="26"/>
          <w:szCs w:val="26"/>
          <w:lang w:val="ru-RU"/>
        </w:rPr>
        <w:t>(8)</w:t>
      </w:r>
      <w:r w:rsidR="00AF3E49" w:rsidRPr="000E3E29">
        <w:rPr>
          <w:rFonts w:asciiTheme="majorHAnsi" w:hAnsiTheme="majorHAnsi"/>
          <w:sz w:val="26"/>
          <w:szCs w:val="26"/>
          <w:lang w:val="ru-RU"/>
        </w:rPr>
        <w:t>:</w:t>
      </w:r>
      <w:r w:rsidRPr="000E3E29">
        <w:rPr>
          <w:rFonts w:asciiTheme="majorHAnsi" w:hAnsiTheme="majorHAnsi"/>
          <w:sz w:val="26"/>
          <w:szCs w:val="26"/>
          <w:lang w:val="ru-RU"/>
        </w:rPr>
        <w:t>затем Аллах спросит вас в тот день о милостях, которыми наделил вас — здоровье, богатстве и так далее.</w:t>
      </w:r>
    </w:p>
    <w:p w14:paraId="279DC1C2" w14:textId="77777777" w:rsidR="004B2211" w:rsidRPr="000E3E29" w:rsidRDefault="00A23F7D" w:rsidP="00C73B67">
      <w:pPr>
        <w:pStyle w:val="Heading2"/>
        <w:spacing w:line="276" w:lineRule="auto"/>
      </w:pPr>
      <w:bookmarkStart w:id="398" w:name="_Toc122895171"/>
      <w:bookmarkStart w:id="399" w:name="_Toc173792950"/>
      <w:r w:rsidRPr="000E3E29">
        <w:lastRenderedPageBreak/>
        <w:t>6. Вопрос: прочитай суру «Время» и объясни её смысл.</w:t>
      </w:r>
      <w:bookmarkEnd w:id="398"/>
      <w:bookmarkEnd w:id="399"/>
    </w:p>
    <w:p w14:paraId="279DC1C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55346055" w14:textId="7BED85D1" w:rsidR="0025554A" w:rsidRPr="00431C3E" w:rsidRDefault="0025554A" w:rsidP="00C73B67">
      <w:pPr>
        <w:pStyle w:val="Style1"/>
        <w:rPr>
          <w:rStyle w:val="SubtleEmphasis"/>
          <w:color w:val="00B050"/>
          <w:w w:val="100"/>
        </w:rPr>
      </w:pPr>
      <w:r w:rsidRPr="00431C3E">
        <w:rPr>
          <w:rStyle w:val="SubtleEmphasis"/>
          <w:rFonts w:ascii="Times New Roman" w:hAnsi="Times New Roman" w:cs="Times New Roman" w:hint="cs"/>
          <w:color w:val="00B050"/>
          <w:w w:val="100"/>
          <w:rtl/>
        </w:rPr>
        <w:t>﴿</w:t>
      </w:r>
      <w:r w:rsidRPr="00431C3E">
        <w:rPr>
          <w:rStyle w:val="SubtleEmphasis"/>
          <w:rFonts w:hint="cs"/>
          <w:color w:val="00B050"/>
          <w:w w:val="100"/>
          <w:rtl/>
        </w:rPr>
        <w:t>وَٱ</w:t>
      </w:r>
      <w:r w:rsidRPr="00431C3E">
        <w:rPr>
          <w:rStyle w:val="SubtleEmphasis"/>
          <w:rFonts w:hint="eastAsia"/>
          <w:color w:val="00B050"/>
          <w:w w:val="100"/>
          <w:rtl/>
        </w:rPr>
        <w:t>لۡعَصۡرِ</w:t>
      </w:r>
      <w:r w:rsidRPr="00431C3E">
        <w:rPr>
          <w:rStyle w:val="SubtleEmphasis"/>
          <w:color w:val="00B050"/>
          <w:w w:val="100"/>
          <w:rtl/>
        </w:rPr>
        <w:t>١</w:t>
      </w:r>
      <w:r w:rsidRPr="00431C3E">
        <w:rPr>
          <w:rStyle w:val="SubtleEmphasis"/>
          <w:rFonts w:hint="cs"/>
          <w:color w:val="00B050"/>
          <w:w w:val="100"/>
          <w:rtl/>
        </w:rPr>
        <w:t xml:space="preserve"> </w:t>
      </w:r>
      <w:r w:rsidRPr="00431C3E">
        <w:rPr>
          <w:rStyle w:val="SubtleEmphasis"/>
          <w:color w:val="00B050"/>
          <w:w w:val="100"/>
          <w:rtl/>
        </w:rPr>
        <w:t xml:space="preserve">إِنَّ </w:t>
      </w:r>
      <w:r w:rsidRPr="00431C3E">
        <w:rPr>
          <w:rStyle w:val="SubtleEmphasis"/>
          <w:rFonts w:hint="cs"/>
          <w:color w:val="00B050"/>
          <w:w w:val="100"/>
          <w:rtl/>
        </w:rPr>
        <w:t>ٱ</w:t>
      </w:r>
      <w:r w:rsidRPr="00431C3E">
        <w:rPr>
          <w:rStyle w:val="SubtleEmphasis"/>
          <w:rFonts w:hint="eastAsia"/>
          <w:color w:val="00B050"/>
          <w:w w:val="100"/>
          <w:rtl/>
        </w:rPr>
        <w:t>لۡإِنسَٰنَ</w:t>
      </w:r>
      <w:r w:rsidRPr="00431C3E">
        <w:rPr>
          <w:rStyle w:val="SubtleEmphasis"/>
          <w:color w:val="00B050"/>
          <w:w w:val="100"/>
          <w:rtl/>
        </w:rPr>
        <w:t xml:space="preserve"> لَفِي خُسۡرٍ٢</w:t>
      </w:r>
      <w:r w:rsidRPr="00431C3E">
        <w:rPr>
          <w:rStyle w:val="SubtleEmphasis"/>
          <w:rFonts w:hint="cs"/>
          <w:color w:val="00B050"/>
          <w:w w:val="100"/>
          <w:rtl/>
        </w:rPr>
        <w:t xml:space="preserve"> </w:t>
      </w:r>
      <w:r w:rsidRPr="00431C3E">
        <w:rPr>
          <w:rStyle w:val="SubtleEmphasis"/>
          <w:color w:val="00B050"/>
          <w:w w:val="100"/>
          <w:rtl/>
        </w:rPr>
        <w:t xml:space="preserve">إِلَّا </w:t>
      </w:r>
      <w:r w:rsidRPr="00431C3E">
        <w:rPr>
          <w:rStyle w:val="SubtleEmphasis"/>
          <w:rFonts w:hint="cs"/>
          <w:color w:val="00B050"/>
          <w:w w:val="100"/>
          <w:rtl/>
        </w:rPr>
        <w:t>ٱ</w:t>
      </w:r>
      <w:r w:rsidRPr="00431C3E">
        <w:rPr>
          <w:rStyle w:val="SubtleEmphasis"/>
          <w:rFonts w:hint="eastAsia"/>
          <w:color w:val="00B050"/>
          <w:w w:val="100"/>
          <w:rtl/>
        </w:rPr>
        <w:t>لَّذِينَ</w:t>
      </w:r>
      <w:r w:rsidRPr="00431C3E">
        <w:rPr>
          <w:rStyle w:val="SubtleEmphasis"/>
          <w:color w:val="00B050"/>
          <w:w w:val="100"/>
          <w:rtl/>
        </w:rPr>
        <w:t xml:space="preserve"> ءَامَنُواْ وَعَمِلُواْ </w:t>
      </w:r>
      <w:r w:rsidRPr="00431C3E">
        <w:rPr>
          <w:rStyle w:val="SubtleEmphasis"/>
          <w:rFonts w:hint="cs"/>
          <w:color w:val="00B050"/>
          <w:w w:val="100"/>
          <w:rtl/>
        </w:rPr>
        <w:t>ٱ</w:t>
      </w:r>
      <w:r w:rsidRPr="00431C3E">
        <w:rPr>
          <w:rStyle w:val="SubtleEmphasis"/>
          <w:rFonts w:hint="eastAsia"/>
          <w:color w:val="00B050"/>
          <w:w w:val="100"/>
          <w:rtl/>
        </w:rPr>
        <w:t>لصَّـٰلِحَٰتِ</w:t>
      </w:r>
      <w:r w:rsidRPr="00431C3E">
        <w:rPr>
          <w:rStyle w:val="SubtleEmphasis"/>
          <w:color w:val="00B050"/>
          <w:w w:val="100"/>
          <w:rtl/>
        </w:rPr>
        <w:t xml:space="preserve"> وَتَوَاصَوۡاْ بِ</w:t>
      </w:r>
      <w:r w:rsidRPr="00431C3E">
        <w:rPr>
          <w:rStyle w:val="SubtleEmphasis"/>
          <w:rFonts w:hint="cs"/>
          <w:color w:val="00B050"/>
          <w:w w:val="100"/>
          <w:rtl/>
        </w:rPr>
        <w:t>ٱ</w:t>
      </w:r>
      <w:r w:rsidRPr="00431C3E">
        <w:rPr>
          <w:rStyle w:val="SubtleEmphasis"/>
          <w:rFonts w:hint="eastAsia"/>
          <w:color w:val="00B050"/>
          <w:w w:val="100"/>
          <w:rtl/>
        </w:rPr>
        <w:t>لۡحَقِّ</w:t>
      </w:r>
      <w:r w:rsidRPr="00431C3E">
        <w:rPr>
          <w:rStyle w:val="SubtleEmphasis"/>
          <w:color w:val="00B050"/>
          <w:w w:val="100"/>
          <w:rtl/>
        </w:rPr>
        <w:t xml:space="preserve"> وَتَوَاصَوۡاْ بِ</w:t>
      </w:r>
      <w:r w:rsidRPr="00431C3E">
        <w:rPr>
          <w:rStyle w:val="SubtleEmphasis"/>
          <w:rFonts w:hint="cs"/>
          <w:color w:val="00B050"/>
          <w:w w:val="100"/>
          <w:rtl/>
        </w:rPr>
        <w:t>ٱ</w:t>
      </w:r>
      <w:r w:rsidRPr="00431C3E">
        <w:rPr>
          <w:rStyle w:val="SubtleEmphasis"/>
          <w:rFonts w:hint="eastAsia"/>
          <w:color w:val="00B050"/>
          <w:w w:val="100"/>
          <w:rtl/>
        </w:rPr>
        <w:t>لصَّبۡرِ</w:t>
      </w:r>
      <w:r w:rsidRPr="00431C3E">
        <w:rPr>
          <w:rStyle w:val="SubtleEmphasis"/>
          <w:color w:val="00B050"/>
          <w:w w:val="100"/>
          <w:rtl/>
        </w:rPr>
        <w:t>٣</w:t>
      </w:r>
      <w:r w:rsidRPr="00431C3E">
        <w:rPr>
          <w:rStyle w:val="SubtleEmphasis"/>
          <w:rFonts w:ascii="Times New Roman" w:hAnsi="Times New Roman" w:cs="Times New Roman" w:hint="cs"/>
          <w:color w:val="00B050"/>
          <w:w w:val="100"/>
          <w:rtl/>
        </w:rPr>
        <w:t>﴾</w:t>
      </w:r>
      <w:r w:rsidRPr="00431C3E">
        <w:rPr>
          <w:rStyle w:val="SubtleEmphasis"/>
          <w:color w:val="00B050"/>
          <w:w w:val="100"/>
          <w:rtl/>
        </w:rPr>
        <w:t xml:space="preserve"> </w:t>
      </w:r>
    </w:p>
    <w:p w14:paraId="279DC1C6" w14:textId="1EDE6BAD"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bookmarkStart w:id="400" w:name="_Toc122895173"/>
      <w:r w:rsidRPr="000E3E29">
        <w:rPr>
          <w:rStyle w:val="Heading5Char"/>
          <w:rFonts w:asciiTheme="majorHAnsi" w:hAnsiTheme="majorHAnsi"/>
          <w:sz w:val="26"/>
          <w:szCs w:val="26"/>
          <w:lang w:val="ru-RU"/>
        </w:rPr>
        <w:t>«</w:t>
      </w:r>
      <w:bookmarkEnd w:id="400"/>
      <w:r w:rsidR="004B595E" w:rsidRPr="000E3E29">
        <w:rPr>
          <w:rStyle w:val="Heading5Char"/>
          <w:rFonts w:asciiTheme="majorHAnsi" w:hAnsiTheme="majorHAnsi"/>
          <w:sz w:val="26"/>
          <w:szCs w:val="26"/>
          <w:rtl/>
        </w:rPr>
        <w:t xml:space="preserve">  </w:t>
      </w:r>
      <w:r w:rsidR="004B595E"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Клянусь временем </w:t>
      </w:r>
      <w:r w:rsidR="00F17E12" w:rsidRPr="000E3E29">
        <w:rPr>
          <w:rStyle w:val="Heading5Char"/>
          <w:rFonts w:asciiTheme="majorHAnsi" w:hAnsiTheme="majorHAnsi"/>
          <w:sz w:val="26"/>
          <w:szCs w:val="26"/>
          <w:lang w:val="ru-RU"/>
        </w:rPr>
        <w:t>(</w:t>
      </w:r>
      <w:r w:rsidR="00F17E12" w:rsidRPr="000E3E29">
        <w:rPr>
          <w:rStyle w:val="Heading5Char"/>
          <w:rFonts w:asciiTheme="majorHAnsi" w:hAnsiTheme="majorHAnsi"/>
          <w:sz w:val="26"/>
          <w:szCs w:val="26"/>
        </w:rPr>
        <w:t>1</w:t>
      </w:r>
      <w:r w:rsidR="00F17E1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что все люди несут убытки </w:t>
      </w:r>
      <w:r w:rsidR="0056241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кроме тех, которые уверовали, совершали благие деяния, заповедали друг другу истину и заповедали друг другу терпение!</w:t>
      </w:r>
      <w:r w:rsidR="00417B9C"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w:t>
      </w:r>
      <w:r w:rsidR="00F17E12" w:rsidRPr="000E3E29">
        <w:rPr>
          <w:rStyle w:val="Heading5Char"/>
          <w:rFonts w:asciiTheme="majorHAnsi" w:hAnsiTheme="majorHAnsi"/>
          <w:sz w:val="26"/>
          <w:szCs w:val="26"/>
        </w:rPr>
        <w:t>3</w:t>
      </w:r>
      <w:r w:rsidR="00F17E12" w:rsidRPr="000E3E29">
        <w:rPr>
          <w:rStyle w:val="Heading5Char"/>
          <w:rFonts w:asciiTheme="majorHAnsi" w:hAnsiTheme="majorHAnsi"/>
          <w:sz w:val="26"/>
          <w:szCs w:val="26"/>
          <w:lang w:val="ru-RU"/>
        </w:rPr>
        <w:t xml:space="preserve">) </w:t>
      </w:r>
      <w:r w:rsidR="00417B9C"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103 «Время», аяты 1–3].</w:t>
      </w:r>
    </w:p>
    <w:p w14:paraId="279DC1C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C8" w14:textId="31C87F9B" w:rsidR="004B2211" w:rsidRPr="000E3E29" w:rsidRDefault="0035448D"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rtl/>
          <w:lang w:val="ru-RU"/>
        </w:rPr>
      </w:pPr>
      <w:r w:rsidRPr="000E3E29">
        <w:rPr>
          <w:rStyle w:val="Heading5Char"/>
          <w:rFonts w:asciiTheme="majorHAnsi" w:hAnsiTheme="majorHAnsi"/>
          <w:sz w:val="26"/>
          <w:szCs w:val="26"/>
          <w:rtl/>
        </w:rPr>
        <w:t xml:space="preserve">  </w:t>
      </w:r>
      <w:bookmarkStart w:id="401" w:name="_Toc122895174"/>
      <w:r w:rsidRPr="000E3E29">
        <w:rPr>
          <w:rStyle w:val="Heading5Char"/>
          <w:rFonts w:asciiTheme="majorHAnsi" w:hAnsiTheme="majorHAnsi"/>
          <w:sz w:val="26"/>
          <w:szCs w:val="26"/>
          <w:lang w:val="ru-RU"/>
        </w:rPr>
        <w:t xml:space="preserve">Клянусь временем </w:t>
      </w:r>
      <w:bookmarkEnd w:id="401"/>
      <w:r w:rsidR="00F17E12" w:rsidRPr="000E3E29">
        <w:rPr>
          <w:rStyle w:val="Heading5Char"/>
          <w:rFonts w:asciiTheme="majorHAnsi" w:hAnsiTheme="majorHAnsi"/>
          <w:sz w:val="26"/>
          <w:szCs w:val="26"/>
          <w:lang w:val="ru-RU"/>
        </w:rPr>
        <w:t>(1)</w:t>
      </w:r>
      <w:r w:rsidR="007B6B99" w:rsidRPr="000E3E29">
        <w:rPr>
          <w:rFonts w:asciiTheme="majorHAnsi" w:hAnsiTheme="majorHAnsi"/>
          <w:sz w:val="26"/>
          <w:szCs w:val="26"/>
          <w:lang w:val="ru-RU"/>
        </w:rPr>
        <w:t>:</w:t>
      </w:r>
      <w:r w:rsidR="00A23F7D" w:rsidRPr="000E3E29">
        <w:rPr>
          <w:rFonts w:asciiTheme="majorHAnsi" w:hAnsiTheme="majorHAnsi"/>
          <w:sz w:val="26"/>
          <w:szCs w:val="26"/>
          <w:lang w:val="ru-RU"/>
        </w:rPr>
        <w:t>Всевышний Аллах поклялся временем.</w:t>
      </w:r>
    </w:p>
    <w:p w14:paraId="279DC1CA" w14:textId="2E350B69" w:rsidR="004B2211" w:rsidRPr="000E3E29" w:rsidRDefault="00ED3E54"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rtl/>
          <w:lang w:val="ru-RU"/>
        </w:rPr>
      </w:pPr>
      <w:bookmarkStart w:id="402" w:name="_Toc122895175"/>
      <w:r w:rsidRPr="000E3E29">
        <w:rPr>
          <w:rStyle w:val="Heading5Char"/>
          <w:rFonts w:asciiTheme="majorHAnsi" w:hAnsiTheme="majorHAnsi"/>
          <w:sz w:val="26"/>
          <w:szCs w:val="26"/>
          <w:lang w:val="ru-RU"/>
        </w:rPr>
        <w:t xml:space="preserve">что все люди несут убытки </w:t>
      </w:r>
      <w:r w:rsidRPr="000E3E29">
        <w:rPr>
          <w:rStyle w:val="Heading5Char"/>
          <w:rFonts w:asciiTheme="majorHAnsi" w:hAnsiTheme="majorHAnsi"/>
          <w:sz w:val="26"/>
          <w:szCs w:val="26"/>
          <w:rtl/>
        </w:rPr>
        <w:t xml:space="preserve"> </w:t>
      </w:r>
      <w:bookmarkEnd w:id="402"/>
      <w:r w:rsidR="00F17E12" w:rsidRPr="000E3E29">
        <w:rPr>
          <w:rStyle w:val="Heading5Char"/>
          <w:rFonts w:asciiTheme="majorHAnsi" w:hAnsiTheme="majorHAnsi"/>
          <w:sz w:val="26"/>
          <w:szCs w:val="26"/>
          <w:lang w:val="ru-RU"/>
        </w:rPr>
        <w:t>(2)</w:t>
      </w:r>
      <w:r w:rsidR="007B6B99" w:rsidRPr="000E3E29">
        <w:rPr>
          <w:rFonts w:asciiTheme="majorHAnsi" w:hAnsiTheme="majorHAnsi"/>
          <w:sz w:val="26"/>
          <w:szCs w:val="26"/>
          <w:lang w:val="ru-RU"/>
        </w:rPr>
        <w:t>:</w:t>
      </w:r>
      <w:r w:rsidR="00A23F7D" w:rsidRPr="000E3E29">
        <w:rPr>
          <w:rFonts w:asciiTheme="majorHAnsi" w:hAnsiTheme="majorHAnsi"/>
          <w:sz w:val="26"/>
          <w:szCs w:val="26"/>
          <w:lang w:val="ru-RU"/>
        </w:rPr>
        <w:t>каждый человек в убытке и погибели.</w:t>
      </w:r>
    </w:p>
    <w:p w14:paraId="279DC1CC" w14:textId="75B428FA" w:rsidR="004B2211" w:rsidRPr="000E3E29" w:rsidRDefault="00ED3E54"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lang w:val="ru-RU"/>
        </w:rPr>
      </w:pPr>
      <w:bookmarkStart w:id="403" w:name="_Toc122895176"/>
      <w:r w:rsidRPr="000E3E29">
        <w:rPr>
          <w:rStyle w:val="Heading5Char"/>
          <w:rFonts w:asciiTheme="majorHAnsi" w:hAnsiTheme="majorHAnsi"/>
          <w:sz w:val="26"/>
          <w:szCs w:val="26"/>
          <w:lang w:val="ru-RU"/>
        </w:rPr>
        <w:t>кроме тех, которые уверовали, совершали благие деяния, заповедали друг другу истину и заповедали друг другу терпение!</w:t>
      </w:r>
      <w:r w:rsidRPr="000E3E29">
        <w:rPr>
          <w:rStyle w:val="Heading5Char"/>
          <w:rFonts w:asciiTheme="majorHAnsi" w:hAnsiTheme="majorHAnsi"/>
          <w:sz w:val="26"/>
          <w:szCs w:val="26"/>
          <w:rtl/>
        </w:rPr>
        <w:t xml:space="preserve"> </w:t>
      </w:r>
      <w:bookmarkEnd w:id="403"/>
      <w:r w:rsidR="00F17E12" w:rsidRPr="000E3E29">
        <w:rPr>
          <w:rStyle w:val="Heading5Char"/>
          <w:rFonts w:asciiTheme="majorHAnsi" w:hAnsiTheme="majorHAnsi"/>
          <w:sz w:val="26"/>
          <w:szCs w:val="26"/>
          <w:lang w:val="ru-RU"/>
        </w:rPr>
        <w:t>(</w:t>
      </w:r>
      <w:r w:rsidR="00F17E12" w:rsidRPr="000E3E29">
        <w:rPr>
          <w:rStyle w:val="Heading5Char"/>
          <w:rFonts w:asciiTheme="majorHAnsi" w:hAnsiTheme="majorHAnsi"/>
          <w:sz w:val="26"/>
          <w:szCs w:val="26"/>
        </w:rPr>
        <w:t>3</w:t>
      </w:r>
      <w:r w:rsidR="00F17E12" w:rsidRPr="000E3E29">
        <w:rPr>
          <w:rStyle w:val="Heading5Char"/>
          <w:rFonts w:asciiTheme="majorHAnsi" w:hAnsiTheme="majorHAnsi"/>
          <w:sz w:val="26"/>
          <w:szCs w:val="26"/>
          <w:lang w:val="ru-RU"/>
        </w:rPr>
        <w:t xml:space="preserve">) </w:t>
      </w:r>
      <w:r w:rsidR="007B6B9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за исключением тех, которые уверовали и совершали благие дела и при этом призывали к истине и проявляли терпение ради неё — они не окажутся в убытке.</w:t>
      </w:r>
    </w:p>
    <w:p w14:paraId="279DC1CD" w14:textId="77777777" w:rsidR="004B2211" w:rsidRPr="000E3E29" w:rsidRDefault="00A23F7D" w:rsidP="00C73B67">
      <w:pPr>
        <w:pStyle w:val="Heading2"/>
        <w:spacing w:line="276" w:lineRule="auto"/>
      </w:pPr>
      <w:bookmarkStart w:id="404" w:name="_Toc122895177"/>
      <w:bookmarkStart w:id="405" w:name="_Toc173792951"/>
      <w:r w:rsidRPr="000E3E29">
        <w:t>7. Вопрос: прочитай суру «Хулитель» и объясни её смысл.</w:t>
      </w:r>
      <w:bookmarkEnd w:id="404"/>
      <w:bookmarkEnd w:id="405"/>
    </w:p>
    <w:p w14:paraId="279DC1C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1D0" w14:textId="77777777" w:rsidR="007B6B99" w:rsidRPr="00431C3E" w:rsidRDefault="00666B35" w:rsidP="00C73B67">
      <w:pPr>
        <w:pStyle w:val="Style1"/>
        <w:rPr>
          <w:rStyle w:val="SubtleEmphasis"/>
          <w:color w:val="00B050"/>
          <w:w w:val="100"/>
        </w:rPr>
      </w:pPr>
      <w:bookmarkStart w:id="406" w:name="_Toc122895178"/>
      <w:r w:rsidRPr="00431C3E">
        <w:rPr>
          <w:rStyle w:val="SubtleEmphasis"/>
          <w:color w:val="00B050"/>
          <w:w w:val="100"/>
          <w:rtl/>
        </w:rPr>
        <w:t>{وَيْلٌۭ لِّكُلِّ هُمَزَةٍۢ لُّمَزَةٍ ١ ٱلَّذِى جَمَعَ مَالًۭا وَعَدَّدَهُۥ ٢ يَحْسَبُ أَنَّ مَالَهُۥٓ أَخْلَدَهُۥ ٣ كَلَّا ۖ لَيُنۢبَذَنَّ فِى ٱلْحُطَمَةِ ٤ وَمَآ أَدْرَىٰكَ مَا ٱلْحُطَمَةُ ٥ نَارُ ٱللَّهِٱلْمُوقَدَةُ ٦ ٱلَّتِى تَطَّلِعُ عَلَى ٱلْأَفْـِٔدَةِ ٧ إِنَّهَا عَلَيْهِم مُّؤْصَدَةٌۭ ٨ فِى عَمَدٍۢ مُّمَدَّدَةٍۭ ٩}</w:t>
      </w:r>
      <w:bookmarkEnd w:id="406"/>
    </w:p>
    <w:p w14:paraId="279DC1D1" w14:textId="3CBDE097"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bookmarkStart w:id="407" w:name="_Toc122895179"/>
      <w:r w:rsidRPr="000E3E29">
        <w:rPr>
          <w:rStyle w:val="Heading5Char"/>
          <w:rFonts w:asciiTheme="majorHAnsi" w:hAnsiTheme="majorHAnsi"/>
          <w:sz w:val="26"/>
          <w:szCs w:val="26"/>
          <w:lang w:val="ru-RU"/>
        </w:rPr>
        <w:lastRenderedPageBreak/>
        <w:t>«</w:t>
      </w:r>
      <w:bookmarkEnd w:id="407"/>
      <w:r w:rsidR="00242C6B"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Горе всякому хулителю злословящему</w:t>
      </w:r>
      <w:r w:rsidR="00242C6B"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0E3E29">
        <w:rPr>
          <w:rStyle w:val="Heading5Char"/>
          <w:rFonts w:asciiTheme="majorHAnsi" w:hAnsiTheme="majorHAnsi" w:hint="cs"/>
          <w:sz w:val="26"/>
          <w:szCs w:val="26"/>
          <w:rtl/>
          <w:lang w:val="ru-RU"/>
        </w:rPr>
        <w:t>1</w:t>
      </w:r>
      <w:r w:rsidR="00A77835" w:rsidRPr="000E3E29">
        <w:rPr>
          <w:rStyle w:val="Heading5Char"/>
          <w:rFonts w:asciiTheme="majorHAnsi" w:hAnsiTheme="majorHAnsi"/>
          <w:sz w:val="26"/>
          <w:szCs w:val="26"/>
          <w:lang w:val="ru-RU"/>
        </w:rPr>
        <w:t xml:space="preserve">) </w:t>
      </w:r>
      <w:r w:rsidR="00242C6B"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который копит состояние и подсчитывает его </w:t>
      </w:r>
      <w:r w:rsidR="00A77835"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думая, что богатство увековечит его</w:t>
      </w:r>
      <w:r w:rsidR="00CC6E16"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0E3E29">
        <w:rPr>
          <w:rStyle w:val="Heading5Char"/>
          <w:rFonts w:asciiTheme="majorHAnsi" w:hAnsiTheme="majorHAnsi"/>
          <w:sz w:val="26"/>
          <w:szCs w:val="26"/>
        </w:rPr>
        <w:t>3</w:t>
      </w:r>
      <w:r w:rsidR="00A77835"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 нет! Он будет ввергнут в Огонь сокрушающий</w:t>
      </w:r>
      <w:r w:rsidR="00BD7679"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 xml:space="preserve">(4) </w:t>
      </w:r>
      <w:r w:rsidRPr="000E3E29">
        <w:rPr>
          <w:rStyle w:val="Heading5Char"/>
          <w:rFonts w:asciiTheme="majorHAnsi" w:hAnsiTheme="majorHAnsi"/>
          <w:sz w:val="26"/>
          <w:szCs w:val="26"/>
          <w:lang w:val="ru-RU"/>
        </w:rPr>
        <w:t xml:space="preserve">Откуда ты мог знать, что такое Огонь сокрушающий? </w:t>
      </w:r>
      <w:r w:rsidR="00A77835" w:rsidRPr="000E3E29">
        <w:rPr>
          <w:rStyle w:val="Heading5Char"/>
          <w:rFonts w:asciiTheme="majorHAnsi" w:hAnsiTheme="majorHAnsi"/>
          <w:sz w:val="26"/>
          <w:szCs w:val="26"/>
          <w:lang w:val="ru-RU"/>
        </w:rPr>
        <w:t xml:space="preserve">(5) </w:t>
      </w:r>
      <w:r w:rsidRPr="000E3E29">
        <w:rPr>
          <w:rStyle w:val="Heading5Char"/>
          <w:rFonts w:asciiTheme="majorHAnsi" w:hAnsiTheme="majorHAnsi"/>
          <w:sz w:val="26"/>
          <w:szCs w:val="26"/>
          <w:lang w:val="ru-RU"/>
        </w:rPr>
        <w:t>Это — разожжённый Огонь Аллаха</w:t>
      </w:r>
      <w:r w:rsidR="006A5932"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 xml:space="preserve">(6) </w:t>
      </w:r>
      <w:r w:rsidRPr="000E3E29">
        <w:rPr>
          <w:rStyle w:val="Heading5Char"/>
          <w:rFonts w:asciiTheme="majorHAnsi" w:hAnsiTheme="majorHAnsi"/>
          <w:sz w:val="26"/>
          <w:szCs w:val="26"/>
          <w:lang w:val="ru-RU"/>
        </w:rPr>
        <w:t>который вздымается над сердцами</w:t>
      </w:r>
      <w:r w:rsidR="00226D8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 xml:space="preserve">(7) </w:t>
      </w:r>
      <w:r w:rsidRPr="000E3E29">
        <w:rPr>
          <w:rStyle w:val="Heading5Char"/>
          <w:rFonts w:asciiTheme="majorHAnsi" w:hAnsiTheme="majorHAnsi"/>
          <w:sz w:val="26"/>
          <w:szCs w:val="26"/>
          <w:lang w:val="ru-RU"/>
        </w:rPr>
        <w:t xml:space="preserve">Он сомкнётся над ними </w:t>
      </w:r>
      <w:r w:rsidR="00A77835" w:rsidRPr="000E3E29">
        <w:rPr>
          <w:rStyle w:val="Heading5Char"/>
          <w:rFonts w:asciiTheme="majorHAnsi" w:hAnsiTheme="majorHAnsi"/>
          <w:sz w:val="26"/>
          <w:szCs w:val="26"/>
          <w:lang w:val="ru-RU"/>
        </w:rPr>
        <w:t xml:space="preserve">(8) </w:t>
      </w:r>
      <w:r w:rsidRPr="000E3E29">
        <w:rPr>
          <w:rStyle w:val="Heading5Char"/>
          <w:rFonts w:asciiTheme="majorHAnsi" w:hAnsiTheme="majorHAnsi"/>
          <w:sz w:val="26"/>
          <w:szCs w:val="26"/>
          <w:lang w:val="ru-RU"/>
        </w:rPr>
        <w:t>высокими сводами</w:t>
      </w:r>
      <w:r w:rsidR="00A77835" w:rsidRPr="000E3E29">
        <w:rPr>
          <w:rStyle w:val="Heading5Char"/>
          <w:rFonts w:asciiTheme="majorHAnsi" w:hAnsiTheme="majorHAnsi"/>
          <w:sz w:val="26"/>
          <w:szCs w:val="26"/>
          <w:lang w:val="ru-RU"/>
        </w:rPr>
        <w:t>(9)</w:t>
      </w:r>
      <w:r w:rsidR="004C4F85"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r w:rsidRPr="000E3E29">
        <w:rPr>
          <w:rFonts w:asciiTheme="majorHAnsi" w:hAnsiTheme="majorHAnsi"/>
          <w:color w:val="645773"/>
          <w:sz w:val="26"/>
          <w:szCs w:val="26"/>
          <w:lang w:val="ru-RU"/>
        </w:rPr>
        <w:t xml:space="preserve"> [Сура 104 «Хулитель», аяты 1–9].</w:t>
      </w:r>
    </w:p>
    <w:p w14:paraId="279DC1D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D3" w14:textId="17F51005" w:rsidR="004B2211" w:rsidRPr="000E3E29" w:rsidRDefault="005F73EC" w:rsidP="00C73B67">
      <w:pPr>
        <w:pStyle w:val="ListParagraph"/>
        <w:numPr>
          <w:ilvl w:val="0"/>
          <w:numId w:val="2"/>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08" w:name="_Toc122895180"/>
      <w:r w:rsidRPr="000E3E29">
        <w:rPr>
          <w:rStyle w:val="Heading5Char"/>
          <w:rFonts w:asciiTheme="majorHAnsi" w:hAnsiTheme="majorHAnsi"/>
          <w:sz w:val="26"/>
          <w:szCs w:val="26"/>
          <w:lang w:val="ru-RU"/>
        </w:rPr>
        <w:t>«</w:t>
      </w:r>
      <w:bookmarkEnd w:id="408"/>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Горе всякому хулителю злословящему</w:t>
      </w:r>
      <w:r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(1)</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r w:rsidR="006972FF" w:rsidRPr="000E3E29">
        <w:rPr>
          <w:rFonts w:asciiTheme="majorHAnsi" w:hAnsiTheme="majorHAnsi"/>
          <w:sz w:val="26"/>
          <w:szCs w:val="26"/>
          <w:lang w:val="ru-RU"/>
        </w:rPr>
        <w:t>:</w:t>
      </w:r>
      <w:r w:rsidR="00A23F7D" w:rsidRPr="000E3E29">
        <w:rPr>
          <w:rFonts w:asciiTheme="majorHAnsi" w:hAnsiTheme="majorHAnsi"/>
          <w:sz w:val="26"/>
          <w:szCs w:val="26"/>
          <w:lang w:val="ru-RU"/>
        </w:rPr>
        <w:t>беда и суровое наказание тому, кто много злословит о людях и очерняет их.</w:t>
      </w:r>
    </w:p>
    <w:p w14:paraId="279DC1D4" w14:textId="5E2769B6"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2) </w:t>
      </w:r>
      <w:r w:rsidR="005F73EC" w:rsidRPr="000E3E29">
        <w:rPr>
          <w:rStyle w:val="Heading5Char"/>
          <w:rFonts w:asciiTheme="majorHAnsi" w:hAnsiTheme="majorHAnsi"/>
          <w:sz w:val="26"/>
          <w:szCs w:val="26"/>
          <w:lang w:val="ru-RU"/>
        </w:rPr>
        <w:t>который копит состояние и подсчитывает его</w:t>
      </w:r>
      <w:r w:rsidR="00A77835" w:rsidRPr="000E3E29">
        <w:rPr>
          <w:rStyle w:val="Heading5Char"/>
          <w:rFonts w:asciiTheme="majorHAnsi" w:hAnsiTheme="majorHAnsi"/>
          <w:sz w:val="26"/>
          <w:szCs w:val="26"/>
          <w:lang w:val="ru-RU"/>
        </w:rPr>
        <w:t xml:space="preserve">(2) </w:t>
      </w:r>
      <w:r w:rsidR="006972FF" w:rsidRPr="000E3E29">
        <w:rPr>
          <w:rFonts w:asciiTheme="majorHAnsi" w:hAnsiTheme="majorHAnsi"/>
          <w:sz w:val="26"/>
          <w:szCs w:val="26"/>
          <w:lang w:val="ru-RU"/>
        </w:rPr>
        <w:t xml:space="preserve"> :</w:t>
      </w:r>
      <w:r w:rsidRPr="000E3E29">
        <w:rPr>
          <w:rFonts w:asciiTheme="majorHAnsi" w:hAnsiTheme="majorHAnsi"/>
          <w:sz w:val="26"/>
          <w:szCs w:val="26"/>
          <w:lang w:val="ru-RU"/>
        </w:rPr>
        <w:t>его единственная забота — собирать да подсчитывать богатство.</w:t>
      </w:r>
    </w:p>
    <w:p w14:paraId="279DC1D5" w14:textId="299011D9"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3361F1" w:rsidRPr="000E3E29">
        <w:rPr>
          <w:rStyle w:val="Heading5Char"/>
          <w:rFonts w:asciiTheme="majorHAnsi" w:hAnsiTheme="majorHAnsi"/>
          <w:sz w:val="26"/>
          <w:szCs w:val="26"/>
          <w:rtl/>
        </w:rPr>
        <w:t xml:space="preserve"> </w:t>
      </w:r>
      <w:r w:rsidR="003361F1" w:rsidRPr="000E3E29">
        <w:rPr>
          <w:rStyle w:val="Heading5Char"/>
          <w:rFonts w:asciiTheme="majorHAnsi" w:hAnsiTheme="majorHAnsi"/>
          <w:sz w:val="26"/>
          <w:szCs w:val="26"/>
          <w:lang w:val="ru-RU"/>
        </w:rPr>
        <w:t>думая, что богатство увековечит его</w:t>
      </w:r>
      <w:r w:rsidR="00A77835" w:rsidRPr="000E3E29">
        <w:rPr>
          <w:rStyle w:val="Heading5Char"/>
          <w:rFonts w:asciiTheme="majorHAnsi" w:hAnsiTheme="majorHAnsi"/>
          <w:sz w:val="26"/>
          <w:szCs w:val="26"/>
          <w:lang w:val="ru-RU"/>
        </w:rPr>
        <w:t>(3)</w:t>
      </w:r>
      <w:r w:rsidR="006972FF" w:rsidRPr="000E3E29">
        <w:rPr>
          <w:rFonts w:asciiTheme="majorHAnsi" w:hAnsiTheme="majorHAnsi"/>
          <w:sz w:val="26"/>
          <w:szCs w:val="26"/>
          <w:lang w:val="ru-RU"/>
        </w:rPr>
        <w:t>:</w:t>
      </w:r>
      <w:r w:rsidRPr="000E3E29">
        <w:rPr>
          <w:rFonts w:asciiTheme="majorHAnsi" w:hAnsiTheme="majorHAnsi"/>
          <w:sz w:val="26"/>
          <w:szCs w:val="26"/>
          <w:lang w:val="ru-RU"/>
        </w:rPr>
        <w:t>он полагает, что собранное им богатство спасёт его от смерти и он будет жить в этом мире вечно.</w:t>
      </w:r>
    </w:p>
    <w:p w14:paraId="279DC1D6" w14:textId="55201257" w:rsidR="00CC4966" w:rsidRPr="000E3E29" w:rsidRDefault="00CC4966"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rtl/>
          <w:lang w:val="ru-RU"/>
        </w:rPr>
      </w:pPr>
      <w:bookmarkStart w:id="409" w:name="_Toc122895181"/>
      <w:r w:rsidRPr="000E3E29">
        <w:rPr>
          <w:rStyle w:val="Heading5Char"/>
          <w:rFonts w:asciiTheme="majorHAnsi" w:hAnsiTheme="majorHAnsi"/>
          <w:sz w:val="26"/>
          <w:szCs w:val="26"/>
          <w:lang w:val="ru-RU"/>
        </w:rPr>
        <w:t>О нет! Он будет ввергнут в Огонь сокрушающий</w:t>
      </w:r>
      <w:r w:rsidRPr="000E3E29">
        <w:rPr>
          <w:rStyle w:val="Heading5Char"/>
          <w:rFonts w:asciiTheme="majorHAnsi" w:hAnsiTheme="majorHAnsi"/>
          <w:sz w:val="26"/>
          <w:szCs w:val="26"/>
          <w:rtl/>
        </w:rPr>
        <w:t xml:space="preserve"> </w:t>
      </w:r>
      <w:bookmarkEnd w:id="409"/>
      <w:r w:rsidR="00A77835" w:rsidRPr="000E3E29">
        <w:rPr>
          <w:rStyle w:val="Heading5Char"/>
          <w:rFonts w:asciiTheme="majorHAnsi" w:hAnsiTheme="majorHAnsi"/>
          <w:sz w:val="26"/>
          <w:szCs w:val="26"/>
          <w:lang w:val="ru-RU"/>
        </w:rPr>
        <w:t xml:space="preserve">(4) </w:t>
      </w:r>
      <w:r w:rsidR="006972FF"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всё не так, как представляет себе этот невежда. Он будет брошен в пламя Геенны, которое сокрушает всё, что в него попадает.</w:t>
      </w:r>
    </w:p>
    <w:p w14:paraId="279DC1D7" w14:textId="1C328AC2" w:rsidR="004B2211" w:rsidRPr="000E3E29" w:rsidRDefault="00CC4966"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lang w:val="ru-RU"/>
        </w:rPr>
      </w:pPr>
      <w:bookmarkStart w:id="410" w:name="_Toc122895182"/>
      <w:r w:rsidRPr="000E3E29">
        <w:rPr>
          <w:rStyle w:val="Heading5Char"/>
          <w:rFonts w:asciiTheme="majorHAnsi" w:hAnsiTheme="majorHAnsi"/>
          <w:sz w:val="26"/>
          <w:szCs w:val="26"/>
          <w:lang w:val="ru-RU"/>
        </w:rPr>
        <w:t xml:space="preserve">Откуда ты мог знать, что такое Огонь сокрушающий? </w:t>
      </w:r>
      <w:bookmarkEnd w:id="410"/>
      <w:r w:rsidR="00A77835" w:rsidRPr="000E3E29">
        <w:rPr>
          <w:rStyle w:val="Heading5Char"/>
          <w:rFonts w:asciiTheme="majorHAnsi" w:hAnsiTheme="majorHAnsi"/>
          <w:sz w:val="26"/>
          <w:szCs w:val="26"/>
          <w:lang w:val="ru-RU"/>
        </w:rPr>
        <w:t>(5)</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откуда тебе знать, о Посланник, каков этот огонь, сокрушающий всё, что в него попадает?</w:t>
      </w:r>
    </w:p>
    <w:p w14:paraId="279DC1D8" w14:textId="25964A9C" w:rsidR="004B2211" w:rsidRPr="000E3E29" w:rsidRDefault="00683DEF" w:rsidP="00C73B67">
      <w:pPr>
        <w:pStyle w:val="ListParagraph"/>
        <w:numPr>
          <w:ilvl w:val="0"/>
          <w:numId w:val="1"/>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11" w:name="_Toc122895183"/>
      <w:r w:rsidRPr="000E3E29">
        <w:rPr>
          <w:rStyle w:val="Heading5Char"/>
          <w:rFonts w:asciiTheme="majorHAnsi" w:hAnsiTheme="majorHAnsi"/>
          <w:sz w:val="26"/>
          <w:szCs w:val="26"/>
          <w:lang w:val="ru-RU"/>
        </w:rPr>
        <w:t>Это — разожжённый Огонь Аллаха</w:t>
      </w:r>
      <w:r w:rsidRPr="000E3E29">
        <w:rPr>
          <w:rStyle w:val="Heading5Char"/>
          <w:rFonts w:asciiTheme="majorHAnsi" w:hAnsiTheme="majorHAnsi"/>
          <w:sz w:val="26"/>
          <w:szCs w:val="26"/>
          <w:rtl/>
        </w:rPr>
        <w:t xml:space="preserve"> </w:t>
      </w:r>
      <w:bookmarkEnd w:id="411"/>
      <w:r w:rsidR="00A77835" w:rsidRPr="000E3E29">
        <w:rPr>
          <w:rStyle w:val="Heading5Char"/>
          <w:rFonts w:asciiTheme="majorHAnsi" w:hAnsiTheme="majorHAnsi"/>
          <w:sz w:val="26"/>
          <w:szCs w:val="26"/>
          <w:lang w:val="ru-RU"/>
        </w:rPr>
        <w:t xml:space="preserve">(6)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это пылающее пламя Аллаха.</w:t>
      </w:r>
    </w:p>
    <w:p w14:paraId="279DC1D9" w14:textId="7200CB64" w:rsidR="004B2211" w:rsidRPr="000E3E29" w:rsidRDefault="00683DEF"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412" w:name="_Toc122895184"/>
      <w:r w:rsidRPr="000E3E29">
        <w:rPr>
          <w:rStyle w:val="Heading5Char"/>
          <w:rFonts w:asciiTheme="majorHAnsi" w:hAnsiTheme="majorHAnsi"/>
          <w:sz w:val="26"/>
          <w:szCs w:val="26"/>
          <w:lang w:val="ru-RU"/>
        </w:rPr>
        <w:t>который вздымается над сердцами</w:t>
      </w:r>
      <w:r w:rsidRPr="000E3E29">
        <w:rPr>
          <w:rStyle w:val="Heading5Char"/>
          <w:rFonts w:asciiTheme="majorHAnsi" w:hAnsiTheme="majorHAnsi"/>
          <w:sz w:val="26"/>
          <w:szCs w:val="26"/>
          <w:rtl/>
        </w:rPr>
        <w:t xml:space="preserve"> </w:t>
      </w:r>
      <w:bookmarkEnd w:id="412"/>
      <w:r w:rsidR="00A77835" w:rsidRPr="000E3E29">
        <w:rPr>
          <w:rStyle w:val="Heading5Char"/>
          <w:rFonts w:asciiTheme="majorHAnsi" w:hAnsiTheme="majorHAnsi"/>
          <w:sz w:val="26"/>
          <w:szCs w:val="26"/>
          <w:lang w:val="ru-RU"/>
        </w:rPr>
        <w:t xml:space="preserve">(7)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которое проникает через тела людей к их сердцам.</w:t>
      </w:r>
    </w:p>
    <w:p w14:paraId="279DC1DA" w14:textId="3CEF8BE7" w:rsidR="004B2211" w:rsidRPr="000E3E29" w:rsidRDefault="00683DEF"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lang w:val="ru-RU"/>
        </w:rPr>
      </w:pPr>
      <w:bookmarkStart w:id="413" w:name="_Toc122895185"/>
      <w:r w:rsidRPr="000E3E29">
        <w:rPr>
          <w:rStyle w:val="Heading5Char"/>
          <w:rFonts w:asciiTheme="majorHAnsi" w:hAnsiTheme="majorHAnsi"/>
          <w:sz w:val="26"/>
          <w:szCs w:val="26"/>
          <w:lang w:val="ru-RU"/>
        </w:rPr>
        <w:lastRenderedPageBreak/>
        <w:t xml:space="preserve">Он сомкнётся над ними </w:t>
      </w:r>
      <w:bookmarkEnd w:id="413"/>
      <w:r w:rsidR="00A77835" w:rsidRPr="000E3E29">
        <w:rPr>
          <w:rStyle w:val="Heading5Char"/>
          <w:rFonts w:asciiTheme="majorHAnsi" w:hAnsiTheme="majorHAnsi"/>
          <w:sz w:val="26"/>
          <w:szCs w:val="26"/>
          <w:lang w:val="ru-RU"/>
        </w:rPr>
        <w:t xml:space="preserve">(8)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те, кто подвергнется мукам в этом пламени, будут заперты в нём.</w:t>
      </w:r>
    </w:p>
    <w:p w14:paraId="279DC1DB" w14:textId="7D0B7918" w:rsidR="004B2211" w:rsidRPr="000E3E29" w:rsidRDefault="00683DEF" w:rsidP="00C73B67">
      <w:pPr>
        <w:pStyle w:val="ListParagraph"/>
        <w:numPr>
          <w:ilvl w:val="0"/>
          <w:numId w:val="1"/>
        </w:numPr>
        <w:tabs>
          <w:tab w:val="left" w:pos="2977"/>
        </w:tabs>
        <w:spacing w:after="0" w:line="276" w:lineRule="auto"/>
        <w:contextualSpacing w:val="0"/>
        <w:jc w:val="both"/>
        <w:rPr>
          <w:rFonts w:asciiTheme="majorHAnsi" w:hAnsiTheme="majorHAnsi"/>
          <w:sz w:val="26"/>
          <w:szCs w:val="26"/>
          <w:lang w:val="ru-RU"/>
        </w:rPr>
      </w:pPr>
      <w:bookmarkStart w:id="414" w:name="_Toc122895186"/>
      <w:r w:rsidRPr="000E3E29">
        <w:rPr>
          <w:rStyle w:val="Heading5Char"/>
          <w:rFonts w:asciiTheme="majorHAnsi" w:hAnsiTheme="majorHAnsi"/>
          <w:sz w:val="26"/>
          <w:szCs w:val="26"/>
          <w:lang w:val="ru-RU"/>
        </w:rPr>
        <w:t>высокими сводами</w:t>
      </w:r>
      <w:bookmarkEnd w:id="414"/>
      <w:r w:rsidR="00A77835" w:rsidRPr="000E3E29">
        <w:rPr>
          <w:rStyle w:val="Heading5Char"/>
          <w:rFonts w:asciiTheme="majorHAnsi" w:hAnsiTheme="majorHAnsi"/>
          <w:sz w:val="26"/>
          <w:szCs w:val="26"/>
          <w:lang w:val="ru-RU"/>
        </w:rPr>
        <w:t>(8)</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очень высокими сводами, дабы они не смогли выйти оттуда.</w:t>
      </w:r>
    </w:p>
    <w:p w14:paraId="279DC1DC" w14:textId="77777777" w:rsidR="004B2211" w:rsidRPr="000E3E29" w:rsidRDefault="00A23F7D" w:rsidP="00C73B67">
      <w:pPr>
        <w:pStyle w:val="Heading2"/>
        <w:spacing w:line="276" w:lineRule="auto"/>
        <w:rPr>
          <w:w w:val="96"/>
        </w:rPr>
      </w:pPr>
      <w:bookmarkStart w:id="415" w:name="_Toc122895187"/>
      <w:bookmarkStart w:id="416" w:name="_Toc173792952"/>
      <w:r w:rsidRPr="000E3E29">
        <w:rPr>
          <w:w w:val="96"/>
        </w:rPr>
        <w:t>8. Вопрос: прочитай суру «Слон» и объясни её смысл.</w:t>
      </w:r>
      <w:bookmarkEnd w:id="415"/>
      <w:bookmarkEnd w:id="416"/>
    </w:p>
    <w:p w14:paraId="279DC1D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D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67C78B25" w14:textId="77777777" w:rsidR="00B54955" w:rsidRPr="00431C3E" w:rsidRDefault="00B54955" w:rsidP="00C73B67">
      <w:pPr>
        <w:pStyle w:val="Style1"/>
        <w:rPr>
          <w:rStyle w:val="SubtleEmphasis"/>
          <w:color w:val="00B050"/>
          <w:w w:val="100"/>
          <w:rtl/>
        </w:rPr>
      </w:pPr>
      <w:bookmarkStart w:id="417" w:name="_Toc122895188"/>
      <w:r w:rsidRPr="00431C3E">
        <w:rPr>
          <w:rStyle w:val="SubtleEmphasis"/>
          <w:color w:val="00B050"/>
          <w:w w:val="100"/>
          <w:rtl/>
        </w:rPr>
        <w:t>{أَلَمْ تَرَ كَيْفَ فَعَلَ رَبُّكَ بِأَصْحَـٰبِ ٱلْفِيلِ ١ أَلَمْ يَجْعَلْ كَيْدَهُمْ فِى تَضْلِيلٍۢ ٢ وَأَرْسَلَ عَلَيْهِمْ طَيْرًا أَبَابِيلَ ٣ تَرْمِيهِم بِحِجَارَةٍۢ مِّن سِجِّيلٍۢ ٤ فَجَعَلَهُمْ كَعَصْفٍۢ مَّأْكُولٍۭ ٥}</w:t>
      </w:r>
      <w:bookmarkEnd w:id="417"/>
    </w:p>
    <w:p w14:paraId="279DC1E1" w14:textId="675EE671" w:rsidR="004B2211" w:rsidRPr="000E3E29" w:rsidRDefault="00A23F7D" w:rsidP="00C73B67">
      <w:pPr>
        <w:tabs>
          <w:tab w:val="left" w:pos="2977"/>
        </w:tabs>
        <w:spacing w:after="0" w:line="276" w:lineRule="auto"/>
        <w:ind w:firstLine="170"/>
        <w:jc w:val="both"/>
        <w:rPr>
          <w:rFonts w:asciiTheme="majorHAnsi" w:hAnsiTheme="majorHAnsi"/>
          <w:color w:val="645773"/>
          <w:sz w:val="26"/>
          <w:szCs w:val="26"/>
          <w:rtl/>
          <w:lang w:val="ru-RU"/>
        </w:rPr>
      </w:pPr>
      <w:bookmarkStart w:id="418" w:name="_Toc122895189"/>
      <w:r w:rsidRPr="000E3E29">
        <w:rPr>
          <w:rStyle w:val="Heading5Char"/>
          <w:rFonts w:asciiTheme="majorHAnsi" w:hAnsiTheme="majorHAnsi"/>
          <w:sz w:val="26"/>
          <w:szCs w:val="26"/>
          <w:lang w:val="ru-RU"/>
        </w:rPr>
        <w:t>«</w:t>
      </w:r>
      <w:bookmarkEnd w:id="418"/>
      <w:r w:rsidR="0016701C"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Разве ты не видел, что сделал твой Господь с владельцами слона?</w:t>
      </w:r>
      <w:r w:rsidR="0016701C"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0E3E29">
        <w:rPr>
          <w:rStyle w:val="Heading5Char"/>
          <w:rFonts w:asciiTheme="majorHAnsi" w:hAnsiTheme="majorHAnsi"/>
          <w:sz w:val="26"/>
          <w:szCs w:val="26"/>
        </w:rPr>
        <w:t>1</w:t>
      </w:r>
      <w:r w:rsidR="00A77835"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Разве Он не запутал их козни</w:t>
      </w:r>
      <w:r w:rsidR="0027085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и не наслал на них птиц стаями?</w:t>
      </w:r>
      <w:r w:rsidR="008F3A3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0E3E29">
        <w:rPr>
          <w:rStyle w:val="Heading5Char"/>
          <w:rFonts w:asciiTheme="majorHAnsi" w:hAnsiTheme="majorHAnsi"/>
          <w:sz w:val="26"/>
          <w:szCs w:val="26"/>
        </w:rPr>
        <w:t>3</w:t>
      </w:r>
      <w:r w:rsidR="00A77835"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Они бросали в них каменья из обожжённой глины</w:t>
      </w:r>
      <w:r w:rsidR="00A77835" w:rsidRPr="000E3E29">
        <w:rPr>
          <w:rStyle w:val="Heading5Char"/>
          <w:rFonts w:asciiTheme="majorHAnsi" w:hAnsiTheme="majorHAnsi"/>
          <w:sz w:val="26"/>
          <w:szCs w:val="26"/>
          <w:lang w:val="ru-RU"/>
        </w:rPr>
        <w:t>(</w:t>
      </w:r>
      <w:r w:rsidR="00A77835" w:rsidRPr="000E3E29">
        <w:rPr>
          <w:rStyle w:val="Heading5Char"/>
          <w:rFonts w:asciiTheme="majorHAnsi" w:hAnsiTheme="majorHAnsi"/>
          <w:sz w:val="26"/>
          <w:szCs w:val="26"/>
        </w:rPr>
        <w:t>4</w:t>
      </w:r>
      <w:r w:rsidR="00A77835" w:rsidRPr="000E3E29">
        <w:rPr>
          <w:rStyle w:val="Heading5Char"/>
          <w:rFonts w:asciiTheme="majorHAnsi" w:hAnsiTheme="majorHAnsi"/>
          <w:sz w:val="26"/>
          <w:szCs w:val="26"/>
          <w:lang w:val="ru-RU"/>
        </w:rPr>
        <w:t>)</w:t>
      </w:r>
      <w:r w:rsidR="00E64BCD"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и превратили их в подобие изъеденных иссохших злаковых листьев</w:t>
      </w:r>
      <w:r w:rsidR="00A77835" w:rsidRPr="000E3E29">
        <w:rPr>
          <w:rStyle w:val="Heading5Char"/>
          <w:rFonts w:asciiTheme="majorHAnsi" w:hAnsiTheme="majorHAnsi"/>
          <w:sz w:val="26"/>
          <w:szCs w:val="26"/>
          <w:lang w:val="ru-RU"/>
        </w:rPr>
        <w:t>(</w:t>
      </w:r>
      <w:r w:rsidR="00A77835" w:rsidRPr="000E3E29">
        <w:rPr>
          <w:rStyle w:val="Heading5Char"/>
          <w:rFonts w:asciiTheme="majorHAnsi" w:hAnsiTheme="majorHAnsi"/>
          <w:sz w:val="26"/>
          <w:szCs w:val="26"/>
        </w:rPr>
        <w:t>5</w:t>
      </w:r>
      <w:r w:rsidR="00A77835" w:rsidRPr="000E3E29">
        <w:rPr>
          <w:rStyle w:val="Heading5Char"/>
          <w:rFonts w:asciiTheme="majorHAnsi" w:hAnsiTheme="majorHAnsi"/>
          <w:sz w:val="26"/>
          <w:szCs w:val="26"/>
          <w:lang w:val="ru-RU"/>
        </w:rPr>
        <w:t xml:space="preserve">) </w:t>
      </w:r>
      <w:r w:rsidR="007352C5"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r w:rsidRPr="000E3E29">
        <w:rPr>
          <w:rStyle w:val="Heading5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[Сура 105 «Слон», аяты 1–5].</w:t>
      </w:r>
    </w:p>
    <w:p w14:paraId="279DC1E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3" w14:textId="52C99060" w:rsidR="004B2211" w:rsidRPr="000E3E29" w:rsidRDefault="00B41382" w:rsidP="00C73B67">
      <w:pPr>
        <w:pStyle w:val="ListParagraph"/>
        <w:numPr>
          <w:ilvl w:val="0"/>
          <w:numId w:val="3"/>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19" w:name="_Toc122895190"/>
      <w:r w:rsidRPr="000E3E29">
        <w:rPr>
          <w:rStyle w:val="Heading5Char"/>
          <w:rFonts w:asciiTheme="majorHAnsi" w:hAnsiTheme="majorHAnsi"/>
          <w:sz w:val="26"/>
          <w:szCs w:val="26"/>
          <w:lang w:val="ru-RU"/>
        </w:rPr>
        <w:t>«</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Разве ты не видел, что сделал твой Господь с владельцами слона?</w:t>
      </w:r>
      <w:r w:rsidRPr="000E3E29">
        <w:rPr>
          <w:rStyle w:val="Heading5Char"/>
          <w:rFonts w:asciiTheme="majorHAnsi" w:hAnsiTheme="majorHAnsi"/>
          <w:sz w:val="26"/>
          <w:szCs w:val="26"/>
          <w:rtl/>
        </w:rPr>
        <w:t xml:space="preserve"> </w:t>
      </w:r>
      <w:bookmarkEnd w:id="419"/>
      <w:r w:rsidR="00431B2E" w:rsidRPr="000E3E29">
        <w:rPr>
          <w:rStyle w:val="Heading5Char"/>
          <w:rFonts w:asciiTheme="majorHAnsi" w:hAnsiTheme="majorHAnsi"/>
          <w:sz w:val="26"/>
          <w:szCs w:val="26"/>
          <w:lang w:val="ru-RU"/>
        </w:rPr>
        <w:t>(</w:t>
      </w:r>
      <w:r w:rsidR="00431B2E" w:rsidRPr="000E3E29">
        <w:rPr>
          <w:rStyle w:val="Heading5Char"/>
          <w:rFonts w:asciiTheme="majorHAnsi" w:hAnsiTheme="majorHAnsi"/>
          <w:sz w:val="26"/>
          <w:szCs w:val="26"/>
        </w:rPr>
        <w:t>1</w:t>
      </w:r>
      <w:r w:rsidR="00431B2E" w:rsidRPr="000E3E29">
        <w:rPr>
          <w:rStyle w:val="Heading5Char"/>
          <w:rFonts w:asciiTheme="majorHAnsi" w:hAnsiTheme="majorHAnsi"/>
          <w:sz w:val="26"/>
          <w:szCs w:val="26"/>
          <w:lang w:val="ru-RU"/>
        </w:rPr>
        <w:t xml:space="preserve">) </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разве не знаешь ты, о Посланник, что сделал твой Господь с Абрахой и его приспешниками, владельцами слона, когда те решили разрушить Каабу?</w:t>
      </w:r>
    </w:p>
    <w:p w14:paraId="279DC1E4" w14:textId="3DB82377" w:rsidR="004B2211" w:rsidRPr="000E3E29" w:rsidRDefault="0022241C" w:rsidP="00C73B67">
      <w:pPr>
        <w:pStyle w:val="ListParagraph"/>
        <w:numPr>
          <w:ilvl w:val="0"/>
          <w:numId w:val="3"/>
        </w:numPr>
        <w:tabs>
          <w:tab w:val="left" w:pos="2977"/>
        </w:tabs>
        <w:spacing w:after="0" w:line="276" w:lineRule="auto"/>
        <w:contextualSpacing w:val="0"/>
        <w:jc w:val="both"/>
        <w:rPr>
          <w:rFonts w:asciiTheme="majorHAnsi" w:hAnsiTheme="majorHAnsi"/>
          <w:sz w:val="26"/>
          <w:szCs w:val="26"/>
          <w:lang w:val="ru-RU"/>
        </w:rPr>
      </w:pPr>
      <w:bookmarkStart w:id="420" w:name="_Toc122895191"/>
      <w:r w:rsidRPr="000E3E29">
        <w:rPr>
          <w:rStyle w:val="Heading5Char"/>
          <w:rFonts w:asciiTheme="majorHAnsi" w:hAnsiTheme="majorHAnsi"/>
          <w:sz w:val="26"/>
          <w:szCs w:val="26"/>
          <w:lang w:val="ru-RU"/>
        </w:rPr>
        <w:t>Разве Он не запутал их козни</w:t>
      </w:r>
      <w:r w:rsidRPr="000E3E29">
        <w:rPr>
          <w:rStyle w:val="Heading5Char"/>
          <w:rFonts w:asciiTheme="majorHAnsi" w:hAnsiTheme="majorHAnsi"/>
          <w:sz w:val="26"/>
          <w:szCs w:val="26"/>
          <w:rtl/>
        </w:rPr>
        <w:t xml:space="preserve"> </w:t>
      </w:r>
      <w:bookmarkEnd w:id="420"/>
      <w:r w:rsidR="00431B2E" w:rsidRPr="000E3E29">
        <w:rPr>
          <w:rStyle w:val="Heading5Char"/>
          <w:rFonts w:asciiTheme="majorHAnsi" w:hAnsiTheme="majorHAnsi"/>
          <w:sz w:val="26"/>
          <w:szCs w:val="26"/>
          <w:lang w:val="ru-RU"/>
        </w:rPr>
        <w:t xml:space="preserve">(2) </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Аллах сделал так, что их попытки потерпели неудачу и они не смогли отвратить людей от Каабы и не нанесли ей никакого вреда.</w:t>
      </w:r>
    </w:p>
    <w:p w14:paraId="279DC1E5" w14:textId="69B6A6D4" w:rsidR="004B2211" w:rsidRPr="000E3E29" w:rsidRDefault="0022241C" w:rsidP="00C73B67">
      <w:pPr>
        <w:pStyle w:val="ListParagraph"/>
        <w:numPr>
          <w:ilvl w:val="0"/>
          <w:numId w:val="3"/>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21" w:name="_Toc122895192"/>
      <w:r w:rsidRPr="000E3E29">
        <w:rPr>
          <w:rStyle w:val="Heading5Char"/>
          <w:rFonts w:asciiTheme="majorHAnsi" w:hAnsiTheme="majorHAnsi"/>
          <w:sz w:val="26"/>
          <w:szCs w:val="26"/>
          <w:lang w:val="ru-RU"/>
        </w:rPr>
        <w:t>и не наслал на них птиц стаями?</w:t>
      </w:r>
      <w:r w:rsidRPr="000E3E29">
        <w:rPr>
          <w:rStyle w:val="Heading5Char"/>
          <w:rFonts w:asciiTheme="majorHAnsi" w:hAnsiTheme="majorHAnsi"/>
          <w:sz w:val="26"/>
          <w:szCs w:val="26"/>
          <w:rtl/>
        </w:rPr>
        <w:t xml:space="preserve"> </w:t>
      </w:r>
      <w:bookmarkEnd w:id="421"/>
      <w:r w:rsidR="00782E90" w:rsidRPr="000E3E29">
        <w:rPr>
          <w:rStyle w:val="Heading5Char"/>
          <w:rFonts w:asciiTheme="majorHAnsi" w:hAnsiTheme="majorHAnsi"/>
          <w:sz w:val="26"/>
          <w:szCs w:val="26"/>
          <w:lang w:val="ru-RU"/>
        </w:rPr>
        <w:t>(</w:t>
      </w:r>
      <w:r w:rsidR="00782E90" w:rsidRPr="000E3E29">
        <w:rPr>
          <w:rStyle w:val="Heading5Char"/>
          <w:rFonts w:asciiTheme="majorHAnsi" w:hAnsiTheme="majorHAnsi"/>
          <w:sz w:val="26"/>
          <w:szCs w:val="26"/>
        </w:rPr>
        <w:t>3</w:t>
      </w:r>
      <w:r w:rsidR="00782E90" w:rsidRPr="000E3E29">
        <w:rPr>
          <w:rStyle w:val="Heading5Char"/>
          <w:rFonts w:asciiTheme="majorHAnsi" w:hAnsiTheme="majorHAnsi"/>
          <w:sz w:val="26"/>
          <w:szCs w:val="26"/>
          <w:lang w:val="ru-RU"/>
        </w:rPr>
        <w:t>)</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Аллах наслал на них птиц большими группами.</w:t>
      </w:r>
    </w:p>
    <w:p w14:paraId="279DC1E6" w14:textId="41EEEA36" w:rsidR="004B2211" w:rsidRPr="000E3E29" w:rsidRDefault="0022241C" w:rsidP="00C73B67">
      <w:pPr>
        <w:pStyle w:val="ListParagraph"/>
        <w:numPr>
          <w:ilvl w:val="0"/>
          <w:numId w:val="3"/>
        </w:numPr>
        <w:tabs>
          <w:tab w:val="left" w:pos="2977"/>
        </w:tabs>
        <w:spacing w:after="0" w:line="276" w:lineRule="auto"/>
        <w:contextualSpacing w:val="0"/>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w:t>
      </w:r>
      <w:bookmarkStart w:id="422" w:name="_Toc122895193"/>
      <w:r w:rsidRPr="000E3E29">
        <w:rPr>
          <w:rStyle w:val="Heading5Char"/>
          <w:rFonts w:asciiTheme="majorHAnsi" w:hAnsiTheme="majorHAnsi"/>
          <w:sz w:val="26"/>
          <w:szCs w:val="26"/>
          <w:lang w:val="ru-RU"/>
        </w:rPr>
        <w:t>Они бросали в них каменья из обожжённой глины</w:t>
      </w:r>
      <w:bookmarkEnd w:id="422"/>
      <w:r w:rsidR="00782E90"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lang w:val="ru-RU"/>
        </w:rPr>
        <w:t xml:space="preserve"> </w:t>
      </w:r>
      <w:r w:rsidR="00741366" w:rsidRPr="000E3E29">
        <w:rPr>
          <w:rFonts w:asciiTheme="majorHAnsi" w:hAnsiTheme="majorHAnsi"/>
          <w:sz w:val="26"/>
          <w:szCs w:val="26"/>
          <w:lang w:val="ru-RU"/>
        </w:rPr>
        <w:t>:</w:t>
      </w:r>
      <w:r w:rsidR="00A23F7D" w:rsidRPr="000E3E29">
        <w:rPr>
          <w:rFonts w:asciiTheme="majorHAnsi" w:hAnsiTheme="majorHAnsi"/>
          <w:sz w:val="26"/>
          <w:szCs w:val="26"/>
          <w:lang w:val="ru-RU"/>
        </w:rPr>
        <w:t>то есть твёрдой.</w:t>
      </w:r>
    </w:p>
    <w:p w14:paraId="279DC1E7" w14:textId="385724F5" w:rsidR="004B2211" w:rsidRPr="000E3E29" w:rsidRDefault="0022241C" w:rsidP="00C73B67">
      <w:pPr>
        <w:pStyle w:val="ListParagraph"/>
        <w:numPr>
          <w:ilvl w:val="0"/>
          <w:numId w:val="3"/>
        </w:numPr>
        <w:tabs>
          <w:tab w:val="left" w:pos="2977"/>
        </w:tabs>
        <w:spacing w:after="0" w:line="276" w:lineRule="auto"/>
        <w:contextualSpacing w:val="0"/>
        <w:jc w:val="both"/>
        <w:rPr>
          <w:rFonts w:asciiTheme="majorHAnsi" w:hAnsiTheme="majorHAnsi"/>
          <w:sz w:val="26"/>
          <w:szCs w:val="26"/>
          <w:lang w:val="ru-RU"/>
        </w:rPr>
      </w:pPr>
      <w:bookmarkStart w:id="423" w:name="_Toc122895194"/>
      <w:r w:rsidRPr="000E3E29">
        <w:rPr>
          <w:rStyle w:val="Heading5Char"/>
          <w:rFonts w:asciiTheme="majorHAnsi" w:hAnsiTheme="majorHAnsi"/>
          <w:sz w:val="26"/>
          <w:szCs w:val="26"/>
          <w:lang w:val="ru-RU"/>
        </w:rPr>
        <w:lastRenderedPageBreak/>
        <w:t>и превратили их в подобие изъеденных иссохших злаковых листьев</w:t>
      </w:r>
      <w:bookmarkEnd w:id="423"/>
      <w:r w:rsidR="00782E90" w:rsidRPr="000E3E29">
        <w:rPr>
          <w:rStyle w:val="Heading5Char"/>
          <w:rFonts w:asciiTheme="majorHAnsi" w:hAnsiTheme="majorHAnsi"/>
          <w:sz w:val="26"/>
          <w:szCs w:val="26"/>
          <w:lang w:val="ru-RU"/>
        </w:rPr>
        <w:t xml:space="preserve">(5) </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подобие злаков, которые скотина объела и истоптала.</w:t>
      </w:r>
    </w:p>
    <w:p w14:paraId="279DC1E8" w14:textId="77777777" w:rsidR="004B2211" w:rsidRPr="000E3E29" w:rsidRDefault="00A23F7D" w:rsidP="00C73B67">
      <w:pPr>
        <w:pStyle w:val="Heading2"/>
        <w:spacing w:line="276" w:lineRule="auto"/>
      </w:pPr>
      <w:bookmarkStart w:id="424" w:name="_Toc122895195"/>
      <w:bookmarkStart w:id="425" w:name="_Toc173792953"/>
      <w:r w:rsidRPr="000E3E29">
        <w:t>9. Вопрос: прочитай суру «Курайш» и объясни её смысл.</w:t>
      </w:r>
      <w:bookmarkEnd w:id="424"/>
      <w:bookmarkEnd w:id="425"/>
    </w:p>
    <w:p w14:paraId="279DC1E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E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3E695391" w14:textId="40CCFB8F" w:rsidR="0037443D" w:rsidRPr="00431C3E" w:rsidRDefault="0037443D" w:rsidP="00C73B67">
      <w:pPr>
        <w:pStyle w:val="Style1"/>
        <w:rPr>
          <w:rStyle w:val="SubtleEmphasis"/>
          <w:color w:val="00B050"/>
          <w:w w:val="100"/>
        </w:rPr>
      </w:pPr>
      <w:r w:rsidRPr="00431C3E">
        <w:rPr>
          <w:rStyle w:val="SubtleEmphasis"/>
          <w:rFonts w:ascii="Times New Roman" w:hAnsi="Times New Roman" w:cs="Times New Roman" w:hint="cs"/>
          <w:color w:val="00B050"/>
          <w:w w:val="100"/>
          <w:rtl/>
        </w:rPr>
        <w:t>﴿</w:t>
      </w:r>
      <w:r w:rsidRPr="00431C3E">
        <w:rPr>
          <w:rStyle w:val="SubtleEmphasis"/>
          <w:rFonts w:hint="cs"/>
          <w:color w:val="00B050"/>
          <w:w w:val="100"/>
          <w:rtl/>
        </w:rPr>
        <w:t>لِإِيلَٰفِ</w:t>
      </w:r>
      <w:r w:rsidRPr="00431C3E">
        <w:rPr>
          <w:rStyle w:val="SubtleEmphasis"/>
          <w:color w:val="00B050"/>
          <w:w w:val="100"/>
          <w:rtl/>
        </w:rPr>
        <w:t xml:space="preserve"> </w:t>
      </w:r>
      <w:r w:rsidRPr="00431C3E">
        <w:rPr>
          <w:rStyle w:val="SubtleEmphasis"/>
          <w:rFonts w:hint="cs"/>
          <w:color w:val="00B050"/>
          <w:w w:val="100"/>
          <w:rtl/>
        </w:rPr>
        <w:t>قُرَيۡشٍ١</w:t>
      </w:r>
      <w:r w:rsidRPr="00431C3E">
        <w:rPr>
          <w:rStyle w:val="SubtleEmphasis"/>
          <w:color w:val="00B050"/>
          <w:w w:val="100"/>
          <w:rtl/>
        </w:rPr>
        <w:t>إِ</w:t>
      </w:r>
      <w:r w:rsidRPr="00431C3E">
        <w:rPr>
          <w:rStyle w:val="SubtleEmphasis"/>
          <w:rFonts w:hint="cs"/>
          <w:color w:val="00B050"/>
          <w:w w:val="100"/>
          <w:rtl/>
        </w:rPr>
        <w:t>ۦ</w:t>
      </w:r>
      <w:r w:rsidRPr="00431C3E">
        <w:rPr>
          <w:rStyle w:val="SubtleEmphasis"/>
          <w:rFonts w:hint="eastAsia"/>
          <w:color w:val="00B050"/>
          <w:w w:val="100"/>
          <w:rtl/>
        </w:rPr>
        <w:t>لَٰفِهِمۡ</w:t>
      </w:r>
      <w:r w:rsidRPr="00431C3E">
        <w:rPr>
          <w:rStyle w:val="SubtleEmphasis"/>
          <w:color w:val="00B050"/>
          <w:w w:val="100"/>
          <w:rtl/>
        </w:rPr>
        <w:t xml:space="preserve"> رِحۡلَةَ </w:t>
      </w:r>
      <w:r w:rsidRPr="00431C3E">
        <w:rPr>
          <w:rStyle w:val="SubtleEmphasis"/>
          <w:rFonts w:hint="cs"/>
          <w:color w:val="00B050"/>
          <w:w w:val="100"/>
          <w:rtl/>
        </w:rPr>
        <w:t>ٱ</w:t>
      </w:r>
      <w:r w:rsidRPr="00431C3E">
        <w:rPr>
          <w:rStyle w:val="SubtleEmphasis"/>
          <w:rFonts w:hint="eastAsia"/>
          <w:color w:val="00B050"/>
          <w:w w:val="100"/>
          <w:rtl/>
        </w:rPr>
        <w:t>لشِّتَآءِ</w:t>
      </w:r>
      <w:r w:rsidRPr="00431C3E">
        <w:rPr>
          <w:rStyle w:val="SubtleEmphasis"/>
          <w:color w:val="00B050"/>
          <w:w w:val="100"/>
          <w:rtl/>
        </w:rPr>
        <w:t xml:space="preserve"> وَ</w:t>
      </w:r>
      <w:r w:rsidRPr="00431C3E">
        <w:rPr>
          <w:rStyle w:val="SubtleEmphasis"/>
          <w:rFonts w:hint="cs"/>
          <w:color w:val="00B050"/>
          <w:w w:val="100"/>
          <w:rtl/>
        </w:rPr>
        <w:t>ٱ</w:t>
      </w:r>
      <w:r w:rsidRPr="00431C3E">
        <w:rPr>
          <w:rStyle w:val="SubtleEmphasis"/>
          <w:rFonts w:hint="eastAsia"/>
          <w:color w:val="00B050"/>
          <w:w w:val="100"/>
          <w:rtl/>
        </w:rPr>
        <w:t>لصَّيۡفِ</w:t>
      </w:r>
      <w:r w:rsidRPr="00431C3E">
        <w:rPr>
          <w:rStyle w:val="SubtleEmphasis"/>
          <w:color w:val="00B050"/>
          <w:w w:val="100"/>
          <w:rtl/>
        </w:rPr>
        <w:t xml:space="preserve">٢فَلۡيَعۡبُدُواْ رَبَّ هَٰذَا </w:t>
      </w:r>
      <w:r w:rsidRPr="00431C3E">
        <w:rPr>
          <w:rStyle w:val="SubtleEmphasis"/>
          <w:rFonts w:hint="cs"/>
          <w:color w:val="00B050"/>
          <w:w w:val="100"/>
          <w:rtl/>
        </w:rPr>
        <w:t>ٱ</w:t>
      </w:r>
      <w:r w:rsidRPr="00431C3E">
        <w:rPr>
          <w:rStyle w:val="SubtleEmphasis"/>
          <w:rFonts w:hint="eastAsia"/>
          <w:color w:val="00B050"/>
          <w:w w:val="100"/>
          <w:rtl/>
        </w:rPr>
        <w:t>لۡبَيۡتِ</w:t>
      </w:r>
      <w:r w:rsidRPr="00431C3E">
        <w:rPr>
          <w:rStyle w:val="SubtleEmphasis"/>
          <w:color w:val="00B050"/>
          <w:w w:val="100"/>
          <w:rtl/>
        </w:rPr>
        <w:t>٣</w:t>
      </w:r>
      <w:r w:rsidRPr="00431C3E">
        <w:rPr>
          <w:rStyle w:val="SubtleEmphasis"/>
          <w:rFonts w:hint="cs"/>
          <w:color w:val="00B050"/>
          <w:w w:val="100"/>
          <w:rtl/>
        </w:rPr>
        <w:t>ٱ</w:t>
      </w:r>
      <w:r w:rsidRPr="00431C3E">
        <w:rPr>
          <w:rStyle w:val="SubtleEmphasis"/>
          <w:rFonts w:hint="eastAsia"/>
          <w:color w:val="00B050"/>
          <w:w w:val="100"/>
          <w:rtl/>
        </w:rPr>
        <w:t>لَّذِيٓ</w:t>
      </w:r>
      <w:r w:rsidRPr="00431C3E">
        <w:rPr>
          <w:rStyle w:val="SubtleEmphasis"/>
          <w:color w:val="00B050"/>
          <w:w w:val="100"/>
          <w:rtl/>
        </w:rPr>
        <w:t xml:space="preserve"> أَطۡعَمَهُم مِّن جُوعٖ وَءَامَنَهُم مِّنۡ خَوۡفِۭ٤</w:t>
      </w:r>
      <w:r w:rsidRPr="00431C3E">
        <w:rPr>
          <w:rStyle w:val="SubtleEmphasis"/>
          <w:rFonts w:ascii="Times New Roman" w:hAnsi="Times New Roman" w:cs="Times New Roman" w:hint="cs"/>
          <w:color w:val="00B050"/>
          <w:w w:val="100"/>
          <w:rtl/>
        </w:rPr>
        <w:t>﴾</w:t>
      </w:r>
      <w:r w:rsidRPr="00431C3E">
        <w:rPr>
          <w:rStyle w:val="SubtleEmphasis"/>
          <w:color w:val="00B050"/>
          <w:w w:val="100"/>
          <w:rtl/>
        </w:rPr>
        <w:t xml:space="preserve">  </w:t>
      </w:r>
    </w:p>
    <w:p w14:paraId="279DC1EC" w14:textId="3500C85D" w:rsidR="004B2211" w:rsidRPr="000E3E29" w:rsidRDefault="00A23F7D" w:rsidP="00C73B67">
      <w:pPr>
        <w:tabs>
          <w:tab w:val="left" w:pos="2977"/>
        </w:tabs>
        <w:spacing w:after="0" w:line="276" w:lineRule="auto"/>
        <w:ind w:firstLine="170"/>
        <w:jc w:val="both"/>
        <w:rPr>
          <w:rFonts w:asciiTheme="majorHAnsi" w:hAnsiTheme="majorHAnsi"/>
          <w:color w:val="645773"/>
          <w:sz w:val="26"/>
          <w:szCs w:val="26"/>
          <w:rtl/>
          <w:lang w:val="ru-RU"/>
        </w:rPr>
      </w:pPr>
      <w:bookmarkStart w:id="426" w:name="_Toc122895197"/>
      <w:r w:rsidRPr="000E3E29">
        <w:rPr>
          <w:rStyle w:val="Heading5Char"/>
          <w:rFonts w:asciiTheme="majorHAnsi" w:hAnsiTheme="majorHAnsi"/>
          <w:sz w:val="26"/>
          <w:szCs w:val="26"/>
          <w:lang w:val="ru-RU"/>
        </w:rPr>
        <w:t>«</w:t>
      </w:r>
      <w:bookmarkEnd w:id="426"/>
      <w:r w:rsidR="009C175E"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Ради единения курайшитов </w:t>
      </w:r>
      <w:r w:rsidR="008E41EC" w:rsidRPr="000E3E29">
        <w:rPr>
          <w:rStyle w:val="Heading5Char"/>
          <w:rFonts w:asciiTheme="majorHAnsi" w:hAnsiTheme="majorHAnsi"/>
          <w:sz w:val="26"/>
          <w:szCs w:val="26"/>
          <w:lang w:val="ru-RU"/>
        </w:rPr>
        <w:t>(</w:t>
      </w:r>
      <w:r w:rsidR="008E41EC" w:rsidRPr="000E3E29">
        <w:rPr>
          <w:rStyle w:val="Heading5Char"/>
          <w:rFonts w:asciiTheme="majorHAnsi" w:hAnsiTheme="majorHAnsi"/>
          <w:sz w:val="26"/>
          <w:szCs w:val="26"/>
        </w:rPr>
        <w:t>1</w:t>
      </w:r>
      <w:r w:rsidR="008E41EC"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единения их в</w:t>
      </w:r>
      <w:r w:rsidR="00A268B2" w:rsidRPr="000E3E29">
        <w:rPr>
          <w:rStyle w:val="Heading5Char"/>
          <w:rFonts w:asciiTheme="majorHAnsi" w:hAnsiTheme="majorHAnsi"/>
          <w:sz w:val="26"/>
          <w:szCs w:val="26"/>
          <w:lang w:val="ru-RU"/>
        </w:rPr>
        <w:t>о время зимних и летних поездок</w:t>
      </w:r>
      <w:r w:rsidR="00A268B2" w:rsidRPr="000E3E29">
        <w:rPr>
          <w:rStyle w:val="Heading5Char"/>
          <w:rFonts w:asciiTheme="majorHAnsi" w:hAnsiTheme="majorHAnsi"/>
          <w:sz w:val="26"/>
          <w:szCs w:val="26"/>
          <w:rtl/>
        </w:rPr>
        <w:t xml:space="preserve"> </w:t>
      </w:r>
      <w:r w:rsidR="008E41EC"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Пусть же они поклоня</w:t>
      </w:r>
      <w:r w:rsidR="00356336" w:rsidRPr="000E3E29">
        <w:rPr>
          <w:rStyle w:val="Heading5Char"/>
          <w:rFonts w:asciiTheme="majorHAnsi" w:hAnsiTheme="majorHAnsi"/>
          <w:sz w:val="26"/>
          <w:szCs w:val="26"/>
          <w:lang w:val="ru-RU"/>
        </w:rPr>
        <w:t>ются Господу этого Дома [Каабы]</w:t>
      </w:r>
      <w:r w:rsidR="00356336" w:rsidRPr="000E3E29">
        <w:rPr>
          <w:rStyle w:val="Heading5Char"/>
          <w:rFonts w:asciiTheme="majorHAnsi" w:hAnsiTheme="majorHAnsi"/>
          <w:sz w:val="26"/>
          <w:szCs w:val="26"/>
          <w:rtl/>
        </w:rPr>
        <w:t xml:space="preserve"> </w:t>
      </w:r>
      <w:r w:rsidR="008E41EC" w:rsidRPr="000E3E29">
        <w:rPr>
          <w:rStyle w:val="Heading5Char"/>
          <w:rFonts w:asciiTheme="majorHAnsi" w:hAnsiTheme="majorHAnsi"/>
          <w:sz w:val="26"/>
          <w:szCs w:val="26"/>
          <w:lang w:val="ru-RU"/>
        </w:rPr>
        <w:t>(</w:t>
      </w:r>
      <w:r w:rsidR="008E41EC" w:rsidRPr="000E3E29">
        <w:rPr>
          <w:rStyle w:val="Heading5Char"/>
          <w:rFonts w:asciiTheme="majorHAnsi" w:hAnsiTheme="majorHAnsi"/>
          <w:sz w:val="26"/>
          <w:szCs w:val="26"/>
        </w:rPr>
        <w:t>3</w:t>
      </w:r>
      <w:r w:rsidR="008E41EC"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Который накормил их после голода и избавил их от страха</w:t>
      </w:r>
      <w:r w:rsidR="008E41EC" w:rsidRPr="000E3E29">
        <w:rPr>
          <w:rStyle w:val="Heading5Char"/>
          <w:rFonts w:asciiTheme="majorHAnsi" w:hAnsiTheme="majorHAnsi"/>
          <w:sz w:val="26"/>
          <w:szCs w:val="26"/>
          <w:lang w:val="ru-RU"/>
        </w:rPr>
        <w:t>(</w:t>
      </w:r>
      <w:r w:rsidR="008E41EC" w:rsidRPr="000E3E29">
        <w:rPr>
          <w:rStyle w:val="Heading5Char"/>
          <w:rFonts w:asciiTheme="majorHAnsi" w:hAnsiTheme="majorHAnsi"/>
          <w:sz w:val="26"/>
          <w:szCs w:val="26"/>
        </w:rPr>
        <w:t>4</w:t>
      </w:r>
      <w:r w:rsidR="008E41EC" w:rsidRPr="000E3E29">
        <w:rPr>
          <w:rStyle w:val="Heading5Char"/>
          <w:rFonts w:asciiTheme="majorHAnsi" w:hAnsiTheme="majorHAnsi"/>
          <w:sz w:val="26"/>
          <w:szCs w:val="26"/>
          <w:lang w:val="ru-RU"/>
        </w:rPr>
        <w:t>)</w:t>
      </w:r>
      <w:r w:rsidRPr="000E3E29">
        <w:rPr>
          <w:rStyle w:val="Heading5Char"/>
          <w:rFonts w:asciiTheme="majorHAnsi" w:hAnsiTheme="majorHAnsi"/>
          <w:sz w:val="26"/>
          <w:szCs w:val="26"/>
          <w:lang w:val="ru-RU"/>
        </w:rPr>
        <w:t>»</w:t>
      </w:r>
      <w:r w:rsidRPr="000E3E29">
        <w:rPr>
          <w:rFonts w:asciiTheme="majorHAnsi" w:hAnsiTheme="majorHAnsi"/>
          <w:color w:val="645773"/>
          <w:sz w:val="26"/>
          <w:szCs w:val="26"/>
          <w:lang w:val="ru-RU"/>
        </w:rPr>
        <w:t xml:space="preserve"> [Сура 106 «Курайш», аяты 1–4].</w:t>
      </w:r>
    </w:p>
    <w:p w14:paraId="279DC1E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E" w14:textId="73A8F326" w:rsidR="004B2211" w:rsidRPr="000E3E29" w:rsidRDefault="00DC7F2E" w:rsidP="00C73B67">
      <w:pPr>
        <w:pStyle w:val="ListParagraph"/>
        <w:numPr>
          <w:ilvl w:val="0"/>
          <w:numId w:val="4"/>
        </w:numPr>
        <w:tabs>
          <w:tab w:val="left" w:pos="2977"/>
        </w:tabs>
        <w:spacing w:after="0" w:line="276" w:lineRule="auto"/>
        <w:contextualSpacing w:val="0"/>
        <w:jc w:val="both"/>
        <w:rPr>
          <w:rFonts w:asciiTheme="majorHAnsi" w:hAnsiTheme="majorHAnsi"/>
          <w:sz w:val="26"/>
          <w:szCs w:val="26"/>
          <w:lang w:val="ru-RU"/>
        </w:rPr>
      </w:pPr>
      <w:bookmarkStart w:id="427" w:name="_Toc122895198"/>
      <w:r w:rsidRPr="000E3E29">
        <w:rPr>
          <w:rStyle w:val="Heading5Char"/>
          <w:rFonts w:asciiTheme="majorHAnsi" w:hAnsiTheme="majorHAnsi"/>
          <w:sz w:val="26"/>
          <w:szCs w:val="26"/>
          <w:lang w:val="ru-RU"/>
        </w:rPr>
        <w:t xml:space="preserve">Ради единения курайшитов </w:t>
      </w:r>
      <w:bookmarkEnd w:id="427"/>
      <w:r w:rsidR="00A43E0D" w:rsidRPr="000E3E29">
        <w:rPr>
          <w:rStyle w:val="Heading5Char"/>
          <w:rFonts w:asciiTheme="majorHAnsi" w:hAnsiTheme="majorHAnsi"/>
          <w:sz w:val="26"/>
          <w:szCs w:val="26"/>
          <w:lang w:val="ru-RU"/>
        </w:rPr>
        <w:t>(1)</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они собирались, организовывая зимние и летние торговые поездки.</w:t>
      </w:r>
    </w:p>
    <w:p w14:paraId="279DC1EF" w14:textId="0F011719" w:rsidR="004B2211" w:rsidRPr="000E3E29" w:rsidRDefault="00E0134D" w:rsidP="00C73B67">
      <w:pPr>
        <w:pStyle w:val="ListParagraph"/>
        <w:numPr>
          <w:ilvl w:val="0"/>
          <w:numId w:val="4"/>
        </w:numPr>
        <w:tabs>
          <w:tab w:val="left" w:pos="2977"/>
        </w:tabs>
        <w:spacing w:after="0" w:line="276" w:lineRule="auto"/>
        <w:contextualSpacing w:val="0"/>
        <w:jc w:val="both"/>
        <w:rPr>
          <w:rFonts w:asciiTheme="majorHAnsi" w:hAnsiTheme="majorHAnsi"/>
          <w:sz w:val="26"/>
          <w:szCs w:val="26"/>
          <w:lang w:val="ru-RU"/>
        </w:rPr>
      </w:pPr>
      <w:bookmarkStart w:id="428" w:name="_Toc122895199"/>
      <w:r w:rsidRPr="000E3E29">
        <w:rPr>
          <w:rStyle w:val="Heading5Char"/>
          <w:rFonts w:asciiTheme="majorHAnsi" w:hAnsiTheme="majorHAnsi"/>
          <w:sz w:val="26"/>
          <w:szCs w:val="26"/>
          <w:lang w:val="ru-RU"/>
        </w:rPr>
        <w:t>единения их во время зимних и летних поездок</w:t>
      </w:r>
      <w:r w:rsidRPr="000E3E29">
        <w:rPr>
          <w:rStyle w:val="Heading5Char"/>
          <w:rFonts w:asciiTheme="majorHAnsi" w:hAnsiTheme="majorHAnsi"/>
          <w:sz w:val="26"/>
          <w:szCs w:val="26"/>
          <w:rtl/>
        </w:rPr>
        <w:t xml:space="preserve"> </w:t>
      </w:r>
      <w:bookmarkEnd w:id="428"/>
      <w:r w:rsidR="00A43E0D" w:rsidRPr="000E3E29">
        <w:rPr>
          <w:rStyle w:val="Heading5Char"/>
          <w:rFonts w:asciiTheme="majorHAnsi" w:hAnsiTheme="majorHAnsi"/>
          <w:sz w:val="26"/>
          <w:szCs w:val="26"/>
          <w:lang w:val="ru-RU"/>
        </w:rPr>
        <w:t>(2)</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зимой они предпринимали торговую поездку в Йемен, а летом — в Шам.</w:t>
      </w:r>
    </w:p>
    <w:p w14:paraId="279DC1F0" w14:textId="064C3807" w:rsidR="004B2211" w:rsidRPr="000E3E29" w:rsidRDefault="00837672" w:rsidP="00C73B67">
      <w:pPr>
        <w:pStyle w:val="ListParagraph"/>
        <w:numPr>
          <w:ilvl w:val="0"/>
          <w:numId w:val="4"/>
        </w:numPr>
        <w:tabs>
          <w:tab w:val="left" w:pos="2977"/>
        </w:tabs>
        <w:spacing w:after="0" w:line="276" w:lineRule="auto"/>
        <w:contextualSpacing w:val="0"/>
        <w:jc w:val="both"/>
        <w:rPr>
          <w:rFonts w:asciiTheme="majorHAnsi" w:hAnsiTheme="majorHAnsi"/>
          <w:sz w:val="26"/>
          <w:szCs w:val="26"/>
          <w:lang w:val="ru-RU"/>
        </w:rPr>
      </w:pPr>
      <w:bookmarkStart w:id="429" w:name="_Toc122895200"/>
      <w:r w:rsidRPr="000E3E29">
        <w:rPr>
          <w:rStyle w:val="Heading5Char"/>
          <w:rFonts w:asciiTheme="majorHAnsi" w:hAnsiTheme="majorHAnsi"/>
          <w:sz w:val="26"/>
          <w:szCs w:val="26"/>
          <w:lang w:val="ru-RU"/>
        </w:rPr>
        <w:t>Пусть же они поклоняются Господу этого Дома [Каабы]</w:t>
      </w:r>
      <w:bookmarkEnd w:id="429"/>
      <w:r w:rsidR="00A43E0D" w:rsidRPr="000E3E29">
        <w:rPr>
          <w:rStyle w:val="Heading5Char"/>
          <w:rFonts w:asciiTheme="majorHAnsi" w:hAnsiTheme="majorHAnsi"/>
          <w:sz w:val="26"/>
          <w:szCs w:val="26"/>
          <w:lang w:val="ru-RU"/>
        </w:rPr>
        <w:t xml:space="preserve"> (3)</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пусть же они поклоняются только Аллаху, Господу этого Заповедного Дома, Который облегчил им эти торговые поездки, и не придают Ему никаких сотоварищей.</w:t>
      </w:r>
    </w:p>
    <w:p w14:paraId="279DC1F1" w14:textId="770685AC" w:rsidR="004B2211" w:rsidRPr="000E3E29" w:rsidRDefault="00837672" w:rsidP="00C73B67">
      <w:pPr>
        <w:pStyle w:val="ListParagraph"/>
        <w:numPr>
          <w:ilvl w:val="0"/>
          <w:numId w:val="4"/>
        </w:numPr>
        <w:tabs>
          <w:tab w:val="left" w:pos="2977"/>
        </w:tabs>
        <w:spacing w:after="0" w:line="276" w:lineRule="auto"/>
        <w:contextualSpacing w:val="0"/>
        <w:jc w:val="both"/>
        <w:rPr>
          <w:rFonts w:asciiTheme="majorHAnsi" w:hAnsiTheme="majorHAnsi"/>
          <w:sz w:val="26"/>
          <w:szCs w:val="26"/>
          <w:lang w:val="ru-RU"/>
        </w:rPr>
      </w:pPr>
      <w:bookmarkStart w:id="430" w:name="_Toc122895201"/>
      <w:r w:rsidRPr="000E3E29">
        <w:rPr>
          <w:rStyle w:val="Heading5Char"/>
          <w:rFonts w:asciiTheme="majorHAnsi" w:hAnsiTheme="majorHAnsi"/>
          <w:sz w:val="26"/>
          <w:szCs w:val="26"/>
          <w:lang w:val="ru-RU"/>
        </w:rPr>
        <w:t>Который накормил их после голода и избавил их от страха</w:t>
      </w:r>
      <w:bookmarkEnd w:id="430"/>
      <w:r w:rsidR="00F57BFA" w:rsidRPr="000E3E29">
        <w:rPr>
          <w:rStyle w:val="Heading5Char"/>
          <w:rFonts w:asciiTheme="majorHAnsi" w:hAnsiTheme="majorHAnsi"/>
          <w:sz w:val="26"/>
          <w:szCs w:val="26"/>
          <w:lang w:val="ru-RU"/>
        </w:rPr>
        <w:t>(4)</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 избавил их от голода и страха, внушив арабам возвеличивать священный город — Мекку — и с почтением относиться к её жителям.</w:t>
      </w:r>
    </w:p>
    <w:p w14:paraId="279DC1F2" w14:textId="77777777" w:rsidR="004B2211" w:rsidRPr="000E3E29" w:rsidRDefault="00A23F7D" w:rsidP="00C73B67">
      <w:pPr>
        <w:pStyle w:val="Heading2"/>
        <w:spacing w:line="276" w:lineRule="auto"/>
      </w:pPr>
      <w:bookmarkStart w:id="431" w:name="_Toc122895202"/>
      <w:bookmarkStart w:id="432" w:name="_Toc173792954"/>
      <w:r w:rsidRPr="000E3E29">
        <w:lastRenderedPageBreak/>
        <w:t>10. Вопрос: прочитай суру «Утварь» и объясни её смысл.</w:t>
      </w:r>
      <w:bookmarkEnd w:id="431"/>
      <w:bookmarkEnd w:id="432"/>
    </w:p>
    <w:p w14:paraId="279DC1F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F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1F5" w14:textId="77777777" w:rsidR="0046614C" w:rsidRPr="00431C3E" w:rsidRDefault="00362C96" w:rsidP="00C73B67">
      <w:pPr>
        <w:pStyle w:val="Style1"/>
        <w:rPr>
          <w:rStyle w:val="SubtleEmphasis"/>
          <w:color w:val="00B050"/>
          <w:w w:val="100"/>
        </w:rPr>
      </w:pPr>
      <w:bookmarkStart w:id="433" w:name="_Toc122895203"/>
      <w:r w:rsidRPr="00431C3E">
        <w:rPr>
          <w:rStyle w:val="SubtleEmphasis"/>
          <w:color w:val="00B050"/>
          <w:w w:val="100"/>
          <w:rtl/>
        </w:rPr>
        <w:t>{أَرَءَيْتَ ٱلَّذِى يُكَذِّبُ بِٱلدِّينِ ١ فَذَٰلِكَ ٱلَّذِى يَدُعُّ ٱلْيَتِيمَ ٢ وَلَا يَحُضُّ عَلَىٰ طَعَامِ ٱلْمِسْكِينِ ٣ فَوَيْلٌۭ لِّلْمُصَلِّينَ ٤ ٱلَّذِينَ هُمْ عَن صَلَاتِهِمْ سَاهُونَ ٥ ٱلَّذِينَ هُمْ يُرَآءُونَ ٦ وَيَمْنَعُونَ ٱلْمَاعُونَ ٧}</w:t>
      </w:r>
      <w:bookmarkEnd w:id="433"/>
    </w:p>
    <w:p w14:paraId="279DC1F6" w14:textId="5B883632" w:rsidR="004B2211" w:rsidRPr="000E3E29" w:rsidRDefault="00A23F7D" w:rsidP="00C73B67">
      <w:pPr>
        <w:tabs>
          <w:tab w:val="left" w:pos="2977"/>
        </w:tabs>
        <w:spacing w:after="0" w:line="276" w:lineRule="auto"/>
        <w:ind w:firstLine="170"/>
        <w:jc w:val="both"/>
        <w:rPr>
          <w:rFonts w:asciiTheme="majorHAnsi" w:hAnsiTheme="majorHAnsi"/>
          <w:color w:val="645773"/>
          <w:sz w:val="26"/>
          <w:szCs w:val="26"/>
          <w:rtl/>
          <w:lang w:val="ru-RU"/>
        </w:rPr>
      </w:pPr>
      <w:bookmarkStart w:id="434" w:name="_Toc122895204"/>
      <w:r w:rsidRPr="000E3E29">
        <w:rPr>
          <w:rStyle w:val="Heading5Char"/>
          <w:rFonts w:asciiTheme="majorHAnsi" w:hAnsiTheme="majorHAnsi"/>
          <w:sz w:val="26"/>
          <w:szCs w:val="26"/>
          <w:lang w:val="ru-RU"/>
        </w:rPr>
        <w:t>«</w:t>
      </w:r>
      <w:bookmarkEnd w:id="434"/>
      <w:r w:rsidR="00943842"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Видел ли ты того, кто считает ложью воздаяние?</w:t>
      </w:r>
      <w:r w:rsidR="00943842" w:rsidRPr="000E3E29">
        <w:rPr>
          <w:rStyle w:val="Heading5Char"/>
          <w:rFonts w:asciiTheme="majorHAnsi" w:hAnsiTheme="majorHAnsi"/>
          <w:sz w:val="26"/>
          <w:szCs w:val="26"/>
          <w:rtl/>
        </w:rPr>
        <w:t xml:space="preserve"> </w:t>
      </w:r>
      <w:r w:rsidR="008E41EC" w:rsidRPr="000E3E29">
        <w:rPr>
          <w:rStyle w:val="Heading5Char"/>
          <w:rFonts w:asciiTheme="majorHAnsi" w:hAnsiTheme="majorHAnsi"/>
          <w:sz w:val="26"/>
          <w:szCs w:val="26"/>
          <w:lang w:val="ru-RU"/>
        </w:rPr>
        <w:t>(</w:t>
      </w:r>
      <w:r w:rsidR="008E41EC" w:rsidRPr="000E3E29">
        <w:rPr>
          <w:rStyle w:val="Heading5Char"/>
          <w:rFonts w:asciiTheme="majorHAnsi" w:hAnsiTheme="majorHAnsi"/>
          <w:sz w:val="26"/>
          <w:szCs w:val="26"/>
        </w:rPr>
        <w:t>1</w:t>
      </w:r>
      <w:r w:rsidR="008E41EC"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Это — тот, кто гонит сироту</w:t>
      </w:r>
      <w:r w:rsidR="00D63803" w:rsidRPr="000E3E29">
        <w:rPr>
          <w:rStyle w:val="Heading5Char"/>
          <w:rFonts w:asciiTheme="majorHAnsi" w:hAnsiTheme="majorHAnsi"/>
          <w:sz w:val="26"/>
          <w:szCs w:val="26"/>
          <w:rtl/>
        </w:rPr>
        <w:t xml:space="preserve"> </w:t>
      </w:r>
      <w:r w:rsidR="008E41EC"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и не побуждает накормить бедняка</w:t>
      </w:r>
      <w:r w:rsidR="00F9528E"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r w:rsidR="008E41EC" w:rsidRPr="000E3E29">
        <w:rPr>
          <w:rStyle w:val="Heading5Char"/>
          <w:rFonts w:asciiTheme="majorHAnsi" w:hAnsiTheme="majorHAnsi"/>
          <w:sz w:val="26"/>
          <w:szCs w:val="26"/>
          <w:lang w:val="ru-RU"/>
        </w:rPr>
        <w:t>(</w:t>
      </w:r>
      <w:r w:rsidR="008E41EC" w:rsidRPr="000E3E29">
        <w:rPr>
          <w:rStyle w:val="Heading5Char"/>
          <w:rFonts w:asciiTheme="majorHAnsi" w:hAnsiTheme="majorHAnsi"/>
          <w:sz w:val="26"/>
          <w:szCs w:val="26"/>
        </w:rPr>
        <w:t>3</w:t>
      </w:r>
      <w:r w:rsidR="008E41EC"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Горе молящимся</w:t>
      </w:r>
      <w:r w:rsidR="00CE2CA2" w:rsidRPr="000E3E29">
        <w:rPr>
          <w:rStyle w:val="Heading5Char"/>
          <w:rFonts w:asciiTheme="majorHAnsi" w:hAnsiTheme="majorHAnsi"/>
          <w:sz w:val="26"/>
          <w:szCs w:val="26"/>
          <w:rtl/>
        </w:rPr>
        <w:t xml:space="preserve"> </w:t>
      </w:r>
      <w:r w:rsidR="003C6138" w:rsidRPr="000E3E29">
        <w:rPr>
          <w:rStyle w:val="Heading5Char"/>
          <w:rFonts w:asciiTheme="majorHAnsi" w:hAnsiTheme="majorHAnsi"/>
          <w:sz w:val="26"/>
          <w:szCs w:val="26"/>
          <w:lang w:val="ru-RU"/>
        </w:rPr>
        <w:t>(</w:t>
      </w:r>
      <w:r w:rsidR="003C6138" w:rsidRPr="000E3E29">
        <w:rPr>
          <w:rStyle w:val="Heading5Char"/>
          <w:rFonts w:asciiTheme="majorHAnsi" w:hAnsiTheme="majorHAnsi"/>
          <w:sz w:val="26"/>
          <w:szCs w:val="26"/>
        </w:rPr>
        <w:t>4</w:t>
      </w:r>
      <w:r w:rsidR="003C6138"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которые небрежны к своим молитвам</w:t>
      </w:r>
      <w:r w:rsidR="008E41EC" w:rsidRPr="000E3E29">
        <w:rPr>
          <w:rStyle w:val="Heading5Char"/>
          <w:rFonts w:asciiTheme="majorHAnsi" w:hAnsiTheme="majorHAnsi"/>
          <w:sz w:val="26"/>
          <w:szCs w:val="26"/>
          <w:lang w:val="ru-RU"/>
        </w:rPr>
        <w:t>(</w:t>
      </w:r>
      <w:r w:rsidR="008E41EC" w:rsidRPr="000E3E29">
        <w:rPr>
          <w:rStyle w:val="Heading5Char"/>
          <w:rFonts w:asciiTheme="majorHAnsi" w:hAnsiTheme="majorHAnsi"/>
          <w:sz w:val="26"/>
          <w:szCs w:val="26"/>
        </w:rPr>
        <w:t>5</w:t>
      </w:r>
      <w:r w:rsidR="008E41EC"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которые совершают дела напоказ</w:t>
      </w:r>
      <w:r w:rsidR="00D45D9A" w:rsidRPr="000E3E29">
        <w:rPr>
          <w:rStyle w:val="Heading5Char"/>
          <w:rFonts w:asciiTheme="majorHAnsi" w:hAnsiTheme="majorHAnsi"/>
          <w:sz w:val="26"/>
          <w:szCs w:val="26"/>
          <w:rtl/>
        </w:rPr>
        <w:t xml:space="preserve"> </w:t>
      </w:r>
      <w:r w:rsidR="008E41EC" w:rsidRPr="000E3E29">
        <w:rPr>
          <w:rStyle w:val="Heading5Char"/>
          <w:rFonts w:asciiTheme="majorHAnsi" w:hAnsiTheme="majorHAnsi"/>
          <w:sz w:val="26"/>
          <w:szCs w:val="26"/>
          <w:lang w:val="ru-RU"/>
        </w:rPr>
        <w:t>(</w:t>
      </w:r>
      <w:r w:rsidR="008E41EC" w:rsidRPr="000E3E29">
        <w:rPr>
          <w:rStyle w:val="Heading5Char"/>
          <w:rFonts w:asciiTheme="majorHAnsi" w:hAnsiTheme="majorHAnsi"/>
          <w:sz w:val="26"/>
          <w:szCs w:val="26"/>
        </w:rPr>
        <w:t>6</w:t>
      </w:r>
      <w:r w:rsidR="008E41EC"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и отказывают даже в мелочи!</w:t>
      </w:r>
      <w:r w:rsidR="008E41EC" w:rsidRPr="000E3E29">
        <w:rPr>
          <w:rStyle w:val="Heading5Char"/>
          <w:rFonts w:asciiTheme="majorHAnsi" w:hAnsiTheme="majorHAnsi"/>
          <w:sz w:val="26"/>
          <w:szCs w:val="26"/>
          <w:lang w:val="ru-RU"/>
        </w:rPr>
        <w:t xml:space="preserve"> (</w:t>
      </w:r>
      <w:r w:rsidR="008E41EC" w:rsidRPr="000E3E29">
        <w:rPr>
          <w:rStyle w:val="Heading5Char"/>
          <w:rFonts w:asciiTheme="majorHAnsi" w:hAnsiTheme="majorHAnsi"/>
          <w:sz w:val="26"/>
          <w:szCs w:val="26"/>
        </w:rPr>
        <w:t>7</w:t>
      </w:r>
      <w:r w:rsidR="008E41EC" w:rsidRPr="000E3E29">
        <w:rPr>
          <w:rStyle w:val="Heading5Char"/>
          <w:rFonts w:asciiTheme="majorHAnsi" w:hAnsiTheme="majorHAnsi"/>
          <w:sz w:val="26"/>
          <w:szCs w:val="26"/>
          <w:lang w:val="ru-RU"/>
        </w:rPr>
        <w:t>)</w:t>
      </w:r>
      <w:r w:rsidR="00D45D9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rPr>
        <w:t>»</w:t>
      </w:r>
      <w:r w:rsidRPr="000E3E29">
        <w:rPr>
          <w:rStyle w:val="Heading5Char"/>
          <w:rFonts w:asciiTheme="majorHAnsi" w:hAnsiTheme="majorHAnsi"/>
          <w:color w:val="645773"/>
          <w:sz w:val="26"/>
          <w:szCs w:val="26"/>
        </w:rPr>
        <w:t xml:space="preserve"> </w:t>
      </w:r>
      <w:r w:rsidRPr="000E3E29">
        <w:rPr>
          <w:rFonts w:asciiTheme="majorHAnsi" w:hAnsiTheme="majorHAnsi"/>
          <w:color w:val="645773"/>
          <w:sz w:val="26"/>
          <w:szCs w:val="26"/>
          <w:lang w:val="ru-RU"/>
        </w:rPr>
        <w:t>[Сура 107 «Утварь», аяты 1–7].</w:t>
      </w:r>
    </w:p>
    <w:p w14:paraId="279DC1F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F8" w14:textId="25724313" w:rsidR="004B2211" w:rsidRPr="000E3E29" w:rsidRDefault="00F3789B" w:rsidP="00C73B67">
      <w:pPr>
        <w:pStyle w:val="ListParagraph"/>
        <w:numPr>
          <w:ilvl w:val="0"/>
          <w:numId w:val="5"/>
        </w:numPr>
        <w:tabs>
          <w:tab w:val="left" w:pos="2977"/>
        </w:tabs>
        <w:spacing w:after="0" w:line="276" w:lineRule="auto"/>
        <w:contextualSpacing w:val="0"/>
        <w:jc w:val="both"/>
        <w:rPr>
          <w:rFonts w:asciiTheme="majorHAnsi" w:hAnsiTheme="majorHAnsi"/>
          <w:sz w:val="26"/>
          <w:szCs w:val="26"/>
          <w:lang w:val="ru-RU"/>
        </w:rPr>
      </w:pPr>
      <w:bookmarkStart w:id="435" w:name="_Toc122895205"/>
      <w:r w:rsidRPr="000E3E29">
        <w:rPr>
          <w:rStyle w:val="Heading5Char"/>
          <w:rFonts w:asciiTheme="majorHAnsi" w:hAnsiTheme="majorHAnsi"/>
          <w:sz w:val="26"/>
          <w:szCs w:val="26"/>
          <w:lang w:val="ru-RU"/>
        </w:rPr>
        <w:t>«</w:t>
      </w:r>
      <w:bookmarkEnd w:id="435"/>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Видел ли ты того, кто считает ложью воздаяние?</w:t>
      </w:r>
      <w:r w:rsidRPr="000E3E29">
        <w:rPr>
          <w:rStyle w:val="Heading5Char"/>
          <w:rFonts w:asciiTheme="majorHAnsi" w:hAnsiTheme="majorHAnsi"/>
          <w:sz w:val="26"/>
          <w:szCs w:val="26"/>
          <w:rtl/>
        </w:rPr>
        <w:t xml:space="preserve"> </w:t>
      </w:r>
      <w:r w:rsidR="00A43E0D" w:rsidRPr="000E3E29">
        <w:rPr>
          <w:rStyle w:val="Heading5Char"/>
          <w:rFonts w:asciiTheme="majorHAnsi" w:hAnsiTheme="majorHAnsi"/>
          <w:sz w:val="26"/>
          <w:szCs w:val="26"/>
          <w:lang w:val="ru-RU"/>
        </w:rPr>
        <w:t>(</w:t>
      </w:r>
      <w:r w:rsidR="00A43E0D" w:rsidRPr="000E3E29">
        <w:rPr>
          <w:rStyle w:val="Heading5Char"/>
          <w:rFonts w:asciiTheme="majorHAnsi" w:hAnsiTheme="majorHAnsi"/>
          <w:sz w:val="26"/>
          <w:szCs w:val="26"/>
        </w:rPr>
        <w:t>1</w:t>
      </w:r>
      <w:r w:rsidR="00A43E0D" w:rsidRPr="000E3E29">
        <w:rPr>
          <w:rStyle w:val="Heading5Char"/>
          <w:rFonts w:asciiTheme="majorHAnsi" w:hAnsiTheme="majorHAnsi"/>
          <w:sz w:val="26"/>
          <w:szCs w:val="26"/>
          <w:lang w:val="ru-RU"/>
        </w:rPr>
        <w:t xml:space="preserve">) </w:t>
      </w:r>
      <w:r w:rsidR="004516D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знаешь ли ты того, кто считает воздаяние в Судный день ложью?</w:t>
      </w:r>
    </w:p>
    <w:p w14:paraId="279DC1F9" w14:textId="1E2CFF70" w:rsidR="004B2211" w:rsidRPr="000E3E29" w:rsidRDefault="0098733A" w:rsidP="00C73B67">
      <w:pPr>
        <w:pStyle w:val="ListParagraph"/>
        <w:numPr>
          <w:ilvl w:val="0"/>
          <w:numId w:val="5"/>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36" w:name="_Toc122895206"/>
      <w:r w:rsidRPr="000E3E29">
        <w:rPr>
          <w:rStyle w:val="Heading5Char"/>
          <w:rFonts w:asciiTheme="majorHAnsi" w:hAnsiTheme="majorHAnsi"/>
          <w:sz w:val="26"/>
          <w:szCs w:val="26"/>
          <w:lang w:val="ru-RU"/>
        </w:rPr>
        <w:t>Это — тот, кто гонит сироту</w:t>
      </w:r>
      <w:bookmarkEnd w:id="436"/>
      <w:r w:rsidR="00A43E0D" w:rsidRPr="000E3E29">
        <w:rPr>
          <w:rStyle w:val="Heading5Char"/>
          <w:rFonts w:asciiTheme="majorHAnsi" w:hAnsiTheme="majorHAnsi"/>
          <w:sz w:val="26"/>
          <w:szCs w:val="26"/>
          <w:lang w:val="ru-RU"/>
        </w:rPr>
        <w:t>(2)</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грубо отталкивает нуждающегося сироту.</w:t>
      </w:r>
    </w:p>
    <w:p w14:paraId="279DC1FA" w14:textId="5AFC64F0" w:rsidR="004B2211" w:rsidRPr="000E3E29" w:rsidRDefault="0098733A" w:rsidP="00C73B67">
      <w:pPr>
        <w:pStyle w:val="ListParagraph"/>
        <w:numPr>
          <w:ilvl w:val="0"/>
          <w:numId w:val="5"/>
        </w:numPr>
        <w:tabs>
          <w:tab w:val="left" w:pos="2977"/>
        </w:tabs>
        <w:spacing w:after="0" w:line="276" w:lineRule="auto"/>
        <w:contextualSpacing w:val="0"/>
        <w:jc w:val="both"/>
        <w:rPr>
          <w:rFonts w:asciiTheme="majorHAnsi" w:hAnsiTheme="majorHAnsi"/>
          <w:sz w:val="26"/>
          <w:szCs w:val="26"/>
          <w:lang w:val="ru-RU"/>
        </w:rPr>
      </w:pPr>
      <w:bookmarkStart w:id="437" w:name="_Toc122895207"/>
      <w:r w:rsidRPr="000E3E29">
        <w:rPr>
          <w:rStyle w:val="Heading5Char"/>
          <w:rFonts w:asciiTheme="majorHAnsi" w:hAnsiTheme="majorHAnsi"/>
          <w:sz w:val="26"/>
          <w:szCs w:val="26"/>
          <w:lang w:val="ru-RU"/>
        </w:rPr>
        <w:t>и не побуждает накормить бедняка</w:t>
      </w:r>
      <w:bookmarkEnd w:id="437"/>
      <w:r w:rsidR="00A43E0D" w:rsidRPr="000E3E29">
        <w:rPr>
          <w:rStyle w:val="Heading5Char"/>
          <w:rFonts w:asciiTheme="majorHAnsi" w:hAnsiTheme="majorHAnsi"/>
          <w:sz w:val="26"/>
          <w:szCs w:val="26"/>
          <w:lang w:val="ru-RU"/>
        </w:rPr>
        <w:t>(3)</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не побуждает ни себя, ни других кормить бедных.</w:t>
      </w:r>
    </w:p>
    <w:p w14:paraId="279DC1FB" w14:textId="2FBE659D" w:rsidR="004B2211" w:rsidRPr="000E3E29" w:rsidRDefault="0098733A" w:rsidP="00C73B67">
      <w:pPr>
        <w:pStyle w:val="ListParagraph"/>
        <w:numPr>
          <w:ilvl w:val="0"/>
          <w:numId w:val="5"/>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38" w:name="_Toc122895208"/>
      <w:r w:rsidRPr="000E3E29">
        <w:rPr>
          <w:rStyle w:val="Heading5Char"/>
          <w:rFonts w:asciiTheme="majorHAnsi" w:hAnsiTheme="majorHAnsi"/>
          <w:sz w:val="26"/>
          <w:szCs w:val="26"/>
          <w:lang w:val="ru-RU"/>
        </w:rPr>
        <w:t>Горе</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молящимся</w:t>
      </w:r>
      <w:bookmarkEnd w:id="438"/>
      <w:r w:rsidR="000F7E92" w:rsidRPr="000E3E29">
        <w:rPr>
          <w:rStyle w:val="Heading5Char"/>
          <w:rFonts w:asciiTheme="majorHAnsi" w:hAnsiTheme="majorHAnsi"/>
          <w:sz w:val="26"/>
          <w:szCs w:val="26"/>
          <w:lang w:val="ru-RU"/>
        </w:rPr>
        <w:t>(4)</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погибель и мучения тем молящимся.</w:t>
      </w:r>
    </w:p>
    <w:p w14:paraId="279DC1FC" w14:textId="0668A10D" w:rsidR="004B2211" w:rsidRPr="000E3E29" w:rsidRDefault="0098733A" w:rsidP="00C73B67">
      <w:pPr>
        <w:pStyle w:val="ListParagraph"/>
        <w:numPr>
          <w:ilvl w:val="0"/>
          <w:numId w:val="5"/>
        </w:numPr>
        <w:tabs>
          <w:tab w:val="left" w:pos="2977"/>
        </w:tabs>
        <w:spacing w:after="0" w:line="276" w:lineRule="auto"/>
        <w:contextualSpacing w:val="0"/>
        <w:jc w:val="both"/>
        <w:rPr>
          <w:rFonts w:asciiTheme="majorHAnsi" w:hAnsiTheme="majorHAnsi"/>
          <w:sz w:val="26"/>
          <w:szCs w:val="26"/>
          <w:lang w:val="ru-RU"/>
        </w:rPr>
      </w:pPr>
      <w:bookmarkStart w:id="439" w:name="_Toc122895209"/>
      <w:r w:rsidRPr="000E3E29">
        <w:rPr>
          <w:rStyle w:val="Heading5Char"/>
          <w:rFonts w:asciiTheme="majorHAnsi" w:hAnsiTheme="majorHAnsi"/>
          <w:sz w:val="26"/>
          <w:szCs w:val="26"/>
          <w:lang w:val="ru-RU"/>
        </w:rPr>
        <w:t>которые небрежны к своим молитвам</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39"/>
      <w:r w:rsidR="00D54C6E" w:rsidRPr="000E3E29">
        <w:rPr>
          <w:rStyle w:val="Heading5Char"/>
          <w:rFonts w:asciiTheme="majorHAnsi" w:hAnsiTheme="majorHAnsi"/>
          <w:sz w:val="26"/>
          <w:szCs w:val="26"/>
          <w:lang w:val="ru-RU"/>
        </w:rPr>
        <w:t>(5)</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которые отвлекаются от молитвы, не считая её чем-то важным, и не совершают её, пока время её не закончится.</w:t>
      </w:r>
    </w:p>
    <w:p w14:paraId="279DC1FD" w14:textId="2D465B6A" w:rsidR="004B2211" w:rsidRPr="000E3E29" w:rsidRDefault="0098733A" w:rsidP="00C73B67">
      <w:pPr>
        <w:pStyle w:val="ListParagraph"/>
        <w:numPr>
          <w:ilvl w:val="0"/>
          <w:numId w:val="5"/>
        </w:numPr>
        <w:tabs>
          <w:tab w:val="left" w:pos="2977"/>
        </w:tabs>
        <w:spacing w:after="0" w:line="276" w:lineRule="auto"/>
        <w:contextualSpacing w:val="0"/>
        <w:jc w:val="both"/>
        <w:rPr>
          <w:rFonts w:asciiTheme="majorHAnsi" w:hAnsiTheme="majorHAnsi"/>
          <w:sz w:val="26"/>
          <w:szCs w:val="26"/>
          <w:lang w:val="ru-RU"/>
        </w:rPr>
      </w:pPr>
      <w:r w:rsidRPr="000E3E29">
        <w:rPr>
          <w:rFonts w:asciiTheme="majorHAnsi" w:hAnsiTheme="majorHAnsi"/>
          <w:sz w:val="26"/>
          <w:szCs w:val="26"/>
          <w:rtl/>
          <w:lang w:val="ru-RU"/>
        </w:rPr>
        <w:lastRenderedPageBreak/>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440" w:name="_Toc122895210"/>
      <w:r w:rsidRPr="000E3E29">
        <w:rPr>
          <w:rStyle w:val="Heading5Char"/>
          <w:rFonts w:asciiTheme="majorHAnsi" w:hAnsiTheme="majorHAnsi"/>
          <w:sz w:val="26"/>
          <w:szCs w:val="26"/>
          <w:lang w:val="ru-RU"/>
        </w:rPr>
        <w:t>которые совершают дела напоказ</w:t>
      </w:r>
      <w:r w:rsidRPr="000E3E29">
        <w:rPr>
          <w:rStyle w:val="Heading5Char"/>
          <w:rFonts w:asciiTheme="majorHAnsi" w:hAnsiTheme="majorHAnsi"/>
          <w:sz w:val="26"/>
          <w:szCs w:val="26"/>
          <w:rtl/>
        </w:rPr>
        <w:t xml:space="preserve"> </w:t>
      </w:r>
      <w:bookmarkEnd w:id="440"/>
      <w:r w:rsidR="00D54C6E" w:rsidRPr="000E3E29">
        <w:rPr>
          <w:rStyle w:val="Heading5Char"/>
          <w:rFonts w:asciiTheme="majorHAnsi" w:hAnsiTheme="majorHAnsi"/>
          <w:sz w:val="26"/>
          <w:szCs w:val="26"/>
          <w:lang w:val="ru-RU"/>
        </w:rPr>
        <w:t>(6)</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это те, которые совершают молитвы и благие дела напоказ, а не искренне, ради Аллаха.</w:t>
      </w:r>
    </w:p>
    <w:p w14:paraId="279DC1FE" w14:textId="697785D3" w:rsidR="004B2211" w:rsidRPr="000E3E29" w:rsidRDefault="0098733A" w:rsidP="00C73B67">
      <w:pPr>
        <w:pStyle w:val="ListParagraph"/>
        <w:numPr>
          <w:ilvl w:val="0"/>
          <w:numId w:val="5"/>
        </w:numPr>
        <w:tabs>
          <w:tab w:val="left" w:pos="2977"/>
        </w:tabs>
        <w:spacing w:after="0" w:line="276" w:lineRule="auto"/>
        <w:contextualSpacing w:val="0"/>
        <w:jc w:val="both"/>
        <w:rPr>
          <w:rFonts w:asciiTheme="majorHAnsi" w:hAnsiTheme="majorHAnsi"/>
          <w:sz w:val="26"/>
          <w:szCs w:val="26"/>
          <w:lang w:val="ru-RU"/>
        </w:rPr>
      </w:pPr>
      <w:bookmarkStart w:id="441" w:name="_Toc122895211"/>
      <w:r w:rsidRPr="000E3E29">
        <w:rPr>
          <w:rStyle w:val="Heading5Char"/>
          <w:rFonts w:asciiTheme="majorHAnsi" w:hAnsiTheme="majorHAnsi"/>
          <w:sz w:val="26"/>
          <w:szCs w:val="26"/>
          <w:lang w:val="ru-RU"/>
        </w:rPr>
        <w:t>и отказывают даже в мелочи!</w:t>
      </w:r>
      <w:bookmarkEnd w:id="441"/>
      <w:r w:rsidR="00D54C6E" w:rsidRPr="000E3E29">
        <w:rPr>
          <w:rStyle w:val="Heading5Char"/>
          <w:rFonts w:asciiTheme="majorHAnsi" w:hAnsiTheme="majorHAnsi"/>
          <w:sz w:val="26"/>
          <w:szCs w:val="26"/>
          <w:lang w:val="ru-RU"/>
        </w:rPr>
        <w:t xml:space="preserve"> (7)</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они отказываются помогать другим даже в том, в чём им не составляет никакого труда помочь.</w:t>
      </w:r>
    </w:p>
    <w:p w14:paraId="279DC1FF" w14:textId="77777777" w:rsidR="004B2211" w:rsidRPr="000E3E29" w:rsidRDefault="00A23F7D" w:rsidP="00C73B67">
      <w:pPr>
        <w:pStyle w:val="Heading2"/>
        <w:spacing w:line="276" w:lineRule="auto"/>
      </w:pPr>
      <w:bookmarkStart w:id="442" w:name="_Toc122895212"/>
      <w:bookmarkStart w:id="443" w:name="_Toc173792955"/>
      <w:r w:rsidRPr="000E3E29">
        <w:t>11. Вопрос: прочитай суру «Каусар» и объясни её смысл.</w:t>
      </w:r>
      <w:bookmarkEnd w:id="442"/>
      <w:bookmarkEnd w:id="443"/>
    </w:p>
    <w:p w14:paraId="279DC20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202" w14:textId="77777777" w:rsidR="00436EB3" w:rsidRPr="00431C3E" w:rsidRDefault="00436EB3" w:rsidP="00C73B67">
      <w:pPr>
        <w:pStyle w:val="Style1"/>
        <w:rPr>
          <w:rStyle w:val="SubtleEmphasis"/>
          <w:color w:val="00B050"/>
          <w:w w:val="100"/>
        </w:rPr>
      </w:pPr>
      <w:bookmarkStart w:id="444" w:name="_Toc122895213"/>
      <w:r w:rsidRPr="00431C3E">
        <w:rPr>
          <w:rStyle w:val="SubtleEmphasis"/>
          <w:color w:val="00B050"/>
          <w:w w:val="100"/>
          <w:rtl/>
        </w:rPr>
        <w:t>{إِنَّآ أَعْطَيْنَـٰكَ ٱلْكَوْثَرَ ١ فَصَلِّ لِرَبِّكَ وَٱنْحَرْ ٢ إِنَّ شَانِئَكَ هُوَ ٱلْأَبْتَرُ ٣}</w:t>
      </w:r>
      <w:bookmarkEnd w:id="444"/>
    </w:p>
    <w:p w14:paraId="279DC203" w14:textId="501A45AE"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bookmarkStart w:id="445" w:name="_Toc122895214"/>
      <w:r w:rsidRPr="000E3E29">
        <w:rPr>
          <w:rStyle w:val="Heading5Char"/>
          <w:rFonts w:asciiTheme="majorHAnsi" w:hAnsiTheme="majorHAnsi"/>
          <w:sz w:val="26"/>
          <w:szCs w:val="26"/>
          <w:lang w:val="ru-RU"/>
        </w:rPr>
        <w:t>«</w:t>
      </w:r>
      <w:r w:rsidR="00B27443"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r w:rsidR="00D54C6E" w:rsidRPr="000E3E29">
        <w:rPr>
          <w:rStyle w:val="Heading5Char"/>
          <w:rFonts w:asciiTheme="majorHAnsi" w:hAnsiTheme="majorHAnsi"/>
          <w:sz w:val="26"/>
          <w:szCs w:val="26"/>
          <w:lang w:val="ru-RU"/>
        </w:rPr>
        <w:t>(</w:t>
      </w:r>
      <w:r w:rsidR="00D54C6E" w:rsidRPr="000E3E29">
        <w:rPr>
          <w:rStyle w:val="Heading5Char"/>
          <w:rFonts w:asciiTheme="majorHAnsi" w:hAnsiTheme="majorHAnsi"/>
          <w:sz w:val="26"/>
          <w:szCs w:val="26"/>
        </w:rPr>
        <w:t>1</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Посему совершай молитву ради сво</w:t>
      </w:r>
      <w:r w:rsidR="002726F4" w:rsidRPr="000E3E29">
        <w:rPr>
          <w:rStyle w:val="Heading5Char"/>
          <w:rFonts w:asciiTheme="majorHAnsi" w:hAnsiTheme="majorHAnsi"/>
          <w:sz w:val="26"/>
          <w:szCs w:val="26"/>
          <w:lang w:val="ru-RU"/>
        </w:rPr>
        <w:t>его Господа и совершай заклание</w:t>
      </w:r>
      <w:r w:rsidR="002726F4" w:rsidRPr="000E3E29">
        <w:rPr>
          <w:rStyle w:val="Heading5Char"/>
          <w:rFonts w:asciiTheme="majorHAnsi" w:hAnsiTheme="majorHAnsi"/>
          <w:sz w:val="26"/>
          <w:szCs w:val="26"/>
          <w:rtl/>
        </w:rPr>
        <w:t xml:space="preserve"> </w:t>
      </w:r>
      <w:bookmarkEnd w:id="445"/>
      <w:r w:rsidR="00D54C6E" w:rsidRPr="000E3E29">
        <w:rPr>
          <w:rStyle w:val="Heading5Char"/>
          <w:rFonts w:asciiTheme="majorHAnsi" w:hAnsiTheme="majorHAnsi"/>
          <w:sz w:val="26"/>
          <w:szCs w:val="26"/>
          <w:lang w:val="ru-RU"/>
        </w:rPr>
        <w:t xml:space="preserve">(2) </w:t>
      </w:r>
      <w:r w:rsidR="006B345A" w:rsidRPr="000E3E29">
        <w:rPr>
          <w:rFonts w:asciiTheme="majorHAnsi" w:hAnsiTheme="majorHAnsi"/>
          <w:sz w:val="26"/>
          <w:szCs w:val="26"/>
          <w:rtl/>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Поистине, твой ненавистник сам окажется безвестным</w:t>
      </w:r>
      <w:r w:rsidR="00D54C6E" w:rsidRPr="000E3E29">
        <w:rPr>
          <w:rStyle w:val="Heading5Char"/>
          <w:rFonts w:asciiTheme="majorHAnsi" w:hAnsiTheme="majorHAnsi"/>
          <w:sz w:val="26"/>
          <w:szCs w:val="26"/>
          <w:lang w:val="ru-RU"/>
        </w:rPr>
        <w:t>(</w:t>
      </w:r>
      <w:r w:rsidR="00D54C6E" w:rsidRPr="000E3E29">
        <w:rPr>
          <w:rStyle w:val="Heading5Char"/>
          <w:rFonts w:asciiTheme="majorHAnsi" w:hAnsiTheme="majorHAnsi"/>
          <w:sz w:val="26"/>
          <w:szCs w:val="26"/>
        </w:rPr>
        <w:t>3</w:t>
      </w:r>
      <w:r w:rsidR="00D54C6E" w:rsidRPr="000E3E29">
        <w:rPr>
          <w:rStyle w:val="Heading5Char"/>
          <w:rFonts w:asciiTheme="majorHAnsi" w:hAnsiTheme="majorHAnsi"/>
          <w:sz w:val="26"/>
          <w:szCs w:val="26"/>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108 «Каусар», аяты 1–3].</w:t>
      </w:r>
    </w:p>
    <w:p w14:paraId="279DC20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5" w14:textId="778612A0" w:rsidR="004B2211" w:rsidRPr="000E3E29" w:rsidRDefault="00CE76C7" w:rsidP="00C73B67">
      <w:pPr>
        <w:pStyle w:val="ListParagraph"/>
        <w:numPr>
          <w:ilvl w:val="0"/>
          <w:numId w:val="6"/>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46" w:name="_Toc122895215"/>
      <w:r w:rsidRPr="000E3E29">
        <w:rPr>
          <w:rStyle w:val="Heading5Char"/>
          <w:rFonts w:asciiTheme="majorHAnsi" w:hAnsiTheme="majorHAnsi"/>
          <w:sz w:val="26"/>
          <w:szCs w:val="26"/>
          <w:lang w:val="ru-RU"/>
        </w:rPr>
        <w:t>«</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bookmarkEnd w:id="446"/>
      <w:r w:rsidR="00D54C6E" w:rsidRPr="000E3E29">
        <w:rPr>
          <w:rStyle w:val="Heading5Char"/>
          <w:rFonts w:asciiTheme="majorHAnsi" w:hAnsiTheme="majorHAnsi"/>
          <w:sz w:val="26"/>
          <w:szCs w:val="26"/>
          <w:lang w:val="ru-RU"/>
        </w:rPr>
        <w:t xml:space="preserve">(1)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поистине, Мы даровали тебе, о Посланник, огромное благо, в том числе и реку Каусар в Раю.</w:t>
      </w:r>
    </w:p>
    <w:p w14:paraId="279DC206" w14:textId="21465CCB" w:rsidR="004B2211" w:rsidRPr="000E3E29" w:rsidRDefault="00CE76C7" w:rsidP="00C73B67">
      <w:pPr>
        <w:pStyle w:val="ListParagraph"/>
        <w:numPr>
          <w:ilvl w:val="0"/>
          <w:numId w:val="6"/>
        </w:numPr>
        <w:tabs>
          <w:tab w:val="left" w:pos="2977"/>
        </w:tabs>
        <w:spacing w:after="0" w:line="276" w:lineRule="auto"/>
        <w:contextualSpacing w:val="0"/>
        <w:jc w:val="both"/>
        <w:rPr>
          <w:rFonts w:asciiTheme="majorHAnsi" w:hAnsiTheme="majorHAnsi"/>
          <w:sz w:val="26"/>
          <w:szCs w:val="26"/>
          <w:lang w:val="ru-RU"/>
        </w:rPr>
      </w:pPr>
      <w:bookmarkStart w:id="447" w:name="_Toc122895216"/>
      <w:r w:rsidRPr="000E3E29">
        <w:rPr>
          <w:rStyle w:val="Heading5Char"/>
          <w:rFonts w:asciiTheme="majorHAnsi" w:hAnsiTheme="majorHAnsi"/>
          <w:sz w:val="26"/>
          <w:szCs w:val="26"/>
          <w:lang w:val="ru-RU"/>
        </w:rPr>
        <w:t>Посему совершай молитву ради своего Господа и совершай заклание</w:t>
      </w:r>
      <w:r w:rsidRPr="000E3E29">
        <w:rPr>
          <w:rStyle w:val="Heading5Char"/>
          <w:rFonts w:asciiTheme="majorHAnsi" w:hAnsiTheme="majorHAnsi"/>
          <w:sz w:val="26"/>
          <w:szCs w:val="26"/>
          <w:rtl/>
        </w:rPr>
        <w:t xml:space="preserve"> </w:t>
      </w:r>
      <w:bookmarkEnd w:id="447"/>
      <w:r w:rsidR="00D54C6E" w:rsidRPr="000E3E29">
        <w:rPr>
          <w:rStyle w:val="Heading5Char"/>
          <w:rFonts w:asciiTheme="majorHAnsi" w:hAnsiTheme="majorHAnsi"/>
          <w:sz w:val="26"/>
          <w:szCs w:val="26"/>
          <w:lang w:val="ru-RU"/>
        </w:rPr>
        <w:t xml:space="preserve">(2)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благодари же Аллаха за эту милость — молись Ему одному и совершай жертвоприношение, в противоположность тому, что делают многобожники, которые ищут приближения к своим идолам, совершая жертвоприношение им.</w:t>
      </w:r>
    </w:p>
    <w:p w14:paraId="279DC207" w14:textId="4E930538" w:rsidR="004B2211" w:rsidRPr="000E3E29" w:rsidRDefault="00CE76C7" w:rsidP="00C73B67">
      <w:pPr>
        <w:pStyle w:val="ListParagraph"/>
        <w:numPr>
          <w:ilvl w:val="0"/>
          <w:numId w:val="6"/>
        </w:numPr>
        <w:tabs>
          <w:tab w:val="left" w:pos="2977"/>
        </w:tabs>
        <w:spacing w:after="0" w:line="276" w:lineRule="auto"/>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bookmarkStart w:id="448" w:name="_Toc122895217"/>
      <w:r w:rsidRPr="000E3E29">
        <w:rPr>
          <w:rStyle w:val="Heading5Char"/>
          <w:rFonts w:asciiTheme="majorHAnsi" w:hAnsiTheme="majorHAnsi"/>
          <w:sz w:val="26"/>
          <w:szCs w:val="26"/>
          <w:lang w:val="ru-RU"/>
        </w:rPr>
        <w:t>Поистине, твой ненавистник сам окажется безвестным</w:t>
      </w:r>
      <w:bookmarkEnd w:id="448"/>
      <w:r w:rsidR="00D54C6E" w:rsidRPr="000E3E29">
        <w:rPr>
          <w:rStyle w:val="Heading5Char"/>
          <w:rFonts w:asciiTheme="majorHAnsi" w:hAnsiTheme="majorHAnsi"/>
          <w:sz w:val="26"/>
          <w:szCs w:val="26"/>
          <w:lang w:val="ru-RU"/>
        </w:rPr>
        <w:t>(3)</w:t>
      </w:r>
      <w:r w:rsidR="00436EB3" w:rsidRPr="000E3E29">
        <w:rPr>
          <w:rFonts w:asciiTheme="majorHAnsi" w:hAnsiTheme="majorHAnsi"/>
          <w:sz w:val="26"/>
          <w:szCs w:val="26"/>
          <w:lang w:val="ru-RU"/>
        </w:rPr>
        <w:t>:</w:t>
      </w:r>
      <w:r w:rsidR="00A23F7D" w:rsidRPr="000E3E29">
        <w:rPr>
          <w:rFonts w:asciiTheme="majorHAnsi" w:hAnsiTheme="majorHAnsi"/>
          <w:sz w:val="26"/>
          <w:szCs w:val="26"/>
          <w:lang w:val="ru-RU"/>
        </w:rPr>
        <w:t>поистине, ненавидящий тебя сам отрезан от всякого блага и забыт так, что если его и помянут, то помянут недобрым словом.</w:t>
      </w:r>
    </w:p>
    <w:p w14:paraId="279DC208" w14:textId="77777777" w:rsidR="004B2211" w:rsidRPr="000E3E29" w:rsidRDefault="00A23F7D" w:rsidP="00C73B67">
      <w:pPr>
        <w:pStyle w:val="Heading2"/>
        <w:spacing w:line="276" w:lineRule="auto"/>
      </w:pPr>
      <w:bookmarkStart w:id="449" w:name="_Toc122895218"/>
      <w:bookmarkStart w:id="450" w:name="_Toc173792956"/>
      <w:r w:rsidRPr="000E3E29">
        <w:lastRenderedPageBreak/>
        <w:t>12. Вопрос: прочитай суру «Неверующие» и объясни её смысл.</w:t>
      </w:r>
      <w:bookmarkEnd w:id="449"/>
      <w:bookmarkEnd w:id="450"/>
    </w:p>
    <w:p w14:paraId="279DC20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20B" w14:textId="77777777" w:rsidR="00436EB3" w:rsidRPr="00431C3E" w:rsidRDefault="004E5EEA" w:rsidP="00C73B67">
      <w:pPr>
        <w:pStyle w:val="Style1"/>
        <w:rPr>
          <w:rStyle w:val="SubtleEmphasis"/>
          <w:color w:val="00B050"/>
          <w:w w:val="100"/>
        </w:rPr>
      </w:pPr>
      <w:bookmarkStart w:id="451" w:name="_Toc122895219"/>
      <w:r w:rsidRPr="00431C3E">
        <w:rPr>
          <w:rStyle w:val="SubtleEmphasis"/>
          <w:color w:val="00B050"/>
          <w:w w:val="100"/>
          <w:rtl/>
        </w:rPr>
        <w:t>{قُلْ يَـٰٓأَيُّهَا ٱلْكَـٰفِرُونَ ١ لَآ أَعْبُدُ مَا تَعْبُدُونَ ٢ وَلَآ أَنتُمْ عَـٰبِدُونَ مَآ أَعْبُدُ ٣ وَلَآ أَنَا۠ عَابِدٌۭ مَّا عَبَدتُّمْ ٤ وَلَآ أَنتُمْ عَـٰبِدُونَ مَآ أَعْبُدُ ٥ لَكُمْ دِينُكُمْ وَلِىَ دِينِ ٦}</w:t>
      </w:r>
      <w:bookmarkEnd w:id="451"/>
    </w:p>
    <w:p w14:paraId="279DC20C" w14:textId="1BA6D0C4" w:rsidR="004B2211" w:rsidRPr="000E3E29" w:rsidRDefault="00A23F7D" w:rsidP="00C73B67">
      <w:pPr>
        <w:tabs>
          <w:tab w:val="left" w:pos="2977"/>
        </w:tabs>
        <w:spacing w:after="0" w:line="276" w:lineRule="auto"/>
        <w:ind w:firstLine="170"/>
        <w:jc w:val="both"/>
        <w:rPr>
          <w:rFonts w:asciiTheme="majorHAnsi" w:hAnsiTheme="majorHAnsi"/>
          <w:color w:val="645773"/>
          <w:sz w:val="26"/>
          <w:szCs w:val="26"/>
          <w:rtl/>
          <w:lang w:val="ru-RU"/>
        </w:rPr>
      </w:pPr>
      <w:bookmarkStart w:id="452" w:name="_Toc122895220"/>
      <w:r w:rsidRPr="000E3E29">
        <w:rPr>
          <w:rStyle w:val="Heading5Char"/>
          <w:rFonts w:asciiTheme="majorHAnsi" w:hAnsiTheme="majorHAnsi"/>
          <w:sz w:val="26"/>
          <w:szCs w:val="26"/>
          <w:lang w:val="ru-RU"/>
        </w:rPr>
        <w:t>«</w:t>
      </w:r>
      <w:bookmarkEnd w:id="452"/>
      <w:r w:rsidR="00C41396"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Скажи: “О неверующие! </w:t>
      </w:r>
      <w:r w:rsidR="00D54C6E"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Я не поклоняюсь тому, чему поклоняетесь вы</w:t>
      </w:r>
      <w:r w:rsidR="00B8384E" w:rsidRPr="000E3E29">
        <w:rPr>
          <w:rStyle w:val="Heading5Char"/>
          <w:rFonts w:asciiTheme="majorHAnsi" w:hAnsiTheme="majorHAnsi"/>
          <w:sz w:val="26"/>
          <w:szCs w:val="26"/>
          <w:rtl/>
        </w:rPr>
        <w:t xml:space="preserve"> </w:t>
      </w:r>
      <w:r w:rsidR="00D54C6E"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а вы не поклоняетесь Тому, Кому поклоняюсь я</w:t>
      </w:r>
      <w:r w:rsidR="00B8384E" w:rsidRPr="000E3E29">
        <w:rPr>
          <w:rStyle w:val="Heading5Char"/>
          <w:rFonts w:asciiTheme="majorHAnsi" w:hAnsiTheme="majorHAnsi"/>
          <w:sz w:val="26"/>
          <w:szCs w:val="26"/>
          <w:rtl/>
        </w:rPr>
        <w:t xml:space="preserve"> </w:t>
      </w:r>
      <w:r w:rsidR="00D54C6E" w:rsidRPr="000E3E29">
        <w:rPr>
          <w:rStyle w:val="Heading5Char"/>
          <w:rFonts w:asciiTheme="majorHAnsi" w:hAnsiTheme="majorHAnsi"/>
          <w:sz w:val="26"/>
          <w:szCs w:val="26"/>
          <w:lang w:val="ru-RU"/>
        </w:rPr>
        <w:t xml:space="preserve">(3) </w:t>
      </w:r>
      <w:r w:rsidRPr="000E3E29">
        <w:rPr>
          <w:rStyle w:val="Heading5Char"/>
          <w:rFonts w:asciiTheme="majorHAnsi" w:hAnsiTheme="majorHAnsi"/>
          <w:sz w:val="26"/>
          <w:szCs w:val="26"/>
          <w:lang w:val="ru-RU"/>
        </w:rPr>
        <w:t>Я не поклон</w:t>
      </w:r>
      <w:r w:rsidR="00B8384E" w:rsidRPr="000E3E29">
        <w:rPr>
          <w:rStyle w:val="Heading5Char"/>
          <w:rFonts w:asciiTheme="majorHAnsi" w:hAnsiTheme="majorHAnsi"/>
          <w:sz w:val="26"/>
          <w:szCs w:val="26"/>
          <w:lang w:val="ru-RU"/>
        </w:rPr>
        <w:t>яюсь тому, чему поклоняетесь вы</w:t>
      </w:r>
      <w:r w:rsidR="00B8384E" w:rsidRPr="000E3E29">
        <w:rPr>
          <w:rStyle w:val="Heading5Char"/>
          <w:rFonts w:asciiTheme="majorHAnsi" w:hAnsiTheme="majorHAnsi"/>
          <w:sz w:val="26"/>
          <w:szCs w:val="26"/>
          <w:rtl/>
        </w:rPr>
        <w:t xml:space="preserve"> </w:t>
      </w:r>
      <w:r w:rsidR="00D54C6E" w:rsidRPr="000E3E29">
        <w:rPr>
          <w:rStyle w:val="Heading5Char"/>
          <w:rFonts w:asciiTheme="majorHAnsi" w:hAnsiTheme="majorHAnsi"/>
          <w:sz w:val="26"/>
          <w:szCs w:val="26"/>
          <w:lang w:val="ru-RU"/>
        </w:rPr>
        <w:t xml:space="preserve">(4) </w:t>
      </w:r>
      <w:r w:rsidRPr="000E3E29">
        <w:rPr>
          <w:rStyle w:val="Heading5Char"/>
          <w:rFonts w:asciiTheme="majorHAnsi" w:hAnsiTheme="majorHAnsi"/>
          <w:sz w:val="26"/>
          <w:szCs w:val="26"/>
          <w:lang w:val="ru-RU"/>
        </w:rPr>
        <w:t>а вы не покло</w:t>
      </w:r>
      <w:r w:rsidR="007C5FEE" w:rsidRPr="000E3E29">
        <w:rPr>
          <w:rStyle w:val="Heading5Char"/>
          <w:rFonts w:asciiTheme="majorHAnsi" w:hAnsiTheme="majorHAnsi"/>
          <w:sz w:val="26"/>
          <w:szCs w:val="26"/>
          <w:lang w:val="ru-RU"/>
        </w:rPr>
        <w:t>няетесь Тому, Кому поклоняюсь я</w:t>
      </w:r>
      <w:r w:rsidR="007C5FEE" w:rsidRPr="000E3E29">
        <w:rPr>
          <w:rStyle w:val="Heading5Char"/>
          <w:rFonts w:asciiTheme="majorHAnsi" w:hAnsiTheme="majorHAnsi"/>
          <w:sz w:val="26"/>
          <w:szCs w:val="26"/>
          <w:rtl/>
        </w:rPr>
        <w:t xml:space="preserve"> </w:t>
      </w:r>
      <w:r w:rsidR="00D54C6E" w:rsidRPr="000E3E29">
        <w:rPr>
          <w:rStyle w:val="Heading5Char"/>
          <w:rFonts w:asciiTheme="majorHAnsi" w:hAnsiTheme="majorHAnsi"/>
          <w:sz w:val="26"/>
          <w:szCs w:val="26"/>
          <w:lang w:val="ru-RU"/>
        </w:rPr>
        <w:t xml:space="preserve">(5) </w:t>
      </w:r>
      <w:r w:rsidRPr="000E3E29">
        <w:rPr>
          <w:rStyle w:val="Heading5Char"/>
          <w:rFonts w:asciiTheme="majorHAnsi" w:hAnsiTheme="majorHAnsi"/>
          <w:sz w:val="26"/>
          <w:szCs w:val="26"/>
          <w:lang w:val="ru-RU"/>
        </w:rPr>
        <w:t>Вы исповедуете свою религию, а я исповедую свою!”</w:t>
      </w:r>
      <w:r w:rsidR="007B55E3" w:rsidRPr="000E3E29">
        <w:rPr>
          <w:rStyle w:val="Heading5Char"/>
          <w:rFonts w:asciiTheme="majorHAnsi" w:hAnsiTheme="majorHAnsi"/>
          <w:sz w:val="26"/>
          <w:szCs w:val="26"/>
          <w:rtl/>
        </w:rPr>
        <w:t xml:space="preserve"> </w:t>
      </w:r>
      <w:r w:rsidR="00D54C6E" w:rsidRPr="000E3E29">
        <w:rPr>
          <w:rStyle w:val="Heading5Char"/>
          <w:rFonts w:asciiTheme="majorHAnsi" w:hAnsiTheme="majorHAnsi"/>
          <w:sz w:val="26"/>
          <w:szCs w:val="26"/>
          <w:lang w:val="ru-RU"/>
        </w:rPr>
        <w:t>(</w:t>
      </w:r>
      <w:r w:rsidR="00D54C6E" w:rsidRPr="000E3E29">
        <w:rPr>
          <w:rStyle w:val="Heading5Char"/>
          <w:rFonts w:asciiTheme="majorHAnsi" w:hAnsiTheme="majorHAnsi"/>
          <w:sz w:val="26"/>
          <w:szCs w:val="26"/>
        </w:rPr>
        <w:t>6</w:t>
      </w:r>
      <w:r w:rsidR="00D54C6E" w:rsidRPr="000E3E29">
        <w:rPr>
          <w:rStyle w:val="Heading5Char"/>
          <w:rFonts w:asciiTheme="majorHAnsi" w:hAnsiTheme="majorHAnsi"/>
          <w:sz w:val="26"/>
          <w:szCs w:val="26"/>
          <w:lang w:val="ru-RU"/>
        </w:rPr>
        <w:t xml:space="preserve">) </w:t>
      </w:r>
      <w:r w:rsidR="007B55E3"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r w:rsidRPr="000E3E29">
        <w:rPr>
          <w:rFonts w:asciiTheme="majorHAnsi" w:hAnsiTheme="majorHAnsi"/>
          <w:color w:val="645773"/>
          <w:sz w:val="26"/>
          <w:szCs w:val="26"/>
          <w:lang w:val="ru-RU"/>
        </w:rPr>
        <w:t xml:space="preserve"> [Сура 109 «Неверующие», аяты 1–6].</w:t>
      </w:r>
    </w:p>
    <w:p w14:paraId="279DC20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E" w14:textId="55D862C5" w:rsidR="004B2211" w:rsidRPr="000E3E29" w:rsidRDefault="008C0B64" w:rsidP="00C73B67">
      <w:pPr>
        <w:pStyle w:val="ListParagraph"/>
        <w:numPr>
          <w:ilvl w:val="0"/>
          <w:numId w:val="7"/>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53" w:name="_Toc122895221"/>
      <w:r w:rsidRPr="000E3E29">
        <w:rPr>
          <w:rStyle w:val="Heading5Char"/>
          <w:rFonts w:asciiTheme="majorHAnsi" w:hAnsiTheme="majorHAnsi"/>
          <w:sz w:val="26"/>
          <w:szCs w:val="26"/>
          <w:lang w:val="ru-RU"/>
        </w:rPr>
        <w:t>«</w:t>
      </w:r>
      <w:bookmarkEnd w:id="453"/>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Скажи: “О неверующие! </w:t>
      </w:r>
      <w:r w:rsidR="00D54C6E" w:rsidRPr="000E3E29">
        <w:rPr>
          <w:rStyle w:val="Heading5Char"/>
          <w:rFonts w:asciiTheme="majorHAnsi" w:hAnsiTheme="majorHAnsi"/>
          <w:sz w:val="26"/>
          <w:szCs w:val="26"/>
          <w:lang w:val="ru-RU"/>
        </w:rPr>
        <w:t xml:space="preserve">(1)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 те, кто не верует в Аллаха!</w:t>
      </w:r>
    </w:p>
    <w:p w14:paraId="279DC20F" w14:textId="192A3CDC" w:rsidR="004B2211" w:rsidRPr="000E3E29" w:rsidRDefault="008C0B64" w:rsidP="00C73B67">
      <w:pPr>
        <w:pStyle w:val="ListParagraph"/>
        <w:numPr>
          <w:ilvl w:val="0"/>
          <w:numId w:val="7"/>
        </w:numPr>
        <w:tabs>
          <w:tab w:val="left" w:pos="2977"/>
        </w:tabs>
        <w:spacing w:after="0" w:line="276" w:lineRule="auto"/>
        <w:contextualSpacing w:val="0"/>
        <w:jc w:val="both"/>
        <w:rPr>
          <w:rFonts w:asciiTheme="majorHAnsi" w:hAnsiTheme="majorHAnsi"/>
          <w:sz w:val="26"/>
          <w:szCs w:val="26"/>
          <w:lang w:val="ru-RU"/>
        </w:rPr>
      </w:pPr>
      <w:bookmarkStart w:id="454" w:name="_Toc122895222"/>
      <w:r w:rsidRPr="000E3E29">
        <w:rPr>
          <w:rStyle w:val="Heading5Char"/>
          <w:rFonts w:asciiTheme="majorHAnsi" w:hAnsiTheme="majorHAnsi"/>
          <w:sz w:val="26"/>
          <w:szCs w:val="26"/>
          <w:lang w:val="ru-RU"/>
        </w:rPr>
        <w:t>Я не поклоняюсь тому, чему поклоняетесь вы</w:t>
      </w:r>
      <w:r w:rsidRPr="000E3E29">
        <w:rPr>
          <w:rStyle w:val="Heading5Char"/>
          <w:rFonts w:asciiTheme="majorHAnsi" w:hAnsiTheme="majorHAnsi"/>
          <w:sz w:val="26"/>
          <w:szCs w:val="26"/>
          <w:rtl/>
        </w:rPr>
        <w:t xml:space="preserve"> </w:t>
      </w:r>
      <w:bookmarkEnd w:id="454"/>
      <w:r w:rsidR="00D54C6E" w:rsidRPr="000E3E29">
        <w:rPr>
          <w:rStyle w:val="Heading5Char"/>
          <w:rFonts w:asciiTheme="majorHAnsi" w:hAnsiTheme="majorHAnsi"/>
          <w:sz w:val="26"/>
          <w:szCs w:val="26"/>
          <w:lang w:val="ru-RU"/>
        </w:rPr>
        <w:t xml:space="preserve">(2)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сейчас и не буду поклоняться в будущем идолам, которым поклоняетесь вы.</w:t>
      </w:r>
    </w:p>
    <w:p w14:paraId="279DC210" w14:textId="245A7F13" w:rsidR="004B2211" w:rsidRPr="000E3E29" w:rsidRDefault="008C0B64" w:rsidP="00C73B67">
      <w:pPr>
        <w:pStyle w:val="ListParagraph"/>
        <w:numPr>
          <w:ilvl w:val="0"/>
          <w:numId w:val="7"/>
        </w:numPr>
        <w:tabs>
          <w:tab w:val="left" w:pos="2977"/>
        </w:tabs>
        <w:spacing w:after="0" w:line="276" w:lineRule="auto"/>
        <w:contextualSpacing w:val="0"/>
        <w:jc w:val="both"/>
        <w:rPr>
          <w:rFonts w:asciiTheme="majorHAnsi" w:hAnsiTheme="majorHAnsi"/>
          <w:sz w:val="26"/>
          <w:szCs w:val="26"/>
          <w:lang w:val="ru-RU"/>
        </w:rPr>
      </w:pPr>
      <w:bookmarkStart w:id="455" w:name="_Toc122895223"/>
      <w:r w:rsidRPr="000E3E29">
        <w:rPr>
          <w:rStyle w:val="Heading5Char"/>
          <w:rFonts w:asciiTheme="majorHAnsi" w:hAnsiTheme="majorHAnsi"/>
          <w:sz w:val="26"/>
          <w:szCs w:val="26"/>
          <w:lang w:val="ru-RU"/>
        </w:rPr>
        <w:t>а вы не поклоняетесь Тому, Кому поклоняюсь я</w:t>
      </w:r>
      <w:r w:rsidRPr="000E3E29">
        <w:rPr>
          <w:rStyle w:val="Heading5Char"/>
          <w:rFonts w:asciiTheme="majorHAnsi" w:hAnsiTheme="majorHAnsi"/>
          <w:sz w:val="26"/>
          <w:szCs w:val="26"/>
          <w:rtl/>
        </w:rPr>
        <w:t xml:space="preserve"> </w:t>
      </w:r>
      <w:bookmarkEnd w:id="455"/>
      <w:r w:rsidR="00D54C6E" w:rsidRPr="000E3E29">
        <w:rPr>
          <w:rStyle w:val="Heading5Char"/>
          <w:rFonts w:asciiTheme="majorHAnsi" w:hAnsiTheme="majorHAnsi"/>
          <w:sz w:val="26"/>
          <w:szCs w:val="26"/>
          <w:lang w:val="ru-RU"/>
        </w:rPr>
        <w:t xml:space="preserve">(3)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и вы не поклоняетесь Одному лишь Аллаху, Которому поклоняюсь я.</w:t>
      </w:r>
    </w:p>
    <w:p w14:paraId="279DC211" w14:textId="3581345B" w:rsidR="004B2211" w:rsidRPr="000E3E29" w:rsidRDefault="008C0B64" w:rsidP="00C73B67">
      <w:pPr>
        <w:pStyle w:val="ListParagraph"/>
        <w:numPr>
          <w:ilvl w:val="0"/>
          <w:numId w:val="7"/>
        </w:numPr>
        <w:tabs>
          <w:tab w:val="left" w:pos="2977"/>
        </w:tabs>
        <w:spacing w:after="0" w:line="276" w:lineRule="auto"/>
        <w:contextualSpacing w:val="0"/>
        <w:jc w:val="both"/>
        <w:rPr>
          <w:rFonts w:asciiTheme="majorHAnsi" w:hAnsiTheme="majorHAnsi"/>
          <w:sz w:val="26"/>
          <w:szCs w:val="26"/>
          <w:lang w:val="ru-RU"/>
        </w:rPr>
      </w:pPr>
      <w:bookmarkStart w:id="456" w:name="_Toc122895224"/>
      <w:r w:rsidRPr="000E3E29">
        <w:rPr>
          <w:rStyle w:val="Heading5Char"/>
          <w:rFonts w:asciiTheme="majorHAnsi" w:hAnsiTheme="majorHAnsi"/>
          <w:sz w:val="26"/>
          <w:szCs w:val="26"/>
          <w:lang w:val="ru-RU"/>
        </w:rPr>
        <w:t>Я не поклоняюсь тому, чему поклоняетесь вы</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56"/>
      <w:r w:rsidR="00D54C6E" w:rsidRPr="000E3E29">
        <w:rPr>
          <w:rStyle w:val="Heading5Char"/>
          <w:rFonts w:asciiTheme="majorHAnsi" w:hAnsiTheme="majorHAnsi"/>
          <w:sz w:val="26"/>
          <w:szCs w:val="26"/>
          <w:lang w:val="ru-RU"/>
        </w:rPr>
        <w:t xml:space="preserve">(4)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идолам, которым вы поклонялись.</w:t>
      </w:r>
    </w:p>
    <w:p w14:paraId="279DC212" w14:textId="668C2CA7" w:rsidR="004B2211" w:rsidRPr="000E3E29" w:rsidRDefault="008C0B64" w:rsidP="00C73B67">
      <w:pPr>
        <w:pStyle w:val="ListParagraph"/>
        <w:numPr>
          <w:ilvl w:val="0"/>
          <w:numId w:val="7"/>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57" w:name="_Toc122895225"/>
      <w:r w:rsidRPr="000E3E29">
        <w:rPr>
          <w:rStyle w:val="Heading5Char"/>
          <w:rFonts w:asciiTheme="majorHAnsi" w:hAnsiTheme="majorHAnsi"/>
          <w:sz w:val="26"/>
          <w:szCs w:val="26"/>
          <w:lang w:val="ru-RU"/>
        </w:rPr>
        <w:t>а вы не поклоняетесь Тому, Кому поклоняюсь я</w:t>
      </w:r>
      <w:r w:rsidRPr="000E3E29">
        <w:rPr>
          <w:rStyle w:val="Heading5Char"/>
          <w:rFonts w:asciiTheme="majorHAnsi" w:hAnsiTheme="majorHAnsi"/>
          <w:sz w:val="26"/>
          <w:szCs w:val="26"/>
          <w:rtl/>
        </w:rPr>
        <w:t xml:space="preserve"> </w:t>
      </w:r>
      <w:bookmarkEnd w:id="457"/>
      <w:r w:rsidR="00976402" w:rsidRPr="000E3E29">
        <w:rPr>
          <w:rStyle w:val="Heading5Char"/>
          <w:rFonts w:asciiTheme="majorHAnsi" w:hAnsiTheme="majorHAnsi"/>
          <w:sz w:val="26"/>
          <w:szCs w:val="26"/>
          <w:lang w:val="ru-RU"/>
        </w:rPr>
        <w:t xml:space="preserve">(5)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и вы не поклоняетесь Одному лишь Аллаху, Которому поклоняюсь я.</w:t>
      </w:r>
    </w:p>
    <w:p w14:paraId="279DC213" w14:textId="2345382B" w:rsidR="004B2211" w:rsidRPr="000E3E29" w:rsidRDefault="008C0B64" w:rsidP="00C73B67">
      <w:pPr>
        <w:pStyle w:val="ListParagraph"/>
        <w:numPr>
          <w:ilvl w:val="0"/>
          <w:numId w:val="7"/>
        </w:numPr>
        <w:tabs>
          <w:tab w:val="left" w:pos="2977"/>
        </w:tabs>
        <w:spacing w:after="0" w:line="276" w:lineRule="auto"/>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58" w:name="_Toc122895226"/>
      <w:r w:rsidRPr="000E3E29">
        <w:rPr>
          <w:rStyle w:val="Heading5Char"/>
          <w:rFonts w:asciiTheme="majorHAnsi" w:hAnsiTheme="majorHAnsi"/>
          <w:sz w:val="26"/>
          <w:szCs w:val="26"/>
          <w:lang w:val="ru-RU"/>
        </w:rPr>
        <w:t>Вы исповедуете свою религию, а я исповедую свою!”</w:t>
      </w:r>
      <w:r w:rsidR="004E5EEA"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58"/>
      <w:r w:rsidR="00976402" w:rsidRPr="000E3E29">
        <w:rPr>
          <w:rStyle w:val="Heading5Char"/>
          <w:rFonts w:asciiTheme="majorHAnsi" w:hAnsiTheme="majorHAnsi"/>
          <w:sz w:val="26"/>
          <w:szCs w:val="26"/>
          <w:lang w:val="ru-RU"/>
        </w:rPr>
        <w:t>(</w:t>
      </w:r>
      <w:r w:rsidR="00976402" w:rsidRPr="000E3E29">
        <w:rPr>
          <w:rStyle w:val="Heading5Char"/>
          <w:rFonts w:asciiTheme="majorHAnsi" w:hAnsiTheme="majorHAnsi"/>
          <w:sz w:val="26"/>
          <w:szCs w:val="26"/>
        </w:rPr>
        <w:t>6</w:t>
      </w:r>
      <w:r w:rsidR="00976402" w:rsidRPr="000E3E29">
        <w:rPr>
          <w:rStyle w:val="Heading5Char"/>
          <w:rFonts w:asciiTheme="majorHAnsi" w:hAnsiTheme="majorHAnsi"/>
          <w:sz w:val="26"/>
          <w:szCs w:val="26"/>
          <w:lang w:val="ru-RU"/>
        </w:rPr>
        <w:t>)</w:t>
      </w:r>
      <w:r w:rsidR="004E5EEA" w:rsidRPr="000E3E29">
        <w:rPr>
          <w:rFonts w:asciiTheme="majorHAnsi" w:hAnsiTheme="majorHAnsi"/>
          <w:sz w:val="26"/>
          <w:szCs w:val="26"/>
          <w:lang w:val="ru-RU"/>
        </w:rPr>
        <w:t>:</w:t>
      </w:r>
      <w:r w:rsidR="00A23F7D" w:rsidRPr="000E3E29">
        <w:rPr>
          <w:rFonts w:asciiTheme="majorHAnsi" w:hAnsiTheme="majorHAnsi"/>
          <w:sz w:val="26"/>
          <w:szCs w:val="26"/>
          <w:lang w:val="ru-RU"/>
        </w:rPr>
        <w:t xml:space="preserve">у вас есть ваша религия, которую вы сами </w:t>
      </w:r>
      <w:r w:rsidR="00A23F7D" w:rsidRPr="000E3E29">
        <w:rPr>
          <w:rFonts w:asciiTheme="majorHAnsi" w:hAnsiTheme="majorHAnsi"/>
          <w:sz w:val="26"/>
          <w:szCs w:val="26"/>
          <w:lang w:val="ru-RU"/>
        </w:rPr>
        <w:lastRenderedPageBreak/>
        <w:t>придумали для себя, а у меня есть моя религия, которую Аллах ниспослал мне.</w:t>
      </w:r>
    </w:p>
    <w:p w14:paraId="279DC214" w14:textId="77777777" w:rsidR="004B2211" w:rsidRPr="000E3E29" w:rsidRDefault="00A23F7D" w:rsidP="00C73B67">
      <w:pPr>
        <w:pStyle w:val="Heading2"/>
        <w:spacing w:line="276" w:lineRule="auto"/>
      </w:pPr>
      <w:bookmarkStart w:id="459" w:name="_Toc122895227"/>
      <w:bookmarkStart w:id="460" w:name="_Toc173792957"/>
      <w:r w:rsidRPr="000E3E29">
        <w:t>13. Вопрос: прочитай суру «Помощь» и объясни её смысл.</w:t>
      </w:r>
      <w:bookmarkEnd w:id="459"/>
      <w:bookmarkEnd w:id="460"/>
    </w:p>
    <w:p w14:paraId="279DC21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1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217" w14:textId="77777777" w:rsidR="00C15071" w:rsidRPr="00431C3E" w:rsidRDefault="00C15071" w:rsidP="00C73B67">
      <w:pPr>
        <w:pStyle w:val="Style1"/>
        <w:rPr>
          <w:rStyle w:val="SubtleEmphasis"/>
          <w:color w:val="00B050"/>
          <w:w w:val="100"/>
        </w:rPr>
      </w:pPr>
      <w:bookmarkStart w:id="461" w:name="_Toc122895228"/>
      <w:r w:rsidRPr="00431C3E">
        <w:rPr>
          <w:rStyle w:val="SubtleEmphasis"/>
          <w:color w:val="00B050"/>
          <w:w w:val="100"/>
          <w:rtl/>
        </w:rPr>
        <w:t>{إِذَا جَآءَ نَصْرُ ٱللَّهِ وَٱلْفَتْحُ ١ وَرَأَيْتَ ٱلنَّاسَ يَدْخُلُونَ فِى دِينِ ٱللَّهِ أَفْوَاجًۭا ٢ فَسَبِّحْ بِحَمْدِ رَبِّكَ وَٱسْتَغْفِرْهُ ۚ إِنَّهُۥ كَانَ تَوَّابًۢا ٣}</w:t>
      </w:r>
      <w:bookmarkEnd w:id="461"/>
    </w:p>
    <w:p w14:paraId="279DC218" w14:textId="69848939"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fr-FR"/>
        </w:rPr>
      </w:pPr>
      <w:bookmarkStart w:id="462" w:name="_Toc122895229"/>
      <w:r w:rsidRPr="000E3E29">
        <w:rPr>
          <w:rStyle w:val="Heading5Char"/>
          <w:rFonts w:asciiTheme="majorHAnsi" w:hAnsiTheme="majorHAnsi"/>
          <w:sz w:val="26"/>
          <w:szCs w:val="26"/>
          <w:lang w:val="ru-RU"/>
        </w:rPr>
        <w:t>«</w:t>
      </w:r>
      <w:bookmarkEnd w:id="462"/>
      <w:r w:rsidR="000A69A1"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Когда придёт помощь Аллаха и победа</w:t>
      </w:r>
      <w:r w:rsidR="000A69A1"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r w:rsidR="00976402" w:rsidRPr="000E3E29">
        <w:rPr>
          <w:rStyle w:val="Heading5Char"/>
          <w:rFonts w:asciiTheme="majorHAnsi" w:hAnsiTheme="majorHAnsi"/>
          <w:sz w:val="26"/>
          <w:szCs w:val="26"/>
          <w:lang w:val="ru-RU"/>
        </w:rPr>
        <w:t>(</w:t>
      </w:r>
      <w:r w:rsidR="00976402" w:rsidRPr="000E3E29">
        <w:rPr>
          <w:rStyle w:val="Heading5Char"/>
          <w:rFonts w:asciiTheme="majorHAnsi" w:hAnsiTheme="majorHAnsi"/>
          <w:sz w:val="26"/>
          <w:szCs w:val="26"/>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когда ты увидишь, как люди </w:t>
      </w:r>
      <w:r w:rsidR="00FF699F" w:rsidRPr="000E3E29">
        <w:rPr>
          <w:rStyle w:val="Heading5Char"/>
          <w:rFonts w:asciiTheme="majorHAnsi" w:hAnsiTheme="majorHAnsi"/>
          <w:sz w:val="26"/>
          <w:szCs w:val="26"/>
          <w:lang w:val="ru-RU"/>
        </w:rPr>
        <w:t>толпами входят в религию Аллаха</w:t>
      </w:r>
      <w:r w:rsidR="00FF699F"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восславь же хвалой Господа своего и проси у Него прощения. Поистине</w:t>
      </w:r>
      <w:r w:rsidRPr="000E3E29">
        <w:rPr>
          <w:rStyle w:val="Heading5Char"/>
          <w:rFonts w:asciiTheme="majorHAnsi" w:hAnsiTheme="majorHAnsi"/>
          <w:sz w:val="26"/>
          <w:szCs w:val="26"/>
          <w:lang w:val="fr-FR"/>
        </w:rPr>
        <w:t xml:space="preserve">, </w:t>
      </w:r>
      <w:r w:rsidRPr="000E3E29">
        <w:rPr>
          <w:rStyle w:val="Heading5Char"/>
          <w:rFonts w:asciiTheme="majorHAnsi" w:hAnsiTheme="majorHAnsi"/>
          <w:sz w:val="26"/>
          <w:szCs w:val="26"/>
          <w:lang w:val="ru-RU"/>
        </w:rPr>
        <w:t>Он</w:t>
      </w:r>
      <w:r w:rsidRPr="000E3E29">
        <w:rPr>
          <w:rStyle w:val="Heading5Char"/>
          <w:rFonts w:asciiTheme="majorHAnsi" w:hAnsiTheme="majorHAnsi"/>
          <w:sz w:val="26"/>
          <w:szCs w:val="26"/>
          <w:lang w:val="fr-FR"/>
        </w:rPr>
        <w:t xml:space="preserve"> — </w:t>
      </w:r>
      <w:r w:rsidRPr="000E3E29">
        <w:rPr>
          <w:rStyle w:val="Heading5Char"/>
          <w:rFonts w:asciiTheme="majorHAnsi" w:hAnsiTheme="majorHAnsi"/>
          <w:sz w:val="26"/>
          <w:szCs w:val="26"/>
          <w:lang w:val="ru-RU"/>
        </w:rPr>
        <w:t>Принимающий</w:t>
      </w:r>
      <w:r w:rsidRPr="000E3E29">
        <w:rPr>
          <w:rStyle w:val="Heading5Char"/>
          <w:rFonts w:asciiTheme="majorHAnsi" w:hAnsiTheme="majorHAnsi"/>
          <w:sz w:val="26"/>
          <w:szCs w:val="26"/>
          <w:lang w:val="fr-FR"/>
        </w:rPr>
        <w:t xml:space="preserve"> </w:t>
      </w:r>
      <w:r w:rsidRPr="000E3E29">
        <w:rPr>
          <w:rStyle w:val="Heading5Char"/>
          <w:rFonts w:asciiTheme="majorHAnsi" w:hAnsiTheme="majorHAnsi"/>
          <w:sz w:val="26"/>
          <w:szCs w:val="26"/>
          <w:lang w:val="ru-RU"/>
        </w:rPr>
        <w:t>покаяние</w:t>
      </w:r>
      <w:r w:rsidR="00976402" w:rsidRPr="000E3E29">
        <w:rPr>
          <w:rStyle w:val="Heading5Char"/>
          <w:rFonts w:asciiTheme="majorHAnsi" w:hAnsiTheme="majorHAnsi"/>
          <w:sz w:val="26"/>
          <w:szCs w:val="26"/>
          <w:lang w:val="ru-RU"/>
        </w:rPr>
        <w:t xml:space="preserve">(3) </w:t>
      </w:r>
      <w:r w:rsidR="001665BF"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fr-FR"/>
        </w:rPr>
        <w:t>»</w:t>
      </w:r>
      <w:r w:rsidRPr="000E3E29">
        <w:rPr>
          <w:rStyle w:val="Heading5Char"/>
          <w:rFonts w:asciiTheme="majorHAnsi" w:hAnsiTheme="majorHAnsi"/>
          <w:color w:val="645773"/>
          <w:sz w:val="26"/>
          <w:szCs w:val="26"/>
          <w:lang w:val="fr-FR"/>
        </w:rPr>
        <w:t xml:space="preserve"> </w:t>
      </w:r>
      <w:r w:rsidRPr="000E3E29">
        <w:rPr>
          <w:rFonts w:asciiTheme="majorHAnsi" w:hAnsiTheme="majorHAnsi"/>
          <w:color w:val="645773"/>
          <w:sz w:val="26"/>
          <w:szCs w:val="26"/>
          <w:lang w:val="ru-RU"/>
        </w:rPr>
        <w:t>[Сура 110 «Помощь», аяты 1–3].</w:t>
      </w:r>
    </w:p>
    <w:p w14:paraId="279DC21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1A" w14:textId="02EE1111" w:rsidR="004B2211" w:rsidRPr="000E3E29" w:rsidRDefault="00850334" w:rsidP="00C73B67">
      <w:pPr>
        <w:pStyle w:val="ListParagraph"/>
        <w:numPr>
          <w:ilvl w:val="0"/>
          <w:numId w:val="8"/>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63" w:name="_Toc122895230"/>
      <w:r w:rsidRPr="000E3E29">
        <w:rPr>
          <w:rStyle w:val="Heading5Char"/>
          <w:rFonts w:asciiTheme="majorHAnsi" w:hAnsiTheme="majorHAnsi"/>
          <w:sz w:val="26"/>
          <w:szCs w:val="26"/>
          <w:lang w:val="ru-RU"/>
        </w:rPr>
        <w:t>«Когда придёт помощь Аллаха и победа</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63"/>
      <w:r w:rsidR="00FE6DE0" w:rsidRPr="000E3E29">
        <w:rPr>
          <w:rStyle w:val="Heading5Char"/>
          <w:rFonts w:asciiTheme="majorHAnsi" w:hAnsiTheme="majorHAnsi"/>
          <w:sz w:val="26"/>
          <w:szCs w:val="26"/>
          <w:lang w:val="ru-RU"/>
        </w:rPr>
        <w:t xml:space="preserve">(1) </w:t>
      </w:r>
      <w:r w:rsidR="00C1507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когда придёт помощь Аллаха к религии твоей, и когда Он сделает её самой могущественной и случится завоевание Мекки, о Посланник.</w:t>
      </w:r>
    </w:p>
    <w:p w14:paraId="279DC21B" w14:textId="7B639E9F" w:rsidR="004B2211" w:rsidRPr="000E3E29" w:rsidRDefault="00850334" w:rsidP="00C73B67">
      <w:pPr>
        <w:pStyle w:val="ListParagraph"/>
        <w:numPr>
          <w:ilvl w:val="0"/>
          <w:numId w:val="8"/>
        </w:numPr>
        <w:tabs>
          <w:tab w:val="left" w:pos="2977"/>
        </w:tabs>
        <w:spacing w:after="0" w:line="276" w:lineRule="auto"/>
        <w:contextualSpacing w:val="0"/>
        <w:jc w:val="both"/>
        <w:rPr>
          <w:rFonts w:asciiTheme="majorHAnsi" w:hAnsiTheme="majorHAnsi"/>
          <w:sz w:val="26"/>
          <w:szCs w:val="26"/>
          <w:lang w:val="ru-RU"/>
        </w:rPr>
      </w:pPr>
      <w:bookmarkStart w:id="464" w:name="_Toc122895231"/>
      <w:r w:rsidRPr="000E3E29">
        <w:rPr>
          <w:rStyle w:val="Heading5Char"/>
          <w:rFonts w:asciiTheme="majorHAnsi" w:hAnsiTheme="majorHAnsi"/>
          <w:sz w:val="26"/>
          <w:szCs w:val="26"/>
          <w:lang w:val="ru-RU"/>
        </w:rPr>
        <w:t>когда ты увидишь, как люди толпами входят в религию Аллаха</w:t>
      </w:r>
      <w:r w:rsidRPr="000E3E29">
        <w:rPr>
          <w:rStyle w:val="Heading5Char"/>
          <w:rFonts w:asciiTheme="majorHAnsi" w:hAnsiTheme="majorHAnsi"/>
          <w:sz w:val="26"/>
          <w:szCs w:val="26"/>
          <w:rtl/>
        </w:rPr>
        <w:t xml:space="preserve"> </w:t>
      </w:r>
      <w:bookmarkEnd w:id="464"/>
      <w:r w:rsidR="00FE6DE0" w:rsidRPr="000E3E29">
        <w:rPr>
          <w:rStyle w:val="Heading5Char"/>
          <w:rFonts w:asciiTheme="majorHAnsi" w:hAnsiTheme="majorHAnsi"/>
          <w:sz w:val="26"/>
          <w:szCs w:val="26"/>
          <w:lang w:val="ru-RU"/>
        </w:rPr>
        <w:t>(2)</w:t>
      </w:r>
      <w:r w:rsidR="00C15071" w:rsidRPr="000E3E29">
        <w:rPr>
          <w:rFonts w:asciiTheme="majorHAnsi" w:hAnsiTheme="majorHAnsi"/>
          <w:sz w:val="26"/>
          <w:szCs w:val="26"/>
          <w:lang w:val="ru-RU"/>
        </w:rPr>
        <w:t>:</w:t>
      </w:r>
      <w:r w:rsidR="00A23F7D" w:rsidRPr="000E3E29">
        <w:rPr>
          <w:rFonts w:asciiTheme="majorHAnsi" w:hAnsiTheme="majorHAnsi"/>
          <w:sz w:val="26"/>
          <w:szCs w:val="26"/>
          <w:lang w:val="ru-RU"/>
        </w:rPr>
        <w:t>и ты увидишь, как люди целыми группами принимают ислам.</w:t>
      </w:r>
    </w:p>
    <w:p w14:paraId="279DC21C" w14:textId="04369876" w:rsidR="00850334" w:rsidRPr="000E3E29" w:rsidRDefault="00850334" w:rsidP="00C73B67">
      <w:pPr>
        <w:pStyle w:val="ListParagraph"/>
        <w:numPr>
          <w:ilvl w:val="0"/>
          <w:numId w:val="8"/>
        </w:numPr>
        <w:tabs>
          <w:tab w:val="left" w:pos="2977"/>
        </w:tabs>
        <w:spacing w:after="0" w:line="276" w:lineRule="auto"/>
        <w:contextualSpacing w:val="0"/>
        <w:jc w:val="both"/>
        <w:rPr>
          <w:rFonts w:asciiTheme="majorHAnsi" w:hAnsiTheme="majorHAnsi"/>
          <w:sz w:val="26"/>
          <w:szCs w:val="26"/>
          <w:lang w:val="ru-RU"/>
        </w:rPr>
      </w:pPr>
      <w:r w:rsidRPr="000E3E29">
        <w:rPr>
          <w:rStyle w:val="Heading5Char"/>
          <w:rFonts w:asciiTheme="majorHAnsi" w:hAnsiTheme="majorHAnsi"/>
          <w:sz w:val="26"/>
          <w:szCs w:val="26"/>
          <w:rtl/>
        </w:rPr>
        <w:t xml:space="preserve">    </w:t>
      </w:r>
      <w:bookmarkStart w:id="465" w:name="_Toc122895232"/>
      <w:r w:rsidRPr="000E3E29">
        <w:rPr>
          <w:rStyle w:val="Heading5Char"/>
          <w:rFonts w:asciiTheme="majorHAnsi" w:hAnsiTheme="majorHAnsi"/>
          <w:sz w:val="26"/>
          <w:szCs w:val="26"/>
          <w:lang w:val="ru-RU"/>
        </w:rPr>
        <w:t>восславь же хвалой Господа своего и проси у Него прощения. Поистине, Он — Принимающий покаяние</w:t>
      </w:r>
      <w:bookmarkEnd w:id="465"/>
      <w:r w:rsidR="00FE6DE0" w:rsidRPr="000E3E29">
        <w:rPr>
          <w:rStyle w:val="Heading5Char"/>
          <w:rFonts w:asciiTheme="majorHAnsi" w:hAnsiTheme="majorHAnsi"/>
          <w:sz w:val="26"/>
          <w:szCs w:val="26"/>
          <w:lang w:val="ru-RU"/>
        </w:rPr>
        <w:t>(</w:t>
      </w:r>
      <w:r w:rsidR="00FE6DE0" w:rsidRPr="000E3E29">
        <w:rPr>
          <w:rStyle w:val="Heading5Char"/>
          <w:rFonts w:asciiTheme="majorHAnsi" w:hAnsiTheme="majorHAnsi"/>
          <w:sz w:val="26"/>
          <w:szCs w:val="26"/>
        </w:rPr>
        <w:t>3</w:t>
      </w:r>
      <w:r w:rsidR="00FE6DE0" w:rsidRPr="000E3E29">
        <w:rPr>
          <w:rStyle w:val="Heading5Char"/>
          <w:rFonts w:asciiTheme="majorHAnsi" w:hAnsiTheme="majorHAnsi"/>
          <w:sz w:val="26"/>
          <w:szCs w:val="26"/>
          <w:lang w:val="ru-RU"/>
        </w:rPr>
        <w:t>)</w:t>
      </w:r>
    </w:p>
    <w:p w14:paraId="279DC21D" w14:textId="77777777" w:rsidR="004B2211" w:rsidRPr="000E3E29" w:rsidRDefault="00C15071" w:rsidP="00C73B67">
      <w:pPr>
        <w:pStyle w:val="ListParagraph"/>
        <w:tabs>
          <w:tab w:val="left" w:pos="2977"/>
        </w:tabs>
        <w:spacing w:after="0" w:line="276" w:lineRule="auto"/>
        <w:ind w:left="530"/>
        <w:contextualSpacing w:val="0"/>
        <w:jc w:val="both"/>
        <w:rPr>
          <w:rFonts w:asciiTheme="majorHAnsi" w:hAnsiTheme="majorHAnsi"/>
          <w:sz w:val="26"/>
          <w:szCs w:val="26"/>
          <w:lang w:val="ru-RU"/>
        </w:rPr>
      </w:pPr>
      <w:r w:rsidRPr="000E3E29">
        <w:rPr>
          <w:rFonts w:asciiTheme="majorHAnsi" w:hAnsiTheme="majorHAnsi"/>
          <w:sz w:val="26"/>
          <w:szCs w:val="26"/>
          <w:lang w:val="ru-RU"/>
        </w:rPr>
        <w:t>:</w:t>
      </w:r>
      <w:r w:rsidR="00A23F7D" w:rsidRPr="000E3E29">
        <w:rPr>
          <w:rFonts w:asciiTheme="majorHAnsi" w:hAnsiTheme="majorHAnsi"/>
          <w:sz w:val="26"/>
          <w:szCs w:val="26"/>
          <w:lang w:val="ru-RU"/>
        </w:rPr>
        <w:t xml:space="preserve"> знай, что это признак того, что твоя миссия близка к завершению. Славь же Господа твоего, благодаря Его за милость помощи и победы, и испрашивай у Него прощения, ведь Он — Принимающий </w:t>
      </w:r>
      <w:r w:rsidR="00A23F7D" w:rsidRPr="000E3E29">
        <w:rPr>
          <w:rFonts w:asciiTheme="majorHAnsi" w:hAnsiTheme="majorHAnsi"/>
          <w:sz w:val="26"/>
          <w:szCs w:val="26"/>
          <w:lang w:val="ru-RU"/>
        </w:rPr>
        <w:lastRenderedPageBreak/>
        <w:t>покаяния, и Он принимает покаяние Своих рабов и прощает им.</w:t>
      </w:r>
    </w:p>
    <w:p w14:paraId="279DC21E" w14:textId="77777777" w:rsidR="004B2211" w:rsidRPr="000E3E29" w:rsidRDefault="00A23F7D" w:rsidP="00C73B67">
      <w:pPr>
        <w:pStyle w:val="Heading2"/>
        <w:spacing w:line="276" w:lineRule="auto"/>
      </w:pPr>
      <w:bookmarkStart w:id="466" w:name="_Toc122895233"/>
      <w:bookmarkStart w:id="467" w:name="_Toc173792958"/>
      <w:r w:rsidRPr="000E3E29">
        <w:t>14. Вопрос: прочитай суру «Пальмовое волокно» и объясни её смысл.</w:t>
      </w:r>
      <w:bookmarkEnd w:id="466"/>
      <w:bookmarkEnd w:id="467"/>
    </w:p>
    <w:p w14:paraId="279DC21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2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221" w14:textId="77777777" w:rsidR="002E02B1" w:rsidRPr="00431C3E" w:rsidRDefault="002E02B1" w:rsidP="00C73B67">
      <w:pPr>
        <w:pStyle w:val="Style1"/>
        <w:rPr>
          <w:rStyle w:val="SubtleEmphasis"/>
          <w:color w:val="00B050"/>
          <w:w w:val="100"/>
          <w:rtl/>
        </w:rPr>
      </w:pPr>
      <w:bookmarkStart w:id="468" w:name="_Toc122895234"/>
      <w:r w:rsidRPr="00431C3E">
        <w:rPr>
          <w:rStyle w:val="SubtleEmphasis"/>
          <w:color w:val="00B050"/>
          <w:w w:val="100"/>
          <w:rtl/>
        </w:rPr>
        <w:t>{تَبَّتْ يَدَآ أَبِى لَهَبٍۢ وَتَبَّ ١ مَآ أَغْنَىٰ عَنْهُ مَالُهُۥ وَمَا كَسَبَ ٢ سَيَصْلَىٰ نَارًۭا ذَاتَ لَهَبٍۢ ٣ وَٱمْرَأَتُهُۥ حَمَّالَةَ ٱلْحَطَبِ ٤ فِى جِيدِهَا حَبْلٌۭ مِّن مَّسَدٍۭ ٥}</w:t>
      </w:r>
      <w:bookmarkEnd w:id="468"/>
    </w:p>
    <w:p w14:paraId="279DC223" w14:textId="337F9B38" w:rsidR="007155BC"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rtl/>
        </w:rPr>
      </w:pPr>
      <w:bookmarkStart w:id="469" w:name="_Toc122895235"/>
      <w:r w:rsidRPr="000E3E29">
        <w:rPr>
          <w:rStyle w:val="Heading5Char"/>
          <w:rFonts w:asciiTheme="majorHAnsi" w:hAnsiTheme="majorHAnsi"/>
          <w:sz w:val="26"/>
          <w:szCs w:val="26"/>
          <w:lang w:val="ru-RU"/>
        </w:rPr>
        <w:t>«</w:t>
      </w:r>
      <w:bookmarkEnd w:id="469"/>
      <w:r w:rsidR="007F50AC"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007F50A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w:t>
      </w:r>
      <w:r w:rsidR="00976402" w:rsidRPr="000E3E29">
        <w:rPr>
          <w:rStyle w:val="Heading5Char"/>
          <w:rFonts w:asciiTheme="majorHAnsi" w:hAnsiTheme="majorHAnsi"/>
          <w:sz w:val="26"/>
          <w:szCs w:val="26"/>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Не помогло ему бог</w:t>
      </w:r>
      <w:r w:rsidR="007155BC" w:rsidRPr="000E3E29">
        <w:rPr>
          <w:rStyle w:val="Heading5Char"/>
          <w:rFonts w:asciiTheme="majorHAnsi" w:hAnsiTheme="majorHAnsi"/>
          <w:sz w:val="26"/>
          <w:szCs w:val="26"/>
          <w:lang w:val="ru-RU"/>
        </w:rPr>
        <w:t>атство, и он ничего не приобрёл</w:t>
      </w:r>
      <w:r w:rsidR="00976402" w:rsidRPr="000E3E29">
        <w:rPr>
          <w:rStyle w:val="Heading5Char"/>
          <w:rFonts w:asciiTheme="majorHAnsi" w:hAnsiTheme="majorHAnsi"/>
          <w:sz w:val="26"/>
          <w:szCs w:val="26"/>
        </w:rPr>
        <w:t xml:space="preserve"> </w:t>
      </w:r>
      <w:r w:rsidR="007155B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(2)</w:t>
      </w:r>
    </w:p>
    <w:p w14:paraId="279DC224" w14:textId="1380AA3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 </w:t>
      </w:r>
      <w:r w:rsidR="00AA63F0" w:rsidRPr="000E3E29">
        <w:rPr>
          <w:rFonts w:asciiTheme="majorHAnsi" w:hAnsiTheme="majorHAnsi"/>
          <w:sz w:val="26"/>
          <w:szCs w:val="26"/>
          <w:rtl/>
          <w:lang w:val="ru-RU"/>
        </w:rPr>
        <w:t xml:space="preserve"> </w:t>
      </w:r>
      <w:bookmarkStart w:id="470" w:name="_Toc122895236"/>
      <w:r w:rsidR="00AA63F0" w:rsidRPr="000E3E29">
        <w:rPr>
          <w:rStyle w:val="Heading5Char"/>
          <w:rFonts w:asciiTheme="majorHAnsi" w:hAnsiTheme="majorHAnsi"/>
          <w:sz w:val="26"/>
          <w:szCs w:val="26"/>
          <w:lang w:val="ru-RU"/>
        </w:rPr>
        <w:t>Он попадёт в пламенный Огонь</w:t>
      </w:r>
      <w:r w:rsidR="00AA63F0"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w:t>
      </w:r>
      <w:r w:rsidR="00976402" w:rsidRPr="000E3E29">
        <w:rPr>
          <w:rStyle w:val="Heading5Char"/>
          <w:rFonts w:asciiTheme="majorHAnsi" w:hAnsiTheme="majorHAnsi"/>
          <w:sz w:val="26"/>
          <w:szCs w:val="26"/>
        </w:rPr>
        <w:t>3</w:t>
      </w:r>
      <w:r w:rsidR="00976402" w:rsidRPr="000E3E29">
        <w:rPr>
          <w:rStyle w:val="Heading5Char"/>
          <w:rFonts w:asciiTheme="majorHAnsi" w:hAnsiTheme="majorHAnsi"/>
          <w:sz w:val="26"/>
          <w:szCs w:val="26"/>
          <w:lang w:val="ru-RU"/>
        </w:rPr>
        <w:t xml:space="preserve">) </w:t>
      </w:r>
      <w:r w:rsidR="00511C74" w:rsidRPr="000E3E29">
        <w:rPr>
          <w:rStyle w:val="Heading5Char"/>
          <w:rFonts w:asciiTheme="majorHAnsi" w:hAnsiTheme="majorHAnsi"/>
          <w:sz w:val="26"/>
          <w:szCs w:val="26"/>
          <w:lang w:val="ru-RU"/>
        </w:rPr>
        <w:t>Жена его будет носить дрова</w:t>
      </w:r>
      <w:r w:rsidR="00511C74"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w:t>
      </w:r>
      <w:r w:rsidR="00976402" w:rsidRPr="000E3E29">
        <w:rPr>
          <w:rStyle w:val="Heading5Char"/>
          <w:rFonts w:asciiTheme="majorHAnsi" w:hAnsiTheme="majorHAnsi"/>
          <w:sz w:val="26"/>
          <w:szCs w:val="26"/>
        </w:rPr>
        <w:t>4</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а на шее у неё будет плетёная верёвка из пальмового волокна</w:t>
      </w:r>
      <w:r w:rsidR="00976402" w:rsidRPr="000E3E29">
        <w:rPr>
          <w:rStyle w:val="Heading5Char"/>
          <w:rFonts w:asciiTheme="majorHAnsi" w:hAnsiTheme="majorHAnsi"/>
          <w:sz w:val="26"/>
          <w:szCs w:val="26"/>
          <w:lang w:val="ru-RU"/>
        </w:rPr>
        <w:t>(</w:t>
      </w:r>
      <w:r w:rsidR="00976402" w:rsidRPr="000E3E29">
        <w:rPr>
          <w:rStyle w:val="Heading5Char"/>
          <w:rFonts w:asciiTheme="majorHAnsi" w:hAnsiTheme="majorHAnsi"/>
          <w:sz w:val="26"/>
          <w:szCs w:val="26"/>
        </w:rPr>
        <w:t>5</w:t>
      </w:r>
      <w:r w:rsidR="00976402" w:rsidRPr="000E3E29">
        <w:rPr>
          <w:rStyle w:val="Heading5Char"/>
          <w:rFonts w:asciiTheme="majorHAnsi" w:hAnsiTheme="majorHAnsi"/>
          <w:sz w:val="26"/>
          <w:szCs w:val="26"/>
          <w:lang w:val="ru-RU"/>
        </w:rPr>
        <w:t>)</w:t>
      </w:r>
      <w:r w:rsidRPr="000E3E29">
        <w:rPr>
          <w:rStyle w:val="Heading5Char"/>
          <w:rFonts w:asciiTheme="majorHAnsi" w:hAnsiTheme="majorHAnsi"/>
          <w:sz w:val="26"/>
          <w:szCs w:val="26"/>
          <w:lang w:val="ru-RU"/>
        </w:rPr>
        <w:t>»</w:t>
      </w:r>
      <w:bookmarkEnd w:id="470"/>
      <w:r w:rsidRPr="000E3E29">
        <w:rPr>
          <w:rStyle w:val="Heading5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[Сура 111 «Пальмовое волокно», аяты 1–5].</w:t>
      </w:r>
    </w:p>
    <w:p w14:paraId="279DC225" w14:textId="77777777" w:rsidR="004B2211" w:rsidRPr="000E3E29" w:rsidRDefault="00A23F7D" w:rsidP="00C73B67">
      <w:pPr>
        <w:tabs>
          <w:tab w:val="left" w:pos="2861"/>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r w:rsidR="00E923E7" w:rsidRPr="000E3E29">
        <w:rPr>
          <w:rFonts w:asciiTheme="majorHAnsi" w:hAnsiTheme="majorHAnsi"/>
          <w:sz w:val="26"/>
          <w:szCs w:val="26"/>
          <w:lang w:val="ru-RU"/>
        </w:rPr>
        <w:tab/>
      </w:r>
    </w:p>
    <w:p w14:paraId="279DC226" w14:textId="21F3578B" w:rsidR="004B2211" w:rsidRPr="000E3E29" w:rsidRDefault="0097751E" w:rsidP="00C73B67">
      <w:pPr>
        <w:pStyle w:val="ListParagraph"/>
        <w:numPr>
          <w:ilvl w:val="0"/>
          <w:numId w:val="9"/>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71" w:name="_Toc122895237"/>
      <w:r w:rsidRPr="000E3E29">
        <w:rPr>
          <w:rStyle w:val="Heading5Char"/>
          <w:rFonts w:asciiTheme="majorHAnsi" w:hAnsiTheme="majorHAnsi"/>
          <w:sz w:val="26"/>
          <w:szCs w:val="26"/>
          <w:lang w:val="ru-RU"/>
        </w:rPr>
        <w:t>«</w:t>
      </w:r>
      <w:bookmarkEnd w:id="471"/>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Pr="000E3E29">
        <w:rPr>
          <w:rStyle w:val="Heading5Char"/>
          <w:rFonts w:asciiTheme="majorHAnsi" w:hAnsiTheme="majorHAnsi"/>
          <w:sz w:val="26"/>
          <w:szCs w:val="26"/>
          <w:rtl/>
        </w:rPr>
        <w:t xml:space="preserve"> </w:t>
      </w:r>
      <w:r w:rsidR="002C1151" w:rsidRPr="000E3E29">
        <w:rPr>
          <w:rStyle w:val="Heading5Char"/>
          <w:rFonts w:asciiTheme="majorHAnsi" w:hAnsiTheme="majorHAnsi"/>
          <w:sz w:val="26"/>
          <w:szCs w:val="26"/>
          <w:lang w:val="ru-RU"/>
        </w:rPr>
        <w:t xml:space="preserve">(1)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останутся ни с чем руки дяди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Абу Ляхаба ибн Абду-ль-Мутталиба, потому что дела его будут тщетными, ведь он обижал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но все его усилия были напрасны.</w:t>
      </w:r>
    </w:p>
    <w:p w14:paraId="279DC227" w14:textId="2BFBD65E" w:rsidR="004B2211" w:rsidRPr="000E3E29" w:rsidRDefault="0097751E" w:rsidP="00C73B67">
      <w:pPr>
        <w:pStyle w:val="ListParagraph"/>
        <w:numPr>
          <w:ilvl w:val="0"/>
          <w:numId w:val="9"/>
        </w:numPr>
        <w:tabs>
          <w:tab w:val="left" w:pos="2977"/>
        </w:tabs>
        <w:spacing w:after="0" w:line="276" w:lineRule="auto"/>
        <w:contextualSpacing w:val="0"/>
        <w:jc w:val="both"/>
        <w:rPr>
          <w:rFonts w:asciiTheme="majorHAnsi" w:hAnsiTheme="majorHAnsi"/>
          <w:sz w:val="26"/>
          <w:szCs w:val="26"/>
          <w:lang w:val="ru-RU"/>
        </w:rPr>
      </w:pPr>
      <w:bookmarkStart w:id="472" w:name="_Toc122895238"/>
      <w:r w:rsidRPr="000E3E29">
        <w:rPr>
          <w:rStyle w:val="Heading5Char"/>
          <w:rFonts w:asciiTheme="majorHAnsi" w:hAnsiTheme="majorHAnsi"/>
          <w:sz w:val="26"/>
          <w:szCs w:val="26"/>
          <w:lang w:val="ru-RU"/>
        </w:rPr>
        <w:t>Не помогло ему богатство, и он ничего не приобрёл</w:t>
      </w:r>
      <w:r w:rsidRPr="000E3E29">
        <w:rPr>
          <w:rStyle w:val="Heading5Char"/>
          <w:rFonts w:asciiTheme="majorHAnsi" w:hAnsiTheme="majorHAnsi"/>
          <w:sz w:val="26"/>
          <w:szCs w:val="26"/>
          <w:rtl/>
        </w:rPr>
        <w:t xml:space="preserve"> </w:t>
      </w:r>
      <w:bookmarkEnd w:id="472"/>
      <w:r w:rsidR="002C1151" w:rsidRPr="000E3E29">
        <w:rPr>
          <w:rStyle w:val="Heading5Char"/>
          <w:rFonts w:asciiTheme="majorHAnsi" w:hAnsiTheme="majorHAnsi"/>
          <w:sz w:val="26"/>
          <w:szCs w:val="26"/>
          <w:lang w:val="ru-RU"/>
        </w:rPr>
        <w:t>(2)</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чем могут помочь ему его богатство и сыновья? Они не избавят его от наказания и не помогут ему обрести милость Аллаха.</w:t>
      </w:r>
    </w:p>
    <w:p w14:paraId="279DC228" w14:textId="7C22DAB9" w:rsidR="004B2211" w:rsidRPr="000E3E29" w:rsidRDefault="0097751E" w:rsidP="00C73B67">
      <w:pPr>
        <w:pStyle w:val="ListParagraph"/>
        <w:numPr>
          <w:ilvl w:val="0"/>
          <w:numId w:val="9"/>
        </w:numPr>
        <w:tabs>
          <w:tab w:val="left" w:pos="2977"/>
        </w:tabs>
        <w:spacing w:after="0" w:line="276" w:lineRule="auto"/>
        <w:contextualSpacing w:val="0"/>
        <w:jc w:val="both"/>
        <w:rPr>
          <w:rFonts w:asciiTheme="majorHAnsi" w:hAnsiTheme="majorHAnsi"/>
          <w:sz w:val="26"/>
          <w:szCs w:val="26"/>
          <w:lang w:val="ru-RU"/>
        </w:rPr>
      </w:pPr>
      <w:bookmarkStart w:id="473" w:name="_Toc122895239"/>
      <w:r w:rsidRPr="000E3E29">
        <w:rPr>
          <w:rStyle w:val="Heading5Char"/>
          <w:rFonts w:asciiTheme="majorHAnsi" w:hAnsiTheme="majorHAnsi"/>
          <w:sz w:val="26"/>
          <w:szCs w:val="26"/>
          <w:lang w:val="ru-RU"/>
        </w:rPr>
        <w:t>Он попадёт в пламенный Огонь</w:t>
      </w:r>
      <w:r w:rsidRPr="000E3E29">
        <w:rPr>
          <w:rStyle w:val="Heading5Char"/>
          <w:rFonts w:asciiTheme="majorHAnsi" w:hAnsiTheme="majorHAnsi"/>
          <w:sz w:val="26"/>
          <w:szCs w:val="26"/>
          <w:rtl/>
        </w:rPr>
        <w:t xml:space="preserve"> </w:t>
      </w:r>
      <w:bookmarkEnd w:id="473"/>
      <w:r w:rsidR="00F455E6" w:rsidRPr="000E3E29">
        <w:rPr>
          <w:rStyle w:val="Heading5Char"/>
          <w:rFonts w:asciiTheme="majorHAnsi" w:hAnsiTheme="majorHAnsi"/>
          <w:sz w:val="26"/>
          <w:szCs w:val="26"/>
          <w:lang w:val="ru-RU"/>
        </w:rPr>
        <w:t xml:space="preserve">(3)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Судный день он войдёт в пылающий Огонь и вкусит жар его.</w:t>
      </w:r>
    </w:p>
    <w:p w14:paraId="279DC229" w14:textId="00ABC17D" w:rsidR="004B2211" w:rsidRPr="000E3E29" w:rsidRDefault="0097751E" w:rsidP="00C73B67">
      <w:pPr>
        <w:pStyle w:val="ListParagraph"/>
        <w:numPr>
          <w:ilvl w:val="0"/>
          <w:numId w:val="9"/>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74" w:name="_Toc122895240"/>
      <w:r w:rsidRPr="000E3E29">
        <w:rPr>
          <w:rStyle w:val="Heading5Char"/>
          <w:rFonts w:asciiTheme="majorHAnsi" w:hAnsiTheme="majorHAnsi"/>
          <w:sz w:val="26"/>
          <w:szCs w:val="26"/>
          <w:lang w:val="ru-RU"/>
        </w:rPr>
        <w:t>Жена его будет носить дрова</w:t>
      </w:r>
      <w:bookmarkEnd w:id="474"/>
      <w:r w:rsidR="00F455E6" w:rsidRPr="000E3E29">
        <w:rPr>
          <w:rStyle w:val="Heading5Char"/>
          <w:rFonts w:asciiTheme="majorHAnsi" w:hAnsiTheme="majorHAnsi"/>
          <w:sz w:val="26"/>
          <w:szCs w:val="26"/>
          <w:lang w:val="ru-RU"/>
        </w:rPr>
        <w:t>(4)</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его жена Умм Джамиль, которая беспокоила Пророка (</w:t>
      </w:r>
      <w:r w:rsidR="00A23F7D" w:rsidRPr="000E3E29">
        <w:rPr>
          <w:rFonts w:asciiTheme="majorHAnsi" w:hAnsiTheme="majorHAnsi"/>
          <w:color w:val="FF0000"/>
          <w:sz w:val="26"/>
          <w:szCs w:val="26"/>
          <w:lang w:val="ru-RU"/>
        </w:rPr>
        <w:t xml:space="preserve">мир ему и </w:t>
      </w:r>
      <w:r w:rsidR="00A23F7D" w:rsidRPr="000E3E29">
        <w:rPr>
          <w:rFonts w:asciiTheme="majorHAnsi" w:hAnsiTheme="majorHAnsi"/>
          <w:color w:val="FF0000"/>
          <w:sz w:val="26"/>
          <w:szCs w:val="26"/>
          <w:lang w:val="ru-RU"/>
        </w:rPr>
        <w:lastRenderedPageBreak/>
        <w:t>благословение Аллаха</w:t>
      </w:r>
      <w:r w:rsidR="00A23F7D" w:rsidRPr="000E3E29">
        <w:rPr>
          <w:rFonts w:asciiTheme="majorHAnsi" w:hAnsiTheme="majorHAnsi"/>
          <w:sz w:val="26"/>
          <w:szCs w:val="26"/>
          <w:lang w:val="ru-RU"/>
        </w:rPr>
        <w:t>), рассыпая на его пути колючки, тоже войдёт в Ад.</w:t>
      </w:r>
    </w:p>
    <w:p w14:paraId="279DC22A" w14:textId="396B3D7F" w:rsidR="004B2211" w:rsidRPr="000E3E29" w:rsidRDefault="0097751E" w:rsidP="00C73B67">
      <w:pPr>
        <w:pStyle w:val="ListParagraph"/>
        <w:numPr>
          <w:ilvl w:val="0"/>
          <w:numId w:val="9"/>
        </w:numPr>
        <w:tabs>
          <w:tab w:val="left" w:pos="2977"/>
        </w:tabs>
        <w:spacing w:after="0" w:line="276" w:lineRule="auto"/>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75" w:name="_Toc122895241"/>
      <w:r w:rsidRPr="000E3E29">
        <w:rPr>
          <w:rStyle w:val="Heading5Char"/>
          <w:rFonts w:asciiTheme="majorHAnsi" w:hAnsiTheme="majorHAnsi"/>
          <w:sz w:val="26"/>
          <w:szCs w:val="26"/>
          <w:lang w:val="ru-RU"/>
        </w:rPr>
        <w:t>а на шее у неё будет плетёная верёвка из пальмового волокна</w:t>
      </w:r>
      <w:bookmarkEnd w:id="475"/>
      <w:r w:rsidR="00F455E6" w:rsidRPr="000E3E29">
        <w:rPr>
          <w:rStyle w:val="Heading5Char"/>
          <w:rFonts w:asciiTheme="majorHAnsi" w:hAnsiTheme="majorHAnsi"/>
          <w:sz w:val="26"/>
          <w:szCs w:val="26"/>
          <w:lang w:val="ru-RU"/>
        </w:rPr>
        <w:t>(5)</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на шее у неё будет крепкая верёвка, за которую её потащат в Огонь.</w:t>
      </w:r>
    </w:p>
    <w:p w14:paraId="279DC22B" w14:textId="77777777" w:rsidR="004B2211" w:rsidRPr="000E3E29" w:rsidRDefault="00A23F7D" w:rsidP="00C73B67">
      <w:pPr>
        <w:pStyle w:val="Heading2"/>
        <w:spacing w:line="276" w:lineRule="auto"/>
      </w:pPr>
      <w:bookmarkStart w:id="476" w:name="_Toc122895242"/>
      <w:bookmarkStart w:id="477" w:name="_Toc173792959"/>
      <w:r w:rsidRPr="000E3E29">
        <w:t>15. Вопрос: прочитай суру «Искренность» и объясни её смысл.</w:t>
      </w:r>
      <w:bookmarkEnd w:id="476"/>
      <w:bookmarkEnd w:id="477"/>
    </w:p>
    <w:p w14:paraId="2B9121DE" w14:textId="47CD73D2" w:rsidR="00761215"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761215" w:rsidRPr="000E3E29">
        <w:rPr>
          <w:rFonts w:asciiTheme="majorHAnsi" w:hAnsiTheme="majorHAnsi"/>
          <w:sz w:val="26"/>
          <w:szCs w:val="26"/>
          <w:lang w:val="ru-RU"/>
        </w:rPr>
        <w:t xml:space="preserve"> С именем Аллаха, Милостивого, Милующего!</w:t>
      </w:r>
    </w:p>
    <w:p w14:paraId="279DC22E" w14:textId="77777777" w:rsidR="00186E89" w:rsidRPr="00431C3E" w:rsidRDefault="00186E89" w:rsidP="00C73B67">
      <w:pPr>
        <w:pStyle w:val="Style1"/>
        <w:rPr>
          <w:rStyle w:val="SubtleEmphasis"/>
          <w:color w:val="00B050"/>
          <w:w w:val="100"/>
          <w:rtl/>
        </w:rPr>
      </w:pPr>
      <w:bookmarkStart w:id="478" w:name="_Toc122895243"/>
      <w:r w:rsidRPr="00431C3E">
        <w:rPr>
          <w:rStyle w:val="SubtleEmphasis"/>
          <w:color w:val="00B050"/>
          <w:w w:val="100"/>
          <w:rtl/>
        </w:rPr>
        <w:t>{قُلْ هُوَ ٱللَّهُ أَحَدٌ ١ ٱللَّهُ</w:t>
      </w:r>
      <w:r w:rsidR="006F5050" w:rsidRPr="00431C3E">
        <w:rPr>
          <w:rStyle w:val="SubtleEmphasis"/>
          <w:color w:val="00B050"/>
          <w:w w:val="100"/>
        </w:rPr>
        <w:t xml:space="preserve"> </w:t>
      </w:r>
      <w:r w:rsidRPr="00431C3E">
        <w:rPr>
          <w:rStyle w:val="SubtleEmphasis"/>
          <w:color w:val="00B050"/>
          <w:w w:val="100"/>
          <w:rtl/>
        </w:rPr>
        <w:t>ٱلصَّمَدُ ٢ لَمْ يَلِدْ وَلَمْ يُولَدْ ٣ وَلَمْ يَكُن لَّهُۥ كُفُوًا أَحَدٌۢ ٤}</w:t>
      </w:r>
      <w:bookmarkEnd w:id="478"/>
    </w:p>
    <w:p w14:paraId="2EAAA8D9" w14:textId="77777777" w:rsidR="00B54955" w:rsidRPr="000E3E29" w:rsidRDefault="00A23F7D" w:rsidP="00C73B67">
      <w:pPr>
        <w:tabs>
          <w:tab w:val="left" w:pos="2977"/>
        </w:tabs>
        <w:spacing w:after="0" w:line="276" w:lineRule="auto"/>
        <w:ind w:firstLine="170"/>
        <w:jc w:val="both"/>
        <w:rPr>
          <w:rStyle w:val="Heading5Char"/>
          <w:rFonts w:asciiTheme="majorHAnsi" w:hAnsiTheme="majorHAnsi"/>
          <w:sz w:val="26"/>
          <w:szCs w:val="26"/>
          <w:lang w:val="fr-FR"/>
        </w:rPr>
      </w:pPr>
      <w:bookmarkStart w:id="479" w:name="_Toc122895244"/>
      <w:r w:rsidRPr="000E3E29">
        <w:rPr>
          <w:rStyle w:val="Heading5Char"/>
          <w:rFonts w:asciiTheme="majorHAnsi" w:hAnsiTheme="majorHAnsi"/>
          <w:sz w:val="26"/>
          <w:szCs w:val="26"/>
          <w:lang w:val="ru-RU"/>
        </w:rPr>
        <w:t>«</w:t>
      </w:r>
      <w:bookmarkEnd w:id="479"/>
      <w:r w:rsidR="00C9468E" w:rsidRPr="000E3E29">
        <w:rPr>
          <w:rStyle w:val="SubtleEmphasis"/>
          <w:rFonts w:asciiTheme="majorHAnsi" w:hAnsiTheme="majorHAnsi"/>
          <w:rtl/>
        </w:rPr>
        <w:t xml:space="preserve">  </w:t>
      </w:r>
      <w:r w:rsidR="00C9468E" w:rsidRPr="000E3E29">
        <w:rPr>
          <w:rStyle w:val="Heading5Char"/>
          <w:rFonts w:asciiTheme="majorHAnsi" w:hAnsiTheme="majorHAnsi"/>
          <w:sz w:val="26"/>
          <w:szCs w:val="26"/>
          <w:lang w:val="ru-RU"/>
        </w:rPr>
        <w:t>Скажи:</w:t>
      </w:r>
    </w:p>
    <w:p w14:paraId="279DC22F" w14:textId="00ED609D" w:rsidR="004B2211" w:rsidRPr="0052505F" w:rsidRDefault="00C9468E" w:rsidP="00C73B67">
      <w:pPr>
        <w:tabs>
          <w:tab w:val="left" w:pos="2977"/>
        </w:tabs>
        <w:spacing w:after="0" w:line="276" w:lineRule="auto"/>
        <w:ind w:firstLine="170"/>
        <w:jc w:val="both"/>
        <w:rPr>
          <w:rFonts w:asciiTheme="majorHAnsi" w:hAnsiTheme="majorHAnsi"/>
          <w:w w:val="96"/>
          <w:sz w:val="26"/>
          <w:szCs w:val="26"/>
          <w:lang w:val="ru-RU"/>
        </w:rPr>
      </w:pPr>
      <w:r w:rsidRPr="0052505F">
        <w:rPr>
          <w:rStyle w:val="Heading5Char"/>
          <w:rFonts w:asciiTheme="majorHAnsi" w:hAnsiTheme="majorHAnsi"/>
          <w:w w:val="96"/>
          <w:sz w:val="26"/>
          <w:szCs w:val="26"/>
          <w:lang w:val="ru-RU"/>
        </w:rPr>
        <w:t xml:space="preserve"> “Он —Аллах Единственный</w:t>
      </w:r>
      <w:r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(1) </w:t>
      </w:r>
      <w:r w:rsidR="0016351A" w:rsidRPr="0052505F">
        <w:rPr>
          <w:rStyle w:val="Heading5Char"/>
          <w:rFonts w:asciiTheme="majorHAnsi" w:hAnsiTheme="majorHAnsi"/>
          <w:w w:val="96"/>
          <w:sz w:val="26"/>
          <w:szCs w:val="26"/>
          <w:lang w:val="ru-RU"/>
        </w:rPr>
        <w:t>Аллах Самодостаточный</w:t>
      </w:r>
      <w:r w:rsidR="0016351A"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(2) </w:t>
      </w:r>
      <w:r w:rsidR="00E211C1" w:rsidRPr="0052505F">
        <w:rPr>
          <w:rStyle w:val="Heading5Char"/>
          <w:rFonts w:asciiTheme="majorHAnsi" w:hAnsiTheme="majorHAnsi"/>
          <w:w w:val="96"/>
          <w:sz w:val="26"/>
          <w:szCs w:val="26"/>
          <w:lang w:val="ru-RU"/>
        </w:rPr>
        <w:t>Он не родил и не был рождён</w:t>
      </w:r>
      <w:r w:rsidR="00E211C1"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w:t>
      </w:r>
      <w:r w:rsidR="00F455E6" w:rsidRPr="0052505F">
        <w:rPr>
          <w:rStyle w:val="Heading5Char"/>
          <w:rFonts w:asciiTheme="majorHAnsi" w:hAnsiTheme="majorHAnsi"/>
          <w:w w:val="96"/>
          <w:sz w:val="26"/>
          <w:szCs w:val="26"/>
          <w:lang w:val="fr-FR"/>
        </w:rPr>
        <w:t>3</w:t>
      </w:r>
      <w:r w:rsidR="00F455E6" w:rsidRPr="0052505F">
        <w:rPr>
          <w:rStyle w:val="Heading5Char"/>
          <w:rFonts w:asciiTheme="majorHAnsi" w:hAnsiTheme="majorHAnsi"/>
          <w:w w:val="96"/>
          <w:sz w:val="26"/>
          <w:szCs w:val="26"/>
          <w:lang w:val="ru-RU"/>
        </w:rPr>
        <w:t xml:space="preserve">) </w:t>
      </w:r>
      <w:r w:rsidR="00A23F7D" w:rsidRPr="0052505F">
        <w:rPr>
          <w:rStyle w:val="Heading5Char"/>
          <w:rFonts w:asciiTheme="majorHAnsi" w:hAnsiTheme="majorHAnsi"/>
          <w:w w:val="96"/>
          <w:sz w:val="26"/>
          <w:szCs w:val="26"/>
          <w:lang w:val="ru-RU"/>
        </w:rPr>
        <w:t>и не равен Ему ни один”</w:t>
      </w:r>
      <w:r w:rsidR="00F455E6" w:rsidRPr="0052505F">
        <w:rPr>
          <w:rStyle w:val="Heading5Char"/>
          <w:rFonts w:asciiTheme="majorHAnsi" w:hAnsiTheme="majorHAnsi"/>
          <w:w w:val="96"/>
          <w:sz w:val="26"/>
          <w:szCs w:val="26"/>
          <w:lang w:val="ru-RU"/>
        </w:rPr>
        <w:t>(</w:t>
      </w:r>
      <w:r w:rsidR="00F455E6" w:rsidRPr="0052505F">
        <w:rPr>
          <w:rStyle w:val="Heading5Char"/>
          <w:rFonts w:asciiTheme="majorHAnsi" w:hAnsiTheme="majorHAnsi"/>
          <w:w w:val="96"/>
          <w:sz w:val="26"/>
          <w:szCs w:val="26"/>
          <w:lang w:val="fr-FR"/>
        </w:rPr>
        <w:t>4</w:t>
      </w:r>
      <w:r w:rsidR="00F455E6" w:rsidRPr="0052505F">
        <w:rPr>
          <w:rStyle w:val="Heading5Char"/>
          <w:rFonts w:asciiTheme="majorHAnsi" w:hAnsiTheme="majorHAnsi"/>
          <w:w w:val="96"/>
          <w:sz w:val="26"/>
          <w:szCs w:val="26"/>
          <w:lang w:val="ru-RU"/>
        </w:rPr>
        <w:t xml:space="preserve">) </w:t>
      </w:r>
      <w:r w:rsidR="00F4062F" w:rsidRPr="0052505F">
        <w:rPr>
          <w:rStyle w:val="Heading5Char"/>
          <w:rFonts w:asciiTheme="majorHAnsi" w:hAnsiTheme="majorHAnsi"/>
          <w:w w:val="96"/>
          <w:sz w:val="26"/>
          <w:szCs w:val="26"/>
          <w:rtl/>
        </w:rPr>
        <w:t xml:space="preserve"> </w:t>
      </w:r>
      <w:r w:rsidR="00A23F7D" w:rsidRPr="0052505F">
        <w:rPr>
          <w:rStyle w:val="Heading5Char"/>
          <w:rFonts w:asciiTheme="majorHAnsi" w:hAnsiTheme="majorHAnsi"/>
          <w:w w:val="96"/>
          <w:sz w:val="26"/>
          <w:szCs w:val="26"/>
          <w:lang w:val="ru-RU"/>
        </w:rPr>
        <w:t>»</w:t>
      </w:r>
      <w:r w:rsidR="00A23F7D" w:rsidRPr="0052505F">
        <w:rPr>
          <w:rStyle w:val="Heading5Char"/>
          <w:rFonts w:asciiTheme="majorHAnsi" w:hAnsiTheme="majorHAnsi"/>
          <w:color w:val="645773"/>
          <w:w w:val="96"/>
          <w:sz w:val="26"/>
          <w:szCs w:val="26"/>
          <w:lang w:val="ru-RU"/>
        </w:rPr>
        <w:t xml:space="preserve"> </w:t>
      </w:r>
      <w:r w:rsidR="00A23F7D" w:rsidRPr="0052505F">
        <w:rPr>
          <w:rFonts w:asciiTheme="majorHAnsi" w:hAnsiTheme="majorHAnsi"/>
          <w:color w:val="645773"/>
          <w:w w:val="96"/>
          <w:sz w:val="26"/>
          <w:szCs w:val="26"/>
          <w:lang w:val="ru-RU"/>
        </w:rPr>
        <w:t>[Сура 112 «Искренность», аяты 1–4].</w:t>
      </w:r>
    </w:p>
    <w:p w14:paraId="279DC23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1" w14:textId="4EB1F317" w:rsidR="004B2211" w:rsidRPr="000E3E29" w:rsidRDefault="00AF1D38" w:rsidP="00C73B67">
      <w:pPr>
        <w:pStyle w:val="ListParagraph"/>
        <w:numPr>
          <w:ilvl w:val="0"/>
          <w:numId w:val="10"/>
        </w:numPr>
        <w:tabs>
          <w:tab w:val="left" w:pos="2977"/>
        </w:tabs>
        <w:spacing w:after="0" w:line="276" w:lineRule="auto"/>
        <w:contextualSpacing w:val="0"/>
        <w:jc w:val="both"/>
        <w:rPr>
          <w:rFonts w:asciiTheme="majorHAnsi" w:hAnsiTheme="majorHAnsi"/>
          <w:sz w:val="26"/>
          <w:szCs w:val="26"/>
          <w:lang w:val="ru-RU"/>
        </w:rPr>
      </w:pPr>
      <w:bookmarkStart w:id="480" w:name="_Toc122895245"/>
      <w:r w:rsidRPr="000E3E29">
        <w:rPr>
          <w:rStyle w:val="Heading5Char"/>
          <w:rFonts w:asciiTheme="majorHAnsi" w:hAnsiTheme="majorHAnsi"/>
          <w:sz w:val="26"/>
          <w:szCs w:val="26"/>
          <w:lang w:val="ru-RU"/>
        </w:rPr>
        <w:t>«</w:t>
      </w:r>
      <w:bookmarkEnd w:id="480"/>
      <w:r w:rsidRPr="000E3E29">
        <w:rPr>
          <w:rStyle w:val="Heading5Char"/>
          <w:rFonts w:asciiTheme="majorHAnsi" w:hAnsiTheme="majorHAnsi"/>
          <w:sz w:val="26"/>
          <w:szCs w:val="26"/>
          <w:rtl/>
        </w:rPr>
        <w:t xml:space="preserve"> </w:t>
      </w: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“Он — Аллах Единственный</w:t>
      </w:r>
      <w:r w:rsidRPr="000E3E29">
        <w:rPr>
          <w:rStyle w:val="Heading5Char"/>
          <w:rFonts w:asciiTheme="majorHAnsi" w:hAnsiTheme="majorHAnsi"/>
          <w:sz w:val="26"/>
          <w:szCs w:val="26"/>
          <w:rtl/>
        </w:rPr>
        <w:t xml:space="preserve"> </w:t>
      </w:r>
      <w:r w:rsidR="009C5818" w:rsidRPr="000E3E29">
        <w:rPr>
          <w:rStyle w:val="Heading5Char"/>
          <w:rFonts w:asciiTheme="majorHAnsi" w:hAnsiTheme="majorHAnsi"/>
          <w:sz w:val="26"/>
          <w:szCs w:val="26"/>
          <w:lang w:val="ru-RU"/>
        </w:rPr>
        <w:t xml:space="preserve">(1)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скажи, о Посланник: Он — Аллах, кроме Которого нет иного бога.</w:t>
      </w:r>
    </w:p>
    <w:p w14:paraId="279DC232" w14:textId="25A3F9E8" w:rsidR="004B2211" w:rsidRPr="000E3E29" w:rsidRDefault="00AF1D38" w:rsidP="00C73B67">
      <w:pPr>
        <w:pStyle w:val="ListParagraph"/>
        <w:numPr>
          <w:ilvl w:val="0"/>
          <w:numId w:val="10"/>
        </w:numPr>
        <w:tabs>
          <w:tab w:val="left" w:pos="2977"/>
        </w:tabs>
        <w:spacing w:after="0" w:line="276" w:lineRule="auto"/>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81" w:name="_Toc122895246"/>
      <w:r w:rsidRPr="000E3E29">
        <w:rPr>
          <w:rStyle w:val="Heading5Char"/>
          <w:rFonts w:asciiTheme="majorHAnsi" w:hAnsiTheme="majorHAnsi"/>
          <w:sz w:val="26"/>
          <w:szCs w:val="26"/>
          <w:lang w:val="ru-RU"/>
        </w:rPr>
        <w:t>Аллах Самодостаточный</w:t>
      </w:r>
      <w:bookmarkEnd w:id="481"/>
      <w:r w:rsidR="009C5818" w:rsidRPr="000E3E29">
        <w:rPr>
          <w:rStyle w:val="Heading5Char"/>
          <w:rFonts w:asciiTheme="majorHAnsi" w:hAnsiTheme="majorHAnsi"/>
          <w:sz w:val="26"/>
          <w:szCs w:val="26"/>
          <w:lang w:val="ru-RU"/>
        </w:rPr>
        <w:t>(2)</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к Нему обращаются творения со Своими потребностями и нуждами.</w:t>
      </w:r>
    </w:p>
    <w:p w14:paraId="279DC233" w14:textId="33363BB4" w:rsidR="004B2211" w:rsidRPr="000E3E29" w:rsidRDefault="00AF1D38" w:rsidP="00C73B67">
      <w:pPr>
        <w:pStyle w:val="ListParagraph"/>
        <w:numPr>
          <w:ilvl w:val="0"/>
          <w:numId w:val="10"/>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rtl/>
          <w:lang w:val="ru-RU"/>
        </w:rPr>
        <w:t xml:space="preserve">  </w:t>
      </w:r>
      <w:bookmarkStart w:id="482" w:name="_Toc122895247"/>
      <w:r w:rsidRPr="000E3E29">
        <w:rPr>
          <w:rStyle w:val="Heading5Char"/>
          <w:rFonts w:asciiTheme="majorHAnsi" w:hAnsiTheme="majorHAnsi"/>
          <w:sz w:val="26"/>
          <w:szCs w:val="26"/>
          <w:lang w:val="ru-RU"/>
        </w:rPr>
        <w:t>Он не родил и не был рождён</w:t>
      </w:r>
      <w:bookmarkEnd w:id="482"/>
      <w:r w:rsidR="009C5818" w:rsidRPr="000E3E29">
        <w:rPr>
          <w:rStyle w:val="Heading5Char"/>
          <w:rFonts w:asciiTheme="majorHAnsi" w:hAnsiTheme="majorHAnsi"/>
          <w:sz w:val="26"/>
          <w:szCs w:val="26"/>
          <w:lang w:val="ru-RU"/>
        </w:rPr>
        <w:t xml:space="preserve">(3)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у Всевышнего Аллаха нет ни детей, ни родителей.</w:t>
      </w:r>
    </w:p>
    <w:p w14:paraId="279DC234" w14:textId="0B1751CC" w:rsidR="004B2211" w:rsidRPr="000E3E29" w:rsidRDefault="00AF1D38" w:rsidP="00C73B67">
      <w:pPr>
        <w:pStyle w:val="ListParagraph"/>
        <w:numPr>
          <w:ilvl w:val="0"/>
          <w:numId w:val="10"/>
        </w:numPr>
        <w:tabs>
          <w:tab w:val="left" w:pos="2977"/>
        </w:tabs>
        <w:spacing w:after="0" w:line="276" w:lineRule="auto"/>
        <w:contextualSpacing w:val="0"/>
        <w:jc w:val="both"/>
        <w:rPr>
          <w:rFonts w:asciiTheme="majorHAnsi" w:hAnsiTheme="majorHAnsi"/>
          <w:sz w:val="26"/>
          <w:szCs w:val="26"/>
          <w:lang w:val="ru-RU"/>
        </w:rPr>
      </w:pPr>
      <w:bookmarkStart w:id="483" w:name="_Toc122895248"/>
      <w:r w:rsidRPr="000E3E29">
        <w:rPr>
          <w:rStyle w:val="Heading5Char"/>
          <w:rFonts w:asciiTheme="majorHAnsi" w:hAnsiTheme="majorHAnsi"/>
          <w:sz w:val="26"/>
          <w:szCs w:val="26"/>
          <w:lang w:val="ru-RU"/>
        </w:rPr>
        <w:t>и не равен Ему ни один”</w:t>
      </w:r>
      <w:bookmarkEnd w:id="483"/>
      <w:r w:rsidR="009C5818" w:rsidRPr="000E3E29">
        <w:rPr>
          <w:rStyle w:val="Heading5Char"/>
          <w:rFonts w:asciiTheme="majorHAnsi" w:hAnsiTheme="majorHAnsi"/>
          <w:sz w:val="26"/>
          <w:szCs w:val="26"/>
          <w:lang w:val="ru-RU"/>
        </w:rPr>
        <w:t xml:space="preserve">(4) </w:t>
      </w:r>
      <w:r w:rsidRPr="000E3E29">
        <w:rPr>
          <w:rStyle w:val="Heading5Char"/>
          <w:rFonts w:asciiTheme="majorHAnsi" w:hAnsiTheme="majorHAnsi"/>
          <w:sz w:val="26"/>
          <w:szCs w:val="26"/>
          <w:rtl/>
        </w:rPr>
        <w:t xml:space="preserve"> </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и у Него нет равных и подобных среди Его творений.</w:t>
      </w:r>
    </w:p>
    <w:p w14:paraId="279DC235" w14:textId="77777777" w:rsidR="004B2211" w:rsidRPr="000E3E29" w:rsidRDefault="00A23F7D" w:rsidP="00C73B67">
      <w:pPr>
        <w:pStyle w:val="Heading2"/>
        <w:spacing w:line="276" w:lineRule="auto"/>
      </w:pPr>
      <w:bookmarkStart w:id="484" w:name="_Toc122895249"/>
      <w:bookmarkStart w:id="485" w:name="_Toc173792960"/>
      <w:r w:rsidRPr="000E3E29">
        <w:t>16. Вопрос: прочитай суру «Рассвет» и объясни её смысл.</w:t>
      </w:r>
      <w:bookmarkEnd w:id="484"/>
      <w:bookmarkEnd w:id="485"/>
    </w:p>
    <w:p w14:paraId="279DC23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3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238" w14:textId="77777777" w:rsidR="00186E89" w:rsidRPr="00431C3E" w:rsidRDefault="006F5050" w:rsidP="00C73B67">
      <w:pPr>
        <w:pStyle w:val="Style1"/>
        <w:rPr>
          <w:rStyle w:val="SubtleEmphasis"/>
          <w:color w:val="00B050"/>
          <w:w w:val="100"/>
        </w:rPr>
      </w:pPr>
      <w:bookmarkStart w:id="486" w:name="_Toc122895250"/>
      <w:r w:rsidRPr="00431C3E">
        <w:rPr>
          <w:rStyle w:val="SubtleEmphasis"/>
          <w:color w:val="00B050"/>
          <w:w w:val="100"/>
          <w:rtl/>
        </w:rPr>
        <w:t>{قُلْ أَعُوذُ بِرَبِّ ٱلْفَلَقِ ١ مِن شَرِّ مَا خَلَقَ ٢ وَمِن شَرِّ غَاسِقٍ إِذَا وَقَبَ ٣ وَمِن شَرِّ ٱلنَّفَّـٰثَـٰتِ فِى ٱلْعُقَدِ ٤ وَمِن شَرِّ حَاسِدٍ إِذَا حَسَدَ ٥}</w:t>
      </w:r>
      <w:bookmarkEnd w:id="486"/>
    </w:p>
    <w:p w14:paraId="279DC239" w14:textId="7A411D47"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ru-RU"/>
        </w:rPr>
      </w:pPr>
      <w:bookmarkStart w:id="487" w:name="_Toc122895251"/>
      <w:r w:rsidRPr="000E3E29">
        <w:rPr>
          <w:rStyle w:val="Heading5Char"/>
          <w:rFonts w:asciiTheme="majorHAnsi" w:hAnsiTheme="majorHAnsi"/>
          <w:sz w:val="26"/>
          <w:szCs w:val="26"/>
          <w:lang w:val="ru-RU"/>
        </w:rPr>
        <w:lastRenderedPageBreak/>
        <w:t>«</w:t>
      </w:r>
      <w:bookmarkEnd w:id="487"/>
      <w:r w:rsidR="00EE62BC"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“Прибегаю к защите Господа рассвета</w:t>
      </w:r>
      <w:r w:rsidR="00EE62BC" w:rsidRPr="000E3E29">
        <w:rPr>
          <w:rStyle w:val="Heading5Char"/>
          <w:rFonts w:asciiTheme="majorHAnsi" w:hAnsiTheme="majorHAnsi"/>
          <w:sz w:val="26"/>
          <w:szCs w:val="26"/>
          <w:rtl/>
        </w:rPr>
        <w:t xml:space="preserve">  </w:t>
      </w:r>
      <w:r w:rsidR="009C5818" w:rsidRPr="000E3E29">
        <w:rPr>
          <w:rStyle w:val="Heading5Char"/>
          <w:rFonts w:asciiTheme="majorHAnsi" w:hAnsiTheme="majorHAnsi"/>
          <w:sz w:val="26"/>
          <w:szCs w:val="26"/>
          <w:lang w:val="ru-RU"/>
        </w:rPr>
        <w:t>(</w:t>
      </w:r>
      <w:r w:rsidR="009C5818" w:rsidRPr="000E3E29">
        <w:rPr>
          <w:rStyle w:val="Heading5Char"/>
          <w:rFonts w:asciiTheme="majorHAnsi" w:hAnsiTheme="majorHAnsi"/>
          <w:sz w:val="26"/>
          <w:szCs w:val="26"/>
        </w:rPr>
        <w:t>1</w:t>
      </w:r>
      <w:r w:rsidR="009C5818" w:rsidRPr="000E3E29">
        <w:rPr>
          <w:rStyle w:val="Heading5Char"/>
          <w:rFonts w:asciiTheme="majorHAnsi" w:hAnsiTheme="majorHAnsi"/>
          <w:sz w:val="26"/>
          <w:szCs w:val="26"/>
          <w:lang w:val="ru-RU"/>
        </w:rPr>
        <w:t xml:space="preserve">) </w:t>
      </w:r>
      <w:r w:rsidR="00473FC3" w:rsidRPr="000E3E29">
        <w:rPr>
          <w:rStyle w:val="Heading5Char"/>
          <w:rFonts w:asciiTheme="majorHAnsi" w:hAnsiTheme="majorHAnsi"/>
          <w:sz w:val="26"/>
          <w:szCs w:val="26"/>
          <w:lang w:val="ru-RU"/>
        </w:rPr>
        <w:t>от зла того, что Он сотворил</w:t>
      </w:r>
      <w:r w:rsidR="00473FC3" w:rsidRPr="000E3E29">
        <w:rPr>
          <w:rStyle w:val="Heading5Char"/>
          <w:rFonts w:asciiTheme="majorHAnsi" w:hAnsiTheme="majorHAnsi"/>
          <w:sz w:val="26"/>
          <w:szCs w:val="26"/>
          <w:rtl/>
        </w:rPr>
        <w:t xml:space="preserve"> </w:t>
      </w:r>
      <w:r w:rsidR="009C5818"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 xml:space="preserve">от зла мрака, </w:t>
      </w:r>
      <w:r w:rsidR="00473FC3" w:rsidRPr="000E3E29">
        <w:rPr>
          <w:rStyle w:val="Heading5Char"/>
          <w:rFonts w:asciiTheme="majorHAnsi" w:hAnsiTheme="majorHAnsi"/>
          <w:sz w:val="26"/>
          <w:szCs w:val="26"/>
          <w:lang w:val="ru-RU"/>
        </w:rPr>
        <w:t>когда он наступает</w:t>
      </w:r>
      <w:r w:rsidR="00473FC3" w:rsidRPr="000E3E29">
        <w:rPr>
          <w:rStyle w:val="Heading5Char"/>
          <w:rFonts w:asciiTheme="majorHAnsi" w:hAnsiTheme="majorHAnsi"/>
          <w:sz w:val="26"/>
          <w:szCs w:val="26"/>
          <w:rtl/>
        </w:rPr>
        <w:t xml:space="preserve"> </w:t>
      </w:r>
      <w:r w:rsidR="009C5818" w:rsidRPr="000E3E29">
        <w:rPr>
          <w:rStyle w:val="Heading5Char"/>
          <w:rFonts w:asciiTheme="majorHAnsi" w:hAnsiTheme="majorHAnsi"/>
          <w:sz w:val="26"/>
          <w:szCs w:val="26"/>
          <w:lang w:val="ru-RU"/>
        </w:rPr>
        <w:t>(</w:t>
      </w:r>
      <w:r w:rsidR="009C5818" w:rsidRPr="000E3E29">
        <w:rPr>
          <w:rStyle w:val="Heading5Char"/>
          <w:rFonts w:asciiTheme="majorHAnsi" w:hAnsiTheme="majorHAnsi"/>
          <w:sz w:val="26"/>
          <w:szCs w:val="26"/>
        </w:rPr>
        <w:t>3</w:t>
      </w:r>
      <w:r w:rsidR="009C5818" w:rsidRPr="000E3E29">
        <w:rPr>
          <w:rStyle w:val="Heading5Char"/>
          <w:rFonts w:asciiTheme="majorHAnsi" w:hAnsiTheme="majorHAnsi"/>
          <w:sz w:val="26"/>
          <w:szCs w:val="26"/>
          <w:lang w:val="ru-RU"/>
        </w:rPr>
        <w:t xml:space="preserve">) </w:t>
      </w:r>
      <w:r w:rsidR="00473FC3" w:rsidRPr="000E3E29">
        <w:rPr>
          <w:rStyle w:val="Heading5Char"/>
          <w:rFonts w:asciiTheme="majorHAnsi" w:hAnsiTheme="majorHAnsi"/>
          <w:sz w:val="26"/>
          <w:szCs w:val="26"/>
          <w:lang w:val="ru-RU"/>
        </w:rPr>
        <w:t>от зла колдуний, дующих на узлы</w:t>
      </w:r>
      <w:r w:rsidR="009C5818" w:rsidRPr="000E3E29">
        <w:rPr>
          <w:rStyle w:val="Heading5Char"/>
          <w:rFonts w:asciiTheme="majorHAnsi" w:hAnsiTheme="majorHAnsi"/>
          <w:sz w:val="26"/>
          <w:szCs w:val="26"/>
          <w:lang w:val="ru-RU"/>
        </w:rPr>
        <w:t>(</w:t>
      </w:r>
      <w:r w:rsidR="009C5818" w:rsidRPr="000E3E29">
        <w:rPr>
          <w:rStyle w:val="Heading5Char"/>
          <w:rFonts w:asciiTheme="majorHAnsi" w:hAnsiTheme="majorHAnsi"/>
          <w:sz w:val="26"/>
          <w:szCs w:val="26"/>
        </w:rPr>
        <w:t>4</w:t>
      </w:r>
      <w:r w:rsidR="009C5818"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от зла завистника, когда он завидует”</w:t>
      </w:r>
      <w:r w:rsidR="009C5818" w:rsidRPr="000E3E29">
        <w:rPr>
          <w:rStyle w:val="Heading5Char"/>
          <w:rFonts w:asciiTheme="majorHAnsi" w:hAnsiTheme="majorHAnsi"/>
          <w:sz w:val="26"/>
          <w:szCs w:val="26"/>
          <w:lang w:val="ru-RU"/>
        </w:rPr>
        <w:t>(</w:t>
      </w:r>
      <w:r w:rsidR="009C5818" w:rsidRPr="000E3E29">
        <w:rPr>
          <w:rStyle w:val="Heading5Char"/>
          <w:rFonts w:asciiTheme="majorHAnsi" w:hAnsiTheme="majorHAnsi"/>
          <w:sz w:val="26"/>
          <w:szCs w:val="26"/>
        </w:rPr>
        <w:t>5</w:t>
      </w:r>
      <w:r w:rsidR="009C5818" w:rsidRPr="000E3E29">
        <w:rPr>
          <w:rStyle w:val="Heading5Char"/>
          <w:rFonts w:asciiTheme="majorHAnsi" w:hAnsiTheme="majorHAnsi"/>
          <w:sz w:val="26"/>
          <w:szCs w:val="26"/>
          <w:lang w:val="ru-RU"/>
        </w:rPr>
        <w:t>)</w:t>
      </w:r>
      <w:r w:rsidRPr="000E3E29">
        <w:rPr>
          <w:rStyle w:val="Heading5Char"/>
          <w:rFonts w:asciiTheme="majorHAnsi" w:hAnsiTheme="majorHAnsi"/>
          <w:sz w:val="26"/>
          <w:szCs w:val="26"/>
          <w:lang w:val="ru-RU"/>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113 «Рассвет», аяты 1–5].</w:t>
      </w:r>
    </w:p>
    <w:p w14:paraId="279DC23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B" w14:textId="77777777" w:rsidR="004B2211" w:rsidRPr="000E3E29" w:rsidRDefault="00F118C0" w:rsidP="00C73B67">
      <w:pPr>
        <w:pStyle w:val="ListParagraph"/>
        <w:numPr>
          <w:ilvl w:val="0"/>
          <w:numId w:val="11"/>
        </w:numPr>
        <w:tabs>
          <w:tab w:val="left" w:pos="2977"/>
        </w:tabs>
        <w:spacing w:after="0" w:line="276" w:lineRule="auto"/>
        <w:contextualSpacing w:val="0"/>
        <w:jc w:val="both"/>
        <w:rPr>
          <w:rFonts w:asciiTheme="majorHAnsi" w:eastAsiaTheme="majorEastAsia" w:hAnsiTheme="majorHAnsi" w:cstheme="majorBidi"/>
          <w:color w:val="3D8DA8"/>
          <w:sz w:val="26"/>
          <w:szCs w:val="26"/>
          <w:lang w:val="ru-RU"/>
        </w:rPr>
      </w:pPr>
      <w:bookmarkStart w:id="488" w:name="_Toc122895252"/>
      <w:r w:rsidRPr="000E3E29">
        <w:rPr>
          <w:rStyle w:val="Heading5Char"/>
          <w:rFonts w:asciiTheme="majorHAnsi" w:hAnsiTheme="majorHAnsi"/>
          <w:sz w:val="26"/>
          <w:szCs w:val="26"/>
          <w:lang w:val="ru-RU"/>
        </w:rPr>
        <w:t>«</w:t>
      </w:r>
      <w:bookmarkEnd w:id="488"/>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“Прибегаю к защите Господа рассвета</w:t>
      </w:r>
      <w:r w:rsidRPr="000E3E29">
        <w:rPr>
          <w:rStyle w:val="Heading5Char"/>
          <w:rFonts w:asciiTheme="majorHAnsi" w:hAnsiTheme="majorHAnsi"/>
          <w:sz w:val="26"/>
          <w:szCs w:val="26"/>
          <w:rtl/>
        </w:rPr>
        <w:t xml:space="preserve">  (1)</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скажи, о Посланник: я ищу защиты у Господа рассвета.</w:t>
      </w:r>
    </w:p>
    <w:p w14:paraId="279DC23C" w14:textId="55E4AE9D" w:rsidR="004B2211" w:rsidRPr="000E3E29" w:rsidRDefault="00F118C0" w:rsidP="00C73B67">
      <w:pPr>
        <w:pStyle w:val="ListParagraph"/>
        <w:numPr>
          <w:ilvl w:val="0"/>
          <w:numId w:val="11"/>
        </w:numPr>
        <w:tabs>
          <w:tab w:val="left" w:pos="2977"/>
        </w:tabs>
        <w:spacing w:after="0" w:line="276" w:lineRule="auto"/>
        <w:contextualSpacing w:val="0"/>
        <w:jc w:val="both"/>
        <w:rPr>
          <w:rFonts w:asciiTheme="majorHAnsi" w:hAnsiTheme="majorHAnsi"/>
          <w:sz w:val="26"/>
          <w:szCs w:val="26"/>
          <w:lang w:val="ru-RU"/>
        </w:rPr>
      </w:pPr>
      <w:bookmarkStart w:id="489" w:name="_Toc122895253"/>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bookmarkEnd w:id="489"/>
      <w:r w:rsidR="009C5818" w:rsidRPr="000E3E29">
        <w:rPr>
          <w:rStyle w:val="Heading5Char"/>
          <w:rFonts w:asciiTheme="majorHAnsi" w:hAnsiTheme="majorHAnsi"/>
          <w:sz w:val="26"/>
          <w:szCs w:val="26"/>
          <w:lang w:val="ru-RU"/>
        </w:rPr>
        <w:t xml:space="preserve">(2)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от зла, которое может исходить от Его творений.</w:t>
      </w:r>
    </w:p>
    <w:p w14:paraId="279DC23D" w14:textId="576F3A58" w:rsidR="004B2211" w:rsidRPr="000E3E29" w:rsidRDefault="00F118C0" w:rsidP="00C73B67">
      <w:pPr>
        <w:pStyle w:val="ListParagraph"/>
        <w:numPr>
          <w:ilvl w:val="0"/>
          <w:numId w:val="11"/>
        </w:numPr>
        <w:tabs>
          <w:tab w:val="left" w:pos="2977"/>
        </w:tabs>
        <w:spacing w:after="0" w:line="276" w:lineRule="auto"/>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90" w:name="_Toc122895254"/>
      <w:r w:rsidRPr="000E3E29">
        <w:rPr>
          <w:rStyle w:val="Heading5Char"/>
          <w:rFonts w:asciiTheme="majorHAnsi" w:hAnsiTheme="majorHAnsi"/>
          <w:sz w:val="26"/>
          <w:szCs w:val="26"/>
          <w:lang w:val="ru-RU"/>
        </w:rPr>
        <w:t>от зла мрака, когда он наступает</w:t>
      </w:r>
      <w:r w:rsidRPr="000E3E29">
        <w:rPr>
          <w:rStyle w:val="Heading5Char"/>
          <w:rFonts w:asciiTheme="majorHAnsi" w:hAnsiTheme="majorHAnsi"/>
          <w:sz w:val="26"/>
          <w:szCs w:val="26"/>
          <w:rtl/>
        </w:rPr>
        <w:t xml:space="preserve"> </w:t>
      </w:r>
      <w:bookmarkEnd w:id="490"/>
      <w:r w:rsidR="009C5818" w:rsidRPr="000E3E29">
        <w:rPr>
          <w:rStyle w:val="Heading5Char"/>
          <w:rFonts w:asciiTheme="majorHAnsi" w:hAnsiTheme="majorHAnsi"/>
          <w:sz w:val="26"/>
          <w:szCs w:val="26"/>
          <w:lang w:val="ru-RU"/>
        </w:rPr>
        <w:t xml:space="preserve">(3)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и я ищу у Аллаха защиты от зла, которое случается ночью и исходит от животных и разбойников.</w:t>
      </w:r>
    </w:p>
    <w:p w14:paraId="279DC23E" w14:textId="0614C712" w:rsidR="004B2211" w:rsidRPr="000E3E29" w:rsidRDefault="00F118C0" w:rsidP="00C73B67">
      <w:pPr>
        <w:pStyle w:val="ListParagraph"/>
        <w:numPr>
          <w:ilvl w:val="0"/>
          <w:numId w:val="11"/>
        </w:numPr>
        <w:tabs>
          <w:tab w:val="left" w:pos="2977"/>
        </w:tabs>
        <w:spacing w:after="0" w:line="276" w:lineRule="auto"/>
        <w:contextualSpacing w:val="0"/>
        <w:jc w:val="both"/>
        <w:rPr>
          <w:rFonts w:asciiTheme="majorHAnsi" w:hAnsiTheme="majorHAnsi"/>
          <w:sz w:val="26"/>
          <w:szCs w:val="26"/>
          <w:lang w:val="ru-RU"/>
        </w:rPr>
      </w:pPr>
      <w:bookmarkStart w:id="491" w:name="_Toc122895255"/>
      <w:r w:rsidRPr="000E3E29">
        <w:rPr>
          <w:rStyle w:val="Heading5Char"/>
          <w:rFonts w:asciiTheme="majorHAnsi" w:hAnsiTheme="majorHAnsi"/>
          <w:sz w:val="26"/>
          <w:szCs w:val="26"/>
          <w:lang w:val="ru-RU"/>
        </w:rPr>
        <w:t>от зла колдуний, дующих на узлы</w:t>
      </w:r>
      <w:bookmarkEnd w:id="491"/>
      <w:r w:rsidR="009C5818" w:rsidRPr="000E3E29">
        <w:rPr>
          <w:rStyle w:val="Heading5Char"/>
          <w:rFonts w:asciiTheme="majorHAnsi" w:hAnsiTheme="majorHAnsi"/>
          <w:sz w:val="26"/>
          <w:szCs w:val="26"/>
          <w:lang w:val="ru-RU"/>
        </w:rPr>
        <w:t xml:space="preserve">(4) </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и я ищу у Аллаха защиты от колдуний, которые, колдуя, дуют на узлы.</w:t>
      </w:r>
    </w:p>
    <w:p w14:paraId="279DC23F" w14:textId="557C87CB" w:rsidR="004B2211" w:rsidRPr="000E3E29" w:rsidRDefault="00F118C0" w:rsidP="00C73B67">
      <w:pPr>
        <w:pStyle w:val="ListParagraph"/>
        <w:numPr>
          <w:ilvl w:val="0"/>
          <w:numId w:val="11"/>
        </w:numPr>
        <w:tabs>
          <w:tab w:val="left" w:pos="2977"/>
        </w:tabs>
        <w:spacing w:after="0" w:line="276" w:lineRule="auto"/>
        <w:contextualSpacing w:val="0"/>
        <w:jc w:val="both"/>
        <w:rPr>
          <w:rFonts w:asciiTheme="majorHAnsi" w:hAnsiTheme="majorHAnsi"/>
          <w:sz w:val="26"/>
          <w:szCs w:val="26"/>
          <w:lang w:val="ru-RU"/>
        </w:rPr>
      </w:pPr>
      <w:bookmarkStart w:id="492" w:name="_Toc122895256"/>
      <w:r w:rsidRPr="000E3E29">
        <w:rPr>
          <w:rStyle w:val="Heading5Char"/>
          <w:rFonts w:asciiTheme="majorHAnsi" w:hAnsiTheme="majorHAnsi"/>
          <w:sz w:val="26"/>
          <w:szCs w:val="26"/>
          <w:lang w:val="ru-RU"/>
        </w:rPr>
        <w:t>от зла завистника, когда он завидует”</w:t>
      </w:r>
      <w:bookmarkEnd w:id="492"/>
      <w:r w:rsidR="009C5818" w:rsidRPr="000E3E29">
        <w:rPr>
          <w:rStyle w:val="Heading5Char"/>
          <w:rFonts w:asciiTheme="majorHAnsi" w:hAnsiTheme="majorHAnsi"/>
          <w:sz w:val="26"/>
          <w:szCs w:val="26"/>
          <w:lang w:val="ru-RU"/>
        </w:rPr>
        <w:t xml:space="preserve">(5)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и от зла завистника, который ненавидит людей, завидуя им из-за милостей, которыми наделил их Аллах, и желает, чтобы они лишились этих милостей и чтобы с ними случилось что-то плохое.</w:t>
      </w:r>
    </w:p>
    <w:p w14:paraId="279DC240" w14:textId="77777777" w:rsidR="004B2211" w:rsidRPr="000E3E29" w:rsidRDefault="00A23F7D" w:rsidP="00C73B67">
      <w:pPr>
        <w:pStyle w:val="Heading2"/>
        <w:spacing w:line="276" w:lineRule="auto"/>
      </w:pPr>
      <w:bookmarkStart w:id="493" w:name="_Toc122895257"/>
      <w:bookmarkStart w:id="494" w:name="_Toc173792961"/>
      <w:r w:rsidRPr="000E3E29">
        <w:t>17. Вопрос: прочитай суру «Люди» и объясни её смысл.</w:t>
      </w:r>
      <w:bookmarkEnd w:id="493"/>
      <w:bookmarkEnd w:id="494"/>
    </w:p>
    <w:p w14:paraId="279DC24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4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79DC243" w14:textId="77777777" w:rsidR="006F5050" w:rsidRPr="00431C3E" w:rsidRDefault="006F5050" w:rsidP="00C73B67">
      <w:pPr>
        <w:pStyle w:val="Style1"/>
        <w:rPr>
          <w:rStyle w:val="SubtleEmphasis"/>
          <w:color w:val="00B050"/>
          <w:w w:val="100"/>
        </w:rPr>
      </w:pPr>
      <w:bookmarkStart w:id="495" w:name="_Toc122895258"/>
      <w:r w:rsidRPr="00431C3E">
        <w:rPr>
          <w:rStyle w:val="SubtleEmphasis"/>
          <w:color w:val="00B050"/>
          <w:w w:val="100"/>
          <w:rtl/>
        </w:rPr>
        <w:t>{قُلْ أَعُوذُ بِرَبِّ ٱلنَّاسِ ١ مَلِكِ ٱلنَّاسِ ٢ إِلَـٰهِ ٱلنَّاسِ ٣ مِن شَرِّ ٱلْوَسْوَاسِٱلْخَنَّاسِ ٤ ٱلَّذِى يُوَسْوِسُ فِى صُدُورِ ٱلنَّاسِ ٥ مِنَ ٱلْجِنَّةِ وَٱلنَّاسِ ٦}</w:t>
      </w:r>
      <w:bookmarkEnd w:id="495"/>
    </w:p>
    <w:p w14:paraId="279DC244" w14:textId="7E2756AA" w:rsidR="004B2211" w:rsidRPr="000E3E29" w:rsidRDefault="00A23F7D" w:rsidP="00C73B67">
      <w:pPr>
        <w:tabs>
          <w:tab w:val="left" w:pos="2977"/>
        </w:tabs>
        <w:spacing w:after="0" w:line="276" w:lineRule="auto"/>
        <w:ind w:firstLine="170"/>
        <w:jc w:val="both"/>
        <w:rPr>
          <w:rFonts w:asciiTheme="majorHAnsi" w:eastAsiaTheme="majorEastAsia" w:hAnsiTheme="majorHAnsi" w:cstheme="majorBidi"/>
          <w:color w:val="3D8DA8"/>
          <w:sz w:val="26"/>
          <w:szCs w:val="26"/>
          <w:lang w:val="fr-FR"/>
        </w:rPr>
      </w:pPr>
      <w:bookmarkStart w:id="496" w:name="_Toc122895259"/>
      <w:r w:rsidRPr="000E3E29">
        <w:rPr>
          <w:rStyle w:val="Heading5Char"/>
          <w:rFonts w:asciiTheme="majorHAnsi" w:hAnsiTheme="majorHAnsi"/>
          <w:sz w:val="26"/>
          <w:szCs w:val="26"/>
          <w:lang w:val="ru-RU"/>
        </w:rPr>
        <w:lastRenderedPageBreak/>
        <w:t>«Скажи: “</w:t>
      </w:r>
      <w:r w:rsidR="00B76AF9" w:rsidRPr="000E3E29">
        <w:rPr>
          <w:rStyle w:val="Heading5Char"/>
          <w:rFonts w:asciiTheme="majorHAnsi" w:hAnsiTheme="majorHAnsi"/>
          <w:sz w:val="26"/>
          <w:szCs w:val="26"/>
          <w:lang w:val="ru-RU"/>
        </w:rPr>
        <w:t xml:space="preserve">Прибегаю к защите Господа людей </w:t>
      </w:r>
      <w:r w:rsidR="00835E5D" w:rsidRPr="000E3E29">
        <w:rPr>
          <w:rStyle w:val="Heading5Char"/>
          <w:rFonts w:asciiTheme="majorHAnsi" w:hAnsiTheme="majorHAnsi"/>
          <w:sz w:val="26"/>
          <w:szCs w:val="26"/>
          <w:lang w:val="ru-RU"/>
        </w:rPr>
        <w:t>(</w:t>
      </w:r>
      <w:r w:rsidR="00835E5D" w:rsidRPr="000E3E29">
        <w:rPr>
          <w:rStyle w:val="Heading5Char"/>
          <w:rFonts w:asciiTheme="majorHAnsi" w:hAnsiTheme="majorHAnsi"/>
          <w:sz w:val="26"/>
          <w:szCs w:val="26"/>
        </w:rPr>
        <w:t>1</w:t>
      </w:r>
      <w:r w:rsidR="00835E5D" w:rsidRPr="000E3E29">
        <w:rPr>
          <w:rStyle w:val="Heading5Char"/>
          <w:rFonts w:asciiTheme="majorHAnsi" w:hAnsiTheme="majorHAnsi"/>
          <w:sz w:val="26"/>
          <w:szCs w:val="26"/>
          <w:lang w:val="ru-RU"/>
        </w:rPr>
        <w:t xml:space="preserve">) </w:t>
      </w:r>
      <w:r w:rsidR="00B76AF9" w:rsidRPr="000E3E29">
        <w:rPr>
          <w:rStyle w:val="Heading5Char"/>
          <w:rFonts w:asciiTheme="majorHAnsi" w:hAnsiTheme="majorHAnsi"/>
          <w:sz w:val="26"/>
          <w:szCs w:val="26"/>
          <w:lang w:val="ru-RU"/>
        </w:rPr>
        <w:t xml:space="preserve">Царя людей </w:t>
      </w:r>
      <w:bookmarkEnd w:id="496"/>
      <w:r w:rsidR="00835E5D" w:rsidRPr="000E3E29">
        <w:rPr>
          <w:rStyle w:val="Heading5Char"/>
          <w:rFonts w:asciiTheme="majorHAnsi" w:hAnsiTheme="majorHAnsi"/>
          <w:sz w:val="26"/>
          <w:szCs w:val="26"/>
          <w:lang w:val="ru-RU"/>
        </w:rPr>
        <w:t xml:space="preserve">(2) </w:t>
      </w:r>
      <w:r w:rsidR="00B76AF9" w:rsidRPr="000E3E29">
        <w:rPr>
          <w:rFonts w:asciiTheme="majorHAnsi" w:hAnsiTheme="majorHAnsi"/>
          <w:sz w:val="26"/>
          <w:szCs w:val="26"/>
          <w:lang w:val="ru-RU"/>
        </w:rPr>
        <w:t xml:space="preserve">  </w:t>
      </w:r>
      <w:r w:rsidR="00B76AF9" w:rsidRPr="000E3E29">
        <w:rPr>
          <w:rStyle w:val="Heading5Char"/>
          <w:rFonts w:asciiTheme="majorHAnsi" w:hAnsiTheme="majorHAnsi"/>
          <w:sz w:val="26"/>
          <w:szCs w:val="26"/>
          <w:lang w:val="ru-RU"/>
        </w:rPr>
        <w:t xml:space="preserve">Бога людей </w:t>
      </w:r>
      <w:r w:rsidR="00835E5D" w:rsidRPr="000E3E29">
        <w:rPr>
          <w:rStyle w:val="Heading5Char"/>
          <w:rFonts w:asciiTheme="majorHAnsi" w:hAnsiTheme="majorHAnsi"/>
          <w:sz w:val="26"/>
          <w:szCs w:val="26"/>
          <w:lang w:val="ru-RU"/>
        </w:rPr>
        <w:t>(</w:t>
      </w:r>
      <w:r w:rsidR="00835E5D" w:rsidRPr="000E3E29">
        <w:rPr>
          <w:rStyle w:val="Heading5Char"/>
          <w:rFonts w:asciiTheme="majorHAnsi" w:hAnsiTheme="majorHAnsi"/>
          <w:sz w:val="26"/>
          <w:szCs w:val="26"/>
        </w:rPr>
        <w:t>3</w:t>
      </w:r>
      <w:r w:rsidR="00835E5D"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от зла искусителя отступающ</w:t>
      </w:r>
      <w:r w:rsidR="00B76AF9" w:rsidRPr="000E3E29">
        <w:rPr>
          <w:rStyle w:val="Heading5Char"/>
          <w:rFonts w:asciiTheme="majorHAnsi" w:hAnsiTheme="majorHAnsi"/>
          <w:sz w:val="26"/>
          <w:szCs w:val="26"/>
          <w:lang w:val="ru-RU"/>
        </w:rPr>
        <w:t xml:space="preserve">его при поминании Аллаха </w:t>
      </w:r>
      <w:r w:rsidR="00835E5D" w:rsidRPr="000E3E29">
        <w:rPr>
          <w:rStyle w:val="Heading5Char"/>
          <w:rFonts w:asciiTheme="majorHAnsi" w:hAnsiTheme="majorHAnsi"/>
          <w:sz w:val="26"/>
          <w:szCs w:val="26"/>
          <w:lang w:val="ru-RU"/>
        </w:rPr>
        <w:t>(</w:t>
      </w:r>
      <w:r w:rsidR="00835E5D" w:rsidRPr="000E3E29">
        <w:rPr>
          <w:rStyle w:val="Heading5Char"/>
          <w:rFonts w:asciiTheme="majorHAnsi" w:hAnsiTheme="majorHAnsi"/>
          <w:sz w:val="26"/>
          <w:szCs w:val="26"/>
        </w:rPr>
        <w:t>4</w:t>
      </w:r>
      <w:r w:rsidR="00835E5D" w:rsidRPr="000E3E29">
        <w:rPr>
          <w:rStyle w:val="Heading5Char"/>
          <w:rFonts w:asciiTheme="majorHAnsi" w:hAnsiTheme="majorHAnsi"/>
          <w:sz w:val="26"/>
          <w:szCs w:val="26"/>
          <w:lang w:val="ru-RU"/>
        </w:rPr>
        <w:t xml:space="preserve">) </w:t>
      </w:r>
      <w:r w:rsidR="00C11B30" w:rsidRPr="000E3E29">
        <w:rPr>
          <w:rStyle w:val="Heading5Char"/>
          <w:rFonts w:asciiTheme="majorHAnsi" w:hAnsiTheme="majorHAnsi"/>
          <w:sz w:val="26"/>
          <w:szCs w:val="26"/>
          <w:lang w:val="ru-RU"/>
        </w:rPr>
        <w:t xml:space="preserve">  который наущает в груди людей </w:t>
      </w:r>
      <w:r w:rsidR="00835E5D" w:rsidRPr="000E3E29">
        <w:rPr>
          <w:rStyle w:val="Heading5Char"/>
          <w:rFonts w:asciiTheme="majorHAnsi" w:hAnsiTheme="majorHAnsi"/>
          <w:sz w:val="26"/>
          <w:szCs w:val="26"/>
          <w:lang w:val="ru-RU"/>
        </w:rPr>
        <w:t>(</w:t>
      </w:r>
      <w:r w:rsidR="00835E5D" w:rsidRPr="000E3E29">
        <w:rPr>
          <w:rStyle w:val="Heading5Char"/>
          <w:rFonts w:asciiTheme="majorHAnsi" w:hAnsiTheme="majorHAnsi"/>
          <w:sz w:val="26"/>
          <w:szCs w:val="26"/>
        </w:rPr>
        <w:t>5</w:t>
      </w:r>
      <w:r w:rsidR="00835E5D"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от джиннов и людей”</w:t>
      </w:r>
      <w:r w:rsidR="00354022" w:rsidRPr="000E3E29">
        <w:rPr>
          <w:rStyle w:val="Heading5Char"/>
          <w:rFonts w:asciiTheme="majorHAnsi" w:hAnsiTheme="majorHAnsi"/>
          <w:sz w:val="26"/>
          <w:szCs w:val="26"/>
          <w:lang w:val="ru-RU"/>
        </w:rPr>
        <w:t xml:space="preserve"> </w:t>
      </w:r>
      <w:r w:rsidR="00835E5D" w:rsidRPr="000E3E29">
        <w:rPr>
          <w:rStyle w:val="Heading5Char"/>
          <w:rFonts w:asciiTheme="majorHAnsi" w:hAnsiTheme="majorHAnsi"/>
          <w:sz w:val="26"/>
          <w:szCs w:val="26"/>
          <w:lang w:val="ru-RU"/>
        </w:rPr>
        <w:t>(</w:t>
      </w:r>
      <w:r w:rsidR="00835E5D" w:rsidRPr="000E3E29">
        <w:rPr>
          <w:rStyle w:val="Heading5Char"/>
          <w:rFonts w:asciiTheme="majorHAnsi" w:hAnsiTheme="majorHAnsi"/>
          <w:sz w:val="26"/>
          <w:szCs w:val="26"/>
        </w:rPr>
        <w:t>6</w:t>
      </w:r>
      <w:r w:rsidR="00835E5D" w:rsidRPr="000E3E29">
        <w:rPr>
          <w:rStyle w:val="Heading5Char"/>
          <w:rFonts w:asciiTheme="majorHAnsi" w:hAnsiTheme="majorHAnsi"/>
          <w:sz w:val="26"/>
          <w:szCs w:val="26"/>
          <w:lang w:val="ru-RU"/>
        </w:rPr>
        <w:t>)</w:t>
      </w:r>
      <w:r w:rsidRPr="000E3E29">
        <w:rPr>
          <w:rStyle w:val="Heading5Char"/>
          <w:rFonts w:asciiTheme="majorHAnsi" w:hAnsiTheme="majorHAnsi"/>
          <w:sz w:val="26"/>
          <w:szCs w:val="26"/>
          <w:lang w:val="ru-RU"/>
        </w:rPr>
        <w:t>»</w:t>
      </w:r>
      <w:r w:rsidRPr="000E3E29">
        <w:rPr>
          <w:rFonts w:asciiTheme="majorHAnsi" w:hAnsiTheme="majorHAnsi"/>
          <w:color w:val="645773"/>
          <w:sz w:val="26"/>
          <w:szCs w:val="26"/>
          <w:lang w:val="ru-RU"/>
        </w:rPr>
        <w:t xml:space="preserve"> [Сура 114 «Люди», аяты 1–6].</w:t>
      </w:r>
    </w:p>
    <w:p w14:paraId="279DC24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46" w14:textId="537DDC62" w:rsidR="004B2211" w:rsidRPr="00E54F45" w:rsidRDefault="00244021" w:rsidP="00C73B67">
      <w:pPr>
        <w:pStyle w:val="ListParagraph"/>
        <w:numPr>
          <w:ilvl w:val="0"/>
          <w:numId w:val="12"/>
        </w:numPr>
        <w:tabs>
          <w:tab w:val="left" w:pos="2977"/>
        </w:tabs>
        <w:spacing w:after="0" w:line="276" w:lineRule="auto"/>
        <w:contextualSpacing w:val="0"/>
        <w:jc w:val="both"/>
        <w:rPr>
          <w:rFonts w:asciiTheme="majorHAnsi" w:eastAsiaTheme="majorEastAsia" w:hAnsiTheme="majorHAnsi" w:cstheme="majorBidi"/>
          <w:color w:val="3D8DA8"/>
          <w:w w:val="96"/>
          <w:sz w:val="26"/>
          <w:szCs w:val="26"/>
          <w:lang w:val="ru-RU"/>
        </w:rPr>
      </w:pPr>
      <w:bookmarkStart w:id="497" w:name="_Toc122895260"/>
      <w:r w:rsidRPr="00E54F45">
        <w:rPr>
          <w:rStyle w:val="Heading5Char"/>
          <w:rFonts w:asciiTheme="majorHAnsi" w:hAnsiTheme="majorHAnsi"/>
          <w:w w:val="96"/>
          <w:sz w:val="26"/>
          <w:szCs w:val="26"/>
          <w:lang w:val="ru-RU"/>
        </w:rPr>
        <w:t>« Скажи: “Прибегаю к защите Господа людей</w:t>
      </w:r>
      <w:bookmarkEnd w:id="497"/>
      <w:r w:rsidR="00771EFD" w:rsidRPr="00E54F45">
        <w:rPr>
          <w:rStyle w:val="Heading5Char"/>
          <w:rFonts w:asciiTheme="majorHAnsi" w:hAnsiTheme="majorHAnsi"/>
          <w:w w:val="96"/>
          <w:sz w:val="26"/>
          <w:szCs w:val="26"/>
          <w:lang w:val="ru-RU"/>
        </w:rPr>
        <w:t>(1)</w:t>
      </w:r>
      <w:r w:rsidR="006F5050" w:rsidRPr="00E54F45">
        <w:rPr>
          <w:rFonts w:asciiTheme="majorHAnsi" w:hAnsiTheme="majorHAnsi"/>
          <w:w w:val="96"/>
          <w:sz w:val="26"/>
          <w:szCs w:val="26"/>
          <w:lang w:val="ru-RU"/>
        </w:rPr>
        <w:t>:</w:t>
      </w:r>
      <w:r w:rsidR="00A23F7D" w:rsidRPr="00E54F45">
        <w:rPr>
          <w:rFonts w:asciiTheme="majorHAnsi" w:hAnsiTheme="majorHAnsi"/>
          <w:w w:val="96"/>
          <w:sz w:val="26"/>
          <w:szCs w:val="26"/>
          <w:lang w:val="ru-RU"/>
        </w:rPr>
        <w:t>скажи, о Посланник: я ищу защиты у Господа людей.</w:t>
      </w:r>
    </w:p>
    <w:p w14:paraId="279DC247" w14:textId="7A707904" w:rsidR="004B2211" w:rsidRPr="000E3E29" w:rsidRDefault="00244021" w:rsidP="00C73B67">
      <w:pPr>
        <w:pStyle w:val="ListParagraph"/>
        <w:numPr>
          <w:ilvl w:val="0"/>
          <w:numId w:val="12"/>
        </w:numPr>
        <w:tabs>
          <w:tab w:val="left" w:pos="2977"/>
        </w:tabs>
        <w:spacing w:after="0" w:line="276" w:lineRule="auto"/>
        <w:contextualSpacing w:val="0"/>
        <w:jc w:val="both"/>
        <w:rPr>
          <w:rFonts w:asciiTheme="majorHAnsi" w:hAnsiTheme="majorHAnsi"/>
          <w:sz w:val="26"/>
          <w:szCs w:val="26"/>
          <w:lang w:val="ru-RU"/>
        </w:rPr>
      </w:pPr>
      <w:bookmarkStart w:id="498" w:name="_Toc122895261"/>
      <w:r w:rsidRPr="000E3E29">
        <w:rPr>
          <w:rStyle w:val="Heading5Char"/>
          <w:rFonts w:asciiTheme="majorHAnsi" w:hAnsiTheme="majorHAnsi"/>
          <w:sz w:val="26"/>
          <w:szCs w:val="26"/>
          <w:lang w:val="ru-RU"/>
        </w:rPr>
        <w:t xml:space="preserve">Царя людей </w:t>
      </w:r>
      <w:bookmarkEnd w:id="498"/>
      <w:r w:rsidR="00771EFD" w:rsidRPr="000E3E29">
        <w:rPr>
          <w:rStyle w:val="Heading5Char"/>
          <w:rFonts w:asciiTheme="majorHAnsi" w:hAnsiTheme="majorHAnsi"/>
          <w:sz w:val="26"/>
          <w:szCs w:val="26"/>
          <w:lang w:val="ru-RU"/>
        </w:rPr>
        <w:t>(2)</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Он распоряжается ими как пожелает, и нет у них иного Властелина, кроме Него.</w:t>
      </w:r>
    </w:p>
    <w:p w14:paraId="279DC248" w14:textId="25964423" w:rsidR="004B2211" w:rsidRPr="000E3E29" w:rsidRDefault="00244021" w:rsidP="00C73B67">
      <w:pPr>
        <w:pStyle w:val="ListParagraph"/>
        <w:numPr>
          <w:ilvl w:val="0"/>
          <w:numId w:val="12"/>
        </w:numPr>
        <w:tabs>
          <w:tab w:val="left" w:pos="2977"/>
        </w:tabs>
        <w:spacing w:after="0" w:line="276" w:lineRule="auto"/>
        <w:contextualSpacing w:val="0"/>
        <w:jc w:val="both"/>
        <w:rPr>
          <w:rFonts w:asciiTheme="majorHAnsi" w:hAnsiTheme="majorHAnsi"/>
          <w:w w:val="94"/>
          <w:sz w:val="26"/>
          <w:szCs w:val="26"/>
          <w:lang w:val="ru-RU"/>
        </w:rPr>
      </w:pPr>
      <w:r w:rsidRPr="000E3E29">
        <w:rPr>
          <w:rFonts w:asciiTheme="majorHAnsi" w:hAnsiTheme="majorHAnsi"/>
          <w:w w:val="94"/>
          <w:sz w:val="26"/>
          <w:szCs w:val="26"/>
          <w:lang w:val="ru-RU"/>
        </w:rPr>
        <w:t xml:space="preserve">  </w:t>
      </w:r>
      <w:bookmarkStart w:id="499" w:name="_Toc122895262"/>
      <w:r w:rsidRPr="000E3E29">
        <w:rPr>
          <w:rStyle w:val="Heading5Char"/>
          <w:rFonts w:asciiTheme="majorHAnsi" w:hAnsiTheme="majorHAnsi"/>
          <w:w w:val="94"/>
          <w:sz w:val="26"/>
          <w:szCs w:val="26"/>
          <w:lang w:val="ru-RU"/>
        </w:rPr>
        <w:t>Бога людей</w:t>
      </w:r>
      <w:bookmarkEnd w:id="499"/>
      <w:r w:rsidR="00771EFD" w:rsidRPr="000E3E29">
        <w:rPr>
          <w:rStyle w:val="Heading5Char"/>
          <w:rFonts w:asciiTheme="majorHAnsi" w:hAnsiTheme="majorHAnsi"/>
          <w:w w:val="94"/>
          <w:sz w:val="26"/>
          <w:szCs w:val="26"/>
          <w:lang w:val="ru-RU"/>
        </w:rPr>
        <w:t>(3)</w:t>
      </w:r>
      <w:r w:rsidR="006F5050" w:rsidRPr="000E3E29">
        <w:rPr>
          <w:rFonts w:asciiTheme="majorHAnsi" w:hAnsiTheme="majorHAnsi"/>
          <w:w w:val="94"/>
          <w:sz w:val="26"/>
          <w:szCs w:val="26"/>
          <w:lang w:val="ru-RU"/>
        </w:rPr>
        <w:t>:</w:t>
      </w:r>
      <w:r w:rsidR="00A23F7D" w:rsidRPr="000E3E29">
        <w:rPr>
          <w:rFonts w:asciiTheme="majorHAnsi" w:hAnsiTheme="majorHAnsi"/>
          <w:w w:val="94"/>
          <w:sz w:val="26"/>
          <w:szCs w:val="26"/>
          <w:lang w:val="ru-RU"/>
        </w:rPr>
        <w:t>Он единственный достоин поклонения и нет никого достойного поклонения, кроме Него.</w:t>
      </w:r>
    </w:p>
    <w:p w14:paraId="279DC249" w14:textId="4009B59B" w:rsidR="004B2211" w:rsidRPr="000E3E29" w:rsidRDefault="00244021" w:rsidP="00C73B67">
      <w:pPr>
        <w:pStyle w:val="ListParagraph"/>
        <w:numPr>
          <w:ilvl w:val="0"/>
          <w:numId w:val="12"/>
        </w:numPr>
        <w:tabs>
          <w:tab w:val="left" w:pos="2977"/>
        </w:tabs>
        <w:spacing w:after="0" w:line="276" w:lineRule="auto"/>
        <w:contextualSpacing w:val="0"/>
        <w:jc w:val="both"/>
        <w:rPr>
          <w:rFonts w:asciiTheme="majorHAnsi" w:hAnsiTheme="majorHAnsi"/>
          <w:sz w:val="26"/>
          <w:szCs w:val="26"/>
          <w:lang w:val="ru-RU"/>
        </w:rPr>
      </w:pPr>
      <w:bookmarkStart w:id="500" w:name="_Toc122895263"/>
      <w:r w:rsidRPr="000E3E29">
        <w:rPr>
          <w:rStyle w:val="Heading5Char"/>
          <w:rFonts w:asciiTheme="majorHAnsi" w:hAnsiTheme="majorHAnsi"/>
          <w:sz w:val="26"/>
          <w:szCs w:val="26"/>
          <w:lang w:val="ru-RU"/>
        </w:rPr>
        <w:t>от зла искусителя отступающего при поминании Аллаха</w:t>
      </w:r>
      <w:bookmarkEnd w:id="500"/>
      <w:r w:rsidR="00771EFD" w:rsidRPr="000E3E29">
        <w:rPr>
          <w:rStyle w:val="Heading5Char"/>
          <w:rFonts w:asciiTheme="majorHAnsi" w:hAnsiTheme="majorHAnsi"/>
          <w:sz w:val="26"/>
          <w:szCs w:val="26"/>
          <w:lang w:val="ru-RU"/>
        </w:rPr>
        <w:t>(4)</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от зла шайтана, который наущает людей.</w:t>
      </w:r>
    </w:p>
    <w:p w14:paraId="279DC24A" w14:textId="1840F579" w:rsidR="004B2211" w:rsidRPr="000E3E29" w:rsidRDefault="00244021" w:rsidP="00C73B67">
      <w:pPr>
        <w:pStyle w:val="ListParagraph"/>
        <w:numPr>
          <w:ilvl w:val="0"/>
          <w:numId w:val="12"/>
        </w:numPr>
        <w:tabs>
          <w:tab w:val="left" w:pos="2977"/>
        </w:tabs>
        <w:spacing w:after="0" w:line="276" w:lineRule="auto"/>
        <w:contextualSpacing w:val="0"/>
        <w:jc w:val="both"/>
        <w:rPr>
          <w:rFonts w:asciiTheme="majorHAnsi" w:hAnsiTheme="majorHAnsi"/>
          <w:sz w:val="26"/>
          <w:szCs w:val="26"/>
          <w:lang w:val="ru-RU"/>
        </w:rPr>
      </w:pPr>
      <w:bookmarkStart w:id="501" w:name="_Toc122895264"/>
      <w:r w:rsidRPr="000E3E29">
        <w:rPr>
          <w:rStyle w:val="Heading5Char"/>
          <w:rFonts w:asciiTheme="majorHAnsi" w:hAnsiTheme="majorHAnsi"/>
          <w:sz w:val="26"/>
          <w:szCs w:val="26"/>
          <w:lang w:val="ru-RU"/>
        </w:rPr>
        <w:t>который наущает в груди людей</w:t>
      </w:r>
      <w:bookmarkEnd w:id="501"/>
      <w:r w:rsidR="00771EFD" w:rsidRPr="000E3E29">
        <w:rPr>
          <w:rStyle w:val="Heading5Char"/>
          <w:rFonts w:asciiTheme="majorHAnsi" w:hAnsiTheme="majorHAnsi"/>
          <w:sz w:val="26"/>
          <w:szCs w:val="26"/>
          <w:lang w:val="ru-RU"/>
        </w:rPr>
        <w:t>(5)</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он внушает свои наущения сердцам людей.</w:t>
      </w:r>
    </w:p>
    <w:p w14:paraId="279DC24B" w14:textId="3303A31A" w:rsidR="004B2211" w:rsidRPr="000E3E29" w:rsidRDefault="00244021" w:rsidP="00C73B67">
      <w:pPr>
        <w:pStyle w:val="ListParagraph"/>
        <w:numPr>
          <w:ilvl w:val="0"/>
          <w:numId w:val="12"/>
        </w:numPr>
        <w:tabs>
          <w:tab w:val="left" w:pos="2977"/>
        </w:tabs>
        <w:spacing w:after="0" w:line="276" w:lineRule="auto"/>
        <w:contextualSpacing w:val="0"/>
        <w:jc w:val="both"/>
        <w:rPr>
          <w:rFonts w:asciiTheme="majorHAnsi" w:hAnsiTheme="majorHAnsi"/>
          <w:sz w:val="26"/>
          <w:szCs w:val="26"/>
          <w:lang w:val="ru-RU"/>
        </w:rPr>
      </w:pPr>
      <w:bookmarkStart w:id="502" w:name="_Toc122895265"/>
      <w:r w:rsidRPr="000E3E29">
        <w:rPr>
          <w:rStyle w:val="Heading5Char"/>
          <w:rFonts w:asciiTheme="majorHAnsi" w:hAnsiTheme="majorHAnsi"/>
          <w:sz w:val="26"/>
          <w:szCs w:val="26"/>
          <w:lang w:val="ru-RU"/>
        </w:rPr>
        <w:t>от джиннов и людей”</w:t>
      </w:r>
      <w:bookmarkEnd w:id="502"/>
      <w:r w:rsidR="00771EFD" w:rsidRPr="000E3E29">
        <w:rPr>
          <w:rStyle w:val="Heading5Char"/>
          <w:rFonts w:asciiTheme="majorHAnsi" w:hAnsiTheme="majorHAnsi"/>
          <w:sz w:val="26"/>
          <w:szCs w:val="26"/>
          <w:lang w:val="ru-RU"/>
        </w:rPr>
        <w:t>(6)</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наущающие бывают из числа людей, а бывают из числа джиннов.</w:t>
      </w:r>
    </w:p>
    <w:p w14:paraId="71C92BBC" w14:textId="77777777" w:rsidR="00761215" w:rsidRPr="000E3E29" w:rsidRDefault="00761215" w:rsidP="00C73B67">
      <w:pPr>
        <w:pStyle w:val="ListParagraph"/>
        <w:tabs>
          <w:tab w:val="left" w:pos="2977"/>
        </w:tabs>
        <w:spacing w:after="0" w:line="276" w:lineRule="auto"/>
        <w:ind w:left="530"/>
        <w:contextualSpacing w:val="0"/>
        <w:jc w:val="both"/>
        <w:rPr>
          <w:rFonts w:asciiTheme="majorHAnsi" w:hAnsiTheme="majorHAnsi"/>
          <w:sz w:val="26"/>
          <w:szCs w:val="26"/>
          <w:lang w:val="ru-RU"/>
        </w:rPr>
      </w:pPr>
    </w:p>
    <w:p w14:paraId="43EF16CF" w14:textId="27CDD5C6" w:rsidR="001E33C1" w:rsidRPr="000E3E29" w:rsidRDefault="00761215" w:rsidP="00C73B67">
      <w:pPr>
        <w:tabs>
          <w:tab w:val="left" w:pos="2977"/>
        </w:tabs>
        <w:spacing w:after="0" w:line="276" w:lineRule="auto"/>
        <w:jc w:val="center"/>
        <w:rPr>
          <w:rFonts w:asciiTheme="majorHAnsi" w:hAnsiTheme="majorHAnsi"/>
          <w:sz w:val="26"/>
          <w:szCs w:val="26"/>
          <w:lang w:val="ru-RU"/>
        </w:rPr>
      </w:pPr>
      <w:bookmarkStart w:id="503" w:name="_Toc122895266"/>
      <w:r w:rsidRPr="000E3E29">
        <w:rPr>
          <w:rFonts w:asciiTheme="majorHAnsi" w:hAnsiTheme="majorHAnsi"/>
          <w:sz w:val="26"/>
          <w:szCs w:val="26"/>
          <w:lang w:val="ru-RU"/>
        </w:rPr>
        <w:t>*****</w:t>
      </w:r>
      <w:r w:rsidR="001E33C1" w:rsidRPr="000E3E29">
        <w:rPr>
          <w:rFonts w:asciiTheme="majorHAnsi" w:hAnsiTheme="majorHAnsi"/>
          <w:sz w:val="26"/>
          <w:szCs w:val="26"/>
          <w:lang w:val="ru-RU"/>
        </w:rPr>
        <w:br w:type="page"/>
      </w:r>
    </w:p>
    <w:p w14:paraId="279DC24D" w14:textId="77777777" w:rsidR="004B2211" w:rsidRPr="000E3E29" w:rsidRDefault="00A23F7D" w:rsidP="00BB3F68">
      <w:pPr>
        <w:pStyle w:val="Heading1"/>
      </w:pPr>
      <w:bookmarkStart w:id="504" w:name="_Toc173792962"/>
      <w:r w:rsidRPr="000E3E29">
        <w:lastRenderedPageBreak/>
        <w:t>Раздел о хадисах</w:t>
      </w:r>
      <w:bookmarkEnd w:id="503"/>
      <w:bookmarkEnd w:id="504"/>
    </w:p>
    <w:p w14:paraId="279DC24E" w14:textId="77777777" w:rsidR="004B2211" w:rsidRPr="000E3E29" w:rsidRDefault="00A23F7D" w:rsidP="00C73B67">
      <w:pPr>
        <w:tabs>
          <w:tab w:val="left" w:pos="2977"/>
        </w:tabs>
        <w:spacing w:after="0" w:line="276" w:lineRule="auto"/>
        <w:ind w:firstLine="170"/>
        <w:jc w:val="both"/>
        <w:rPr>
          <w:rFonts w:asciiTheme="majorHAnsi" w:hAnsiTheme="majorHAnsi"/>
          <w:sz w:val="28"/>
          <w:szCs w:val="28"/>
          <w:lang w:val="ru-RU"/>
        </w:rPr>
      </w:pPr>
      <w:r w:rsidRPr="000E3E29">
        <w:rPr>
          <w:rFonts w:asciiTheme="majorHAnsi" w:hAnsiTheme="majorHAnsi"/>
          <w:sz w:val="28"/>
          <w:szCs w:val="28"/>
          <w:lang w:val="ru-RU"/>
        </w:rPr>
        <w:t>Хадис первый:</w:t>
      </w:r>
    </w:p>
    <w:p w14:paraId="279DC24F" w14:textId="77777777" w:rsidR="004B2211" w:rsidRPr="000E3E29" w:rsidRDefault="00A23F7D" w:rsidP="00C73B67">
      <w:pPr>
        <w:pStyle w:val="Heading2"/>
        <w:spacing w:line="276" w:lineRule="auto"/>
      </w:pPr>
      <w:bookmarkStart w:id="505" w:name="_Toc122895267"/>
      <w:bookmarkStart w:id="506" w:name="_Toc173792963"/>
      <w:r w:rsidRPr="000E3E29">
        <w:t>1. Вопрос: закончи хадис: «Поистине, дела оцениваются по намерениям…» и назови некоторые выводы из него.</w:t>
      </w:r>
      <w:bookmarkEnd w:id="505"/>
      <w:bookmarkEnd w:id="506"/>
    </w:p>
    <w:p w14:paraId="279DC25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повелитель верующих Абу Хафс Умар ибн аль-Хаттаб (да будет доволен им Аллах) передаёт: «Я слышал, как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дела оцениваются по намерениям, и  каждому человеку достанется лишь то, что он намеревался обрести, и кто переселялся к Аллаху и Его Посланнику, его переселение — к  Аллаху и  Его Посланнику, а  кто переселялся ради мирских благ или женщины, на которой он желает жениться, его переселение  — к  тому, ради чего он переселялся”»</w:t>
      </w:r>
      <w:r w:rsidRPr="000E3E29">
        <w:rPr>
          <w:rFonts w:asciiTheme="majorHAnsi" w:hAnsiTheme="majorHAnsi"/>
          <w:sz w:val="26"/>
          <w:szCs w:val="26"/>
          <w:lang w:val="ru-RU"/>
        </w:rPr>
        <w:t xml:space="preserve"> [аль-Бухари; Муслим].</w:t>
      </w:r>
    </w:p>
    <w:p w14:paraId="279DC25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для каждого дела, будь то намаз, пост, хадж или что-то другое, необходимо намерение;</w:t>
      </w:r>
    </w:p>
    <w:p w14:paraId="279DC25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необходима искренность намерения, то есть совершение дел ради Аллаха.</w:t>
      </w:r>
    </w:p>
    <w:p w14:paraId="279DC25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второй:</w:t>
      </w:r>
    </w:p>
    <w:p w14:paraId="279DC255" w14:textId="77777777" w:rsidR="004B2211" w:rsidRPr="000E3E29" w:rsidRDefault="00A23F7D" w:rsidP="00C73B67">
      <w:pPr>
        <w:pStyle w:val="Heading2"/>
        <w:spacing w:line="276" w:lineRule="auto"/>
      </w:pPr>
      <w:bookmarkStart w:id="507" w:name="_Toc122895268"/>
      <w:bookmarkStart w:id="508" w:name="_Toc173792964"/>
      <w:r w:rsidRPr="000E3E29">
        <w:t>2. Вопрос: закончи хадис: «Если кто-то внесёт в это наше дело…» и назови некоторые выводы из него.</w:t>
      </w:r>
      <w:bookmarkEnd w:id="507"/>
      <w:bookmarkEnd w:id="508"/>
    </w:p>
    <w:p w14:paraId="279DC25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 мать верующих Аиша (да будет доволен ею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«Если кто-то внесёт в это наше дело то, что к нему не относится, то это будет отвергнуто» </w:t>
      </w:r>
      <w:r w:rsidRPr="000E3E29">
        <w:rPr>
          <w:rFonts w:asciiTheme="majorHAnsi" w:hAnsiTheme="majorHAnsi"/>
          <w:sz w:val="26"/>
          <w:szCs w:val="26"/>
          <w:lang w:val="ru-RU"/>
        </w:rPr>
        <w:t>[аль-Бухари; Муслим].</w:t>
      </w:r>
    </w:p>
    <w:p w14:paraId="29B470CB" w14:textId="77777777" w:rsidR="00227FE0" w:rsidRPr="000E3E29" w:rsidRDefault="00227FE0" w:rsidP="00C73B67">
      <w:pPr>
        <w:tabs>
          <w:tab w:val="left" w:pos="2977"/>
        </w:tabs>
        <w:spacing w:after="0" w:line="276" w:lineRule="auto"/>
        <w:ind w:firstLine="170"/>
        <w:jc w:val="both"/>
        <w:rPr>
          <w:rFonts w:asciiTheme="majorHAnsi" w:hAnsiTheme="majorHAnsi"/>
          <w:sz w:val="26"/>
          <w:szCs w:val="26"/>
          <w:lang w:val="ru-RU"/>
        </w:rPr>
      </w:pPr>
    </w:p>
    <w:p w14:paraId="279DC25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5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запрет вносить нововведения в религию;</w:t>
      </w:r>
    </w:p>
    <w:p w14:paraId="279DC25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нововведения неприемлемы, и Всевышний Аллах не примет дела-нововведения.</w:t>
      </w:r>
    </w:p>
    <w:p w14:paraId="279DC25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третий:</w:t>
      </w:r>
    </w:p>
    <w:p w14:paraId="279DC25B" w14:textId="77777777" w:rsidR="004B2211" w:rsidRPr="000E3E29" w:rsidRDefault="00A23F7D" w:rsidP="00C73B67">
      <w:pPr>
        <w:pStyle w:val="Heading2"/>
        <w:spacing w:line="276" w:lineRule="auto"/>
      </w:pPr>
      <w:bookmarkStart w:id="509" w:name="_Toc122895269"/>
      <w:bookmarkStart w:id="510" w:name="_Toc173792965"/>
      <w:r w:rsidRPr="000E3E29">
        <w:t>3. Вопрос: закончи хадис: «Однажды, когда мы сидели у Посланника Аллаха (мир ему и благословение Аллаха)…» и назови некоторые выводы из него.</w:t>
      </w:r>
      <w:bookmarkEnd w:id="509"/>
      <w:bookmarkEnd w:id="510"/>
    </w:p>
    <w:p w14:paraId="279DC25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‘Умар ибн аль-Хаттаб (да будет доволен им Аллах) передаёт: </w:t>
      </w:r>
      <w:r w:rsidRPr="000E3E29">
        <w:rPr>
          <w:rFonts w:asciiTheme="majorHAnsi" w:hAnsiTheme="majorHAnsi"/>
          <w:color w:val="645773"/>
          <w:sz w:val="26"/>
          <w:szCs w:val="26"/>
          <w:lang w:val="ru-RU"/>
        </w:rPr>
        <w:t xml:space="preserve">«Однажды, когда мы сидели у Посланника Аллаха (мир ему и благословение Аллаха) перед нами появился человек в белоснежной одежде, с иссиня-чёрными волосами. На нём не было следов путешествия, и никто из нас не знал его. Он сел перед Пророком (мир ему и благословение Аллаха), прислонившись своими коленями к его коленям и положив руки себе на бёдра и сказал: “О Мухаммад, расскажи мне о покорности Аллаху (ислам)”. Он сказал: “Это когда ты свидетельствуешь, что нет бога, кроме Аллаха, и что Мухаммад — Посланник Аллаха, выстаиваешь молитву, даёшь очистительную подать (закят), соблюдаешь пост в рамадан и совершаешь паломничество к Дому (хадж), если имеешь возможность”. Тот человек сказал: “Твоя правда”. Мы удивились: ведь он и спрашивает [Посланника Аллаха (мир ему и благословение Аллаха)], и подтверждает его правоту. Он сказал: “Расскажи мне о вере (иман)”. Он сказал: “Это когда ты веруешь в Аллаха, в Его ангелов, в Его Писания, в Его посланников, в Последний День и в </w:t>
      </w:r>
      <w:r w:rsidRPr="000E3E29">
        <w:rPr>
          <w:rFonts w:asciiTheme="majorHAnsi" w:hAnsiTheme="majorHAnsi"/>
          <w:color w:val="645773"/>
          <w:sz w:val="26"/>
          <w:szCs w:val="26"/>
          <w:lang w:val="ru-RU"/>
        </w:rPr>
        <w:lastRenderedPageBreak/>
        <w:t xml:space="preserve">предопределённость и добра, и зла”. Он сказал: “Расскажи мне о стремлении к совершенству в поклонении Аллаху (ихсан)”. [Посланник Аллаха (мир ему и благословение Аллаха)] сказал: “Это когда ты поклоняешься Аллаху так, как будто ты Его видишь. Ведь если ты и не видишь Его, то, воистину, Он видит тебя”. Тот сказал: “Расскажи мне о Часе”. [Посланник Аллаха (мир ему и благословение Аллаха)] сказал: “Вопрошаемый знает о нём не больше вопрошающего”. Он сказал: “Расскажи мне о его признаках”. Он ответил: “Когда рабыня родит свою госпожу, и когда ты увидишь босых, раздетых, нуждающихся пастухов овец состязающимися в строительстве высоких домов”. [Тот человек] ушёл, а спустя время [Посланник Аллаха (мир ему и благословение Аллаха)] сказал: “‘Умар, знаешь ли, кто задавал вопросы?” Я сказал: “Аллаху и Его Посланнику известно лучше”. Тогда он сказал: “Это Джибриль приходил к вам, дабы научить вас вашей религии!”» </w:t>
      </w:r>
      <w:r w:rsidRPr="000E3E29">
        <w:rPr>
          <w:rFonts w:asciiTheme="majorHAnsi" w:hAnsiTheme="majorHAnsi"/>
          <w:sz w:val="26"/>
          <w:szCs w:val="26"/>
          <w:lang w:val="ru-RU"/>
        </w:rPr>
        <w:t>[Муслим].</w:t>
      </w:r>
    </w:p>
    <w:p w14:paraId="279DC25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Упоминание пяти столпов ислама. Это:</w:t>
      </w:r>
    </w:p>
    <w:p w14:paraId="279DC25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свидетельство о том, что нет бога, кроме Аллаха, и что Мухаммад — Посланник Аллаха;</w:t>
      </w:r>
    </w:p>
    <w:p w14:paraId="279DC26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выстаивание молитвы;</w:t>
      </w:r>
    </w:p>
    <w:p w14:paraId="279DC26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выплата закята;</w:t>
      </w:r>
    </w:p>
    <w:p w14:paraId="279DC26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пост в месяце рамадан;</w:t>
      </w:r>
    </w:p>
    <w:p w14:paraId="279DC26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хадж к Заповедному Дому Аллаха.</w:t>
      </w:r>
    </w:p>
    <w:p w14:paraId="279DC26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Упоминание шести столпов веры. Это вера:</w:t>
      </w:r>
    </w:p>
    <w:p w14:paraId="279DC26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 Аллаха;</w:t>
      </w:r>
    </w:p>
    <w:p w14:paraId="279DC26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 Его ангелов;</w:t>
      </w:r>
    </w:p>
    <w:p w14:paraId="279DC26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 в Его Писания;</w:t>
      </w:r>
    </w:p>
    <w:p w14:paraId="279DC26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 Его посланников;</w:t>
      </w:r>
    </w:p>
    <w:p w14:paraId="279DC26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 Судный день;</w:t>
      </w:r>
    </w:p>
    <w:p w14:paraId="279DC26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 предопределение всего хорошего и плохого.</w:t>
      </w:r>
    </w:p>
    <w:p w14:paraId="279DC26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Упоминание столпа ихсана. У него один столп — поклонение Аллаху так, будто ты Его видишь, ведь даже если ты Его не видишь, то Он видит тебя.</w:t>
      </w:r>
    </w:p>
    <w:p w14:paraId="279DC26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Никто, кроме Всевышнего Аллаха, не знает время наступления Судного дня.</w:t>
      </w:r>
    </w:p>
    <w:p w14:paraId="279DC26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четвёртый:</w:t>
      </w:r>
    </w:p>
    <w:p w14:paraId="279DC26E" w14:textId="77777777" w:rsidR="004B2211" w:rsidRPr="000E3E29" w:rsidRDefault="00A23F7D" w:rsidP="00C73B67">
      <w:pPr>
        <w:pStyle w:val="Heading2"/>
        <w:spacing w:line="276" w:lineRule="auto"/>
      </w:pPr>
      <w:bookmarkStart w:id="511" w:name="_Toc122895270"/>
      <w:bookmarkStart w:id="512" w:name="_Toc173792966"/>
      <w:r w:rsidRPr="000E3E29">
        <w:t>4. Вопрос: закончи хадис: «Самой совершенной верой…» и назови некоторые выводы из него.</w:t>
      </w:r>
      <w:bookmarkEnd w:id="511"/>
      <w:bookmarkEnd w:id="512"/>
    </w:p>
    <w:p w14:paraId="279DC26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Абу Хурайра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«Самой совершенной верой обладают самые благонравные из верующих»</w:t>
      </w:r>
      <w:r w:rsidRPr="000E3E29">
        <w:rPr>
          <w:rFonts w:asciiTheme="majorHAnsi" w:hAnsiTheme="majorHAnsi"/>
          <w:sz w:val="26"/>
          <w:szCs w:val="26"/>
          <w:lang w:val="ru-RU"/>
        </w:rPr>
        <w:t xml:space="preserve"> [ат-Тирмизи; хороший достоверный хадис].</w:t>
      </w:r>
    </w:p>
    <w:p w14:paraId="279DC27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побуждение к благонравию;</w:t>
      </w:r>
    </w:p>
    <w:p w14:paraId="279DC27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совершенство нрава — признак совершенства веры;</w:t>
      </w:r>
    </w:p>
    <w:p w14:paraId="279DC27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вера увеличивается и уменьшается.</w:t>
      </w:r>
    </w:p>
    <w:p w14:paraId="279DC27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пятый:</w:t>
      </w:r>
    </w:p>
    <w:p w14:paraId="279DC275" w14:textId="77777777" w:rsidR="004B2211" w:rsidRPr="000E3E29" w:rsidRDefault="00A23F7D" w:rsidP="00C73B67">
      <w:pPr>
        <w:pStyle w:val="Heading2"/>
        <w:spacing w:line="276" w:lineRule="auto"/>
      </w:pPr>
      <w:bookmarkStart w:id="513" w:name="_Toc122895271"/>
      <w:bookmarkStart w:id="514" w:name="_Toc173792967"/>
      <w:r w:rsidRPr="000E3E29">
        <w:t>5. Вопрос: закончи хадис: «Кто поклялся не Аллахом…» и назови некоторые выводы из него.</w:t>
      </w:r>
      <w:bookmarkEnd w:id="513"/>
      <w:bookmarkEnd w:id="514"/>
    </w:p>
    <w:p w14:paraId="279DC276"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Ибн Умар (да будет доволен Аллах им и его отцом) передаёт, что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«Кто поклялся не Аллахом, тот не уверовал или придал Аллаху сотоварищей» </w:t>
      </w:r>
      <w:r w:rsidRPr="000E3E29">
        <w:rPr>
          <w:rFonts w:asciiTheme="majorHAnsi" w:hAnsiTheme="majorHAnsi"/>
          <w:sz w:val="26"/>
          <w:szCs w:val="26"/>
          <w:lang w:val="ru-RU"/>
        </w:rPr>
        <w:t>[ат-Тирмизи].</w:t>
      </w:r>
    </w:p>
    <w:p w14:paraId="7AD16FE9" w14:textId="77777777" w:rsidR="00050EBC" w:rsidRPr="00C15BEE" w:rsidRDefault="00050EBC" w:rsidP="00C73B67">
      <w:pPr>
        <w:tabs>
          <w:tab w:val="left" w:pos="2977"/>
        </w:tabs>
        <w:spacing w:after="0" w:line="276" w:lineRule="auto"/>
        <w:ind w:firstLine="170"/>
        <w:jc w:val="both"/>
        <w:rPr>
          <w:rFonts w:asciiTheme="majorHAnsi" w:hAnsiTheme="majorHAnsi"/>
          <w:sz w:val="26"/>
          <w:szCs w:val="26"/>
          <w:lang w:val="ru-RU"/>
        </w:rPr>
      </w:pPr>
    </w:p>
    <w:p w14:paraId="279DC27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7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разрешается клясться только Аллахом;</w:t>
      </w:r>
    </w:p>
    <w:p w14:paraId="279DC27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клятва не Аллахом относится к малому ширку.</w:t>
      </w:r>
    </w:p>
    <w:p w14:paraId="279DC27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шестой:</w:t>
      </w:r>
    </w:p>
    <w:p w14:paraId="279DC27B" w14:textId="77777777" w:rsidR="004B2211" w:rsidRPr="000E3E29" w:rsidRDefault="00A23F7D" w:rsidP="00C73B67">
      <w:pPr>
        <w:pStyle w:val="Heading2"/>
        <w:spacing w:line="276" w:lineRule="auto"/>
      </w:pPr>
      <w:bookmarkStart w:id="515" w:name="_Toc122895272"/>
      <w:bookmarkStart w:id="516" w:name="_Toc173792968"/>
      <w:r w:rsidRPr="000E3E29">
        <w:t>6. Вопрос: закончи хадис: «Не уверует никто из вас [по-настоящему], пока не станет любить меня…» и назови некоторые выводы из него.</w:t>
      </w:r>
      <w:bookmarkEnd w:id="515"/>
      <w:bookmarkEnd w:id="516"/>
    </w:p>
    <w:p w14:paraId="279DC27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 Муслим].</w:t>
      </w:r>
    </w:p>
    <w:p w14:paraId="279DC27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мы обязаны любить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больше, чем других людей;</w:t>
      </w:r>
    </w:p>
    <w:p w14:paraId="279DC27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это признак совершенства веры.</w:t>
      </w:r>
    </w:p>
    <w:p w14:paraId="279DC28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седьмой:</w:t>
      </w:r>
    </w:p>
    <w:p w14:paraId="279DC281" w14:textId="77777777" w:rsidR="004B2211" w:rsidRPr="00A70D12" w:rsidRDefault="00A23F7D" w:rsidP="00C73B67">
      <w:pPr>
        <w:pStyle w:val="Heading2"/>
        <w:spacing w:line="276" w:lineRule="auto"/>
        <w:rPr>
          <w:w w:val="96"/>
        </w:rPr>
      </w:pPr>
      <w:bookmarkStart w:id="517" w:name="_Toc122895273"/>
      <w:bookmarkStart w:id="518" w:name="_Toc173792969"/>
      <w:r w:rsidRPr="00A70D12">
        <w:rPr>
          <w:w w:val="96"/>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bookmarkEnd w:id="517"/>
      <w:bookmarkEnd w:id="518"/>
    </w:p>
    <w:p w14:paraId="279DC28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 Муслим].</w:t>
      </w:r>
    </w:p>
    <w:p w14:paraId="279DC28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верующий должен желать другим мусульманам блага, как желает он блага самому себе;</w:t>
      </w:r>
    </w:p>
    <w:p w14:paraId="279DC28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это — признак совершенства веры.</w:t>
      </w:r>
    </w:p>
    <w:p w14:paraId="279DC286"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Хадис восьмой:</w:t>
      </w:r>
    </w:p>
    <w:p w14:paraId="279DC287" w14:textId="77777777" w:rsidR="004B2211" w:rsidRPr="000E3E29" w:rsidRDefault="00A23F7D" w:rsidP="00A70D12">
      <w:pPr>
        <w:pStyle w:val="Heading2"/>
        <w:spacing w:line="252" w:lineRule="auto"/>
      </w:pPr>
      <w:bookmarkStart w:id="519" w:name="_Toc122895274"/>
      <w:bookmarkStart w:id="520" w:name="_Toc173792970"/>
      <w:r w:rsidRPr="000E3E29">
        <w:t>8. Вопрос: закончи хадис: «Клянусь Тем, в Чьей руке душа моя…» и назови некоторые выводы из него.</w:t>
      </w:r>
      <w:bookmarkEnd w:id="519"/>
      <w:bookmarkEnd w:id="520"/>
    </w:p>
    <w:p w14:paraId="279DC288"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Абу Саид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w:t>
      </w:r>
      <w:r w:rsidRPr="000E3E29">
        <w:rPr>
          <w:rFonts w:asciiTheme="majorHAnsi" w:hAnsiTheme="majorHAnsi"/>
          <w:color w:val="645773"/>
          <w:sz w:val="26"/>
          <w:szCs w:val="26"/>
          <w:lang w:val="ru-RU"/>
        </w:rPr>
        <w:t xml:space="preserve">: «Клянусь Тем, в Чьей руке душа моя, поистине, она соответствует трети Корана» </w:t>
      </w:r>
      <w:r w:rsidRPr="000E3E29">
        <w:rPr>
          <w:rFonts w:asciiTheme="majorHAnsi" w:hAnsiTheme="majorHAnsi"/>
          <w:sz w:val="26"/>
          <w:szCs w:val="26"/>
          <w:lang w:val="ru-RU"/>
        </w:rPr>
        <w:t>[аль-Бухари].</w:t>
      </w:r>
    </w:p>
    <w:p w14:paraId="279DC289"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A"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1) достоинство суры «Искренность»;</w:t>
      </w:r>
    </w:p>
    <w:p w14:paraId="279DC28B"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она соответствует трети Корана.</w:t>
      </w:r>
    </w:p>
    <w:p w14:paraId="279DC28C"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девятый:</w:t>
      </w:r>
    </w:p>
    <w:p w14:paraId="279DC28D" w14:textId="77777777" w:rsidR="004B2211" w:rsidRPr="000E3E29" w:rsidRDefault="00A23F7D" w:rsidP="00A70D12">
      <w:pPr>
        <w:pStyle w:val="Heading2"/>
        <w:spacing w:line="252" w:lineRule="auto"/>
      </w:pPr>
      <w:bookmarkStart w:id="521" w:name="_Toc122895275"/>
      <w:bookmarkStart w:id="522" w:name="_Toc173792971"/>
      <w:r w:rsidRPr="000E3E29">
        <w:t>9. Вопрос: закончи хадис: «Слова “нет силы и способности изменить что-либо, кроме как от Аллаха”…» и назови некоторые выводы из него.</w:t>
      </w:r>
      <w:bookmarkEnd w:id="521"/>
      <w:bookmarkEnd w:id="522"/>
    </w:p>
    <w:p w14:paraId="279DC28E"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Абу Муса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«Слова “нет силы и способности изменить что-либо, кроме как от Аллаха” — одно из сокровищ Рая»</w:t>
      </w:r>
      <w:r w:rsidRPr="000E3E29">
        <w:rPr>
          <w:rFonts w:asciiTheme="majorHAnsi" w:hAnsiTheme="majorHAnsi"/>
          <w:sz w:val="26"/>
          <w:szCs w:val="26"/>
          <w:lang w:val="ru-RU"/>
        </w:rPr>
        <w:t xml:space="preserve"> [аль-Бухари; Муслим].</w:t>
      </w:r>
    </w:p>
    <w:p w14:paraId="279DC28F"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0"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1) достоинство этих слов; они — одно из сокровищ Рая;</w:t>
      </w:r>
    </w:p>
    <w:p w14:paraId="279DC291"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раб Аллаха признаёт, что не обладает силой и способностью изменить что-либо и полностью полагается на Одного лишь Аллаха.</w:t>
      </w:r>
    </w:p>
    <w:p w14:paraId="279DC292"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десятый:</w:t>
      </w:r>
    </w:p>
    <w:p w14:paraId="279DC293" w14:textId="77777777" w:rsidR="004B2211" w:rsidRPr="000E3E29" w:rsidRDefault="00A23F7D" w:rsidP="00A70D12">
      <w:pPr>
        <w:pStyle w:val="Heading2"/>
        <w:spacing w:line="252" w:lineRule="auto"/>
      </w:pPr>
      <w:bookmarkStart w:id="523" w:name="_Toc122895276"/>
      <w:bookmarkStart w:id="524" w:name="_Toc173792972"/>
      <w:r w:rsidRPr="000E3E29">
        <w:t>10. Вопрос: закончи хадис: «Поистине, есть в теле кусочек плоти…» и назови некоторые выводы из него.</w:t>
      </w:r>
      <w:bookmarkEnd w:id="523"/>
      <w:bookmarkEnd w:id="524"/>
    </w:p>
    <w:p w14:paraId="279DC294"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ан-Нуман ибн Башир (да будет доволен Аллах им и его отцом) передаёт: «Я слышал, как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“Поистине, есть в теле кусочек плоти: если он благой, то и всё тело будет благим, а если он скверный, то и всё </w:t>
      </w:r>
      <w:r w:rsidRPr="000E3E29">
        <w:rPr>
          <w:rFonts w:asciiTheme="majorHAnsi" w:hAnsiTheme="majorHAnsi"/>
          <w:color w:val="645773"/>
          <w:sz w:val="26"/>
          <w:szCs w:val="26"/>
          <w:lang w:val="ru-RU"/>
        </w:rPr>
        <w:lastRenderedPageBreak/>
        <w:t>тело будет скверным. Поистине, это — сердце”»</w:t>
      </w:r>
      <w:r w:rsidRPr="000E3E29">
        <w:rPr>
          <w:rFonts w:asciiTheme="majorHAnsi" w:hAnsiTheme="majorHAnsi"/>
          <w:sz w:val="26"/>
          <w:szCs w:val="26"/>
          <w:lang w:val="ru-RU"/>
        </w:rPr>
        <w:t xml:space="preserve"> [аль-Бухари; Муслим].</w:t>
      </w:r>
    </w:p>
    <w:p w14:paraId="279DC295"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6"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1) праведность сердца обеспечивает праведность внешнюю и внутреннюю;</w:t>
      </w:r>
    </w:p>
    <w:p w14:paraId="279DC297"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нужно заботиться о праведности сердца, потому что именно она делает человека праведным.</w:t>
      </w:r>
    </w:p>
    <w:p w14:paraId="279DC298"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одиннадцатый:</w:t>
      </w:r>
    </w:p>
    <w:p w14:paraId="279DC299" w14:textId="77777777" w:rsidR="004B2211" w:rsidRPr="000E3E29" w:rsidRDefault="00A23F7D" w:rsidP="00A70D12">
      <w:pPr>
        <w:pStyle w:val="Heading2"/>
        <w:spacing w:line="252" w:lineRule="auto"/>
      </w:pPr>
      <w:bookmarkStart w:id="525" w:name="_Toc122895277"/>
      <w:bookmarkStart w:id="526" w:name="_Toc173792973"/>
      <w:r w:rsidRPr="000E3E29">
        <w:t>11. Вопрос: закончи хадис: «Тот, чьими последними словами были слова “нет бога, кроме Аллаха”…» и назови некоторые выводы из него.</w:t>
      </w:r>
      <w:bookmarkEnd w:id="525"/>
      <w:bookmarkEnd w:id="526"/>
    </w:p>
    <w:p w14:paraId="279DC29A"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Муаз ибн Джабаль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«Тот, чьими последними словами были слова “нет бога, кроме Аллаха”, войдёт в Рай»</w:t>
      </w:r>
      <w:r w:rsidRPr="000E3E29">
        <w:rPr>
          <w:rFonts w:asciiTheme="majorHAnsi" w:hAnsiTheme="majorHAnsi"/>
          <w:sz w:val="26"/>
          <w:szCs w:val="26"/>
          <w:lang w:val="ru-RU"/>
        </w:rPr>
        <w:t xml:space="preserve"> [Абу Дауд].</w:t>
      </w:r>
    </w:p>
    <w:p w14:paraId="279DC29B"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C"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1) достоинство слов «нет бога, кроме Аллаха» и то, что благодаря им человек входит в Рай;</w:t>
      </w:r>
    </w:p>
    <w:p w14:paraId="279DC29D"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достоинство того, чьими последними словами в этом мире были слова «нет бога, кроме Аллаха».</w:t>
      </w:r>
    </w:p>
    <w:p w14:paraId="279DC29E"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двенадцатый:</w:t>
      </w:r>
    </w:p>
    <w:p w14:paraId="279DC29F" w14:textId="77777777" w:rsidR="004B2211" w:rsidRPr="000E3E29" w:rsidRDefault="00A23F7D" w:rsidP="00A70D12">
      <w:pPr>
        <w:pStyle w:val="Heading2"/>
        <w:spacing w:line="252" w:lineRule="auto"/>
      </w:pPr>
      <w:bookmarkStart w:id="527" w:name="_Toc122895278"/>
      <w:bookmarkStart w:id="528" w:name="_Toc173792974"/>
      <w:r w:rsidRPr="000E3E29">
        <w:t>12. Вопрос: закончи хадис: «Верующий не является очерняющим, проклинающим…» и назови некоторые выводы из него.</w:t>
      </w:r>
      <w:bookmarkEnd w:id="527"/>
      <w:bookmarkEnd w:id="528"/>
    </w:p>
    <w:p w14:paraId="279DC2A0"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Абдуллах ибн Масуд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«Верующий не является очерняющим, проклинающим, совершающим непристойности и сквернословящим»</w:t>
      </w:r>
      <w:r w:rsidRPr="000E3E29">
        <w:rPr>
          <w:rFonts w:asciiTheme="majorHAnsi" w:hAnsiTheme="majorHAnsi"/>
          <w:sz w:val="26"/>
          <w:szCs w:val="26"/>
          <w:lang w:val="ru-RU"/>
        </w:rPr>
        <w:t xml:space="preserve"> [ат-Тирмизи].</w:t>
      </w:r>
    </w:p>
    <w:p w14:paraId="279DC2A1"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2"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1) запрет всех ложных и скверных слов;</w:t>
      </w:r>
    </w:p>
    <w:p w14:paraId="279DC2A3"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это свойства языка верующего.</w:t>
      </w:r>
    </w:p>
    <w:p w14:paraId="279DC2A4"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Хадис тринадцатый:</w:t>
      </w:r>
    </w:p>
    <w:p w14:paraId="279DC2A5" w14:textId="77777777" w:rsidR="004B2211" w:rsidRPr="000E3E29" w:rsidRDefault="00A23F7D" w:rsidP="00A70D12">
      <w:pPr>
        <w:pStyle w:val="Heading2"/>
        <w:spacing w:line="252" w:lineRule="auto"/>
      </w:pPr>
      <w:bookmarkStart w:id="529" w:name="_Toc122895279"/>
      <w:bookmarkStart w:id="530" w:name="_Toc173792975"/>
      <w:r w:rsidRPr="000E3E29">
        <w:t>13. Вопрос: закончи хадис: «К признакам совершенства исповедания религии человеком относится…» и назови некоторые выводы из него.</w:t>
      </w:r>
      <w:bookmarkEnd w:id="529"/>
      <w:bookmarkEnd w:id="530"/>
    </w:p>
    <w:p w14:paraId="279DC2A6" w14:textId="32C3C968"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Абу Хурайра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w:t>
      </w:r>
      <w:r w:rsidR="00D21D9D" w:rsidRPr="000E3E29">
        <w:rPr>
          <w:rFonts w:asciiTheme="majorHAnsi" w:hAnsiTheme="majorHAnsi"/>
          <w:color w:val="FF0000"/>
          <w:sz w:val="26"/>
          <w:szCs w:val="26"/>
          <w:rtl/>
          <w:lang w:val="ru-RU"/>
        </w:rPr>
        <w:t xml:space="preserve"> </w:t>
      </w:r>
      <w:r w:rsidRPr="000E3E29">
        <w:rPr>
          <w:rFonts w:asciiTheme="majorHAnsi" w:hAnsiTheme="majorHAnsi"/>
          <w:color w:val="FF0000"/>
          <w:sz w:val="26"/>
          <w:szCs w:val="26"/>
          <w:lang w:val="ru-RU"/>
        </w:rPr>
        <w:t>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«К признакам совершенства исповедания религии человеком относится оставление им того, что его не касается»</w:t>
      </w:r>
      <w:r w:rsidRPr="000E3E29">
        <w:rPr>
          <w:rFonts w:asciiTheme="majorHAnsi" w:hAnsiTheme="majorHAnsi"/>
          <w:sz w:val="26"/>
          <w:szCs w:val="26"/>
          <w:lang w:val="ru-RU"/>
        </w:rPr>
        <w:t xml:space="preserve"> [ат-Тирмизи и другие].</w:t>
      </w:r>
    </w:p>
    <w:p w14:paraId="279DC2A7"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8"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1) не следует лезть в дела других людей мирские и религиозные, которые нас не касаются;</w:t>
      </w:r>
    </w:p>
    <w:p w14:paraId="279DC2A9"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оставление того, что нас не касается, — признак совершенства исповедания религии.</w:t>
      </w:r>
    </w:p>
    <w:p w14:paraId="279DC2AA"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Хадис четырнадцатый:</w:t>
      </w:r>
    </w:p>
    <w:p w14:paraId="279DC2AB" w14:textId="77777777" w:rsidR="004B2211" w:rsidRPr="000E3E29" w:rsidRDefault="00A23F7D" w:rsidP="00A70D12">
      <w:pPr>
        <w:pStyle w:val="Heading2"/>
        <w:spacing w:line="252" w:lineRule="auto"/>
      </w:pPr>
      <w:bookmarkStart w:id="531" w:name="_Toc122895280"/>
      <w:bookmarkStart w:id="532" w:name="_Toc173792976"/>
      <w:r w:rsidRPr="000E3E29">
        <w:t>14. Вопрос: закончи хадис: «Кто прочитает букву из Книги Аллаха…» и назови некоторые выводы из него.</w:t>
      </w:r>
      <w:bookmarkEnd w:id="531"/>
      <w:bookmarkEnd w:id="532"/>
    </w:p>
    <w:p w14:paraId="279DC2AC"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Абдуллах ибн Масуд передаёт, что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«Кто прочитает букву из Книги Аллаха, тому запишется одно благое дело, а за каждое благое дело воздаётся десятикратно. И я не говорю, что “алиф, лям, мим” — это одна буква. Нет, “алиф” — это буква, “лям” — это буква и “мим” — это буква» </w:t>
      </w:r>
      <w:r w:rsidRPr="000E3E29">
        <w:rPr>
          <w:rFonts w:asciiTheme="majorHAnsi" w:hAnsiTheme="majorHAnsi"/>
          <w:sz w:val="26"/>
          <w:szCs w:val="26"/>
          <w:lang w:val="ru-RU"/>
        </w:rPr>
        <w:t>[ат-Тирмизи].</w:t>
      </w:r>
    </w:p>
    <w:p w14:paraId="279DC2AD"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E"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1) достоинство чтения Корана;</w:t>
      </w:r>
    </w:p>
    <w:p w14:paraId="279DC2AF" w14:textId="77777777" w:rsidR="004B2211" w:rsidRPr="000E3E29" w:rsidRDefault="00A23F7D" w:rsidP="00A70D12">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за каждую прочитанную букву записывается одно доброе дело.</w:t>
      </w:r>
    </w:p>
    <w:p w14:paraId="2FF43B66" w14:textId="77777777" w:rsidR="00761215" w:rsidRPr="000E3E29" w:rsidRDefault="00761215" w:rsidP="00A70D12">
      <w:pPr>
        <w:tabs>
          <w:tab w:val="left" w:pos="2977"/>
        </w:tabs>
        <w:spacing w:after="0" w:line="252" w:lineRule="auto"/>
        <w:ind w:firstLine="170"/>
        <w:jc w:val="both"/>
        <w:rPr>
          <w:rFonts w:asciiTheme="majorHAnsi" w:hAnsiTheme="majorHAnsi"/>
          <w:sz w:val="26"/>
          <w:szCs w:val="26"/>
          <w:lang w:val="ru-RU"/>
        </w:rPr>
      </w:pPr>
    </w:p>
    <w:p w14:paraId="34E64AC7" w14:textId="77777777" w:rsidR="00761215" w:rsidRPr="000E3E29" w:rsidRDefault="00761215" w:rsidP="00A70D12">
      <w:pPr>
        <w:tabs>
          <w:tab w:val="left" w:pos="2977"/>
        </w:tabs>
        <w:spacing w:after="0" w:line="252" w:lineRule="auto"/>
        <w:jc w:val="center"/>
        <w:rPr>
          <w:rFonts w:asciiTheme="majorHAnsi" w:hAnsiTheme="majorHAnsi"/>
          <w:sz w:val="26"/>
          <w:szCs w:val="26"/>
          <w:lang w:val="ru-RU"/>
        </w:rPr>
      </w:pPr>
      <w:r w:rsidRPr="000E3E29">
        <w:rPr>
          <w:rFonts w:asciiTheme="majorHAnsi" w:hAnsiTheme="majorHAnsi"/>
          <w:sz w:val="26"/>
          <w:szCs w:val="26"/>
          <w:lang w:val="ru-RU"/>
        </w:rPr>
        <w:t>*****</w:t>
      </w:r>
    </w:p>
    <w:p w14:paraId="4D48F166" w14:textId="478182FF" w:rsidR="00431C3E" w:rsidRDefault="00431C3E" w:rsidP="00A70D12">
      <w:pPr>
        <w:tabs>
          <w:tab w:val="left" w:pos="2977"/>
        </w:tabs>
        <w:spacing w:after="0" w:line="252" w:lineRule="auto"/>
        <w:jc w:val="both"/>
        <w:rPr>
          <w:rFonts w:asciiTheme="majorHAnsi" w:hAnsiTheme="majorHAnsi"/>
          <w:sz w:val="26"/>
          <w:szCs w:val="26"/>
          <w:lang w:val="ru-RU"/>
        </w:rPr>
      </w:pPr>
      <w:r>
        <w:rPr>
          <w:rFonts w:asciiTheme="majorHAnsi" w:hAnsiTheme="majorHAnsi"/>
          <w:sz w:val="26"/>
          <w:szCs w:val="26"/>
          <w:lang w:val="ru-RU"/>
        </w:rPr>
        <w:br w:type="page"/>
      </w:r>
    </w:p>
    <w:p w14:paraId="279DC2B1" w14:textId="77777777" w:rsidR="004B2211" w:rsidRPr="000E3E29" w:rsidRDefault="00A23F7D" w:rsidP="00BB3F68">
      <w:pPr>
        <w:pStyle w:val="Heading1"/>
      </w:pPr>
      <w:bookmarkStart w:id="533" w:name="_Toc122895281"/>
      <w:bookmarkStart w:id="534" w:name="_Toc173792977"/>
      <w:r w:rsidRPr="000E3E29">
        <w:lastRenderedPageBreak/>
        <w:t>Раздел об исламском этикете (адаб)</w:t>
      </w:r>
      <w:bookmarkEnd w:id="533"/>
      <w:bookmarkEnd w:id="534"/>
    </w:p>
    <w:p w14:paraId="279DC2B2" w14:textId="77777777" w:rsidR="004B2211" w:rsidRPr="000E3E29" w:rsidRDefault="00A23F7D" w:rsidP="00C73B67">
      <w:pPr>
        <w:pStyle w:val="Heading2"/>
        <w:spacing w:line="276" w:lineRule="auto"/>
      </w:pPr>
      <w:bookmarkStart w:id="535" w:name="_Toc122895282"/>
      <w:bookmarkStart w:id="536" w:name="_Toc173792978"/>
      <w:r w:rsidRPr="000E3E29">
        <w:t>Этикет по отношению к Аллаху</w:t>
      </w:r>
      <w:bookmarkEnd w:id="535"/>
      <w:bookmarkEnd w:id="536"/>
    </w:p>
    <w:p w14:paraId="279DC2B3" w14:textId="77777777" w:rsidR="004B2211" w:rsidRPr="000E3E29" w:rsidRDefault="00A23F7D" w:rsidP="00C73B67">
      <w:pPr>
        <w:pStyle w:val="Heading2"/>
        <w:spacing w:line="276" w:lineRule="auto"/>
      </w:pPr>
      <w:bookmarkStart w:id="537" w:name="_Toc122895283"/>
      <w:bookmarkStart w:id="538" w:name="_Toc173792979"/>
      <w:r w:rsidRPr="000E3E29">
        <w:t>1. Вопрос: каков адаб по отношению к Аллаху?</w:t>
      </w:r>
      <w:bookmarkEnd w:id="537"/>
      <w:bookmarkEnd w:id="538"/>
    </w:p>
    <w:p w14:paraId="279DC2B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возвеличивание Его;</w:t>
      </w:r>
    </w:p>
    <w:p w14:paraId="279DC2B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поклонение Ему Одному без придавания Ему сотоварищей;</w:t>
      </w:r>
    </w:p>
    <w:p w14:paraId="279DC2B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покорность Ему;</w:t>
      </w:r>
    </w:p>
    <w:p w14:paraId="279DC2B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отказ от ослушания Его;</w:t>
      </w:r>
    </w:p>
    <w:p w14:paraId="279DC2B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благодарность Ему и восхваление Его за Его бесчисленные милости;</w:t>
      </w:r>
    </w:p>
    <w:p w14:paraId="279DC2B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терпение в отношении Его предопределения.</w:t>
      </w:r>
    </w:p>
    <w:p w14:paraId="279DC2BA" w14:textId="77777777" w:rsidR="004B2211" w:rsidRPr="000E3E29" w:rsidRDefault="00A23F7D" w:rsidP="00C73B67">
      <w:pPr>
        <w:pStyle w:val="Heading2"/>
        <w:spacing w:line="276" w:lineRule="auto"/>
      </w:pPr>
      <w:bookmarkStart w:id="539" w:name="_Toc122895284"/>
      <w:bookmarkStart w:id="540" w:name="_Toc173792980"/>
      <w:r w:rsidRPr="000E3E29">
        <w:t>Адаб по отношению к Посланнику (мир ему и благословение Аллаха):</w:t>
      </w:r>
      <w:bookmarkEnd w:id="539"/>
      <w:bookmarkEnd w:id="540"/>
    </w:p>
    <w:p w14:paraId="279DC2BB" w14:textId="77777777" w:rsidR="004B2211" w:rsidRPr="000E3E29" w:rsidRDefault="00A23F7D" w:rsidP="00C73B67">
      <w:pPr>
        <w:pStyle w:val="Heading2"/>
        <w:spacing w:line="276" w:lineRule="auto"/>
      </w:pPr>
      <w:bookmarkStart w:id="541" w:name="_Toc122895285"/>
      <w:bookmarkStart w:id="542" w:name="_Toc173792981"/>
      <w:r w:rsidRPr="000E3E29">
        <w:t>2. Вопрос: каков этикет по отношению к Посланнику (мир ему и благословение Аллаха)?</w:t>
      </w:r>
      <w:bookmarkEnd w:id="541"/>
      <w:bookmarkEnd w:id="542"/>
    </w:p>
    <w:p w14:paraId="279DC2B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следование его примеру;</w:t>
      </w:r>
    </w:p>
    <w:p w14:paraId="279DC2B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покорность ему;</w:t>
      </w:r>
    </w:p>
    <w:p w14:paraId="279DC2B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отказ от ослушания его;</w:t>
      </w:r>
    </w:p>
    <w:p w14:paraId="279DC2B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вера в то, что он говорил;</w:t>
      </w:r>
    </w:p>
    <w:p w14:paraId="279DC2C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отказ от нововведений, то есть добавления чего-либо к его Сунне;</w:t>
      </w:r>
    </w:p>
    <w:p w14:paraId="279DC2C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мы должны любить его больше самих себя и больше всех людей;</w:t>
      </w:r>
    </w:p>
    <w:p w14:paraId="279DC2C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почтительное отношение к нему и поддержка его и его Сунны.</w:t>
      </w:r>
    </w:p>
    <w:p w14:paraId="279DC2C3" w14:textId="77777777" w:rsidR="004B2211" w:rsidRPr="000E3E29" w:rsidRDefault="00A23F7D" w:rsidP="00C73B67">
      <w:pPr>
        <w:pStyle w:val="Heading2"/>
        <w:spacing w:line="276" w:lineRule="auto"/>
      </w:pPr>
      <w:bookmarkStart w:id="543" w:name="_Toc122895286"/>
      <w:bookmarkStart w:id="544" w:name="_Toc173792982"/>
      <w:r w:rsidRPr="000E3E29">
        <w:t>3. Вопрос: каков адаб по отношению к родителям?</w:t>
      </w:r>
      <w:bookmarkEnd w:id="543"/>
      <w:bookmarkEnd w:id="544"/>
    </w:p>
    <w:p w14:paraId="279DC2C4" w14:textId="77777777" w:rsidR="004B2211" w:rsidRPr="000E3E29" w:rsidRDefault="00A23F7D" w:rsidP="00C73B67">
      <w:pPr>
        <w:pStyle w:val="Heading2"/>
        <w:spacing w:line="276" w:lineRule="auto"/>
      </w:pPr>
      <w:bookmarkStart w:id="545" w:name="_Toc122895287"/>
      <w:bookmarkStart w:id="546" w:name="_Toc173792983"/>
      <w:r w:rsidRPr="000E3E29">
        <w:t>Ответ: 1) покорность им в том, что не является ослушанием Аллаха;</w:t>
      </w:r>
      <w:bookmarkEnd w:id="545"/>
      <w:bookmarkEnd w:id="546"/>
    </w:p>
    <w:p w14:paraId="279DC2C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прислуживание родителям;</w:t>
      </w:r>
    </w:p>
    <w:p w14:paraId="279DC2C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помощь родителям;</w:t>
      </w:r>
    </w:p>
    <w:p w14:paraId="279DC2C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4) удовлетворение нужд родителей;</w:t>
      </w:r>
    </w:p>
    <w:p w14:paraId="279DC2C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обращение к Аллаху с мольбой за родителей;</w:t>
      </w:r>
    </w:p>
    <w:p w14:paraId="279DC2C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благовоспитанность в словах; нельзя говорить родителям даже «уф», хотя это самое безобидное из нехороших слов;</w:t>
      </w:r>
    </w:p>
    <w:p w14:paraId="279DC2C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следует улыбаться родителям и не хмуриться им в лицо;</w:t>
      </w:r>
    </w:p>
    <w:p w14:paraId="279DC2C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нельзя повышать голос над голосами родителей, нужно внимательно слушать их, не перебивать, не звать их по именам, но говорить «папа» и «мама»;</w:t>
      </w:r>
    </w:p>
    <w:p w14:paraId="279DC2C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следует испрашивать разрешения зайти в комнату родителей;</w:t>
      </w:r>
    </w:p>
    <w:p w14:paraId="279DC2C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10) следует целовать руку и голову родителей.</w:t>
      </w:r>
    </w:p>
    <w:p w14:paraId="279DC2CE" w14:textId="77777777" w:rsidR="004B2211" w:rsidRPr="000E3E29" w:rsidRDefault="00A23F7D" w:rsidP="00C73B67">
      <w:pPr>
        <w:pStyle w:val="Heading2"/>
        <w:spacing w:line="276" w:lineRule="auto"/>
      </w:pPr>
      <w:bookmarkStart w:id="547" w:name="_Toc122895288"/>
      <w:bookmarkStart w:id="548" w:name="_Toc173792984"/>
      <w:r w:rsidRPr="000E3E29">
        <w:t>Адаб по отношению к родственникам:</w:t>
      </w:r>
      <w:bookmarkEnd w:id="547"/>
      <w:bookmarkEnd w:id="548"/>
    </w:p>
    <w:p w14:paraId="279DC2CF" w14:textId="77777777" w:rsidR="004B2211" w:rsidRPr="000E3E29" w:rsidRDefault="00A23F7D" w:rsidP="00C73B67">
      <w:pPr>
        <w:pStyle w:val="Heading2"/>
        <w:spacing w:line="276" w:lineRule="auto"/>
      </w:pPr>
      <w:bookmarkStart w:id="549" w:name="_Toc122895289"/>
      <w:bookmarkStart w:id="550" w:name="_Toc173792985"/>
      <w:r w:rsidRPr="000E3E29">
        <w:t>4. Вопрос: как нужно поддерживать родственные связи?</w:t>
      </w:r>
      <w:bookmarkEnd w:id="549"/>
      <w:bookmarkEnd w:id="550"/>
    </w:p>
    <w:p w14:paraId="279DC2D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навещать родных — брата, сестру, дядю и тётю со стороны папы и со стороны мамы, а также остальных родственников;</w:t>
      </w:r>
    </w:p>
    <w:p w14:paraId="279DC2D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делать им добро словами и делами и помогать им;</w:t>
      </w:r>
    </w:p>
    <w:p w14:paraId="279DC2D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поддерживать связь с ними и интересоваться их положением.</w:t>
      </w:r>
    </w:p>
    <w:p w14:paraId="279DC2D3" w14:textId="77777777" w:rsidR="004B2211" w:rsidRPr="000E3E29" w:rsidRDefault="00A23F7D" w:rsidP="00C73B67">
      <w:pPr>
        <w:pStyle w:val="Heading2"/>
        <w:spacing w:line="276" w:lineRule="auto"/>
      </w:pPr>
      <w:bookmarkStart w:id="551" w:name="_Toc122895290"/>
      <w:bookmarkStart w:id="552" w:name="_Toc173792986"/>
      <w:r w:rsidRPr="000E3E29">
        <w:t>Адаб по отношению к братьям и сёстрам по вере:</w:t>
      </w:r>
      <w:bookmarkEnd w:id="551"/>
      <w:bookmarkEnd w:id="552"/>
    </w:p>
    <w:p w14:paraId="279DC2D4" w14:textId="77777777" w:rsidR="004B2211" w:rsidRPr="000E3E29" w:rsidRDefault="00A23F7D" w:rsidP="00C73B67">
      <w:pPr>
        <w:pStyle w:val="Heading2"/>
        <w:spacing w:line="276" w:lineRule="auto"/>
      </w:pPr>
      <w:bookmarkStart w:id="553" w:name="_Toc122895291"/>
      <w:bookmarkStart w:id="554" w:name="_Toc173792987"/>
      <w:r w:rsidRPr="000E3E29">
        <w:t>5. Вопрос: как следует вести себя с братьями и сёстрами по вере?</w:t>
      </w:r>
      <w:bookmarkEnd w:id="553"/>
      <w:bookmarkEnd w:id="554"/>
    </w:p>
    <w:p w14:paraId="279DC2D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любить хороших людей и дружить с ними;</w:t>
      </w:r>
    </w:p>
    <w:p w14:paraId="279DC2D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избегать дружбы и общения с плохими людьми;</w:t>
      </w:r>
    </w:p>
    <w:p w14:paraId="279DC2D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здороваться с братьями по вере и обмениваться рукопожатием;</w:t>
      </w:r>
    </w:p>
    <w:p w14:paraId="279DC2D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4) навещать их, если они заболеют, и просить у Аллаха исцеления для них;</w:t>
      </w:r>
    </w:p>
    <w:p w14:paraId="279DC2D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произносить благопожелание чихнувшему;</w:t>
      </w:r>
    </w:p>
    <w:p w14:paraId="279DC2D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принимать приглашение в гости от них;</w:t>
      </w:r>
    </w:p>
    <w:p w14:paraId="279DC2D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давать им добрый совет;</w:t>
      </w:r>
    </w:p>
    <w:p w14:paraId="279DC2D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помогать им, если их притесняют, и останавливать их, если сами они поступают несправедливо;</w:t>
      </w:r>
    </w:p>
    <w:p w14:paraId="279DC2D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10) желать брату по вере того же, чего желаем мы самим себе;</w:t>
      </w:r>
    </w:p>
    <w:p w14:paraId="279DC2D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11) помогать им, когда они нуждаются в помощи;</w:t>
      </w:r>
    </w:p>
    <w:p w14:paraId="279DC2D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12) не обижать их ни словом, ни делом;</w:t>
      </w:r>
    </w:p>
    <w:p w14:paraId="279DC2E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13) хранить их секреты;</w:t>
      </w:r>
    </w:p>
    <w:p w14:paraId="279DC2E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14) не ругать их, не злословить о них, не относиться к ним пренебрежительно, не завидовать им, не выслеживать их, не обманывать их.</w:t>
      </w:r>
    </w:p>
    <w:p w14:paraId="279DC2E2" w14:textId="77777777" w:rsidR="004B2211" w:rsidRPr="000E3E29" w:rsidRDefault="00A23F7D" w:rsidP="00C73B67">
      <w:pPr>
        <w:pStyle w:val="Heading2"/>
        <w:spacing w:line="276" w:lineRule="auto"/>
      </w:pPr>
      <w:bookmarkStart w:id="555" w:name="_Toc122895292"/>
      <w:bookmarkStart w:id="556" w:name="_Toc173792988"/>
      <w:r w:rsidRPr="000E3E29">
        <w:t>Адаб по отношению к соседям:</w:t>
      </w:r>
      <w:bookmarkEnd w:id="555"/>
      <w:bookmarkEnd w:id="556"/>
    </w:p>
    <w:p w14:paraId="279DC2E3" w14:textId="77777777" w:rsidR="004B2211" w:rsidRPr="000E3E29" w:rsidRDefault="00A23F7D" w:rsidP="00C73B67">
      <w:pPr>
        <w:pStyle w:val="Heading2"/>
        <w:spacing w:line="276" w:lineRule="auto"/>
      </w:pPr>
      <w:bookmarkStart w:id="557" w:name="_Toc122895293"/>
      <w:bookmarkStart w:id="558" w:name="_Toc173792989"/>
      <w:r w:rsidRPr="000E3E29">
        <w:t>6. Вопрос: каков адаб по отношению к соседям?</w:t>
      </w:r>
      <w:bookmarkEnd w:id="557"/>
      <w:bookmarkEnd w:id="558"/>
    </w:p>
    <w:p w14:paraId="279DC2E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делать добро соседу словом и делом и помогать ему, когда он нуждается в помощи;</w:t>
      </w:r>
    </w:p>
    <w:p w14:paraId="279DC2E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поздравлять его с праздником, свадьбой и другими радостными событиями;</w:t>
      </w:r>
    </w:p>
    <w:p w14:paraId="279DC2E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навещать его, если он заболел, и выражать ему соболезнования, если он понёс утрату;</w:t>
      </w:r>
    </w:p>
    <w:p w14:paraId="279DC2E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угощать его едой, которую мы готовим, по мере возможности;</w:t>
      </w:r>
    </w:p>
    <w:p w14:paraId="279DC2E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не обижать его ни словом, ни делом.</w:t>
      </w:r>
    </w:p>
    <w:p w14:paraId="279DC2E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не беспокоить его шумом, не выслеживать его и проявлять терпение в отношении него.</w:t>
      </w:r>
    </w:p>
    <w:p w14:paraId="65892E00" w14:textId="77777777" w:rsidR="00761215" w:rsidRPr="000E3E29" w:rsidRDefault="00761215" w:rsidP="00C73B67">
      <w:pPr>
        <w:tabs>
          <w:tab w:val="left" w:pos="2977"/>
        </w:tabs>
        <w:spacing w:after="0" w:line="276" w:lineRule="auto"/>
        <w:ind w:firstLine="170"/>
        <w:jc w:val="both"/>
        <w:rPr>
          <w:rFonts w:asciiTheme="majorHAnsi" w:hAnsiTheme="majorHAnsi"/>
          <w:sz w:val="26"/>
          <w:szCs w:val="26"/>
          <w:lang w:val="ru-RU"/>
        </w:rPr>
      </w:pPr>
    </w:p>
    <w:p w14:paraId="2E649B78" w14:textId="77777777" w:rsidR="00761215" w:rsidRPr="000E3E29" w:rsidRDefault="00761215" w:rsidP="00C73B67">
      <w:pPr>
        <w:tabs>
          <w:tab w:val="left" w:pos="2977"/>
        </w:tabs>
        <w:spacing w:after="0" w:line="276" w:lineRule="auto"/>
        <w:ind w:firstLine="170"/>
        <w:jc w:val="both"/>
        <w:rPr>
          <w:rFonts w:asciiTheme="majorHAnsi" w:hAnsiTheme="majorHAnsi"/>
          <w:sz w:val="26"/>
          <w:szCs w:val="26"/>
          <w:lang w:val="ru-RU"/>
        </w:rPr>
      </w:pPr>
    </w:p>
    <w:p w14:paraId="279DC2EA" w14:textId="77777777" w:rsidR="004B2211" w:rsidRPr="000E3E29" w:rsidRDefault="00A23F7D" w:rsidP="00C73B67">
      <w:pPr>
        <w:pStyle w:val="Heading2"/>
        <w:spacing w:line="276" w:lineRule="auto"/>
      </w:pPr>
      <w:bookmarkStart w:id="559" w:name="_Toc122895294"/>
      <w:bookmarkStart w:id="560" w:name="_Toc173792990"/>
      <w:r w:rsidRPr="000E3E29">
        <w:lastRenderedPageBreak/>
        <w:t>Адаб, связанный с визитами и гостями</w:t>
      </w:r>
      <w:bookmarkEnd w:id="559"/>
      <w:bookmarkEnd w:id="560"/>
    </w:p>
    <w:p w14:paraId="279DC2EB" w14:textId="77777777" w:rsidR="004B2211" w:rsidRPr="000E3E29" w:rsidRDefault="00A23F7D" w:rsidP="00C73B67">
      <w:pPr>
        <w:pStyle w:val="Heading2"/>
        <w:spacing w:line="276" w:lineRule="auto"/>
      </w:pPr>
      <w:bookmarkStart w:id="561" w:name="_Toc122895295"/>
      <w:bookmarkStart w:id="562" w:name="_Toc173792991"/>
      <w:r w:rsidRPr="000E3E29">
        <w:t>7. Вопрос: каков адаб, связанный с визитами и гостями?</w:t>
      </w:r>
      <w:bookmarkEnd w:id="561"/>
      <w:bookmarkEnd w:id="562"/>
    </w:p>
    <w:p w14:paraId="279DC2EC"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Ответ: 1) принимать приглашение в гости;</w:t>
      </w:r>
    </w:p>
    <w:p w14:paraId="279DC2ED"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2) желая посетить кого-то, спрашивать разрешения и договариваться на определённое время;</w:t>
      </w:r>
    </w:p>
    <w:p w14:paraId="279DC2EE"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3) испрашивать разрешения, прежде чем войти;</w:t>
      </w:r>
    </w:p>
    <w:p w14:paraId="279DC2EF"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4) не задерживаться в гостях;</w:t>
      </w:r>
    </w:p>
    <w:p w14:paraId="279DC2F0"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5) не разглядывать обитателей дома;</w:t>
      </w:r>
    </w:p>
    <w:p w14:paraId="279DC2F1"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6) радушно принимать гостя, с приветливым выражением лица и наилучшими словами приветствия;</w:t>
      </w:r>
    </w:p>
    <w:p w14:paraId="279DC2F2"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7) усаживать гостя на лучшее место;</w:t>
      </w:r>
    </w:p>
    <w:p w14:paraId="279DC2F3"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8) оказывать ему гостеприимство, предлагая ему еду и напитки.</w:t>
      </w:r>
    </w:p>
    <w:p w14:paraId="279DC2F4" w14:textId="77777777" w:rsidR="004B2211" w:rsidRPr="000E3E29" w:rsidRDefault="00A23F7D" w:rsidP="00C73B67">
      <w:pPr>
        <w:pStyle w:val="Heading2"/>
        <w:spacing w:line="276" w:lineRule="auto"/>
      </w:pPr>
      <w:bookmarkStart w:id="563" w:name="_Toc122895296"/>
      <w:bookmarkStart w:id="564" w:name="_Toc173792992"/>
      <w:r w:rsidRPr="000E3E29">
        <w:t>Адаб, связанный с болезнью</w:t>
      </w:r>
      <w:bookmarkEnd w:id="563"/>
      <w:bookmarkEnd w:id="564"/>
    </w:p>
    <w:p w14:paraId="279DC2F5" w14:textId="77777777" w:rsidR="004B2211" w:rsidRPr="000E3E29" w:rsidRDefault="00A23F7D" w:rsidP="00C73B67">
      <w:pPr>
        <w:pStyle w:val="Heading2"/>
        <w:spacing w:line="276" w:lineRule="auto"/>
      </w:pPr>
      <w:bookmarkStart w:id="565" w:name="_Toc122895297"/>
      <w:bookmarkStart w:id="566" w:name="_Toc173792993"/>
      <w:r w:rsidRPr="000E3E29">
        <w:t>8. Вопрос: каков адаб, связанный с болезнью и посещением больного?</w:t>
      </w:r>
      <w:bookmarkEnd w:id="565"/>
      <w:bookmarkEnd w:id="566"/>
    </w:p>
    <w:p w14:paraId="279DC2F6"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 xml:space="preserve">Ответ: 1) чувствуя боль, возлагать правую руку на больное место и говорить три раза </w:t>
      </w:r>
      <w:r w:rsidR="00FD6681" w:rsidRPr="000E3E29">
        <w:rPr>
          <w:rFonts w:asciiTheme="majorHAnsi" w:hAnsiTheme="majorHAnsi"/>
          <w:sz w:val="25"/>
          <w:szCs w:val="25"/>
          <w:rtl/>
        </w:rPr>
        <w:t xml:space="preserve"> </w:t>
      </w:r>
      <w:r w:rsidR="00FD6681" w:rsidRPr="000E3E29">
        <w:rPr>
          <w:rFonts w:asciiTheme="majorHAnsi" w:hAnsiTheme="majorHAnsi"/>
          <w:sz w:val="25"/>
          <w:szCs w:val="25"/>
          <w:lang w:val="ru-RU"/>
        </w:rPr>
        <w:t xml:space="preserve"> </w:t>
      </w:r>
      <w:r w:rsidRPr="000E3E29">
        <w:rPr>
          <w:rFonts w:asciiTheme="majorHAnsi" w:hAnsiTheme="majorHAnsi"/>
          <w:sz w:val="25"/>
          <w:szCs w:val="25"/>
          <w:lang w:val="ru-RU"/>
        </w:rPr>
        <w:t>«</w:t>
      </w:r>
      <w:r w:rsidR="00FD6681" w:rsidRPr="000E3E29">
        <w:rPr>
          <w:rFonts w:asciiTheme="majorHAnsi" w:hAnsiTheme="majorHAnsi"/>
          <w:sz w:val="25"/>
          <w:szCs w:val="25"/>
          <w:lang w:val="ru-RU"/>
        </w:rPr>
        <w:t xml:space="preserve"> </w:t>
      </w:r>
      <w:r w:rsidRPr="000E3E29">
        <w:rPr>
          <w:rFonts w:asciiTheme="majorHAnsi" w:hAnsiTheme="majorHAnsi"/>
          <w:sz w:val="25"/>
          <w:szCs w:val="25"/>
          <w:lang w:val="ru-RU"/>
        </w:rPr>
        <w:t>бисмиЛлях», а потом семь раз: «Прибегаю к защите величия Аллаха и Его могущества от зла того, что я ощущаю и чего опасаюсь (‘Аузу би-‘иззати-Лляхи ва кудрати-хи мин шарри ма аджиду ва ухазир)»;</w:t>
      </w:r>
    </w:p>
    <w:p w14:paraId="279DC2F7"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2) проявлять довольство и терпение в отношении предопределённого Аллахом;</w:t>
      </w:r>
    </w:p>
    <w:p w14:paraId="279DC2F8"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3) спешить навестить заболевшего брата по вере, обратиться с мольбой за него и не засиживаться у него;</w:t>
      </w:r>
    </w:p>
    <w:p w14:paraId="279DC2F9"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4) читать ему рукъю без просьб с его стороны;</w:t>
      </w:r>
    </w:p>
    <w:p w14:paraId="279DC2FA"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lang w:val="ru-RU"/>
        </w:rPr>
      </w:pPr>
      <w:r w:rsidRPr="000E3E29">
        <w:rPr>
          <w:rFonts w:asciiTheme="majorHAnsi" w:hAnsiTheme="majorHAnsi"/>
          <w:sz w:val="25"/>
          <w:szCs w:val="25"/>
          <w:lang w:val="ru-RU"/>
        </w:rPr>
        <w:t>5) наказывать ему терпеть и обращаться к Аллаху с мольбами, а также молиться и очищаться по мере возможностей;</w:t>
      </w:r>
    </w:p>
    <w:p w14:paraId="279DC2FB" w14:textId="77777777" w:rsidR="004B2211" w:rsidRPr="000E3E29" w:rsidRDefault="00A23F7D" w:rsidP="00C73B67">
      <w:pPr>
        <w:tabs>
          <w:tab w:val="left" w:pos="2977"/>
        </w:tabs>
        <w:spacing w:after="0" w:line="276" w:lineRule="auto"/>
        <w:ind w:firstLine="170"/>
        <w:jc w:val="both"/>
        <w:rPr>
          <w:rFonts w:asciiTheme="majorHAnsi" w:hAnsiTheme="majorHAnsi"/>
          <w:sz w:val="25"/>
          <w:szCs w:val="25"/>
          <w:rtl/>
          <w:lang w:val="ru-RU"/>
        </w:rPr>
      </w:pPr>
      <w:r w:rsidRPr="000E3E29">
        <w:rPr>
          <w:rFonts w:asciiTheme="majorHAnsi" w:hAnsiTheme="majorHAnsi"/>
          <w:sz w:val="25"/>
          <w:szCs w:val="25"/>
          <w:lang w:val="ru-RU"/>
        </w:rPr>
        <w:lastRenderedPageBreak/>
        <w:t xml:space="preserve">6) обращаться к Аллаху с такой мольбой за больного семь раз: </w:t>
      </w:r>
      <w:r w:rsidR="00034EFF" w:rsidRPr="000E3E29">
        <w:rPr>
          <w:rFonts w:asciiTheme="majorHAnsi" w:hAnsiTheme="majorHAnsi"/>
          <w:sz w:val="25"/>
          <w:szCs w:val="25"/>
          <w:lang w:val="ru-RU"/>
        </w:rPr>
        <w:t xml:space="preserve"> </w:t>
      </w:r>
      <w:r w:rsidRPr="000E3E29">
        <w:rPr>
          <w:rFonts w:asciiTheme="majorHAnsi" w:hAnsiTheme="majorHAnsi"/>
          <w:sz w:val="25"/>
          <w:szCs w:val="25"/>
          <w:lang w:val="ru-RU"/>
        </w:rPr>
        <w:t>«“Прошу Великого Аллаха, Господа великого Трона, исцелить тебя!” (Ас’алю-Ллаха-ль-‘Азыма, Рабба-ль-‘арши-ль-‘азыми ан йашфийа-ка)».</w:t>
      </w:r>
    </w:p>
    <w:p w14:paraId="279DC2FC" w14:textId="77777777" w:rsidR="004B2211" w:rsidRPr="000E3E29" w:rsidRDefault="00A23F7D" w:rsidP="00C73B67">
      <w:pPr>
        <w:pStyle w:val="Heading2"/>
        <w:spacing w:line="276" w:lineRule="auto"/>
      </w:pPr>
      <w:bookmarkStart w:id="567" w:name="_Toc122895298"/>
      <w:bookmarkStart w:id="568" w:name="_Toc173792994"/>
      <w:r w:rsidRPr="000E3E29">
        <w:t>Адаб, связанный с приобретением знаний</w:t>
      </w:r>
      <w:bookmarkEnd w:id="567"/>
      <w:bookmarkEnd w:id="568"/>
    </w:p>
    <w:p w14:paraId="279DC2FD" w14:textId="77777777" w:rsidR="004B2211" w:rsidRPr="000E3E29" w:rsidRDefault="00A23F7D" w:rsidP="00C73B67">
      <w:pPr>
        <w:pStyle w:val="Heading2"/>
        <w:spacing w:line="276" w:lineRule="auto"/>
      </w:pPr>
      <w:bookmarkStart w:id="569" w:name="_Toc122895299"/>
      <w:bookmarkStart w:id="570" w:name="_Toc173792995"/>
      <w:r w:rsidRPr="000E3E29">
        <w:t>9. Вопрос: каков адаб, связанный с приобретением знаний?</w:t>
      </w:r>
      <w:bookmarkEnd w:id="569"/>
      <w:bookmarkEnd w:id="570"/>
    </w:p>
    <w:p w14:paraId="279DC2F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искренность намерения: мы приобретаем знания ради Аллаха;</w:t>
      </w:r>
    </w:p>
    <w:p w14:paraId="279DC2F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поступать согласно приобретённым знаниям;</w:t>
      </w:r>
    </w:p>
    <w:p w14:paraId="279DC30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уважать учителя и относиться к нему с почтением, как в его присутствии, так и в его отсутствие;</w:t>
      </w:r>
    </w:p>
    <w:p w14:paraId="279DC30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сидеть пристойным образом в присутствии учителя;</w:t>
      </w:r>
    </w:p>
    <w:p w14:paraId="279DC30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внимательно слушать его и не перебивать его во время урока;</w:t>
      </w:r>
    </w:p>
    <w:p w14:paraId="279DC30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задавать вопросы вежливо и воспитанно;</w:t>
      </w:r>
    </w:p>
    <w:p w14:paraId="279DC30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не называть учителя по имени.</w:t>
      </w:r>
    </w:p>
    <w:p w14:paraId="279DC305" w14:textId="77777777" w:rsidR="004B2211" w:rsidRPr="000E3E29" w:rsidRDefault="00A23F7D" w:rsidP="00C73B67">
      <w:pPr>
        <w:pStyle w:val="Heading2"/>
        <w:spacing w:line="276" w:lineRule="auto"/>
      </w:pPr>
      <w:bookmarkStart w:id="571" w:name="_Toc122895300"/>
      <w:bookmarkStart w:id="572" w:name="_Toc173792996"/>
      <w:r w:rsidRPr="000E3E29">
        <w:t>Адаб, связанный с собраниями</w:t>
      </w:r>
      <w:bookmarkEnd w:id="571"/>
      <w:bookmarkEnd w:id="572"/>
    </w:p>
    <w:p w14:paraId="279DC306" w14:textId="77777777" w:rsidR="004B2211" w:rsidRPr="000E3E29" w:rsidRDefault="00A23F7D" w:rsidP="00C73B67">
      <w:pPr>
        <w:pStyle w:val="Heading2"/>
        <w:spacing w:line="276" w:lineRule="auto"/>
      </w:pPr>
      <w:bookmarkStart w:id="573" w:name="_Toc122895301"/>
      <w:bookmarkStart w:id="574" w:name="_Toc173792997"/>
      <w:r w:rsidRPr="000E3E29">
        <w:t>10. Вопрос: каков адаб, связанный с собраниями?</w:t>
      </w:r>
      <w:bookmarkEnd w:id="573"/>
      <w:bookmarkEnd w:id="574"/>
    </w:p>
    <w:p w14:paraId="279DC30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приветствовать присутствующих;</w:t>
      </w:r>
    </w:p>
    <w:p w14:paraId="279DC30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садиться там, где есть свободное место, не поднимая никого с его места и не садясь между двумя сидящими иначе как с их разрешения;</w:t>
      </w:r>
    </w:p>
    <w:p w14:paraId="279DC30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садиться пошире, чтобы оставалось место другим;</w:t>
      </w:r>
    </w:p>
    <w:p w14:paraId="279DC30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не перебивать выступающих на собрании;</w:t>
      </w:r>
    </w:p>
    <w:p w14:paraId="279DC30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испрашивать разрешения и произносить исламское приветствие на прощание перед уходом;</w:t>
      </w:r>
    </w:p>
    <w:p w14:paraId="279DC30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6) по окончании собрания произносить мольбу-искупление собрания:</w:t>
      </w:r>
      <w:r w:rsidR="008833AE" w:rsidRPr="000E3E29">
        <w:rPr>
          <w:rFonts w:asciiTheme="majorHAnsi" w:hAnsiTheme="majorHAnsi"/>
          <w:color w:val="C00000"/>
          <w:sz w:val="26"/>
          <w:szCs w:val="26"/>
          <w:rtl/>
        </w:rPr>
        <w:t xml:space="preserve"> </w:t>
      </w:r>
      <w:r w:rsidR="008833AE"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«Пречист Ты, о Аллах, и хвала Тебе, нет бога, кроме Тебя, прошу у Тебя прощения и </w:t>
      </w:r>
      <w:r w:rsidRPr="000E3E29">
        <w:rPr>
          <w:rFonts w:asciiTheme="majorHAnsi" w:hAnsiTheme="majorHAnsi"/>
          <w:sz w:val="26"/>
          <w:szCs w:val="26"/>
          <w:lang w:val="ru-RU"/>
        </w:rPr>
        <w:lastRenderedPageBreak/>
        <w:t>каюсь пред Тобой (Субхана-ка-Ллахумма ва би-хамди-ка, ля иляха илля Анта астагфиру-ка ва атубу иляйка)».</w:t>
      </w:r>
    </w:p>
    <w:p w14:paraId="279DC30D" w14:textId="77777777" w:rsidR="004B2211" w:rsidRPr="000E3E29" w:rsidRDefault="00A23F7D" w:rsidP="00C73B67">
      <w:pPr>
        <w:pStyle w:val="Heading2"/>
        <w:spacing w:line="276" w:lineRule="auto"/>
      </w:pPr>
      <w:bookmarkStart w:id="575" w:name="_Toc122895302"/>
      <w:bookmarkStart w:id="576" w:name="_Toc173792998"/>
      <w:r w:rsidRPr="000E3E29">
        <w:t>Адаб, связанный со сном</w:t>
      </w:r>
      <w:bookmarkEnd w:id="575"/>
      <w:bookmarkEnd w:id="576"/>
    </w:p>
    <w:p w14:paraId="279DC30E" w14:textId="77777777" w:rsidR="004B2211" w:rsidRPr="000E3E29" w:rsidRDefault="00A23F7D" w:rsidP="00C73B67">
      <w:pPr>
        <w:pStyle w:val="Heading2"/>
        <w:spacing w:line="276" w:lineRule="auto"/>
      </w:pPr>
      <w:bookmarkStart w:id="577" w:name="_Toc122895303"/>
      <w:bookmarkStart w:id="578" w:name="_Toc173792999"/>
      <w:r w:rsidRPr="000E3E29">
        <w:t>11. Вопрос: каков адаб, связанный со сном?</w:t>
      </w:r>
      <w:bookmarkEnd w:id="577"/>
      <w:bookmarkEnd w:id="578"/>
    </w:p>
    <w:p w14:paraId="279DC30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рано отходить ко сну;</w:t>
      </w:r>
    </w:p>
    <w:p w14:paraId="279DC31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ложиться спать в состоянии ритуальной чистоты;</w:t>
      </w:r>
    </w:p>
    <w:p w14:paraId="279DC31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не спать на животе;</w:t>
      </w:r>
    </w:p>
    <w:p w14:paraId="279DC31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спать на правом боку, подкладывая правую руку под правую щёку;</w:t>
      </w:r>
    </w:p>
    <w:p w14:paraId="279DC31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отряхивать постель перед сном;</w:t>
      </w:r>
    </w:p>
    <w:p w14:paraId="279DC31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произносить слова поминания Аллаха, которые предписано произносить перед сном — аят «Аль-курси», и суры 112, 113 и 114 по три раза, а также слова:</w:t>
      </w:r>
      <w:r w:rsidR="00422190" w:rsidRPr="000E3E29">
        <w:rPr>
          <w:rFonts w:asciiTheme="majorHAnsi" w:hAnsiTheme="majorHAnsi"/>
          <w:sz w:val="26"/>
          <w:szCs w:val="26"/>
          <w:rtl/>
        </w:rPr>
        <w:t xml:space="preserve"> </w:t>
      </w:r>
      <w:r w:rsidRPr="000E3E29">
        <w:rPr>
          <w:rFonts w:asciiTheme="majorHAnsi" w:hAnsiTheme="majorHAnsi"/>
          <w:sz w:val="26"/>
          <w:szCs w:val="26"/>
          <w:lang w:val="ru-RU"/>
        </w:rPr>
        <w:t>«С именем Твоим, о Аллах, умираю и оживаю (Би-смика-Ллахумма амуту ва ахйа)»;</w:t>
      </w:r>
    </w:p>
    <w:p w14:paraId="279DC31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просыпаться для совершения утренней молитвы (фаджр);</w:t>
      </w:r>
    </w:p>
    <w:p w14:paraId="279DC31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после пробуждения ото сна говорить:</w:t>
      </w:r>
      <w:r w:rsidR="005B019E" w:rsidRPr="000E3E29">
        <w:rPr>
          <w:rFonts w:asciiTheme="majorHAnsi" w:hAnsiTheme="majorHAnsi"/>
          <w:color w:val="C00000"/>
          <w:sz w:val="26"/>
          <w:szCs w:val="26"/>
          <w:rtl/>
        </w:rPr>
        <w:t xml:space="preserve"> </w:t>
      </w:r>
      <w:r w:rsidRPr="000E3E29">
        <w:rPr>
          <w:rFonts w:asciiTheme="majorHAnsi" w:hAnsiTheme="majorHAnsi"/>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p>
    <w:p w14:paraId="279DC317" w14:textId="77777777" w:rsidR="004B2211" w:rsidRPr="000E3E29" w:rsidRDefault="00A23F7D" w:rsidP="00C73B67">
      <w:pPr>
        <w:pStyle w:val="Heading2"/>
        <w:spacing w:line="276" w:lineRule="auto"/>
      </w:pPr>
      <w:bookmarkStart w:id="579" w:name="_Toc122895304"/>
      <w:bookmarkStart w:id="580" w:name="_Toc173793000"/>
      <w:r w:rsidRPr="000E3E29">
        <w:t>Адаб, связанный с принятием пищи</w:t>
      </w:r>
      <w:bookmarkEnd w:id="579"/>
      <w:bookmarkEnd w:id="580"/>
    </w:p>
    <w:p w14:paraId="279DC318" w14:textId="77777777" w:rsidR="004B2211" w:rsidRPr="000E3E29" w:rsidRDefault="00A23F7D" w:rsidP="00C73B67">
      <w:pPr>
        <w:pStyle w:val="Heading2"/>
        <w:spacing w:line="276" w:lineRule="auto"/>
      </w:pPr>
      <w:bookmarkStart w:id="581" w:name="_Toc122895305"/>
      <w:bookmarkStart w:id="582" w:name="_Toc173793001"/>
      <w:r w:rsidRPr="000E3E29">
        <w:t>12. Вопрос: каков адаб, связанный с принятием пищи?</w:t>
      </w:r>
      <w:bookmarkEnd w:id="581"/>
      <w:bookmarkEnd w:id="582"/>
    </w:p>
    <w:p w14:paraId="279DC31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1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есть и пить с намерением набраться сил для покорности Аллаху;</w:t>
      </w:r>
    </w:p>
    <w:p w14:paraId="279DC31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мыть руки перед едой;</w:t>
      </w:r>
    </w:p>
    <w:p w14:paraId="279DC31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говорить</w:t>
      </w:r>
      <w:r w:rsidRPr="000E3E29">
        <w:rPr>
          <w:rFonts w:asciiTheme="majorHAnsi" w:hAnsiTheme="majorHAnsi"/>
          <w:color w:val="C00000"/>
          <w:sz w:val="26"/>
          <w:szCs w:val="26"/>
          <w:lang w:val="ru-RU"/>
        </w:rPr>
        <w:t>:</w:t>
      </w:r>
      <w:r w:rsidR="00806DAD" w:rsidRPr="000E3E29">
        <w:rPr>
          <w:rFonts w:asciiTheme="majorHAnsi" w:hAnsiTheme="majorHAnsi"/>
          <w:color w:val="C00000"/>
          <w:sz w:val="26"/>
          <w:szCs w:val="26"/>
          <w:rtl/>
        </w:rPr>
        <w:t xml:space="preserve"> </w:t>
      </w:r>
      <w:r w:rsidRPr="000E3E29">
        <w:rPr>
          <w:rFonts w:asciiTheme="majorHAnsi" w:hAnsiTheme="majorHAnsi"/>
          <w:sz w:val="26"/>
          <w:szCs w:val="26"/>
          <w:lang w:val="ru-RU"/>
        </w:rPr>
        <w:t xml:space="preserve">«БисмиЛлях», есть правой рукой, брать то, что лежит прямо перед нами, и не брать пищу с центра </w:t>
      </w:r>
      <w:r w:rsidRPr="000E3E29">
        <w:rPr>
          <w:rFonts w:asciiTheme="majorHAnsi" w:hAnsiTheme="majorHAnsi"/>
          <w:sz w:val="26"/>
          <w:szCs w:val="26"/>
          <w:lang w:val="ru-RU"/>
        </w:rPr>
        <w:lastRenderedPageBreak/>
        <w:t>блюда или с того края, который находится напротив другого человека;</w:t>
      </w:r>
    </w:p>
    <w:p w14:paraId="279DC31D" w14:textId="0FF97A75"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если мы забыли сказать: «БисмиЛлях» перед едой, говорим</w:t>
      </w:r>
      <w:r w:rsidRPr="000E3E29">
        <w:rPr>
          <w:rFonts w:asciiTheme="majorHAnsi" w:hAnsiTheme="majorHAnsi"/>
          <w:color w:val="C00000"/>
          <w:sz w:val="26"/>
          <w:szCs w:val="26"/>
          <w:lang w:val="ru-RU"/>
        </w:rPr>
        <w:t>:</w:t>
      </w:r>
      <w:r w:rsidRPr="000E3E29">
        <w:rPr>
          <w:rFonts w:asciiTheme="majorHAnsi" w:hAnsiTheme="majorHAnsi"/>
          <w:sz w:val="26"/>
          <w:szCs w:val="26"/>
          <w:lang w:val="ru-RU"/>
        </w:rPr>
        <w:t xml:space="preserve"> «С именем Аллаха в начале и в конце её (Бисми-Лляхи фи аввали-хи ва ахыри-хи)»;</w:t>
      </w:r>
    </w:p>
    <w:p w14:paraId="279DC31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довольствоваться имеющейся пищей, не порицать пищу: есть её, если она нам нравится, и оставлять, если она нам не нравится;</w:t>
      </w:r>
    </w:p>
    <w:p w14:paraId="279DC31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не переедать;</w:t>
      </w:r>
    </w:p>
    <w:p w14:paraId="279DC32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не дуть на пищу и питьё, а просто оставлять их, чтобы они остыли;</w:t>
      </w:r>
    </w:p>
    <w:p w14:paraId="279DC32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есть вместе с семьёй или гостями во время трапез;</w:t>
      </w:r>
    </w:p>
    <w:p w14:paraId="279DC32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не начинать есть, пока не начнут старшие;</w:t>
      </w:r>
    </w:p>
    <w:p w14:paraId="279DC323" w14:textId="70DB9804"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10) произносить имя Аллаха (говорить:</w:t>
      </w:r>
      <w:r w:rsidR="00BC1C76" w:rsidRPr="000E3E29">
        <w:rPr>
          <w:rFonts w:asciiTheme="majorHAnsi" w:hAnsiTheme="majorHAnsi"/>
          <w:color w:val="C00000"/>
          <w:sz w:val="26"/>
          <w:szCs w:val="26"/>
          <w:rtl/>
        </w:rPr>
        <w:t xml:space="preserve"> </w:t>
      </w:r>
      <w:r w:rsidRPr="000E3E29">
        <w:rPr>
          <w:rFonts w:asciiTheme="majorHAnsi" w:hAnsiTheme="majorHAnsi"/>
          <w:sz w:val="26"/>
          <w:szCs w:val="26"/>
          <w:lang w:val="ru-RU"/>
        </w:rPr>
        <w:t>«БисмиЛлях») перед питьём и пить сидя в три приёма;</w:t>
      </w:r>
    </w:p>
    <w:p w14:paraId="279DC32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11) восхвалять Аллаха после еды.</w:t>
      </w:r>
    </w:p>
    <w:p w14:paraId="279DC325" w14:textId="77777777" w:rsidR="004B2211" w:rsidRPr="000E3E29" w:rsidRDefault="00A23F7D" w:rsidP="00C73B67">
      <w:pPr>
        <w:pStyle w:val="Heading2"/>
        <w:spacing w:line="276" w:lineRule="auto"/>
      </w:pPr>
      <w:bookmarkStart w:id="583" w:name="_Toc122895306"/>
      <w:bookmarkStart w:id="584" w:name="_Toc173793002"/>
      <w:r w:rsidRPr="000E3E29">
        <w:t>Адаб, связанный с одеждой</w:t>
      </w:r>
      <w:bookmarkEnd w:id="583"/>
      <w:bookmarkEnd w:id="584"/>
    </w:p>
    <w:p w14:paraId="279DC326" w14:textId="77777777" w:rsidR="004B2211" w:rsidRPr="000E3E29" w:rsidRDefault="00A23F7D" w:rsidP="00C73B67">
      <w:pPr>
        <w:pStyle w:val="Heading2"/>
        <w:spacing w:line="276" w:lineRule="auto"/>
      </w:pPr>
      <w:bookmarkStart w:id="585" w:name="_Toc122895307"/>
      <w:bookmarkStart w:id="586" w:name="_Toc173793003"/>
      <w:r w:rsidRPr="000E3E29">
        <w:t>13. Вопрос: каков адаб, связанный с одеждой?</w:t>
      </w:r>
      <w:bookmarkEnd w:id="585"/>
      <w:bookmarkEnd w:id="586"/>
    </w:p>
    <w:p w14:paraId="279DC32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начинать одеваться с правой стороны, восхваляя при этом Аллаха;</w:t>
      </w:r>
    </w:p>
    <w:p w14:paraId="279DC32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не опускать одежду ниже щиколоток;</w:t>
      </w:r>
    </w:p>
    <w:p w14:paraId="279DC32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мальчики не надевают одежду, предназначенную для девочек, а девочки не надевают одежду, предназначенную для мальчиков;</w:t>
      </w:r>
    </w:p>
    <w:p w14:paraId="279DC32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не уподобляться в одежде неверующим или нечестивым людям;</w:t>
      </w:r>
    </w:p>
    <w:p w14:paraId="279DC32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произносить имя Аллаха, когда снимаем одежду;</w:t>
      </w:r>
    </w:p>
    <w:p w14:paraId="279DC32C"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надевать обувь сначала на правую ногу, а потом — на левую;</w:t>
      </w:r>
    </w:p>
    <w:p w14:paraId="243953F7" w14:textId="77777777" w:rsidR="00A621A3" w:rsidRPr="00C15BEE" w:rsidRDefault="00A621A3" w:rsidP="00C73B67">
      <w:pPr>
        <w:tabs>
          <w:tab w:val="left" w:pos="2977"/>
        </w:tabs>
        <w:spacing w:after="0" w:line="276" w:lineRule="auto"/>
        <w:ind w:firstLine="170"/>
        <w:jc w:val="both"/>
        <w:rPr>
          <w:rFonts w:asciiTheme="majorHAnsi" w:hAnsiTheme="majorHAnsi"/>
          <w:sz w:val="26"/>
          <w:szCs w:val="26"/>
          <w:lang w:val="ru-RU"/>
        </w:rPr>
      </w:pPr>
    </w:p>
    <w:p w14:paraId="279DC32D" w14:textId="77777777" w:rsidR="004B2211" w:rsidRPr="000E3E29" w:rsidRDefault="00A23F7D" w:rsidP="00C73B67">
      <w:pPr>
        <w:pStyle w:val="Heading2"/>
        <w:spacing w:line="276" w:lineRule="auto"/>
      </w:pPr>
      <w:bookmarkStart w:id="587" w:name="_Toc122895308"/>
      <w:bookmarkStart w:id="588" w:name="_Toc173793004"/>
      <w:r w:rsidRPr="000E3E29">
        <w:lastRenderedPageBreak/>
        <w:t>Адаб, связанный с транспортом</w:t>
      </w:r>
      <w:bookmarkEnd w:id="587"/>
      <w:bookmarkEnd w:id="588"/>
    </w:p>
    <w:p w14:paraId="279DC32E" w14:textId="77777777" w:rsidR="004B2211" w:rsidRPr="000E3E29" w:rsidRDefault="00A23F7D" w:rsidP="00C73B67">
      <w:pPr>
        <w:pStyle w:val="Heading2"/>
        <w:spacing w:line="276" w:lineRule="auto"/>
      </w:pPr>
      <w:bookmarkStart w:id="589" w:name="_Toc122895309"/>
      <w:bookmarkStart w:id="590" w:name="_Toc173793005"/>
      <w:r w:rsidRPr="000E3E29">
        <w:t>14. Вопрос: каков адаб, связанный с транспортом?</w:t>
      </w:r>
      <w:bookmarkEnd w:id="589"/>
      <w:bookmarkEnd w:id="590"/>
    </w:p>
    <w:p w14:paraId="279DC32F" w14:textId="3363D687" w:rsidR="001B0028"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говорить</w:t>
      </w:r>
      <w:r w:rsidRPr="000E3E29">
        <w:rPr>
          <w:rFonts w:asciiTheme="majorHAnsi" w:hAnsiTheme="majorHAnsi"/>
          <w:color w:val="C00000"/>
          <w:sz w:val="26"/>
          <w:szCs w:val="26"/>
          <w:lang w:val="ru-RU"/>
        </w:rPr>
        <w:t>:</w:t>
      </w:r>
      <w:r w:rsidR="001B0028" w:rsidRPr="000E3E29">
        <w:rPr>
          <w:rFonts w:asciiTheme="majorHAnsi" w:hAnsiTheme="majorHAnsi"/>
          <w:sz w:val="26"/>
          <w:szCs w:val="26"/>
          <w:rtl/>
        </w:rPr>
        <w:t xml:space="preserve"> </w:t>
      </w:r>
      <w:r w:rsidRPr="000E3E29">
        <w:rPr>
          <w:rFonts w:asciiTheme="majorHAnsi" w:hAnsiTheme="majorHAnsi"/>
          <w:sz w:val="26"/>
          <w:szCs w:val="26"/>
          <w:lang w:val="ru-RU"/>
        </w:rPr>
        <w:t>«С именем Аллаха, хвала Аллаху (бисмиЛлях аль-хамду лиЛлях)» и:</w:t>
      </w:r>
    </w:p>
    <w:p w14:paraId="279DC330" w14:textId="77777777" w:rsidR="001B0028" w:rsidRPr="00431C3E" w:rsidRDefault="001B0028" w:rsidP="00C73B67">
      <w:pPr>
        <w:pStyle w:val="Style1"/>
        <w:rPr>
          <w:rStyle w:val="SubtleEmphasis"/>
          <w:color w:val="00B050"/>
          <w:w w:val="100"/>
        </w:rPr>
      </w:pPr>
      <w:r w:rsidRPr="00431C3E">
        <w:rPr>
          <w:rStyle w:val="SubtleEmphasis"/>
          <w:rFonts w:ascii="Times New Roman" w:hAnsi="Times New Roman" w:cs="Times New Roman" w:hint="cs"/>
          <w:color w:val="00B050"/>
          <w:w w:val="100"/>
          <w:rtl/>
        </w:rPr>
        <w:t>﴿</w:t>
      </w:r>
      <w:r w:rsidRPr="00431C3E">
        <w:rPr>
          <w:rStyle w:val="SubtleEmphasis"/>
          <w:rFonts w:hint="cs"/>
          <w:color w:val="00B050"/>
          <w:w w:val="100"/>
          <w:rtl/>
        </w:rPr>
        <w:t>سُبْحَانَ</w:t>
      </w:r>
      <w:r w:rsidRPr="00431C3E">
        <w:rPr>
          <w:rStyle w:val="SubtleEmphasis"/>
          <w:color w:val="00B050"/>
          <w:w w:val="100"/>
          <w:rtl/>
        </w:rPr>
        <w:t xml:space="preserve"> </w:t>
      </w:r>
      <w:r w:rsidRPr="00431C3E">
        <w:rPr>
          <w:rStyle w:val="SubtleEmphasis"/>
          <w:rFonts w:hint="cs"/>
          <w:color w:val="00B050"/>
          <w:w w:val="100"/>
          <w:rtl/>
        </w:rPr>
        <w:t>الَّذِي</w:t>
      </w:r>
      <w:r w:rsidRPr="00431C3E">
        <w:rPr>
          <w:rStyle w:val="SubtleEmphasis"/>
          <w:color w:val="00B050"/>
          <w:w w:val="100"/>
          <w:rtl/>
        </w:rPr>
        <w:t xml:space="preserve"> </w:t>
      </w:r>
      <w:r w:rsidRPr="00431C3E">
        <w:rPr>
          <w:rStyle w:val="SubtleEmphasis"/>
          <w:rFonts w:hint="cs"/>
          <w:color w:val="00B050"/>
          <w:w w:val="100"/>
          <w:rtl/>
        </w:rPr>
        <w:t>سَخَّرَ</w:t>
      </w:r>
      <w:r w:rsidRPr="00431C3E">
        <w:rPr>
          <w:rStyle w:val="SubtleEmphasis"/>
          <w:color w:val="00B050"/>
          <w:w w:val="100"/>
          <w:rtl/>
        </w:rPr>
        <w:t xml:space="preserve"> </w:t>
      </w:r>
      <w:r w:rsidRPr="00431C3E">
        <w:rPr>
          <w:rStyle w:val="SubtleEmphasis"/>
          <w:rFonts w:hint="cs"/>
          <w:color w:val="00B050"/>
          <w:w w:val="100"/>
          <w:rtl/>
        </w:rPr>
        <w:t>لَنَا</w:t>
      </w:r>
      <w:r w:rsidRPr="00431C3E">
        <w:rPr>
          <w:rStyle w:val="SubtleEmphasis"/>
          <w:color w:val="00B050"/>
          <w:w w:val="100"/>
          <w:rtl/>
        </w:rPr>
        <w:t xml:space="preserve"> </w:t>
      </w:r>
      <w:r w:rsidRPr="00431C3E">
        <w:rPr>
          <w:rStyle w:val="SubtleEmphasis"/>
          <w:rFonts w:hint="cs"/>
          <w:color w:val="00B050"/>
          <w:w w:val="100"/>
          <w:rtl/>
        </w:rPr>
        <w:t>هَذَا</w:t>
      </w:r>
      <w:r w:rsidRPr="00431C3E">
        <w:rPr>
          <w:rStyle w:val="SubtleEmphasis"/>
          <w:color w:val="00B050"/>
          <w:w w:val="100"/>
          <w:rtl/>
        </w:rPr>
        <w:t xml:space="preserve"> </w:t>
      </w:r>
      <w:r w:rsidRPr="00431C3E">
        <w:rPr>
          <w:rStyle w:val="SubtleEmphasis"/>
          <w:rFonts w:hint="cs"/>
          <w:color w:val="00B050"/>
          <w:w w:val="100"/>
          <w:rtl/>
        </w:rPr>
        <w:t>وَمَا</w:t>
      </w:r>
      <w:r w:rsidRPr="00431C3E">
        <w:rPr>
          <w:rStyle w:val="SubtleEmphasis"/>
          <w:color w:val="00B050"/>
          <w:w w:val="100"/>
          <w:rtl/>
        </w:rPr>
        <w:t xml:space="preserve"> </w:t>
      </w:r>
      <w:r w:rsidRPr="00431C3E">
        <w:rPr>
          <w:rStyle w:val="SubtleEmphasis"/>
          <w:rFonts w:hint="cs"/>
          <w:color w:val="00B050"/>
          <w:w w:val="100"/>
          <w:rtl/>
        </w:rPr>
        <w:t>كُنَّا</w:t>
      </w:r>
      <w:r w:rsidRPr="00431C3E">
        <w:rPr>
          <w:rStyle w:val="SubtleEmphasis"/>
          <w:color w:val="00B050"/>
          <w:w w:val="100"/>
          <w:rtl/>
        </w:rPr>
        <w:t xml:space="preserve"> </w:t>
      </w:r>
      <w:r w:rsidRPr="00431C3E">
        <w:rPr>
          <w:rStyle w:val="SubtleEmphasis"/>
          <w:rFonts w:hint="cs"/>
          <w:color w:val="00B050"/>
          <w:w w:val="100"/>
          <w:rtl/>
        </w:rPr>
        <w:t>لَهُ</w:t>
      </w:r>
      <w:r w:rsidRPr="00431C3E">
        <w:rPr>
          <w:rStyle w:val="SubtleEmphasis"/>
          <w:color w:val="00B050"/>
          <w:w w:val="100"/>
          <w:rtl/>
        </w:rPr>
        <w:t xml:space="preserve"> </w:t>
      </w:r>
      <w:r w:rsidRPr="00431C3E">
        <w:rPr>
          <w:rStyle w:val="SubtleEmphasis"/>
          <w:rFonts w:hint="cs"/>
          <w:color w:val="00B050"/>
          <w:w w:val="100"/>
          <w:rtl/>
        </w:rPr>
        <w:t>مُقْرِنِينَ</w:t>
      </w:r>
      <w:r w:rsidRPr="00431C3E">
        <w:rPr>
          <w:rStyle w:val="SubtleEmphasis"/>
          <w:color w:val="00B050"/>
          <w:w w:val="100"/>
          <w:rtl/>
        </w:rPr>
        <w:t xml:space="preserve"> * </w:t>
      </w:r>
      <w:r w:rsidRPr="00431C3E">
        <w:rPr>
          <w:rStyle w:val="SubtleEmphasis"/>
          <w:rFonts w:hint="cs"/>
          <w:color w:val="00B050"/>
          <w:w w:val="100"/>
          <w:rtl/>
        </w:rPr>
        <w:t>وَإِنَّا</w:t>
      </w:r>
      <w:r w:rsidRPr="00431C3E">
        <w:rPr>
          <w:rStyle w:val="SubtleEmphasis"/>
          <w:color w:val="00B050"/>
          <w:w w:val="100"/>
          <w:rtl/>
        </w:rPr>
        <w:t xml:space="preserve"> </w:t>
      </w:r>
      <w:r w:rsidRPr="00431C3E">
        <w:rPr>
          <w:rStyle w:val="SubtleEmphasis"/>
          <w:rFonts w:hint="cs"/>
          <w:color w:val="00B050"/>
          <w:w w:val="100"/>
          <w:rtl/>
        </w:rPr>
        <w:t>إِلَى</w:t>
      </w:r>
      <w:r w:rsidRPr="00431C3E">
        <w:rPr>
          <w:rStyle w:val="SubtleEmphasis"/>
          <w:color w:val="00B050"/>
          <w:w w:val="100"/>
          <w:rtl/>
        </w:rPr>
        <w:t xml:space="preserve"> </w:t>
      </w:r>
      <w:r w:rsidRPr="00431C3E">
        <w:rPr>
          <w:rStyle w:val="SubtleEmphasis"/>
          <w:rFonts w:hint="cs"/>
          <w:color w:val="00B050"/>
          <w:w w:val="100"/>
          <w:rtl/>
        </w:rPr>
        <w:t>رَبِّنَا</w:t>
      </w:r>
      <w:r w:rsidRPr="00431C3E">
        <w:rPr>
          <w:rStyle w:val="SubtleEmphasis"/>
          <w:color w:val="00B050"/>
          <w:w w:val="100"/>
          <w:rtl/>
        </w:rPr>
        <w:t xml:space="preserve"> </w:t>
      </w:r>
      <w:r w:rsidRPr="00431C3E">
        <w:rPr>
          <w:rStyle w:val="SubtleEmphasis"/>
          <w:rFonts w:hint="cs"/>
          <w:color w:val="00B050"/>
          <w:w w:val="100"/>
          <w:rtl/>
        </w:rPr>
        <w:t>لَمُنْقَلِبُونَ</w:t>
      </w:r>
      <w:r w:rsidRPr="00431C3E">
        <w:rPr>
          <w:rStyle w:val="SubtleEmphasis"/>
          <w:rFonts w:ascii="Times New Roman" w:hAnsi="Times New Roman" w:cs="Times New Roman" w:hint="cs"/>
          <w:color w:val="00B050"/>
          <w:w w:val="100"/>
          <w:rtl/>
        </w:rPr>
        <w:t>﴾</w:t>
      </w:r>
      <w:r w:rsidRPr="00431C3E">
        <w:rPr>
          <w:rStyle w:val="SubtleEmphasis"/>
          <w:color w:val="00B050"/>
          <w:w w:val="100"/>
          <w:rtl/>
        </w:rPr>
        <w:t xml:space="preserve"> </w:t>
      </w:r>
    </w:p>
    <w:p w14:paraId="56B50E1B" w14:textId="77777777" w:rsidR="00E44FF1" w:rsidRPr="000E3E29" w:rsidRDefault="004D1DB5" w:rsidP="00C73B67">
      <w:pPr>
        <w:tabs>
          <w:tab w:val="left" w:pos="2977"/>
        </w:tabs>
        <w:spacing w:after="0" w:line="276" w:lineRule="auto"/>
        <w:ind w:firstLine="170"/>
        <w:jc w:val="both"/>
        <w:rPr>
          <w:rStyle w:val="Heading5Cha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p>
    <w:p w14:paraId="279DC331" w14:textId="75C9B86C"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«Пречист Тот, Кто подчинил нам это, ведь нам такое не под силу, и, поистине, мы вернёмся к Господу нашему»</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43 «Украшения», аяты 13–14].</w:t>
      </w:r>
    </w:p>
    <w:p w14:paraId="279DC332" w14:textId="77777777" w:rsidR="004B2211" w:rsidRPr="000E3E29" w:rsidRDefault="00A23F7D" w:rsidP="00C73B67">
      <w:pPr>
        <w:tabs>
          <w:tab w:val="left" w:pos="2977"/>
        </w:tabs>
        <w:spacing w:after="0" w:line="276" w:lineRule="auto"/>
        <w:ind w:firstLine="170"/>
        <w:jc w:val="both"/>
        <w:rPr>
          <w:rFonts w:asciiTheme="majorHAnsi" w:hAnsiTheme="majorHAnsi"/>
          <w:w w:val="96"/>
          <w:sz w:val="26"/>
          <w:szCs w:val="26"/>
          <w:lang w:val="ru-RU"/>
        </w:rPr>
      </w:pPr>
      <w:r w:rsidRPr="000E3E29">
        <w:rPr>
          <w:rFonts w:asciiTheme="majorHAnsi" w:hAnsiTheme="majorHAnsi"/>
          <w:w w:val="96"/>
          <w:sz w:val="26"/>
          <w:szCs w:val="26"/>
          <w:lang w:val="ru-RU"/>
        </w:rPr>
        <w:t>2) проезжая мимо мусульманина, поприветствовать его.</w:t>
      </w:r>
    </w:p>
    <w:p w14:paraId="279DC333" w14:textId="653C6656" w:rsidR="004B2211" w:rsidRPr="000E3E29" w:rsidRDefault="00A23F7D" w:rsidP="00C73B67">
      <w:pPr>
        <w:pStyle w:val="Heading2"/>
        <w:spacing w:line="276" w:lineRule="auto"/>
      </w:pPr>
      <w:bookmarkStart w:id="591" w:name="_Toc122895310"/>
      <w:bookmarkStart w:id="592" w:name="_Toc173793006"/>
      <w:r w:rsidRPr="000E3E29">
        <w:t>Адаб, связанный с дорогой</w:t>
      </w:r>
      <w:bookmarkEnd w:id="591"/>
      <w:bookmarkEnd w:id="592"/>
    </w:p>
    <w:p w14:paraId="279DC334" w14:textId="77777777" w:rsidR="004B2211" w:rsidRPr="000E3E29" w:rsidRDefault="00A23F7D" w:rsidP="00C73B67">
      <w:pPr>
        <w:pStyle w:val="Heading2"/>
        <w:spacing w:line="276" w:lineRule="auto"/>
      </w:pPr>
      <w:bookmarkStart w:id="593" w:name="_Toc122895311"/>
      <w:bookmarkStart w:id="594" w:name="_Toc173793007"/>
      <w:r w:rsidRPr="000E3E29">
        <w:t>15. Вопрос: каков адаб, связанный с дорогой?</w:t>
      </w:r>
      <w:bookmarkEnd w:id="593"/>
      <w:bookmarkEnd w:id="594"/>
    </w:p>
    <w:p w14:paraId="279DC33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идти спокойно и скромно, по правой стороне дороги;</w:t>
      </w:r>
    </w:p>
    <w:p w14:paraId="279DC33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приветствовать встречных;</w:t>
      </w:r>
    </w:p>
    <w:p w14:paraId="279DC33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опускать взор и никого не обижать;</w:t>
      </w:r>
    </w:p>
    <w:p w14:paraId="279DC33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побуждать к одобряемому и удерживать от порицаемого;</w:t>
      </w:r>
    </w:p>
    <w:p w14:paraId="279DC33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убирать с дороги то, что мешает ходить людям.</w:t>
      </w:r>
    </w:p>
    <w:p w14:paraId="279DC33A" w14:textId="77777777" w:rsidR="004B2211" w:rsidRPr="000E3E29" w:rsidRDefault="00A23F7D" w:rsidP="00C73B67">
      <w:pPr>
        <w:pStyle w:val="Heading2"/>
        <w:spacing w:line="276" w:lineRule="auto"/>
      </w:pPr>
      <w:bookmarkStart w:id="595" w:name="_Toc122895312"/>
      <w:bookmarkStart w:id="596" w:name="_Toc173793008"/>
      <w:r w:rsidRPr="000E3E29">
        <w:t>Адаб, связанный с входом и выходом из дома</w:t>
      </w:r>
      <w:bookmarkEnd w:id="595"/>
      <w:bookmarkEnd w:id="596"/>
    </w:p>
    <w:p w14:paraId="279DC33B" w14:textId="77777777" w:rsidR="004B2211" w:rsidRPr="000E3E29" w:rsidRDefault="00A23F7D" w:rsidP="00C73B67">
      <w:pPr>
        <w:pStyle w:val="Heading2"/>
        <w:spacing w:line="276" w:lineRule="auto"/>
      </w:pPr>
      <w:bookmarkStart w:id="597" w:name="_Toc122895313"/>
      <w:bookmarkStart w:id="598" w:name="_Toc173793009"/>
      <w:r w:rsidRPr="000E3E29">
        <w:t>16. Вопрос: каков адаб, связанный с входом и выходом из дома?</w:t>
      </w:r>
      <w:bookmarkEnd w:id="597"/>
      <w:bookmarkEnd w:id="598"/>
    </w:p>
    <w:p w14:paraId="279DC33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выходить из дома с левой ноги со словами:</w:t>
      </w:r>
      <w:r w:rsidR="002D0BBB" w:rsidRPr="000E3E29">
        <w:rPr>
          <w:rFonts w:asciiTheme="majorHAnsi" w:hAnsiTheme="majorHAnsi"/>
          <w:sz w:val="26"/>
          <w:szCs w:val="26"/>
          <w:lang w:val="ru-RU"/>
        </w:rPr>
        <w:t xml:space="preserve">  </w:t>
      </w:r>
      <w:r w:rsidR="002D0BBB" w:rsidRPr="000E3E29">
        <w:rPr>
          <w:rFonts w:asciiTheme="majorHAnsi" w:hAnsiTheme="majorHAnsi"/>
          <w:color w:val="202124"/>
          <w:sz w:val="26"/>
          <w:szCs w:val="26"/>
          <w:shd w:val="clear" w:color="auto" w:fill="F8F9FA"/>
          <w:lang w:val="ru-RU"/>
        </w:rPr>
        <w:t>меть в виду</w:t>
      </w:r>
      <w:r w:rsidR="002D0BBB" w:rsidRPr="000E3E29">
        <w:rPr>
          <w:rStyle w:val="Heading5Char"/>
          <w:rFonts w:asciiTheme="majorHAnsi" w:hAnsiTheme="majorHAnsi"/>
          <w:sz w:val="26"/>
          <w:szCs w:val="26"/>
          <w:lang w:val="ru-RU"/>
        </w:rPr>
        <w:t xml:space="preserve">:  </w:t>
      </w:r>
      <w:r w:rsidR="002D0BBB"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«О Аллах, поистине, я прошу у  Тебя защиты от того, чтобы впасть в  заблуждение или быть введённым в  заблуждение, от того, чтобы самому допустить ошибку, и от того, чтобы меня склонили к ошибке, от того, чтобы поступать несправедливо, и  от того, чтобы со мной поступали несправедливо, от того, чтобы поступать как невежды, и  от того, чтобы со мной </w:t>
      </w:r>
      <w:r w:rsidRPr="000E3E29">
        <w:rPr>
          <w:rFonts w:asciiTheme="majorHAnsi" w:hAnsiTheme="majorHAnsi"/>
          <w:sz w:val="26"/>
          <w:szCs w:val="26"/>
          <w:lang w:val="ru-RU"/>
        </w:rPr>
        <w:lastRenderedPageBreak/>
        <w:t xml:space="preserve">поступали невежественно (Аллахумма, инни а‘узу би-ка ан адылля ау удалля, ау азилля ау узалля, ау азлима ау узляма, ау аджхаля ау йуджхаля ‘аляййа)»; 2) входить в дом с правой ноги со словами: </w:t>
      </w:r>
      <w:r w:rsidR="00A144A9" w:rsidRPr="000E3E29">
        <w:rPr>
          <w:rFonts w:asciiTheme="majorHAnsi" w:hAnsiTheme="majorHAnsi"/>
          <w:sz w:val="26"/>
          <w:szCs w:val="26"/>
          <w:lang w:val="ru-RU"/>
        </w:rPr>
        <w:t xml:space="preserve"> </w:t>
      </w:r>
      <w:r w:rsidRPr="000E3E29">
        <w:rPr>
          <w:rFonts w:asciiTheme="majorHAnsi" w:hAnsiTheme="majorHAnsi"/>
          <w:sz w:val="26"/>
          <w:szCs w:val="26"/>
          <w:lang w:val="ru-RU"/>
        </w:rPr>
        <w:t>«С именем Аллаха мы зашли и с именем Аллаха вышли, и на Господа нашего уповаем мы (бисми-Лляхи валяджна ва бисми-Лляхи хараджна ва ‘аля Рабби-на таваккальна)»;</w:t>
      </w:r>
    </w:p>
    <w:p w14:paraId="279DC33D" w14:textId="2790F014" w:rsidR="004B2211" w:rsidRPr="000E3E29" w:rsidRDefault="00A23F7D" w:rsidP="00C73B67">
      <w:pPr>
        <w:pStyle w:val="ListParagraph"/>
        <w:numPr>
          <w:ilvl w:val="0"/>
          <w:numId w:val="8"/>
        </w:numPr>
        <w:tabs>
          <w:tab w:val="left" w:pos="2977"/>
        </w:tabs>
        <w:spacing w:after="0" w:line="276" w:lineRule="auto"/>
        <w:jc w:val="both"/>
        <w:rPr>
          <w:rFonts w:asciiTheme="majorHAnsi" w:hAnsiTheme="majorHAnsi"/>
          <w:sz w:val="26"/>
          <w:szCs w:val="26"/>
          <w:lang w:val="ru-RU"/>
        </w:rPr>
      </w:pPr>
      <w:r w:rsidRPr="000E3E29">
        <w:rPr>
          <w:rFonts w:asciiTheme="majorHAnsi" w:hAnsiTheme="majorHAnsi"/>
          <w:sz w:val="26"/>
          <w:szCs w:val="26"/>
          <w:lang w:val="ru-RU"/>
        </w:rPr>
        <w:t>начинать при входе в дом с использования сивака, а потом приветствовать обитателей дома.</w:t>
      </w:r>
    </w:p>
    <w:p w14:paraId="279DC33E" w14:textId="77777777" w:rsidR="004B2211" w:rsidRPr="000E3E29" w:rsidRDefault="00A23F7D" w:rsidP="00C73B67">
      <w:pPr>
        <w:pStyle w:val="Heading2"/>
        <w:spacing w:line="276" w:lineRule="auto"/>
      </w:pPr>
      <w:bookmarkStart w:id="599" w:name="_Toc122895314"/>
      <w:bookmarkStart w:id="600" w:name="_Toc173793010"/>
      <w:r w:rsidRPr="000E3E29">
        <w:t>Адаб, связанный с посещение туалета</w:t>
      </w:r>
      <w:bookmarkEnd w:id="599"/>
      <w:bookmarkEnd w:id="600"/>
    </w:p>
    <w:p w14:paraId="279DC33F" w14:textId="77777777" w:rsidR="004B2211" w:rsidRPr="000E3E29" w:rsidRDefault="00A23F7D" w:rsidP="00C73B67">
      <w:pPr>
        <w:pStyle w:val="Heading2"/>
        <w:spacing w:line="276" w:lineRule="auto"/>
      </w:pPr>
      <w:bookmarkStart w:id="601" w:name="_Toc122895315"/>
      <w:bookmarkStart w:id="602" w:name="_Toc173793011"/>
      <w:r w:rsidRPr="000E3E29">
        <w:t>17. Вопрос: каков адаб, связанный с посещение туалета?</w:t>
      </w:r>
      <w:bookmarkEnd w:id="601"/>
      <w:bookmarkEnd w:id="602"/>
    </w:p>
    <w:p w14:paraId="279DC34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входить с левой ноги;</w:t>
      </w:r>
    </w:p>
    <w:p w14:paraId="279DC341" w14:textId="153614AD"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сказать перед входом: «С именем Аллаха, о Аллах, поистине, я прошу у Тебя защиты от шайтанов мужского и  женского пола (Бисми-Лляхи, Аллахумма инни а‘узу би-ка мина-ль-хубуси ва-ль-хабаис)»;</w:t>
      </w:r>
    </w:p>
    <w:p w14:paraId="279DC34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не брать с собой в туалет ничего из того, в чём или на чём есть поминание Аллаха;</w:t>
      </w:r>
    </w:p>
    <w:p w14:paraId="279DC34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укрываться от чужих глаз во время справления нужды;</w:t>
      </w:r>
    </w:p>
    <w:p w14:paraId="279DC34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не разговаривать в месте справления нужды;</w:t>
      </w:r>
    </w:p>
    <w:p w14:paraId="279DC34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6) не поворачиваться в сторону киблы ни передом, ни задом при справлении большой или малой нужды;</w:t>
      </w:r>
    </w:p>
    <w:p w14:paraId="279DC34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7) использовать только левую руку для очищения после справления нужды;</w:t>
      </w:r>
    </w:p>
    <w:p w14:paraId="279DC34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8) не справлять нужду на дороге, по которой ходят люди, и в тени, которой они пользуются;</w:t>
      </w:r>
    </w:p>
    <w:p w14:paraId="279DC34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9) мыть руки после справления нужды;</w:t>
      </w:r>
    </w:p>
    <w:p w14:paraId="279DC349" w14:textId="56C3F10F"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10) выходить с правой ноги со словами:</w:t>
      </w:r>
      <w:r w:rsidRPr="000E3E29">
        <w:rPr>
          <w:rFonts w:asciiTheme="majorHAnsi" w:hAnsiTheme="majorHAnsi"/>
          <w:color w:val="C00000"/>
          <w:sz w:val="26"/>
          <w:szCs w:val="26"/>
          <w:lang w:val="ru-RU"/>
        </w:rPr>
        <w:t xml:space="preserve"> </w:t>
      </w:r>
      <w:r w:rsidRPr="000E3E29">
        <w:rPr>
          <w:rFonts w:asciiTheme="majorHAnsi" w:hAnsiTheme="majorHAnsi"/>
          <w:sz w:val="26"/>
          <w:szCs w:val="26"/>
          <w:lang w:val="ru-RU"/>
        </w:rPr>
        <w:t>«Прости мне (Гуфрана-ка)».</w:t>
      </w:r>
    </w:p>
    <w:p w14:paraId="279DC34A" w14:textId="77777777" w:rsidR="004B2211" w:rsidRPr="00431C3E" w:rsidRDefault="00A23F7D" w:rsidP="00C73B67">
      <w:pPr>
        <w:pStyle w:val="Heading2"/>
        <w:spacing w:line="276" w:lineRule="auto"/>
      </w:pPr>
      <w:bookmarkStart w:id="603" w:name="_Toc122895316"/>
      <w:bookmarkStart w:id="604" w:name="_Toc173793012"/>
      <w:r w:rsidRPr="00431C3E">
        <w:t>Адаб, связанный с мечетью</w:t>
      </w:r>
      <w:bookmarkEnd w:id="603"/>
      <w:bookmarkEnd w:id="604"/>
    </w:p>
    <w:p w14:paraId="279DC34B" w14:textId="77777777" w:rsidR="004B2211" w:rsidRPr="00431C3E" w:rsidRDefault="00A23F7D" w:rsidP="00C73B67">
      <w:pPr>
        <w:pStyle w:val="Heading2"/>
        <w:spacing w:line="276" w:lineRule="auto"/>
      </w:pPr>
      <w:bookmarkStart w:id="605" w:name="_Toc122895317"/>
      <w:bookmarkStart w:id="606" w:name="_Toc173793013"/>
      <w:r w:rsidRPr="00431C3E">
        <w:t>18. Вопрос: каков адаб, связанный с мечетью?</w:t>
      </w:r>
      <w:bookmarkEnd w:id="605"/>
      <w:bookmarkEnd w:id="606"/>
    </w:p>
    <w:p w14:paraId="279DC34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входить в мечеть с правой ноги со словами: «С именем Аллаха. О Аллах, открой для меня врата Твоей милости (БисмиЛлях Аллахумма-фтах ли абваба рахмати-ка)»;</w:t>
      </w:r>
    </w:p>
    <w:p w14:paraId="279DC34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не садиться до совершения двух ракатов приветствия мечети;</w:t>
      </w:r>
    </w:p>
    <w:p w14:paraId="279DC34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не проходить перед молящимися, не объявлять в мечети о пропаже, не продавать и не покупать в мечети;</w:t>
      </w:r>
    </w:p>
    <w:p w14:paraId="279DC34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выходить из мечети с левой ноги со словами: «О Аллах, поистине, я прошу Тебя о благах, даруемых Тобой (Аллахумма, инни ас’алю-ка мин фадли-ка)».</w:t>
      </w:r>
    </w:p>
    <w:p w14:paraId="279DC350" w14:textId="77777777" w:rsidR="004B2211" w:rsidRPr="000E3E29" w:rsidRDefault="00A23F7D" w:rsidP="00C73B67">
      <w:pPr>
        <w:pStyle w:val="Heading2"/>
        <w:spacing w:line="276" w:lineRule="auto"/>
      </w:pPr>
      <w:bookmarkStart w:id="607" w:name="_Toc122895318"/>
      <w:bookmarkStart w:id="608" w:name="_Toc173793014"/>
      <w:r w:rsidRPr="000E3E29">
        <w:t>Адаб, связанный с приветствием</w:t>
      </w:r>
      <w:bookmarkEnd w:id="607"/>
      <w:bookmarkEnd w:id="608"/>
    </w:p>
    <w:p w14:paraId="279DC351" w14:textId="77777777" w:rsidR="004B2211" w:rsidRPr="000E3E29" w:rsidRDefault="00A23F7D" w:rsidP="00C73B67">
      <w:pPr>
        <w:pStyle w:val="Heading2"/>
        <w:spacing w:line="276" w:lineRule="auto"/>
      </w:pPr>
      <w:bookmarkStart w:id="609" w:name="_Toc122895319"/>
      <w:bookmarkStart w:id="610" w:name="_Toc173793015"/>
      <w:r w:rsidRPr="000E3E29">
        <w:t>19. Вопрос: каков адаб, связанный с приветствием?</w:t>
      </w:r>
      <w:bookmarkEnd w:id="609"/>
      <w:bookmarkEnd w:id="610"/>
    </w:p>
    <w:p w14:paraId="279DC35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встречая мусульманина, приветствовать его исламским приветствием:</w:t>
      </w:r>
      <w:r w:rsidR="00A90B1D" w:rsidRPr="000E3E29">
        <w:rPr>
          <w:rFonts w:asciiTheme="majorHAnsi" w:hAnsiTheme="majorHAnsi"/>
          <w:color w:val="C00000"/>
          <w:sz w:val="26"/>
          <w:szCs w:val="26"/>
          <w:rtl/>
        </w:rPr>
        <w:t xml:space="preserve"> </w:t>
      </w:r>
      <w:r w:rsidRPr="000E3E29">
        <w:rPr>
          <w:rFonts w:asciiTheme="majorHAnsi" w:hAnsiTheme="majorHAnsi"/>
          <w:sz w:val="26"/>
          <w:szCs w:val="26"/>
          <w:lang w:val="ru-RU"/>
        </w:rPr>
        <w:t>«Мир вам, милость Аллаха и благодать Его (Ассаляму алейкум ва рахмату-Ллахи ва баракату-ху)», не использовать другие приветствия вместо него и не ограничиваться приветственным жестом.</w:t>
      </w:r>
    </w:p>
    <w:p w14:paraId="279DC35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улыбаться тому, кого мы приветствуем;</w:t>
      </w:r>
    </w:p>
    <w:p w14:paraId="279DC35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обмениваться рукопожатием (правой рукой);</w:t>
      </w:r>
    </w:p>
    <w:p w14:paraId="279DC35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отвечать на приветствие лучшим (более полным) или таким же приветствием;</w:t>
      </w:r>
    </w:p>
    <w:p w14:paraId="279DC35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не приветствовать неверующих первыми, а на их приветствие отвечать: «И вам»;</w:t>
      </w:r>
    </w:p>
    <w:p w14:paraId="279DC35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6) младшему следует приветствовать старшего, едущему следует приветствовать идущего, идущему следует приветствовать сидящего, а малочисленной группе следует приветствует многочисленную.</w:t>
      </w:r>
    </w:p>
    <w:p w14:paraId="279DC358" w14:textId="77777777" w:rsidR="004B2211" w:rsidRPr="000E3E29" w:rsidRDefault="00A23F7D" w:rsidP="00C73B67">
      <w:pPr>
        <w:pStyle w:val="Heading2"/>
        <w:spacing w:line="276" w:lineRule="auto"/>
      </w:pPr>
      <w:bookmarkStart w:id="611" w:name="_Toc122895320"/>
      <w:bookmarkStart w:id="612" w:name="_Toc173793016"/>
      <w:r w:rsidRPr="000E3E29">
        <w:t>Адаб, связанный с испрашиванием разрешения войти</w:t>
      </w:r>
      <w:bookmarkEnd w:id="611"/>
      <w:bookmarkEnd w:id="612"/>
    </w:p>
    <w:p w14:paraId="279DC359" w14:textId="77777777" w:rsidR="004B2211" w:rsidRPr="000E3E29" w:rsidRDefault="00A23F7D" w:rsidP="00C73B67">
      <w:pPr>
        <w:pStyle w:val="Heading2"/>
        <w:spacing w:line="276" w:lineRule="auto"/>
      </w:pPr>
      <w:bookmarkStart w:id="613" w:name="_Toc122895321"/>
      <w:bookmarkStart w:id="614" w:name="_Toc173793017"/>
      <w:r w:rsidRPr="000E3E29">
        <w:t>20. Вопрос: каков адаб, связанный с испрашиванием разрешения войти?</w:t>
      </w:r>
      <w:bookmarkEnd w:id="613"/>
      <w:bookmarkEnd w:id="614"/>
    </w:p>
    <w:p w14:paraId="279DC35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испрашивать разрешения до того, как войти в какое-то место;</w:t>
      </w:r>
    </w:p>
    <w:p w14:paraId="279DC35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испрашивать разрешения войти не более трёх раз, после чего уходить (если мы не получили разрешение войти);</w:t>
      </w:r>
    </w:p>
    <w:p w14:paraId="279DC35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стучать в дверь негромко и вставать не прямо напротив двери, а справа или слева от неё;</w:t>
      </w:r>
    </w:p>
    <w:p w14:paraId="279DC35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не входить в комнату к родителям или ещё к кому-то, не спросив разрешения войти, особенно до наступления времени молитвы-фаджр, во время полуденного отдыха и после молитвы-иша;</w:t>
      </w:r>
    </w:p>
    <w:p w14:paraId="279DC35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в места, в которых никто не живёт, вроде больницы или магазина, можно входить, не спрашивая разрешения.</w:t>
      </w:r>
    </w:p>
    <w:p w14:paraId="279DC35F" w14:textId="77777777" w:rsidR="004B2211" w:rsidRPr="000E3E29" w:rsidRDefault="00A23F7D" w:rsidP="00C73B67">
      <w:pPr>
        <w:pStyle w:val="Heading2"/>
        <w:spacing w:line="276" w:lineRule="auto"/>
      </w:pPr>
      <w:bookmarkStart w:id="615" w:name="_Toc122895322"/>
      <w:bookmarkStart w:id="616" w:name="_Toc173793018"/>
      <w:r w:rsidRPr="000E3E29">
        <w:t>Адаб, связанный с милосердием к животным</w:t>
      </w:r>
      <w:bookmarkEnd w:id="615"/>
      <w:bookmarkEnd w:id="616"/>
    </w:p>
    <w:p w14:paraId="279DC360" w14:textId="77777777" w:rsidR="004B2211" w:rsidRPr="000E3E29" w:rsidRDefault="00A23F7D" w:rsidP="00C73B67">
      <w:pPr>
        <w:pStyle w:val="Heading2"/>
        <w:spacing w:line="276" w:lineRule="auto"/>
      </w:pPr>
      <w:bookmarkStart w:id="617" w:name="_Toc122895323"/>
      <w:bookmarkStart w:id="618" w:name="_Toc173793019"/>
      <w:r w:rsidRPr="000E3E29">
        <w:t>21. Вопрос: каков адаб, связанный с милосердием к животным?</w:t>
      </w:r>
      <w:bookmarkEnd w:id="617"/>
      <w:bookmarkEnd w:id="618"/>
    </w:p>
    <w:p w14:paraId="279DC36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кормить и поить животных;</w:t>
      </w:r>
    </w:p>
    <w:p w14:paraId="279DC36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милосердное отношение к животным и жалость к ним; нельзя нагружать их тем, что им не под силу;</w:t>
      </w:r>
    </w:p>
    <w:p w14:paraId="279DC363"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никоим образом не мучить животных.</w:t>
      </w:r>
    </w:p>
    <w:p w14:paraId="72F0EABA" w14:textId="77777777" w:rsidR="00580372" w:rsidRPr="00C15BEE" w:rsidRDefault="00580372" w:rsidP="00C73B67">
      <w:pPr>
        <w:tabs>
          <w:tab w:val="left" w:pos="2977"/>
        </w:tabs>
        <w:spacing w:after="0" w:line="276" w:lineRule="auto"/>
        <w:ind w:firstLine="170"/>
        <w:jc w:val="both"/>
        <w:rPr>
          <w:rFonts w:asciiTheme="majorHAnsi" w:hAnsiTheme="majorHAnsi"/>
          <w:sz w:val="26"/>
          <w:szCs w:val="26"/>
          <w:lang w:val="ru-RU"/>
        </w:rPr>
      </w:pPr>
    </w:p>
    <w:p w14:paraId="279DC364" w14:textId="77777777" w:rsidR="004B2211" w:rsidRPr="000E3E29" w:rsidRDefault="00A23F7D" w:rsidP="00C73B67">
      <w:pPr>
        <w:pStyle w:val="Heading2"/>
        <w:spacing w:line="276" w:lineRule="auto"/>
      </w:pPr>
      <w:bookmarkStart w:id="619" w:name="_Toc122895324"/>
      <w:bookmarkStart w:id="620" w:name="_Toc173793020"/>
      <w:r w:rsidRPr="000E3E29">
        <w:lastRenderedPageBreak/>
        <w:t>Адаб, связанный со спортом</w:t>
      </w:r>
      <w:bookmarkEnd w:id="619"/>
      <w:bookmarkEnd w:id="620"/>
    </w:p>
    <w:p w14:paraId="279DC365" w14:textId="77777777" w:rsidR="004B2211" w:rsidRPr="000E3E29" w:rsidRDefault="00A23F7D" w:rsidP="00C73B67">
      <w:pPr>
        <w:pStyle w:val="Heading2"/>
        <w:spacing w:line="276" w:lineRule="auto"/>
      </w:pPr>
      <w:bookmarkStart w:id="621" w:name="_Toc122895325"/>
      <w:bookmarkStart w:id="622" w:name="_Toc173793021"/>
      <w:r w:rsidRPr="000E3E29">
        <w:t>22. Вопрос: каков адаб, связанный со спортом?</w:t>
      </w:r>
      <w:bookmarkEnd w:id="621"/>
      <w:bookmarkEnd w:id="622"/>
    </w:p>
    <w:p w14:paraId="279DC36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заниматься спортом с намерением укрепить своё тело для покорности Аллаху и угодных Аллаху дел;</w:t>
      </w:r>
    </w:p>
    <w:p w14:paraId="279DC36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не играть во время молитвы;</w:t>
      </w:r>
    </w:p>
    <w:p w14:paraId="279DC368" w14:textId="77777777" w:rsidR="004B2211" w:rsidRPr="00A2424E" w:rsidRDefault="00A23F7D" w:rsidP="00C73B67">
      <w:pPr>
        <w:tabs>
          <w:tab w:val="left" w:pos="2977"/>
        </w:tabs>
        <w:spacing w:after="0" w:line="276" w:lineRule="auto"/>
        <w:ind w:firstLine="170"/>
        <w:jc w:val="both"/>
        <w:rPr>
          <w:rFonts w:asciiTheme="majorHAnsi" w:hAnsiTheme="majorHAnsi"/>
          <w:w w:val="96"/>
          <w:sz w:val="26"/>
          <w:szCs w:val="26"/>
          <w:lang w:val="ru-RU"/>
        </w:rPr>
      </w:pPr>
      <w:r w:rsidRPr="00A2424E">
        <w:rPr>
          <w:rFonts w:asciiTheme="majorHAnsi" w:hAnsiTheme="majorHAnsi"/>
          <w:w w:val="96"/>
          <w:sz w:val="26"/>
          <w:szCs w:val="26"/>
          <w:lang w:val="ru-RU"/>
        </w:rPr>
        <w:t>3) мальчикам не заниматься спортом вместе с девочками;</w:t>
      </w:r>
    </w:p>
    <w:p w14:paraId="279DC36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носить спортивную форму, закрывающую аурат;</w:t>
      </w:r>
    </w:p>
    <w:p w14:paraId="279DC36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остерегаться запретных видов спорта, предполагающих удары по лицу и открытие аурата.</w:t>
      </w:r>
    </w:p>
    <w:p w14:paraId="279DC36B" w14:textId="77777777" w:rsidR="004B2211" w:rsidRPr="000E3E29" w:rsidRDefault="00A23F7D" w:rsidP="00C73B67">
      <w:pPr>
        <w:pStyle w:val="Heading2"/>
        <w:spacing w:line="276" w:lineRule="auto"/>
      </w:pPr>
      <w:bookmarkStart w:id="623" w:name="_Toc122895326"/>
      <w:bookmarkStart w:id="624" w:name="_Toc173793022"/>
      <w:r w:rsidRPr="000E3E29">
        <w:t>Адаб, связанный с шутками</w:t>
      </w:r>
      <w:bookmarkEnd w:id="623"/>
      <w:bookmarkEnd w:id="624"/>
    </w:p>
    <w:p w14:paraId="279DC36C" w14:textId="77777777" w:rsidR="004B2211" w:rsidRPr="000E3E29" w:rsidRDefault="00A23F7D" w:rsidP="00C73B67">
      <w:pPr>
        <w:pStyle w:val="Heading2"/>
        <w:spacing w:line="276" w:lineRule="auto"/>
      </w:pPr>
      <w:bookmarkStart w:id="625" w:name="_Toc122895327"/>
      <w:bookmarkStart w:id="626" w:name="_Toc173793023"/>
      <w:r w:rsidRPr="000E3E29">
        <w:t>23. Вопрос: каков адаб, связанный с шутками?</w:t>
      </w:r>
      <w:bookmarkEnd w:id="625"/>
      <w:bookmarkEnd w:id="626"/>
    </w:p>
    <w:p w14:paraId="279DC36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шутка не должна быть ложью;</w:t>
      </w:r>
    </w:p>
    <w:p w14:paraId="279DC36E" w14:textId="77777777" w:rsidR="004B2211" w:rsidRPr="00614DBA" w:rsidRDefault="00A23F7D" w:rsidP="00C73B67">
      <w:pPr>
        <w:tabs>
          <w:tab w:val="left" w:pos="2977"/>
        </w:tabs>
        <w:spacing w:after="0" w:line="276" w:lineRule="auto"/>
        <w:ind w:firstLine="170"/>
        <w:jc w:val="both"/>
        <w:rPr>
          <w:rFonts w:asciiTheme="majorHAnsi" w:hAnsiTheme="majorHAnsi"/>
          <w:w w:val="96"/>
          <w:sz w:val="26"/>
          <w:szCs w:val="26"/>
          <w:lang w:val="ru-RU"/>
        </w:rPr>
      </w:pPr>
      <w:r w:rsidRPr="00614DBA">
        <w:rPr>
          <w:rFonts w:asciiTheme="majorHAnsi" w:hAnsiTheme="majorHAnsi"/>
          <w:w w:val="96"/>
          <w:sz w:val="26"/>
          <w:szCs w:val="26"/>
          <w:lang w:val="ru-RU"/>
        </w:rPr>
        <w:t>2) шутки не должны быть злыми, обидными, пугающими;</w:t>
      </w:r>
    </w:p>
    <w:p w14:paraId="279DC36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не следует слишком много шутить.</w:t>
      </w:r>
    </w:p>
    <w:p w14:paraId="279DC370" w14:textId="77777777" w:rsidR="004B2211" w:rsidRPr="000E3E29" w:rsidRDefault="00A23F7D" w:rsidP="00C73B67">
      <w:pPr>
        <w:pStyle w:val="Heading2"/>
        <w:spacing w:line="276" w:lineRule="auto"/>
      </w:pPr>
      <w:bookmarkStart w:id="627" w:name="_Toc122895328"/>
      <w:bookmarkStart w:id="628" w:name="_Toc173793024"/>
      <w:r w:rsidRPr="000E3E29">
        <w:t>Адаб, связанный с чиханием</w:t>
      </w:r>
      <w:bookmarkEnd w:id="627"/>
      <w:bookmarkEnd w:id="628"/>
    </w:p>
    <w:p w14:paraId="279DC371" w14:textId="77777777" w:rsidR="004B2211" w:rsidRPr="000E3E29" w:rsidRDefault="00A23F7D" w:rsidP="00C73B67">
      <w:pPr>
        <w:pStyle w:val="Heading2"/>
        <w:spacing w:line="276" w:lineRule="auto"/>
      </w:pPr>
      <w:bookmarkStart w:id="629" w:name="_Toc122895329"/>
      <w:bookmarkStart w:id="630" w:name="_Toc173793025"/>
      <w:r w:rsidRPr="000E3E29">
        <w:t>24. Вопрос: каков адаб, связанный с чиханием?</w:t>
      </w:r>
      <w:bookmarkEnd w:id="629"/>
      <w:bookmarkEnd w:id="630"/>
    </w:p>
    <w:p w14:paraId="279DC37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прикрывать рот рукой, одеждой или платком при чихании;</w:t>
      </w:r>
    </w:p>
    <w:p w14:paraId="279DC373" w14:textId="77777777" w:rsidR="004B2211" w:rsidRPr="000E3E29" w:rsidRDefault="00A23F7D" w:rsidP="00C73B67">
      <w:pPr>
        <w:tabs>
          <w:tab w:val="left" w:pos="2977"/>
        </w:tabs>
        <w:spacing w:after="0" w:line="276" w:lineRule="auto"/>
        <w:jc w:val="both"/>
        <w:rPr>
          <w:rFonts w:asciiTheme="majorHAnsi" w:hAnsiTheme="majorHAnsi"/>
          <w:color w:val="C00000"/>
          <w:sz w:val="26"/>
          <w:szCs w:val="26"/>
          <w:lang w:val="ru-RU"/>
        </w:rPr>
      </w:pPr>
      <w:r w:rsidRPr="000E3E29">
        <w:rPr>
          <w:rFonts w:asciiTheme="majorHAnsi" w:hAnsiTheme="majorHAnsi"/>
          <w:sz w:val="26"/>
          <w:szCs w:val="26"/>
          <w:lang w:val="ru-RU"/>
        </w:rPr>
        <w:t>2) говорить после чихания:</w:t>
      </w:r>
      <w:r w:rsidR="00A90B1D" w:rsidRPr="000E3E29">
        <w:rPr>
          <w:rFonts w:asciiTheme="majorHAnsi" w:hAnsiTheme="majorHAnsi"/>
          <w:color w:val="C00000"/>
          <w:sz w:val="26"/>
          <w:szCs w:val="26"/>
          <w:rtl/>
        </w:rPr>
        <w:t>.</w:t>
      </w:r>
      <w:r w:rsidRPr="000E3E29">
        <w:rPr>
          <w:rFonts w:asciiTheme="majorHAnsi" w:hAnsiTheme="majorHAnsi"/>
          <w:sz w:val="26"/>
          <w:szCs w:val="26"/>
          <w:lang w:val="ru-RU"/>
        </w:rPr>
        <w:t xml:space="preserve"> «Хвала Аллаху (аль-хамду лиЛлях)»;</w:t>
      </w:r>
    </w:p>
    <w:p w14:paraId="279DC374" w14:textId="26D2C8FE"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услышавший нас говорит нам:</w:t>
      </w:r>
      <w:r w:rsidR="00A90B1D"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«Да помилует тебя Аллах (йархамукаЛлах)»;</w:t>
      </w:r>
    </w:p>
    <w:p w14:paraId="279DC375" w14:textId="7F757B41" w:rsidR="004B2211" w:rsidRPr="00A2424E" w:rsidRDefault="00A23F7D" w:rsidP="00C73B67">
      <w:pPr>
        <w:tabs>
          <w:tab w:val="left" w:pos="2977"/>
        </w:tabs>
        <w:spacing w:after="0" w:line="276" w:lineRule="auto"/>
        <w:ind w:firstLine="170"/>
        <w:jc w:val="both"/>
        <w:rPr>
          <w:rFonts w:asciiTheme="majorHAnsi" w:hAnsiTheme="majorHAnsi"/>
          <w:w w:val="96"/>
          <w:sz w:val="26"/>
          <w:szCs w:val="26"/>
          <w:lang w:val="ru-RU"/>
        </w:rPr>
      </w:pPr>
      <w:r w:rsidRPr="00A2424E">
        <w:rPr>
          <w:rFonts w:asciiTheme="majorHAnsi" w:hAnsiTheme="majorHAnsi"/>
          <w:w w:val="96"/>
          <w:sz w:val="26"/>
          <w:szCs w:val="26"/>
          <w:lang w:val="ru-RU"/>
        </w:rPr>
        <w:t>4) мы говорим в ответ: «Да ведёт вас Аллах правильным путём и да исправит Он ваши помыслы (Йахди-куму-Ллаху ва йуслиху баля-кум)».</w:t>
      </w:r>
    </w:p>
    <w:p w14:paraId="279DC376" w14:textId="77777777" w:rsidR="004B2211" w:rsidRPr="000E3E29" w:rsidRDefault="00A23F7D" w:rsidP="00C73B67">
      <w:pPr>
        <w:pStyle w:val="Heading2"/>
        <w:spacing w:line="276" w:lineRule="auto"/>
      </w:pPr>
      <w:bookmarkStart w:id="631" w:name="_Toc122895330"/>
      <w:bookmarkStart w:id="632" w:name="_Toc173793026"/>
      <w:r w:rsidRPr="000E3E29">
        <w:t>Адаб, связанный с зеванием</w:t>
      </w:r>
      <w:bookmarkEnd w:id="631"/>
      <w:bookmarkEnd w:id="632"/>
    </w:p>
    <w:p w14:paraId="279DC377" w14:textId="77777777" w:rsidR="004B2211" w:rsidRPr="000E3E29" w:rsidRDefault="00A23F7D" w:rsidP="00C73B67">
      <w:pPr>
        <w:pStyle w:val="Heading2"/>
        <w:spacing w:line="276" w:lineRule="auto"/>
      </w:pPr>
      <w:bookmarkStart w:id="633" w:name="_Toc122895331"/>
      <w:bookmarkStart w:id="634" w:name="_Toc173793027"/>
      <w:r w:rsidRPr="000E3E29">
        <w:t>25. Вопрос: каков адаб, связанный с зеванием?</w:t>
      </w:r>
      <w:bookmarkEnd w:id="633"/>
      <w:bookmarkEnd w:id="634"/>
    </w:p>
    <w:p w14:paraId="279DC37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стараться подавлять зевоту;</w:t>
      </w:r>
    </w:p>
    <w:p w14:paraId="279DC37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не говорить громко: «А-а-ах» во время зевания;</w:t>
      </w:r>
    </w:p>
    <w:p w14:paraId="279DC37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прикрывать рот рукой.</w:t>
      </w:r>
    </w:p>
    <w:p w14:paraId="279DC37B" w14:textId="77777777" w:rsidR="004B2211" w:rsidRPr="000E3E29" w:rsidRDefault="00A23F7D" w:rsidP="00C73B67">
      <w:pPr>
        <w:pStyle w:val="Heading2"/>
        <w:spacing w:line="276" w:lineRule="auto"/>
      </w:pPr>
      <w:bookmarkStart w:id="635" w:name="_Toc122895332"/>
      <w:bookmarkStart w:id="636" w:name="_Toc173793028"/>
      <w:r w:rsidRPr="000E3E29">
        <w:lastRenderedPageBreak/>
        <w:t>Адаб, связанный с чтением Корана</w:t>
      </w:r>
      <w:bookmarkEnd w:id="635"/>
      <w:bookmarkEnd w:id="636"/>
    </w:p>
    <w:p w14:paraId="279DC37C" w14:textId="77777777" w:rsidR="004B2211" w:rsidRPr="000E3E29" w:rsidRDefault="00A23F7D" w:rsidP="00C73B67">
      <w:pPr>
        <w:pStyle w:val="Heading2"/>
        <w:spacing w:line="276" w:lineRule="auto"/>
      </w:pPr>
      <w:bookmarkStart w:id="637" w:name="_Toc122895333"/>
      <w:bookmarkStart w:id="638" w:name="_Toc173793029"/>
      <w:r w:rsidRPr="000E3E29">
        <w:t>26. Вопрос: каков адаб, связанный с чтением Корана?</w:t>
      </w:r>
      <w:bookmarkEnd w:id="637"/>
      <w:bookmarkEnd w:id="638"/>
    </w:p>
    <w:p w14:paraId="279DC37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ритуальная чистота, то есть совершение малого омовения перед чтением;</w:t>
      </w:r>
    </w:p>
    <w:p w14:paraId="279DC37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сидеть с достоинством и торжественным спокойствием;</w:t>
      </w:r>
    </w:p>
    <w:p w14:paraId="279DC37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испрашивать у Аллаха защиты от шайтана перед чтением;</w:t>
      </w:r>
    </w:p>
    <w:p w14:paraId="279DC38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размышлять над тем, что мы читаем.</w:t>
      </w:r>
    </w:p>
    <w:p w14:paraId="0F8D8BDF" w14:textId="77777777" w:rsidR="00A04E3F" w:rsidRPr="000E3E29" w:rsidRDefault="00A04E3F" w:rsidP="00C73B67">
      <w:pPr>
        <w:tabs>
          <w:tab w:val="left" w:pos="2977"/>
        </w:tabs>
        <w:spacing w:after="0" w:line="276" w:lineRule="auto"/>
        <w:ind w:firstLine="170"/>
        <w:jc w:val="both"/>
        <w:rPr>
          <w:rFonts w:asciiTheme="majorHAnsi" w:hAnsiTheme="majorHAnsi"/>
          <w:sz w:val="26"/>
          <w:szCs w:val="26"/>
          <w:lang w:val="ru-RU"/>
        </w:rPr>
      </w:pPr>
    </w:p>
    <w:p w14:paraId="05056E12" w14:textId="77777777" w:rsidR="00A04E3F" w:rsidRPr="000E3E29" w:rsidRDefault="00A04E3F" w:rsidP="00C73B67">
      <w:pPr>
        <w:tabs>
          <w:tab w:val="left" w:pos="2977"/>
        </w:tabs>
        <w:spacing w:after="0" w:line="276" w:lineRule="auto"/>
        <w:jc w:val="center"/>
        <w:rPr>
          <w:rFonts w:asciiTheme="majorHAnsi" w:hAnsiTheme="majorHAnsi"/>
          <w:sz w:val="26"/>
          <w:szCs w:val="26"/>
          <w:lang w:val="ru-RU"/>
        </w:rPr>
      </w:pPr>
      <w:bookmarkStart w:id="639" w:name="_Toc122895334"/>
      <w:r w:rsidRPr="000E3E29">
        <w:rPr>
          <w:rFonts w:asciiTheme="majorHAnsi" w:hAnsiTheme="majorHAnsi"/>
          <w:sz w:val="26"/>
          <w:szCs w:val="26"/>
          <w:lang w:val="ru-RU"/>
        </w:rPr>
        <w:t>*****</w:t>
      </w:r>
    </w:p>
    <w:p w14:paraId="1FFEAD80"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4832C7DE"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7C22EF4A"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19A239BD"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7D0E8B56"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6F35AAA8"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654724FF"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7B580180" w14:textId="77777777" w:rsidR="00A04E3F" w:rsidRPr="000E3E29" w:rsidRDefault="00A04E3F" w:rsidP="00C73B67">
      <w:pPr>
        <w:tabs>
          <w:tab w:val="left" w:pos="2977"/>
        </w:tabs>
        <w:spacing w:after="0" w:line="276" w:lineRule="auto"/>
        <w:jc w:val="both"/>
        <w:rPr>
          <w:rFonts w:asciiTheme="majorHAnsi" w:hAnsiTheme="majorHAnsi"/>
          <w:sz w:val="26"/>
          <w:szCs w:val="26"/>
          <w:lang w:val="ru-RU"/>
        </w:rPr>
      </w:pPr>
    </w:p>
    <w:p w14:paraId="4CBBC78D" w14:textId="0B62478C" w:rsidR="00431C3E" w:rsidRDefault="00431C3E" w:rsidP="00C73B67">
      <w:pPr>
        <w:tabs>
          <w:tab w:val="left" w:pos="2977"/>
        </w:tabs>
        <w:spacing w:after="0" w:line="276" w:lineRule="auto"/>
        <w:jc w:val="both"/>
        <w:rPr>
          <w:rFonts w:asciiTheme="majorHAnsi" w:hAnsiTheme="majorHAnsi"/>
          <w:sz w:val="26"/>
          <w:szCs w:val="26"/>
          <w:lang w:val="ru-RU"/>
        </w:rPr>
      </w:pPr>
      <w:r>
        <w:rPr>
          <w:rFonts w:asciiTheme="majorHAnsi" w:hAnsiTheme="majorHAnsi"/>
          <w:sz w:val="26"/>
          <w:szCs w:val="26"/>
          <w:lang w:val="ru-RU"/>
        </w:rPr>
        <w:br w:type="page"/>
      </w:r>
    </w:p>
    <w:p w14:paraId="279DC382" w14:textId="77777777" w:rsidR="004B2211" w:rsidRPr="000E3E29" w:rsidRDefault="00A23F7D" w:rsidP="00BB3F68">
      <w:pPr>
        <w:pStyle w:val="Heading1"/>
      </w:pPr>
      <w:bookmarkStart w:id="640" w:name="_Toc173793030"/>
      <w:r w:rsidRPr="000E3E29">
        <w:lastRenderedPageBreak/>
        <w:t>Раздел о нравственности</w:t>
      </w:r>
      <w:bookmarkEnd w:id="639"/>
      <w:bookmarkEnd w:id="640"/>
    </w:p>
    <w:p w14:paraId="279DC383" w14:textId="77777777" w:rsidR="004B2211" w:rsidRPr="000E3E29" w:rsidRDefault="00A23F7D" w:rsidP="00C73B67">
      <w:pPr>
        <w:pStyle w:val="Heading2"/>
        <w:spacing w:line="276" w:lineRule="auto"/>
      </w:pPr>
      <w:bookmarkStart w:id="641" w:name="_Toc122895335"/>
      <w:bookmarkStart w:id="642" w:name="_Toc173793031"/>
      <w:r w:rsidRPr="000E3E29">
        <w:t>1. Вопрос: назови достоинства благонравия.</w:t>
      </w:r>
      <w:bookmarkEnd w:id="641"/>
      <w:bookmarkEnd w:id="642"/>
    </w:p>
    <w:p w14:paraId="279DC38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«Самой совершенной верой обладают самые благонравные из верующих»</w:t>
      </w:r>
      <w:r w:rsidRPr="000E3E29">
        <w:rPr>
          <w:rFonts w:asciiTheme="majorHAnsi" w:hAnsiTheme="majorHAnsi"/>
          <w:sz w:val="26"/>
          <w:szCs w:val="26"/>
          <w:lang w:val="ru-RU"/>
        </w:rPr>
        <w:t xml:space="preserve"> [ат-Тирмизи; Ахмад].</w:t>
      </w:r>
    </w:p>
    <w:p w14:paraId="279DC385" w14:textId="77777777" w:rsidR="004B2211" w:rsidRPr="000E3E29" w:rsidRDefault="00A23F7D" w:rsidP="00C73B67">
      <w:pPr>
        <w:pStyle w:val="Heading2"/>
        <w:spacing w:line="276" w:lineRule="auto"/>
      </w:pPr>
      <w:bookmarkStart w:id="643" w:name="_Toc122895336"/>
      <w:bookmarkStart w:id="644" w:name="_Toc173793032"/>
      <w:r w:rsidRPr="000E3E29">
        <w:t>2. Вопрос: почему мы соблюдаем нравственные нормы ислама?</w:t>
      </w:r>
      <w:bookmarkEnd w:id="643"/>
      <w:bookmarkEnd w:id="644"/>
    </w:p>
    <w:p w14:paraId="279DC386" w14:textId="77777777" w:rsidR="004B2211" w:rsidRPr="009A6AE9" w:rsidRDefault="00A23F7D" w:rsidP="00C73B67">
      <w:pPr>
        <w:tabs>
          <w:tab w:val="left" w:pos="2977"/>
        </w:tabs>
        <w:spacing w:after="0" w:line="276" w:lineRule="auto"/>
        <w:ind w:firstLine="170"/>
        <w:jc w:val="both"/>
        <w:rPr>
          <w:rFonts w:asciiTheme="majorHAnsi" w:hAnsiTheme="majorHAnsi"/>
          <w:w w:val="96"/>
          <w:sz w:val="26"/>
          <w:szCs w:val="26"/>
          <w:lang w:val="ru-RU"/>
        </w:rPr>
      </w:pPr>
      <w:r w:rsidRPr="009A6AE9">
        <w:rPr>
          <w:rFonts w:asciiTheme="majorHAnsi" w:hAnsiTheme="majorHAnsi"/>
          <w:w w:val="96"/>
          <w:sz w:val="26"/>
          <w:szCs w:val="26"/>
          <w:lang w:val="ru-RU"/>
        </w:rPr>
        <w:t>Ответ: 1) это помогает нам снискать любовь Всевышнего;</w:t>
      </w:r>
    </w:p>
    <w:p w14:paraId="279DC38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это помогает заслужить любовь людей;</w:t>
      </w:r>
    </w:p>
    <w:p w14:paraId="279DC38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в Судный день не будет на Весах на чаше с благими делами ничего тяжелее благонравия;</w:t>
      </w:r>
    </w:p>
    <w:p w14:paraId="279DC38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награда за благонравие умножается;</w:t>
      </w:r>
    </w:p>
    <w:p w14:paraId="279DC38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это признак совершенства веры.</w:t>
      </w:r>
    </w:p>
    <w:p w14:paraId="279DC38B" w14:textId="77777777" w:rsidR="004B2211" w:rsidRPr="000E3E29" w:rsidRDefault="00A23F7D" w:rsidP="00C73B67">
      <w:pPr>
        <w:pStyle w:val="Heading2"/>
        <w:spacing w:line="276" w:lineRule="auto"/>
      </w:pPr>
      <w:bookmarkStart w:id="645" w:name="_Toc122895337"/>
      <w:bookmarkStart w:id="646" w:name="_Toc173793033"/>
      <w:r w:rsidRPr="000E3E29">
        <w:t>3. Вопрос: откуда мы берём нравственные нормы?</w:t>
      </w:r>
      <w:bookmarkEnd w:id="645"/>
      <w:bookmarkEnd w:id="646"/>
    </w:p>
    <w:p w14:paraId="279DC38C" w14:textId="77777777" w:rsidR="0083666D"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из Корана. Всевышний Аллах сказал: </w:t>
      </w:r>
    </w:p>
    <w:p w14:paraId="279DC38D" w14:textId="77777777" w:rsidR="0083666D" w:rsidRPr="00431C3E" w:rsidRDefault="0083666D" w:rsidP="00C73B67">
      <w:pPr>
        <w:pStyle w:val="Style1"/>
        <w:rPr>
          <w:rStyle w:val="SubtleEmphasis"/>
          <w:color w:val="00B050"/>
          <w:w w:val="100"/>
        </w:rPr>
      </w:pPr>
      <w:r w:rsidRPr="00431C3E">
        <w:rPr>
          <w:rStyle w:val="SubtleEmphasis"/>
          <w:rFonts w:ascii="Times New Roman" w:hAnsi="Times New Roman" w:cs="Times New Roman" w:hint="cs"/>
          <w:color w:val="00B050"/>
          <w:w w:val="100"/>
          <w:rtl/>
        </w:rPr>
        <w:t>﴿</w:t>
      </w:r>
      <w:r w:rsidRPr="00431C3E">
        <w:rPr>
          <w:rStyle w:val="SubtleEmphasis"/>
          <w:rFonts w:hint="cs"/>
          <w:color w:val="00B050"/>
          <w:w w:val="100"/>
          <w:rtl/>
        </w:rPr>
        <w:t>إِنَّ</w:t>
      </w:r>
      <w:r w:rsidRPr="00431C3E">
        <w:rPr>
          <w:rStyle w:val="SubtleEmphasis"/>
          <w:color w:val="00B050"/>
          <w:w w:val="100"/>
          <w:rtl/>
        </w:rPr>
        <w:t xml:space="preserve"> </w:t>
      </w:r>
      <w:r w:rsidRPr="00431C3E">
        <w:rPr>
          <w:rStyle w:val="SubtleEmphasis"/>
          <w:rFonts w:hint="cs"/>
          <w:color w:val="00B050"/>
          <w:w w:val="100"/>
          <w:rtl/>
        </w:rPr>
        <w:t>هَذَا</w:t>
      </w:r>
      <w:r w:rsidRPr="00431C3E">
        <w:rPr>
          <w:rStyle w:val="SubtleEmphasis"/>
          <w:color w:val="00B050"/>
          <w:w w:val="100"/>
          <w:rtl/>
        </w:rPr>
        <w:t xml:space="preserve"> </w:t>
      </w:r>
      <w:r w:rsidRPr="00431C3E">
        <w:rPr>
          <w:rStyle w:val="SubtleEmphasis"/>
          <w:rFonts w:hint="cs"/>
          <w:color w:val="00B050"/>
          <w:w w:val="100"/>
          <w:rtl/>
        </w:rPr>
        <w:t>الْقُرْآَنَ</w:t>
      </w:r>
      <w:r w:rsidRPr="00431C3E">
        <w:rPr>
          <w:rStyle w:val="SubtleEmphasis"/>
          <w:color w:val="00B050"/>
          <w:w w:val="100"/>
          <w:rtl/>
        </w:rPr>
        <w:t xml:space="preserve"> </w:t>
      </w:r>
      <w:r w:rsidRPr="00431C3E">
        <w:rPr>
          <w:rStyle w:val="SubtleEmphasis"/>
          <w:rFonts w:hint="cs"/>
          <w:color w:val="00B050"/>
          <w:w w:val="100"/>
          <w:rtl/>
        </w:rPr>
        <w:t>يَهْدِي</w:t>
      </w:r>
      <w:r w:rsidRPr="00431C3E">
        <w:rPr>
          <w:rStyle w:val="SubtleEmphasis"/>
          <w:color w:val="00B050"/>
          <w:w w:val="100"/>
          <w:rtl/>
        </w:rPr>
        <w:t xml:space="preserve"> </w:t>
      </w:r>
      <w:r w:rsidRPr="00431C3E">
        <w:rPr>
          <w:rStyle w:val="SubtleEmphasis"/>
          <w:rFonts w:hint="cs"/>
          <w:color w:val="00B050"/>
          <w:w w:val="100"/>
          <w:rtl/>
        </w:rPr>
        <w:t>لِلَّتِي</w:t>
      </w:r>
      <w:r w:rsidRPr="00431C3E">
        <w:rPr>
          <w:rStyle w:val="SubtleEmphasis"/>
          <w:color w:val="00B050"/>
          <w:w w:val="100"/>
          <w:rtl/>
        </w:rPr>
        <w:t xml:space="preserve"> </w:t>
      </w:r>
      <w:r w:rsidRPr="00431C3E">
        <w:rPr>
          <w:rStyle w:val="SubtleEmphasis"/>
          <w:rFonts w:hint="cs"/>
          <w:color w:val="00B050"/>
          <w:w w:val="100"/>
          <w:rtl/>
        </w:rPr>
        <w:t>هِيَ</w:t>
      </w:r>
      <w:r w:rsidRPr="00431C3E">
        <w:rPr>
          <w:rStyle w:val="SubtleEmphasis"/>
          <w:color w:val="00B050"/>
          <w:w w:val="100"/>
          <w:rtl/>
        </w:rPr>
        <w:t xml:space="preserve"> </w:t>
      </w:r>
      <w:r w:rsidRPr="00431C3E">
        <w:rPr>
          <w:rStyle w:val="SubtleEmphasis"/>
          <w:rFonts w:hint="cs"/>
          <w:color w:val="00B050"/>
          <w:w w:val="100"/>
          <w:rtl/>
        </w:rPr>
        <w:t>أَقْوَمُ</w:t>
      </w:r>
      <w:r w:rsidRPr="00431C3E">
        <w:rPr>
          <w:rStyle w:val="SubtleEmphasis"/>
          <w:rFonts w:ascii="Times New Roman" w:hAnsi="Times New Roman" w:cs="Times New Roman" w:hint="cs"/>
          <w:color w:val="00B050"/>
          <w:w w:val="100"/>
          <w:rtl/>
        </w:rPr>
        <w:t>﴾</w:t>
      </w:r>
      <w:r w:rsidRPr="00431C3E">
        <w:rPr>
          <w:rStyle w:val="SubtleEmphasis"/>
          <w:color w:val="00B050"/>
          <w:w w:val="100"/>
          <w:rtl/>
        </w:rPr>
        <w:t xml:space="preserve"> </w:t>
      </w:r>
    </w:p>
    <w:p w14:paraId="279DC38E" w14:textId="77777777" w:rsidR="004B2211" w:rsidRPr="000E3E29" w:rsidRDefault="0083666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этот Коран указывает самый правильный путь»</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17 «Ночное путешествие», аят 9].</w:t>
      </w:r>
      <w:r w:rsidR="00A23F7D" w:rsidRPr="000E3E29">
        <w:rPr>
          <w:rFonts w:asciiTheme="majorHAnsi" w:hAnsiTheme="majorHAnsi"/>
          <w:sz w:val="26"/>
          <w:szCs w:val="26"/>
          <w:lang w:val="ru-RU"/>
        </w:rPr>
        <w:t xml:space="preserve"> И из Сунны.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я был послан довести до совершенства нравственные достоинства»</w:t>
      </w:r>
      <w:r w:rsidR="00A23F7D" w:rsidRPr="000E3E29">
        <w:rPr>
          <w:rFonts w:asciiTheme="majorHAnsi" w:hAnsiTheme="majorHAnsi"/>
          <w:sz w:val="26"/>
          <w:szCs w:val="26"/>
          <w:lang w:val="ru-RU"/>
        </w:rPr>
        <w:t xml:space="preserve"> [Ахмад].</w:t>
      </w:r>
    </w:p>
    <w:p w14:paraId="279DC38F" w14:textId="77777777" w:rsidR="004B2211" w:rsidRPr="000E3E29" w:rsidRDefault="00A23F7D" w:rsidP="00C73B67">
      <w:pPr>
        <w:pStyle w:val="Heading2"/>
        <w:spacing w:line="276" w:lineRule="auto"/>
      </w:pPr>
      <w:bookmarkStart w:id="647" w:name="_Toc122895338"/>
      <w:bookmarkStart w:id="648" w:name="_Toc173793034"/>
      <w:r w:rsidRPr="000E3E29">
        <w:t>4. Вопрос: что такое ихсан и каковы его проявления?</w:t>
      </w:r>
      <w:bookmarkEnd w:id="647"/>
      <w:bookmarkEnd w:id="648"/>
    </w:p>
    <w:p w14:paraId="279DC39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ихсан — это когда ты постоянно помнишь о том, что Аллах наблюдает за тобой, и делаешь добро творениям.</w:t>
      </w:r>
    </w:p>
    <w:p w14:paraId="279DC39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Аллах предписал ихсан во всём»</w:t>
      </w:r>
      <w:r w:rsidRPr="000E3E29">
        <w:rPr>
          <w:rFonts w:asciiTheme="majorHAnsi" w:hAnsiTheme="majorHAnsi"/>
          <w:sz w:val="26"/>
          <w:szCs w:val="26"/>
          <w:lang w:val="ru-RU"/>
        </w:rPr>
        <w:t xml:space="preserve"> [Муслим].</w:t>
      </w:r>
    </w:p>
    <w:p w14:paraId="279DC39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К видам ихсана относятся:</w:t>
      </w:r>
    </w:p>
    <w:p w14:paraId="279DC39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 ихсан в поклонении Аллаху, то есть искреннее поклонение Ему Одному;</w:t>
      </w:r>
    </w:p>
    <w:p w14:paraId="279DC39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к родителям словами и делами;</w:t>
      </w:r>
    </w:p>
    <w:p w14:paraId="279DC39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к родным и близким;</w:t>
      </w:r>
    </w:p>
    <w:p w14:paraId="279DC39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к соседям;</w:t>
      </w:r>
    </w:p>
    <w:p w14:paraId="279DC39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к сиротам и беднякам;</w:t>
      </w:r>
    </w:p>
    <w:p w14:paraId="279DC39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к тому, кто поступил с тобой некрасиво;</w:t>
      </w:r>
    </w:p>
    <w:p w14:paraId="279DC39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в словах;</w:t>
      </w:r>
    </w:p>
    <w:p w14:paraId="279DC39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в споре;</w:t>
      </w:r>
    </w:p>
    <w:p w14:paraId="279DC39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ихсан к животным.</w:t>
      </w:r>
    </w:p>
    <w:p w14:paraId="279DC39C" w14:textId="77777777" w:rsidR="004B2211" w:rsidRPr="000E3E29" w:rsidRDefault="00A23F7D" w:rsidP="00C73B67">
      <w:pPr>
        <w:pStyle w:val="Heading2"/>
        <w:spacing w:line="276" w:lineRule="auto"/>
      </w:pPr>
      <w:bookmarkStart w:id="649" w:name="_Toc122895339"/>
      <w:bookmarkStart w:id="650" w:name="_Toc173793035"/>
      <w:r w:rsidRPr="000E3E29">
        <w:t>5. Вопрос: что является противоположностью ихсана?</w:t>
      </w:r>
      <w:bookmarkEnd w:id="649"/>
      <w:bookmarkEnd w:id="650"/>
    </w:p>
    <w:p w14:paraId="279DC39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противоположно ихсану, когда человек поступает неподобающе, скверно.</w:t>
      </w:r>
    </w:p>
    <w:p w14:paraId="279DC39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Например, он отказывается от искренности в поклонении Аллаху.</w:t>
      </w:r>
    </w:p>
    <w:p w14:paraId="279DC39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Или же он непочтителен к родителям.</w:t>
      </w:r>
    </w:p>
    <w:p w14:paraId="279DC3A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Или порывает родственные связи.</w:t>
      </w:r>
    </w:p>
    <w:p w14:paraId="279DC3A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Или скверно относится к соседям.</w:t>
      </w:r>
    </w:p>
    <w:p w14:paraId="279DC3A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Или он отказывается делать добро бедным и нуждающимся. Или совершает иные скверные поступки.</w:t>
      </w:r>
    </w:p>
    <w:p w14:paraId="279DC3A3" w14:textId="77777777" w:rsidR="004B2211" w:rsidRPr="000E3E29" w:rsidRDefault="00A23F7D" w:rsidP="00C73B67">
      <w:pPr>
        <w:pStyle w:val="Heading2"/>
        <w:spacing w:line="276" w:lineRule="auto"/>
      </w:pPr>
      <w:bookmarkStart w:id="651" w:name="_Toc122895340"/>
      <w:bookmarkStart w:id="652" w:name="_Toc173793036"/>
      <w:r w:rsidRPr="000E3E29">
        <w:t>6. Вопрос: каковы виды и проявления верности (амана)?</w:t>
      </w:r>
      <w:bookmarkEnd w:id="651"/>
      <w:bookmarkEnd w:id="652"/>
    </w:p>
    <w:p w14:paraId="279DC3A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A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Верность в соблюдении прав Аллаха.</w:t>
      </w:r>
    </w:p>
    <w:p w14:paraId="7DC474CD" w14:textId="2EF7DF05" w:rsidR="00567641" w:rsidRPr="000E3E29" w:rsidRDefault="00567641"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Её проявления: верность в совершении обрядов —</w:t>
      </w:r>
    </w:p>
    <w:p w14:paraId="279DC3A6" w14:textId="17BFAA60"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намаза, закята, поста, хаджа и других религиозных обязанностей.</w:t>
      </w:r>
    </w:p>
    <w:p w14:paraId="279DC3A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Верность в соблюдении прав людей:</w:t>
      </w:r>
    </w:p>
    <w:p w14:paraId="279DC3A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оберегание чести людей;</w:t>
      </w:r>
    </w:p>
    <w:p w14:paraId="279DC3A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 оберегание их имущества;</w:t>
      </w:r>
    </w:p>
    <w:p w14:paraId="279DC3A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оберегание их жизни;</w:t>
      </w:r>
    </w:p>
    <w:p w14:paraId="279DC3A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оберегание их секретов и всего того, что они вверили тебе.</w:t>
      </w:r>
    </w:p>
    <w:p w14:paraId="279DC3AC" w14:textId="77777777" w:rsidR="0089354E"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 перечисляя качества преуспевших:</w:t>
      </w:r>
    </w:p>
    <w:p w14:paraId="279DC3AD" w14:textId="77777777" w:rsidR="0089354E" w:rsidRPr="00982BD7" w:rsidRDefault="0089354E" w:rsidP="00C73B67">
      <w:pPr>
        <w:pStyle w:val="Style1"/>
        <w:rPr>
          <w:rStyle w:val="SubtleEmphasis"/>
          <w:color w:val="00B050"/>
          <w:w w:val="100"/>
        </w:rPr>
      </w:pPr>
      <w:r w:rsidRPr="00982BD7">
        <w:rPr>
          <w:rStyle w:val="SubtleEmphasis"/>
          <w:rFonts w:ascii="Times New Roman" w:hAnsi="Times New Roman" w:cs="Times New Roman" w:hint="cs"/>
          <w:color w:val="00B050"/>
          <w:w w:val="100"/>
          <w:rtl/>
        </w:rPr>
        <w:t>﴿</w:t>
      </w:r>
      <w:r w:rsidRPr="00982BD7">
        <w:rPr>
          <w:rStyle w:val="SubtleEmphasis"/>
          <w:rFonts w:hint="cs"/>
          <w:color w:val="00B050"/>
          <w:w w:val="100"/>
          <w:rtl/>
        </w:rPr>
        <w:t>وَالَّذِينَ</w:t>
      </w:r>
      <w:r w:rsidRPr="00982BD7">
        <w:rPr>
          <w:rStyle w:val="SubtleEmphasis"/>
          <w:color w:val="00B050"/>
          <w:w w:val="100"/>
          <w:rtl/>
        </w:rPr>
        <w:t xml:space="preserve"> </w:t>
      </w:r>
      <w:r w:rsidRPr="00982BD7">
        <w:rPr>
          <w:rStyle w:val="SubtleEmphasis"/>
          <w:rFonts w:hint="cs"/>
          <w:color w:val="00B050"/>
          <w:w w:val="100"/>
          <w:rtl/>
        </w:rPr>
        <w:t>هُمْ</w:t>
      </w:r>
      <w:r w:rsidRPr="00982BD7">
        <w:rPr>
          <w:rStyle w:val="SubtleEmphasis"/>
          <w:color w:val="00B050"/>
          <w:w w:val="100"/>
          <w:rtl/>
        </w:rPr>
        <w:t xml:space="preserve"> </w:t>
      </w:r>
      <w:r w:rsidRPr="00982BD7">
        <w:rPr>
          <w:rStyle w:val="SubtleEmphasis"/>
          <w:rFonts w:hint="cs"/>
          <w:color w:val="00B050"/>
          <w:w w:val="100"/>
          <w:rtl/>
        </w:rPr>
        <w:t>لِأَمَانَاتِهِمْ</w:t>
      </w:r>
      <w:r w:rsidRPr="00982BD7">
        <w:rPr>
          <w:rStyle w:val="SubtleEmphasis"/>
          <w:color w:val="00B050"/>
          <w:w w:val="100"/>
          <w:rtl/>
        </w:rPr>
        <w:t xml:space="preserve"> </w:t>
      </w:r>
      <w:r w:rsidRPr="00982BD7">
        <w:rPr>
          <w:rStyle w:val="SubtleEmphasis"/>
          <w:rFonts w:hint="cs"/>
          <w:color w:val="00B050"/>
          <w:w w:val="100"/>
          <w:rtl/>
        </w:rPr>
        <w:t>وَعَهْدِهِمْ</w:t>
      </w:r>
      <w:r w:rsidRPr="00982BD7">
        <w:rPr>
          <w:rStyle w:val="SubtleEmphasis"/>
          <w:color w:val="00B050"/>
          <w:w w:val="100"/>
          <w:rtl/>
        </w:rPr>
        <w:t xml:space="preserve"> </w:t>
      </w:r>
      <w:r w:rsidRPr="00982BD7">
        <w:rPr>
          <w:rStyle w:val="SubtleEmphasis"/>
          <w:rFonts w:hint="cs"/>
          <w:color w:val="00B050"/>
          <w:w w:val="100"/>
          <w:rtl/>
        </w:rPr>
        <w:t>رَاعُونَ</w:t>
      </w:r>
      <w:r w:rsidRPr="00982BD7">
        <w:rPr>
          <w:rStyle w:val="SubtleEmphasis"/>
          <w:rFonts w:ascii="Times New Roman" w:hAnsi="Times New Roman" w:cs="Times New Roman" w:hint="cs"/>
          <w:color w:val="00B050"/>
          <w:w w:val="100"/>
          <w:rtl/>
        </w:rPr>
        <w:t>﴾</w:t>
      </w:r>
      <w:r w:rsidRPr="00982BD7">
        <w:rPr>
          <w:rStyle w:val="SubtleEmphasis"/>
          <w:color w:val="00B050"/>
          <w:w w:val="100"/>
          <w:rtl/>
        </w:rPr>
        <w:t xml:space="preserve"> </w:t>
      </w:r>
    </w:p>
    <w:p w14:paraId="279DC3AE" w14:textId="6744F250" w:rsidR="004B2211" w:rsidRPr="000E3E29" w:rsidRDefault="0089354E"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«которые оберегают вверенное им и соблюдают договоры»</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23 «Верующие», аят 8].</w:t>
      </w:r>
    </w:p>
    <w:p w14:paraId="279DC3AF" w14:textId="77777777" w:rsidR="004B2211" w:rsidRPr="000E3E29" w:rsidRDefault="00A23F7D" w:rsidP="00C73B67">
      <w:pPr>
        <w:pStyle w:val="Heading2"/>
        <w:spacing w:line="276" w:lineRule="auto"/>
      </w:pPr>
      <w:bookmarkStart w:id="653" w:name="_Toc122895341"/>
      <w:bookmarkStart w:id="654" w:name="_Toc173793037"/>
      <w:r w:rsidRPr="000E3E29">
        <w:t>7. Вопрос: что противоположно верности?</w:t>
      </w:r>
      <w:bookmarkEnd w:id="653"/>
      <w:bookmarkEnd w:id="654"/>
    </w:p>
    <w:p w14:paraId="279DC3B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вероломство, то есть несоблюдение прав Всевышнего Аллаха и прав людей.</w:t>
      </w:r>
    </w:p>
    <w:p w14:paraId="279DC3B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«Признаков лицемерия три» — и среди них упомянул: «когда ему доверяют, он поступает вероломно»</w:t>
      </w:r>
      <w:r w:rsidRPr="000E3E29">
        <w:rPr>
          <w:rFonts w:asciiTheme="majorHAnsi" w:hAnsiTheme="majorHAnsi"/>
          <w:sz w:val="26"/>
          <w:szCs w:val="26"/>
          <w:lang w:val="ru-RU"/>
        </w:rPr>
        <w:t xml:space="preserve"> [аль-Бухари; Муслим].</w:t>
      </w:r>
    </w:p>
    <w:p w14:paraId="279DC3B2" w14:textId="77777777" w:rsidR="004B2211" w:rsidRPr="000E3E29" w:rsidRDefault="00A23F7D" w:rsidP="00C73B67">
      <w:pPr>
        <w:pStyle w:val="Heading2"/>
        <w:spacing w:line="276" w:lineRule="auto"/>
      </w:pPr>
      <w:bookmarkStart w:id="655" w:name="_Toc122895342"/>
      <w:bookmarkStart w:id="656" w:name="_Toc173793038"/>
      <w:r w:rsidRPr="000E3E29">
        <w:t>8. Вопрос: что такое правдивость?</w:t>
      </w:r>
      <w:bookmarkEnd w:id="655"/>
      <w:bookmarkEnd w:id="656"/>
    </w:p>
    <w:p w14:paraId="279DC3B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когда мы говорим всё как оно есть, или когда наши слова соответствуют действительности.</w:t>
      </w:r>
    </w:p>
    <w:p w14:paraId="279DC3B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К её проявлениям относится:</w:t>
      </w:r>
    </w:p>
    <w:p w14:paraId="279DC3B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правдивость в беседах с людьми;</w:t>
      </w:r>
    </w:p>
    <w:p w14:paraId="279DC3B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правдивость в обещаниях;</w:t>
      </w:r>
    </w:p>
    <w:p w14:paraId="279DC3B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правдивость во всех словах и действиях.</w:t>
      </w:r>
    </w:p>
    <w:p w14:paraId="279DC3B8" w14:textId="77777777" w:rsidR="004B2211" w:rsidRPr="00C15BEE"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правдивость приводит к благочестию, и, поистине, благочестие приводит к Раю, и будет человек говорить правду и стараться быть правдивым, пока не будет [записан у Аллаха как] правдивейший»</w:t>
      </w:r>
      <w:r w:rsidRPr="000E3E29">
        <w:rPr>
          <w:rFonts w:asciiTheme="majorHAnsi" w:hAnsiTheme="majorHAnsi"/>
          <w:sz w:val="26"/>
          <w:szCs w:val="26"/>
          <w:lang w:val="ru-RU"/>
        </w:rPr>
        <w:t xml:space="preserve"> [аль-Бухари; Муслим].</w:t>
      </w:r>
    </w:p>
    <w:p w14:paraId="643FC8B0" w14:textId="77777777" w:rsidR="00AC6BC7" w:rsidRPr="00C15BEE" w:rsidRDefault="00AC6BC7" w:rsidP="00C73B67">
      <w:pPr>
        <w:tabs>
          <w:tab w:val="left" w:pos="2977"/>
        </w:tabs>
        <w:spacing w:after="0" w:line="276" w:lineRule="auto"/>
        <w:ind w:firstLine="170"/>
        <w:jc w:val="both"/>
        <w:rPr>
          <w:rFonts w:asciiTheme="majorHAnsi" w:hAnsiTheme="majorHAnsi"/>
          <w:sz w:val="26"/>
          <w:szCs w:val="26"/>
          <w:lang w:val="ru-RU"/>
        </w:rPr>
      </w:pPr>
    </w:p>
    <w:p w14:paraId="279DC3B9" w14:textId="77777777" w:rsidR="004B2211" w:rsidRPr="000E3E29" w:rsidRDefault="00A23F7D" w:rsidP="00C73B67">
      <w:pPr>
        <w:pStyle w:val="Heading2"/>
        <w:spacing w:line="276" w:lineRule="auto"/>
      </w:pPr>
      <w:bookmarkStart w:id="657" w:name="_Toc122895343"/>
      <w:bookmarkStart w:id="658" w:name="_Toc173793039"/>
      <w:r w:rsidRPr="000E3E29">
        <w:lastRenderedPageBreak/>
        <w:t>9. Вопрос: что противоположно правдивости?</w:t>
      </w:r>
      <w:bookmarkEnd w:id="657"/>
      <w:bookmarkEnd w:id="658"/>
    </w:p>
    <w:p w14:paraId="279DC3B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ложь, в том числе возведение лжи на людей, нарушение обещаний, лжесвидетельство.</w:t>
      </w:r>
    </w:p>
    <w:p w14:paraId="279DC3B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лживость приводит к грехам, и, поистине, грехи приводят к Огню, и станет человек лгать, пока не будет записан пред Аллахом как отъявленный лжец»</w:t>
      </w:r>
      <w:r w:rsidRPr="000E3E29">
        <w:rPr>
          <w:rFonts w:asciiTheme="majorHAnsi" w:hAnsiTheme="majorHAnsi"/>
          <w:sz w:val="26"/>
          <w:szCs w:val="26"/>
          <w:lang w:val="ru-RU"/>
        </w:rPr>
        <w:t xml:space="preserve"> [аль-Бухари; Муслим].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«Признаков лицемерия три» — и среди них упомянул: «говоря, человек лжёт, обещая, нарушает обещание»</w:t>
      </w:r>
      <w:r w:rsidRPr="000E3E29">
        <w:rPr>
          <w:rFonts w:asciiTheme="majorHAnsi" w:hAnsiTheme="majorHAnsi"/>
          <w:sz w:val="26"/>
          <w:szCs w:val="26"/>
          <w:lang w:val="ru-RU"/>
        </w:rPr>
        <w:t xml:space="preserve"> [аль-Бухари; Муслим].</w:t>
      </w:r>
    </w:p>
    <w:p w14:paraId="279DC3BC" w14:textId="77777777" w:rsidR="004B2211" w:rsidRPr="000E3E29" w:rsidRDefault="00A23F7D" w:rsidP="00C73B67">
      <w:pPr>
        <w:pStyle w:val="Heading2"/>
        <w:spacing w:line="276" w:lineRule="auto"/>
      </w:pPr>
      <w:bookmarkStart w:id="659" w:name="_Toc122895344"/>
      <w:bookmarkStart w:id="660" w:name="_Toc173793040"/>
      <w:r w:rsidRPr="000E3E29">
        <w:t>10. Вопрос: назови виды терпения.</w:t>
      </w:r>
      <w:bookmarkEnd w:id="659"/>
      <w:bookmarkEnd w:id="660"/>
    </w:p>
    <w:p w14:paraId="279DC3B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 терпение в покорности Аллаху;</w:t>
      </w:r>
    </w:p>
    <w:p w14:paraId="279DC3B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терпение в воздержании от ослушания Аллаха;</w:t>
      </w:r>
    </w:p>
    <w:p w14:paraId="279DC3B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терпение в отношении неприятного нам предопределения и восхваление Аллаха в любом случае.</w:t>
      </w:r>
    </w:p>
    <w:p w14:paraId="279DC3C0" w14:textId="77777777" w:rsidR="0034761F"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3C1" w14:textId="77777777" w:rsidR="0034761F" w:rsidRPr="00AC6BC7" w:rsidRDefault="0034761F" w:rsidP="00AC6BC7">
      <w:pPr>
        <w:pStyle w:val="Style1"/>
        <w:rPr>
          <w:rStyle w:val="SubtleEmphasis"/>
          <w:color w:val="00B050"/>
          <w:w w:val="100"/>
        </w:rPr>
      </w:pPr>
      <w:r w:rsidRPr="00AC6BC7">
        <w:rPr>
          <w:rStyle w:val="SubtleEmphasis"/>
          <w:rFonts w:ascii="Times New Roman" w:hAnsi="Times New Roman" w:cs="Times New Roman" w:hint="cs"/>
          <w:color w:val="00B050"/>
          <w:w w:val="100"/>
          <w:rtl/>
        </w:rPr>
        <w:t>﴿</w:t>
      </w:r>
      <w:r w:rsidRPr="00AC6BC7">
        <w:rPr>
          <w:rStyle w:val="SubtleEmphasis"/>
          <w:rFonts w:hint="cs"/>
          <w:color w:val="00B050"/>
          <w:w w:val="100"/>
          <w:rtl/>
        </w:rPr>
        <w:t>وَاللَّهُ</w:t>
      </w:r>
      <w:r w:rsidRPr="00AC6BC7">
        <w:rPr>
          <w:rStyle w:val="SubtleEmphasis"/>
          <w:color w:val="00B050"/>
          <w:w w:val="100"/>
          <w:rtl/>
        </w:rPr>
        <w:t xml:space="preserve"> </w:t>
      </w:r>
      <w:r w:rsidRPr="00AC6BC7">
        <w:rPr>
          <w:rStyle w:val="SubtleEmphasis"/>
          <w:rFonts w:hint="cs"/>
          <w:color w:val="00B050"/>
          <w:w w:val="100"/>
          <w:rtl/>
        </w:rPr>
        <w:t>يُحِبُّ</w:t>
      </w:r>
      <w:r w:rsidRPr="00AC6BC7">
        <w:rPr>
          <w:rStyle w:val="SubtleEmphasis"/>
          <w:color w:val="00B050"/>
          <w:w w:val="100"/>
          <w:rtl/>
        </w:rPr>
        <w:t xml:space="preserve"> </w:t>
      </w:r>
      <w:r w:rsidRPr="00AC6BC7">
        <w:rPr>
          <w:rStyle w:val="SubtleEmphasis"/>
          <w:rFonts w:hint="cs"/>
          <w:color w:val="00B050"/>
          <w:w w:val="100"/>
          <w:rtl/>
        </w:rPr>
        <w:t>الصَّابِرِينَ</w:t>
      </w:r>
      <w:r w:rsidRPr="00AC6BC7">
        <w:rPr>
          <w:rStyle w:val="SubtleEmphasis"/>
          <w:rFonts w:ascii="Times New Roman" w:hAnsi="Times New Roman" w:cs="Times New Roman" w:hint="cs"/>
          <w:color w:val="00B050"/>
          <w:w w:val="100"/>
          <w:rtl/>
        </w:rPr>
        <w:t>﴾</w:t>
      </w:r>
    </w:p>
    <w:p w14:paraId="279DC3C2" w14:textId="713A6CEB" w:rsidR="004B2211" w:rsidRPr="00AC6BC7" w:rsidRDefault="0034761F" w:rsidP="00C73B67">
      <w:pPr>
        <w:tabs>
          <w:tab w:val="left" w:pos="2977"/>
        </w:tabs>
        <w:spacing w:after="0" w:line="276" w:lineRule="auto"/>
        <w:ind w:firstLine="170"/>
        <w:jc w:val="both"/>
        <w:rPr>
          <w:rFonts w:asciiTheme="majorHAnsi" w:hAnsiTheme="majorHAnsi"/>
          <w:w w:val="94"/>
          <w:sz w:val="26"/>
          <w:szCs w:val="26"/>
          <w:lang w:val="ru-RU"/>
        </w:rPr>
      </w:pPr>
      <w:r w:rsidRPr="00AC6BC7">
        <w:rPr>
          <w:rFonts w:asciiTheme="majorHAnsi" w:hAnsiTheme="majorHAnsi"/>
          <w:color w:val="202124"/>
          <w:w w:val="94"/>
          <w:sz w:val="26"/>
          <w:szCs w:val="26"/>
          <w:shd w:val="clear" w:color="auto" w:fill="F8F9FA"/>
          <w:lang w:val="ru-RU"/>
        </w:rPr>
        <w:t>иметь в виду</w:t>
      </w:r>
      <w:r w:rsidRPr="00AC6BC7">
        <w:rPr>
          <w:rStyle w:val="Heading5Char"/>
          <w:rFonts w:asciiTheme="majorHAnsi" w:hAnsiTheme="majorHAnsi"/>
          <w:w w:val="94"/>
          <w:sz w:val="26"/>
          <w:szCs w:val="26"/>
          <w:lang w:val="ru-RU"/>
        </w:rPr>
        <w:t xml:space="preserve">: </w:t>
      </w:r>
      <w:r w:rsidR="00A23F7D" w:rsidRPr="00AC6BC7">
        <w:rPr>
          <w:rStyle w:val="Heading5Char"/>
          <w:rFonts w:asciiTheme="majorHAnsi" w:hAnsiTheme="majorHAnsi"/>
          <w:w w:val="94"/>
          <w:sz w:val="26"/>
          <w:szCs w:val="26"/>
          <w:lang w:val="ru-RU"/>
        </w:rPr>
        <w:t>«Аллах любит терпеливых»</w:t>
      </w:r>
      <w:r w:rsidR="00A23F7D" w:rsidRPr="00AC6BC7">
        <w:rPr>
          <w:rFonts w:asciiTheme="majorHAnsi" w:hAnsiTheme="majorHAnsi"/>
          <w:color w:val="645773"/>
          <w:w w:val="94"/>
          <w:sz w:val="26"/>
          <w:szCs w:val="26"/>
          <w:lang w:val="ru-RU"/>
        </w:rPr>
        <w:t xml:space="preserve"> [Сура 3 «Род Имрана», аят 146]. </w:t>
      </w:r>
      <w:r w:rsidR="00A23F7D" w:rsidRPr="00AC6BC7">
        <w:rPr>
          <w:rFonts w:asciiTheme="majorHAnsi" w:hAnsiTheme="majorHAnsi"/>
          <w:w w:val="94"/>
          <w:sz w:val="26"/>
          <w:szCs w:val="26"/>
          <w:lang w:val="ru-RU"/>
        </w:rPr>
        <w:t>Пророк (</w:t>
      </w:r>
      <w:r w:rsidR="00A23F7D" w:rsidRPr="00AC6BC7">
        <w:rPr>
          <w:rFonts w:asciiTheme="majorHAnsi" w:hAnsiTheme="majorHAnsi"/>
          <w:color w:val="FF0000"/>
          <w:w w:val="94"/>
          <w:sz w:val="26"/>
          <w:szCs w:val="26"/>
          <w:lang w:val="ru-RU"/>
        </w:rPr>
        <w:t>мир ему и благословение Аллаха</w:t>
      </w:r>
      <w:r w:rsidR="00A23F7D" w:rsidRPr="00AC6BC7">
        <w:rPr>
          <w:rFonts w:asciiTheme="majorHAnsi" w:hAnsiTheme="majorHAnsi"/>
          <w:w w:val="94"/>
          <w:sz w:val="26"/>
          <w:szCs w:val="26"/>
          <w:lang w:val="ru-RU"/>
        </w:rPr>
        <w:t xml:space="preserve">) сказал: </w:t>
      </w:r>
      <w:r w:rsidR="00A23F7D" w:rsidRPr="00AC6BC7">
        <w:rPr>
          <w:rFonts w:asciiTheme="majorHAnsi" w:hAnsiTheme="majorHAnsi"/>
          <w:color w:val="645773"/>
          <w:w w:val="94"/>
          <w:sz w:val="26"/>
          <w:szCs w:val="26"/>
          <w:lang w:val="ru-RU"/>
        </w:rPr>
        <w:t xml:space="preserve">«Сколь удивительно положение верующего! Всё в его положении — благо для него, и не дано это никому, кроме верующего. Если с ним случается что-то хорошее, он благодарит Аллаха, и это становится для него благом. А если его постигает беда, он проявляет терпение, и это также становится для него благом» </w:t>
      </w:r>
      <w:r w:rsidR="00A23F7D" w:rsidRPr="00AC6BC7">
        <w:rPr>
          <w:rFonts w:asciiTheme="majorHAnsi" w:hAnsiTheme="majorHAnsi"/>
          <w:w w:val="94"/>
          <w:sz w:val="26"/>
          <w:szCs w:val="26"/>
          <w:lang w:val="ru-RU"/>
        </w:rPr>
        <w:t>[Муслим].</w:t>
      </w:r>
    </w:p>
    <w:p w14:paraId="279DC3C3" w14:textId="77777777" w:rsidR="004B2211" w:rsidRPr="000E3E29" w:rsidRDefault="00A23F7D" w:rsidP="00C73B67">
      <w:pPr>
        <w:pStyle w:val="Heading2"/>
        <w:spacing w:line="276" w:lineRule="auto"/>
      </w:pPr>
      <w:bookmarkStart w:id="661" w:name="_Toc122895345"/>
      <w:bookmarkStart w:id="662" w:name="_Toc173793041"/>
      <w:r w:rsidRPr="000E3E29">
        <w:t>11. Вопрос: что противоположно терпению?</w:t>
      </w:r>
      <w:bookmarkEnd w:id="661"/>
      <w:bookmarkEnd w:id="662"/>
    </w:p>
    <w:p w14:paraId="279DC3C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ему противоположно отсутствие терпения в покорности Аллаху и воздержании от ослушания Его, а </w:t>
      </w:r>
      <w:r w:rsidRPr="000E3E29">
        <w:rPr>
          <w:rFonts w:asciiTheme="majorHAnsi" w:hAnsiTheme="majorHAnsi"/>
          <w:sz w:val="26"/>
          <w:szCs w:val="26"/>
          <w:lang w:val="ru-RU"/>
        </w:rPr>
        <w:lastRenderedPageBreak/>
        <w:t>также недовольство в отношении предопределённого словами или действиями.</w:t>
      </w:r>
    </w:p>
    <w:p w14:paraId="279DC3C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К его проявлениям относится, когда человек:</w:t>
      </w:r>
    </w:p>
    <w:p w14:paraId="279DC3C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желает себе смерти;</w:t>
      </w:r>
    </w:p>
    <w:p w14:paraId="279DC3C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бьёт себя по щекам;</w:t>
      </w:r>
    </w:p>
    <w:p w14:paraId="279DC3C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рвёт на себе одежду;</w:t>
      </w:r>
    </w:p>
    <w:p w14:paraId="279DC3C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рвёт на себе волосы;</w:t>
      </w:r>
    </w:p>
    <w:p w14:paraId="279DC3C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призывает на себя погибель.</w:t>
      </w:r>
    </w:p>
    <w:p w14:paraId="279DC3C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«Воздаяние соответствует испытаниям. Поистине, когда Аллах любит каких-то людей, Он подвергает их испытаниям, и кто проявит довольство, тому довольство, а кто проявит недовольство, тому недовольство»</w:t>
      </w:r>
      <w:r w:rsidRPr="000E3E29">
        <w:rPr>
          <w:rFonts w:asciiTheme="majorHAnsi" w:hAnsiTheme="majorHAnsi"/>
          <w:sz w:val="26"/>
          <w:szCs w:val="26"/>
          <w:lang w:val="ru-RU"/>
        </w:rPr>
        <w:t xml:space="preserve"> [ат-Тирмизи; Ибн Маджа].</w:t>
      </w:r>
    </w:p>
    <w:p w14:paraId="279DC3CC" w14:textId="77777777" w:rsidR="004B2211" w:rsidRPr="000E3E29" w:rsidRDefault="00A23F7D" w:rsidP="00C73B67">
      <w:pPr>
        <w:pStyle w:val="Heading2"/>
        <w:spacing w:line="276" w:lineRule="auto"/>
      </w:pPr>
      <w:bookmarkStart w:id="663" w:name="_Toc122895346"/>
      <w:bookmarkStart w:id="664" w:name="_Toc173793042"/>
      <w:r w:rsidRPr="000E3E29">
        <w:t>12. Вопрос: расскажи о взаимопомощи.</w:t>
      </w:r>
      <w:bookmarkEnd w:id="663"/>
      <w:bookmarkEnd w:id="664"/>
    </w:p>
    <w:p w14:paraId="279DC3C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помощь людей друг другу в хорошем и правильном.</w:t>
      </w:r>
    </w:p>
    <w:p w14:paraId="279DC3C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Виды взаимопомощи:</w:t>
      </w:r>
    </w:p>
    <w:p w14:paraId="279DC3C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взаимопомощь в восстановлении ущемлённых прав;</w:t>
      </w:r>
    </w:p>
    <w:p w14:paraId="279DC3D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взаимопомощь в отпоре притеснителю;</w:t>
      </w:r>
    </w:p>
    <w:p w14:paraId="279DC3D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взаимопомощь в удовлетворении нужд и потребностей людей;</w:t>
      </w:r>
    </w:p>
    <w:p w14:paraId="279DC3D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взаимопомощь во всяком благе;</w:t>
      </w:r>
    </w:p>
    <w:p w14:paraId="279DC3D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отказ от взаимопомощи в грехе, причинении вреда людям и агрессии.</w:t>
      </w:r>
    </w:p>
    <w:p w14:paraId="279DC3D4" w14:textId="77777777" w:rsidR="003604DA"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3D5" w14:textId="77777777" w:rsidR="003604DA" w:rsidRPr="00AC6BC7" w:rsidRDefault="003604DA" w:rsidP="00C73B67">
      <w:pPr>
        <w:pStyle w:val="Style1"/>
        <w:rPr>
          <w:rStyle w:val="SubtleEmphasis"/>
          <w:color w:val="00B050"/>
          <w:w w:val="93"/>
          <w:sz w:val="25"/>
          <w:szCs w:val="25"/>
        </w:rPr>
      </w:pPr>
      <w:r w:rsidRPr="00AC6BC7">
        <w:rPr>
          <w:rStyle w:val="SubtleEmphasis"/>
          <w:rFonts w:ascii="Times New Roman" w:hAnsi="Times New Roman" w:cs="Times New Roman" w:hint="cs"/>
          <w:color w:val="00B050"/>
          <w:w w:val="93"/>
          <w:sz w:val="25"/>
          <w:szCs w:val="25"/>
          <w:rtl/>
        </w:rPr>
        <w:t>﴿</w:t>
      </w:r>
      <w:r w:rsidRPr="00AC6BC7">
        <w:rPr>
          <w:rStyle w:val="SubtleEmphasis"/>
          <w:rFonts w:hint="cs"/>
          <w:color w:val="00B050"/>
          <w:w w:val="93"/>
          <w:sz w:val="25"/>
          <w:szCs w:val="25"/>
          <w:rtl/>
        </w:rPr>
        <w:t>وَتَعَاوَنُوا</w:t>
      </w:r>
      <w:r w:rsidRPr="00AC6BC7">
        <w:rPr>
          <w:rStyle w:val="SubtleEmphasis"/>
          <w:color w:val="00B050"/>
          <w:w w:val="93"/>
          <w:sz w:val="25"/>
          <w:szCs w:val="25"/>
          <w:rtl/>
        </w:rPr>
        <w:t xml:space="preserve"> </w:t>
      </w:r>
      <w:r w:rsidRPr="00AC6BC7">
        <w:rPr>
          <w:rStyle w:val="SubtleEmphasis"/>
          <w:rFonts w:hint="cs"/>
          <w:color w:val="00B050"/>
          <w:w w:val="93"/>
          <w:sz w:val="25"/>
          <w:szCs w:val="25"/>
          <w:rtl/>
        </w:rPr>
        <w:t>عَلَى</w:t>
      </w:r>
      <w:r w:rsidRPr="00AC6BC7">
        <w:rPr>
          <w:rStyle w:val="SubtleEmphasis"/>
          <w:color w:val="00B050"/>
          <w:w w:val="93"/>
          <w:sz w:val="25"/>
          <w:szCs w:val="25"/>
          <w:rtl/>
        </w:rPr>
        <w:t xml:space="preserve"> </w:t>
      </w:r>
      <w:r w:rsidRPr="00AC6BC7">
        <w:rPr>
          <w:rStyle w:val="SubtleEmphasis"/>
          <w:rFonts w:hint="cs"/>
          <w:color w:val="00B050"/>
          <w:w w:val="93"/>
          <w:sz w:val="25"/>
          <w:szCs w:val="25"/>
          <w:rtl/>
        </w:rPr>
        <w:t>الْبِرِّ</w:t>
      </w:r>
      <w:r w:rsidRPr="00AC6BC7">
        <w:rPr>
          <w:rStyle w:val="SubtleEmphasis"/>
          <w:color w:val="00B050"/>
          <w:w w:val="93"/>
          <w:sz w:val="25"/>
          <w:szCs w:val="25"/>
          <w:rtl/>
        </w:rPr>
        <w:t xml:space="preserve"> </w:t>
      </w:r>
      <w:r w:rsidRPr="00AC6BC7">
        <w:rPr>
          <w:rStyle w:val="SubtleEmphasis"/>
          <w:rFonts w:hint="cs"/>
          <w:color w:val="00B050"/>
          <w:w w:val="93"/>
          <w:sz w:val="25"/>
          <w:szCs w:val="25"/>
          <w:rtl/>
        </w:rPr>
        <w:t>وَالتَّقْوَى</w:t>
      </w:r>
      <w:r w:rsidRPr="00AC6BC7">
        <w:rPr>
          <w:rStyle w:val="SubtleEmphasis"/>
          <w:color w:val="00B050"/>
          <w:w w:val="93"/>
          <w:sz w:val="25"/>
          <w:szCs w:val="25"/>
          <w:rtl/>
        </w:rPr>
        <w:t xml:space="preserve"> </w:t>
      </w:r>
      <w:r w:rsidRPr="00AC6BC7">
        <w:rPr>
          <w:rStyle w:val="SubtleEmphasis"/>
          <w:rFonts w:hint="cs"/>
          <w:color w:val="00B050"/>
          <w:w w:val="93"/>
          <w:sz w:val="25"/>
          <w:szCs w:val="25"/>
          <w:rtl/>
        </w:rPr>
        <w:t>وَلَا</w:t>
      </w:r>
      <w:r w:rsidRPr="00AC6BC7">
        <w:rPr>
          <w:rStyle w:val="SubtleEmphasis"/>
          <w:color w:val="00B050"/>
          <w:w w:val="93"/>
          <w:sz w:val="25"/>
          <w:szCs w:val="25"/>
          <w:rtl/>
        </w:rPr>
        <w:t xml:space="preserve"> </w:t>
      </w:r>
      <w:r w:rsidRPr="00AC6BC7">
        <w:rPr>
          <w:rStyle w:val="SubtleEmphasis"/>
          <w:rFonts w:hint="cs"/>
          <w:color w:val="00B050"/>
          <w:w w:val="93"/>
          <w:sz w:val="25"/>
          <w:szCs w:val="25"/>
          <w:rtl/>
        </w:rPr>
        <w:t>تَعَاوَنُوا</w:t>
      </w:r>
      <w:r w:rsidRPr="00AC6BC7">
        <w:rPr>
          <w:rStyle w:val="SubtleEmphasis"/>
          <w:color w:val="00B050"/>
          <w:w w:val="93"/>
          <w:sz w:val="25"/>
          <w:szCs w:val="25"/>
          <w:rtl/>
        </w:rPr>
        <w:t xml:space="preserve"> </w:t>
      </w:r>
      <w:r w:rsidRPr="00AC6BC7">
        <w:rPr>
          <w:rStyle w:val="SubtleEmphasis"/>
          <w:rFonts w:hint="cs"/>
          <w:color w:val="00B050"/>
          <w:w w:val="93"/>
          <w:sz w:val="25"/>
          <w:szCs w:val="25"/>
          <w:rtl/>
        </w:rPr>
        <w:t>عَلَى</w:t>
      </w:r>
      <w:r w:rsidRPr="00AC6BC7">
        <w:rPr>
          <w:rStyle w:val="SubtleEmphasis"/>
          <w:color w:val="00B050"/>
          <w:w w:val="93"/>
          <w:sz w:val="25"/>
          <w:szCs w:val="25"/>
          <w:rtl/>
        </w:rPr>
        <w:t xml:space="preserve"> </w:t>
      </w:r>
      <w:r w:rsidRPr="00AC6BC7">
        <w:rPr>
          <w:rStyle w:val="SubtleEmphasis"/>
          <w:rFonts w:hint="cs"/>
          <w:color w:val="00B050"/>
          <w:w w:val="93"/>
          <w:sz w:val="25"/>
          <w:szCs w:val="25"/>
          <w:rtl/>
        </w:rPr>
        <w:t>الْإِثْمِ</w:t>
      </w:r>
      <w:r w:rsidRPr="00AC6BC7">
        <w:rPr>
          <w:rStyle w:val="SubtleEmphasis"/>
          <w:color w:val="00B050"/>
          <w:w w:val="93"/>
          <w:sz w:val="25"/>
          <w:szCs w:val="25"/>
          <w:rtl/>
        </w:rPr>
        <w:t xml:space="preserve"> </w:t>
      </w:r>
      <w:r w:rsidRPr="00AC6BC7">
        <w:rPr>
          <w:rStyle w:val="SubtleEmphasis"/>
          <w:rFonts w:hint="cs"/>
          <w:color w:val="00B050"/>
          <w:w w:val="93"/>
          <w:sz w:val="25"/>
          <w:szCs w:val="25"/>
          <w:rtl/>
        </w:rPr>
        <w:t>وَالْعُدْوَانِ</w:t>
      </w:r>
      <w:r w:rsidRPr="00AC6BC7">
        <w:rPr>
          <w:rStyle w:val="SubtleEmphasis"/>
          <w:color w:val="00B050"/>
          <w:w w:val="93"/>
          <w:sz w:val="25"/>
          <w:szCs w:val="25"/>
          <w:rtl/>
        </w:rPr>
        <w:t xml:space="preserve"> </w:t>
      </w:r>
      <w:r w:rsidRPr="00AC6BC7">
        <w:rPr>
          <w:rStyle w:val="SubtleEmphasis"/>
          <w:rFonts w:hint="cs"/>
          <w:color w:val="00B050"/>
          <w:w w:val="93"/>
          <w:sz w:val="25"/>
          <w:szCs w:val="25"/>
          <w:rtl/>
        </w:rPr>
        <w:t>وَاتَّقُوا</w:t>
      </w:r>
      <w:r w:rsidRPr="00AC6BC7">
        <w:rPr>
          <w:rStyle w:val="SubtleEmphasis"/>
          <w:color w:val="00B050"/>
          <w:w w:val="93"/>
          <w:sz w:val="25"/>
          <w:szCs w:val="25"/>
          <w:rtl/>
        </w:rPr>
        <w:t xml:space="preserve"> </w:t>
      </w:r>
      <w:r w:rsidRPr="00AC6BC7">
        <w:rPr>
          <w:rStyle w:val="SubtleEmphasis"/>
          <w:rFonts w:hint="cs"/>
          <w:color w:val="00B050"/>
          <w:w w:val="93"/>
          <w:sz w:val="25"/>
          <w:szCs w:val="25"/>
          <w:rtl/>
        </w:rPr>
        <w:t>اللَّهَ</w:t>
      </w:r>
      <w:r w:rsidRPr="00AC6BC7">
        <w:rPr>
          <w:rStyle w:val="SubtleEmphasis"/>
          <w:color w:val="00B050"/>
          <w:w w:val="93"/>
          <w:sz w:val="25"/>
          <w:szCs w:val="25"/>
          <w:rtl/>
        </w:rPr>
        <w:t xml:space="preserve"> </w:t>
      </w:r>
      <w:r w:rsidRPr="00AC6BC7">
        <w:rPr>
          <w:rStyle w:val="SubtleEmphasis"/>
          <w:rFonts w:hint="cs"/>
          <w:color w:val="00B050"/>
          <w:w w:val="93"/>
          <w:sz w:val="25"/>
          <w:szCs w:val="25"/>
          <w:rtl/>
        </w:rPr>
        <w:t>إِنَّ</w:t>
      </w:r>
      <w:r w:rsidRPr="00AC6BC7">
        <w:rPr>
          <w:rStyle w:val="SubtleEmphasis"/>
          <w:color w:val="00B050"/>
          <w:w w:val="93"/>
          <w:sz w:val="25"/>
          <w:szCs w:val="25"/>
          <w:rtl/>
        </w:rPr>
        <w:t xml:space="preserve"> </w:t>
      </w:r>
      <w:r w:rsidRPr="00AC6BC7">
        <w:rPr>
          <w:rStyle w:val="SubtleEmphasis"/>
          <w:rFonts w:hint="cs"/>
          <w:color w:val="00B050"/>
          <w:w w:val="93"/>
          <w:sz w:val="25"/>
          <w:szCs w:val="25"/>
          <w:rtl/>
        </w:rPr>
        <w:t>اللَّهَ</w:t>
      </w:r>
      <w:r w:rsidRPr="00AC6BC7">
        <w:rPr>
          <w:rStyle w:val="SubtleEmphasis"/>
          <w:color w:val="00B050"/>
          <w:w w:val="93"/>
          <w:sz w:val="25"/>
          <w:szCs w:val="25"/>
          <w:rtl/>
        </w:rPr>
        <w:t xml:space="preserve"> </w:t>
      </w:r>
      <w:r w:rsidRPr="00AC6BC7">
        <w:rPr>
          <w:rStyle w:val="SubtleEmphasis"/>
          <w:rFonts w:hint="cs"/>
          <w:color w:val="00B050"/>
          <w:w w:val="93"/>
          <w:sz w:val="25"/>
          <w:szCs w:val="25"/>
          <w:rtl/>
        </w:rPr>
        <w:t>شَدِيدُ</w:t>
      </w:r>
      <w:r w:rsidRPr="00AC6BC7">
        <w:rPr>
          <w:rStyle w:val="SubtleEmphasis"/>
          <w:color w:val="00B050"/>
          <w:w w:val="93"/>
          <w:sz w:val="25"/>
          <w:szCs w:val="25"/>
          <w:rtl/>
        </w:rPr>
        <w:t xml:space="preserve"> </w:t>
      </w:r>
      <w:r w:rsidRPr="00AC6BC7">
        <w:rPr>
          <w:rStyle w:val="SubtleEmphasis"/>
          <w:rFonts w:hint="cs"/>
          <w:color w:val="00B050"/>
          <w:w w:val="93"/>
          <w:sz w:val="25"/>
          <w:szCs w:val="25"/>
          <w:rtl/>
        </w:rPr>
        <w:t>الْعِقَابِ</w:t>
      </w:r>
      <w:r w:rsidRPr="00AC6BC7">
        <w:rPr>
          <w:rStyle w:val="SubtleEmphasis"/>
          <w:color w:val="00B050"/>
          <w:w w:val="93"/>
          <w:sz w:val="25"/>
          <w:szCs w:val="25"/>
          <w:rtl/>
        </w:rPr>
        <w:t xml:space="preserve"> 2</w:t>
      </w:r>
      <w:r w:rsidRPr="00AC6BC7">
        <w:rPr>
          <w:rStyle w:val="SubtleEmphasis"/>
          <w:rFonts w:ascii="Times New Roman" w:hAnsi="Times New Roman" w:cs="Times New Roman" w:hint="cs"/>
          <w:color w:val="00B050"/>
          <w:w w:val="93"/>
          <w:sz w:val="25"/>
          <w:szCs w:val="25"/>
          <w:rtl/>
        </w:rPr>
        <w:t>﴾</w:t>
      </w:r>
      <w:r w:rsidRPr="00AC6BC7">
        <w:rPr>
          <w:rStyle w:val="SubtleEmphasis"/>
          <w:color w:val="00B050"/>
          <w:w w:val="93"/>
          <w:sz w:val="25"/>
          <w:szCs w:val="25"/>
          <w:rtl/>
        </w:rPr>
        <w:t xml:space="preserve"> </w:t>
      </w:r>
    </w:p>
    <w:p w14:paraId="279DC3D6" w14:textId="738CA758" w:rsidR="004B2211" w:rsidRPr="000E3E29" w:rsidRDefault="003604DA"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«Помогайте друг другу в благочестии и богобоязненности, но не помогайте друг другу в грехе и вражде. Бойтесь Аллаха, ведь Аллах суров в наказании»</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lastRenderedPageBreak/>
        <w:t>[Сура 5 «Трапеза», аят 2].</w:t>
      </w:r>
      <w:r w:rsidR="00A23F7D" w:rsidRPr="000E3E29">
        <w:rPr>
          <w:rFonts w:asciiTheme="majorHAnsi" w:hAnsiTheme="majorHAnsi"/>
          <w:sz w:val="26"/>
          <w:szCs w:val="26"/>
          <w:lang w:val="ru-RU"/>
        </w:rPr>
        <w:t xml:space="preserve"> Пророк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«Верующий для верующего — как кирпичи в одном строении, укрепляющие и поддерживающие друг друга»</w:t>
      </w:r>
      <w:r w:rsidR="00A23F7D" w:rsidRPr="000E3E29">
        <w:rPr>
          <w:rFonts w:asciiTheme="majorHAnsi" w:hAnsiTheme="majorHAnsi"/>
          <w:sz w:val="26"/>
          <w:szCs w:val="26"/>
          <w:lang w:val="ru-RU"/>
        </w:rPr>
        <w:t xml:space="preserve"> [аль-Бухари;</w:t>
      </w:r>
      <w:r w:rsidR="00641052" w:rsidRPr="000E3E29">
        <w:rPr>
          <w:rFonts w:asciiTheme="majorHAnsi" w:hAnsiTheme="majorHAnsi"/>
          <w:sz w:val="26"/>
          <w:szCs w:val="26"/>
          <w:rtl/>
          <w:lang w:val="ru-RU"/>
        </w:rPr>
        <w:t xml:space="preserve"> </w:t>
      </w:r>
      <w:r w:rsidR="00A23F7D" w:rsidRPr="000E3E29">
        <w:rPr>
          <w:rFonts w:asciiTheme="majorHAnsi" w:hAnsiTheme="majorHAnsi"/>
          <w:sz w:val="26"/>
          <w:szCs w:val="26"/>
          <w:lang w:val="ru-RU"/>
        </w:rPr>
        <w:t>Муслим]. И Пророк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«Мусульманин мусульманину брат. Он не притесняет его и не предаёт. Аллах будет помогать Своему рабу до тех пор, пока сам он помогает своему брату по вере. Того, кто избавит верующего от одной из печалей мира этого, Аллах избавит от одной из печалей Судного дня. А того, кто покроет мусульманина, Аллах покроет в Судный день»</w:t>
      </w:r>
      <w:r w:rsidR="00A23F7D" w:rsidRPr="000E3E29">
        <w:rPr>
          <w:rFonts w:asciiTheme="majorHAnsi" w:hAnsiTheme="majorHAnsi"/>
          <w:sz w:val="26"/>
          <w:szCs w:val="26"/>
          <w:lang w:val="ru-RU"/>
        </w:rPr>
        <w:t xml:space="preserve"> [аль-Бухари; Муслим].</w:t>
      </w:r>
    </w:p>
    <w:p w14:paraId="279DC3D7" w14:textId="77777777" w:rsidR="004B2211" w:rsidRPr="000E3E29" w:rsidRDefault="00A23F7D" w:rsidP="00C73B67">
      <w:pPr>
        <w:pStyle w:val="Heading2"/>
        <w:spacing w:line="276" w:lineRule="auto"/>
      </w:pPr>
      <w:bookmarkStart w:id="665" w:name="_Toc122895347"/>
      <w:bookmarkStart w:id="666" w:name="_Toc173793043"/>
      <w:r w:rsidRPr="000E3E29">
        <w:t>13. Вопрос: назови виды стыдливости.</w:t>
      </w:r>
      <w:bookmarkEnd w:id="665"/>
      <w:bookmarkEnd w:id="666"/>
    </w:p>
    <w:p w14:paraId="7F4BC5EB" w14:textId="77777777" w:rsidR="00641052"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w:t>
      </w:r>
    </w:p>
    <w:p w14:paraId="279DC3D8" w14:textId="75FCD387" w:rsidR="004B2211" w:rsidRPr="00AC6BC7" w:rsidRDefault="00A23F7D" w:rsidP="00C73B67">
      <w:pPr>
        <w:tabs>
          <w:tab w:val="left" w:pos="2977"/>
        </w:tabs>
        <w:spacing w:after="0" w:line="276" w:lineRule="auto"/>
        <w:ind w:firstLine="170"/>
        <w:jc w:val="both"/>
        <w:rPr>
          <w:rFonts w:asciiTheme="majorHAnsi" w:hAnsiTheme="majorHAnsi"/>
          <w:w w:val="94"/>
          <w:sz w:val="26"/>
          <w:szCs w:val="26"/>
          <w:lang w:val="ru-RU"/>
        </w:rPr>
      </w:pPr>
      <w:r w:rsidRPr="00AC6BC7">
        <w:rPr>
          <w:rFonts w:asciiTheme="majorHAnsi" w:hAnsiTheme="majorHAnsi"/>
          <w:w w:val="94"/>
          <w:sz w:val="26"/>
          <w:szCs w:val="26"/>
          <w:lang w:val="ru-RU"/>
        </w:rPr>
        <w:t xml:space="preserve"> 1) стыдливость пред Аллахом — мы не ослушиваемся Его;</w:t>
      </w:r>
    </w:p>
    <w:p w14:paraId="279DC3D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стыдливость перед людьми, в том числе отказ от злословия и открывания аурата.</w:t>
      </w:r>
    </w:p>
    <w:p w14:paraId="279DC3D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«Вера имеет более семидесяти [или: более шестидесяти] ответвлений. Наилучшее из них — слова “Нет бога, кроме Аллаха”, а наименьшее — устранение с дороги того, что мешает проходить людям, и стыдливость — одно из ответвлений веры»</w:t>
      </w:r>
      <w:r w:rsidRPr="000E3E29">
        <w:rPr>
          <w:rFonts w:asciiTheme="majorHAnsi" w:hAnsiTheme="majorHAnsi"/>
          <w:sz w:val="26"/>
          <w:szCs w:val="26"/>
          <w:lang w:val="ru-RU"/>
        </w:rPr>
        <w:t xml:space="preserve"> [Муслим].</w:t>
      </w:r>
    </w:p>
    <w:p w14:paraId="279DC3DB" w14:textId="77777777" w:rsidR="004B2211" w:rsidRPr="000E3E29" w:rsidRDefault="00A23F7D" w:rsidP="00C73B67">
      <w:pPr>
        <w:pStyle w:val="Heading2"/>
        <w:spacing w:line="276" w:lineRule="auto"/>
      </w:pPr>
      <w:bookmarkStart w:id="667" w:name="_Toc122895348"/>
      <w:bookmarkStart w:id="668" w:name="_Toc173793044"/>
      <w:r w:rsidRPr="000E3E29">
        <w:t>14. Вопрос: назови виды милосердия.</w:t>
      </w:r>
      <w:bookmarkEnd w:id="667"/>
      <w:bookmarkEnd w:id="668"/>
    </w:p>
    <w:p w14:paraId="279DC3D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 милосердие к пожилым людям и уважение к ним.</w:t>
      </w:r>
    </w:p>
    <w:p w14:paraId="279DC3D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милосердие к младшим и детям;</w:t>
      </w:r>
    </w:p>
    <w:p w14:paraId="279DC3D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милосердие к бедным и нуждающимся;</w:t>
      </w:r>
    </w:p>
    <w:p w14:paraId="279DC3D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милосердие к животным — мы кормим их и не обижаем.</w:t>
      </w:r>
    </w:p>
    <w:p w14:paraId="279DC3E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«В своей любви, милосердии и сочувствии друг к другу верующие подобны единому телу: когда одну из частей его поражает болезнь, всё тело отзывается бессонницей и горячкой»</w:t>
      </w:r>
      <w:r w:rsidRPr="000E3E29">
        <w:rPr>
          <w:rFonts w:asciiTheme="majorHAnsi" w:hAnsiTheme="majorHAnsi"/>
          <w:sz w:val="26"/>
          <w:szCs w:val="26"/>
          <w:lang w:val="ru-RU"/>
        </w:rPr>
        <w:t xml:space="preserve"> [аль-Бухари; Муслим]. И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«Милосердных помилует Милостивый. Проявляйте милосердие к тем, кто на земле, и помилует вас Тот, Кто в небесах»</w:t>
      </w:r>
      <w:r w:rsidRPr="000E3E29">
        <w:rPr>
          <w:rFonts w:asciiTheme="majorHAnsi" w:hAnsiTheme="majorHAnsi"/>
          <w:sz w:val="26"/>
          <w:szCs w:val="26"/>
          <w:lang w:val="ru-RU"/>
        </w:rPr>
        <w:t xml:space="preserve"> [Абу Дауд; ат-Тирмизи].</w:t>
      </w:r>
    </w:p>
    <w:p w14:paraId="279DC3E1" w14:textId="77777777" w:rsidR="004B2211" w:rsidRPr="000E3E29" w:rsidRDefault="00A23F7D" w:rsidP="00C73B67">
      <w:pPr>
        <w:pStyle w:val="Heading2"/>
        <w:spacing w:line="276" w:lineRule="auto"/>
      </w:pPr>
      <w:bookmarkStart w:id="669" w:name="_Toc122895349"/>
      <w:bookmarkStart w:id="670" w:name="_Toc173793045"/>
      <w:r w:rsidRPr="000E3E29">
        <w:t>15. Вопрос: какие виды любви бывают?</w:t>
      </w:r>
      <w:bookmarkEnd w:id="669"/>
      <w:bookmarkEnd w:id="670"/>
    </w:p>
    <w:p w14:paraId="279DC3E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любовь к Всевышнему Аллаху.</w:t>
      </w:r>
    </w:p>
    <w:p w14:paraId="279DC3E3" w14:textId="77777777" w:rsidR="004D024B"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3E4" w14:textId="77777777" w:rsidR="004D024B" w:rsidRPr="00532813" w:rsidRDefault="004D024B" w:rsidP="00C73B67">
      <w:pPr>
        <w:pStyle w:val="Style1"/>
        <w:rPr>
          <w:rStyle w:val="SubtleEmphasis"/>
          <w:color w:val="00B050"/>
          <w:w w:val="100"/>
        </w:rPr>
      </w:pPr>
      <w:r w:rsidRPr="00532813">
        <w:rPr>
          <w:rStyle w:val="SubtleEmphasis"/>
          <w:rFonts w:ascii="Times New Roman" w:hAnsi="Times New Roman" w:cs="Times New Roman" w:hint="cs"/>
          <w:color w:val="00B050"/>
          <w:w w:val="100"/>
          <w:rtl/>
        </w:rPr>
        <w:t>﴿</w:t>
      </w:r>
      <w:r w:rsidRPr="00532813">
        <w:rPr>
          <w:rStyle w:val="SubtleEmphasis"/>
          <w:color w:val="00B050"/>
          <w:w w:val="100"/>
          <w:rtl/>
        </w:rPr>
        <w:t>وَالَّذِينَ آَمَنُوا أَشَدُّ حُبًّا لِلَّهِ</w:t>
      </w:r>
      <w:r w:rsidRPr="00532813">
        <w:rPr>
          <w:rStyle w:val="SubtleEmphasis"/>
          <w:rFonts w:ascii="Times New Roman" w:hAnsi="Times New Roman" w:cs="Times New Roman" w:hint="cs"/>
          <w:color w:val="00B050"/>
          <w:w w:val="100"/>
          <w:rtl/>
        </w:rPr>
        <w:t>﴾</w:t>
      </w:r>
    </w:p>
    <w:p w14:paraId="279DC3E5" w14:textId="77777777" w:rsidR="004B2211" w:rsidRPr="000E3E29" w:rsidRDefault="004D024B"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«Те, которые уверовали, больше [всего] любят Аллаха»</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165].</w:t>
      </w:r>
    </w:p>
    <w:p w14:paraId="279DC3E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Любовь к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3E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w:t>
      </w:r>
    </w:p>
    <w:p w14:paraId="279DC3E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Любовь к верующим: мы желаем им блага так же, как желаем его самим себе.</w:t>
      </w:r>
    </w:p>
    <w:p w14:paraId="279DC3E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w:t>
      </w:r>
    </w:p>
    <w:p w14:paraId="279DC3EA" w14:textId="77777777" w:rsidR="004B2211" w:rsidRPr="000E3E29" w:rsidRDefault="00A23F7D" w:rsidP="00C73B67">
      <w:pPr>
        <w:pStyle w:val="Heading2"/>
        <w:spacing w:line="276" w:lineRule="auto"/>
      </w:pPr>
      <w:bookmarkStart w:id="671" w:name="_Toc122895350"/>
      <w:bookmarkStart w:id="672" w:name="_Toc173793046"/>
      <w:r w:rsidRPr="000E3E29">
        <w:t>16. Вопрос: что такое приветливость?</w:t>
      </w:r>
      <w:bookmarkEnd w:id="671"/>
      <w:bookmarkEnd w:id="672"/>
    </w:p>
    <w:p w14:paraId="279DC3E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приветливое выражение лица, улыбка и проявления радости и радушия при встрече с людьми.</w:t>
      </w:r>
    </w:p>
    <w:p w14:paraId="279DC3E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Она является противоположностью хмурости, которая отталкивает людей от нас.</w:t>
      </w:r>
    </w:p>
    <w:p w14:paraId="279DC3E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 достоинстве приветливости говорится в хадисах. Так, Абу Зарр (да будет доволен им Аллах) передаёт: </w:t>
      </w:r>
      <w:r w:rsidRPr="000E3E29">
        <w:rPr>
          <w:rFonts w:asciiTheme="majorHAnsi" w:hAnsiTheme="majorHAnsi"/>
          <w:color w:val="645773"/>
          <w:sz w:val="26"/>
          <w:szCs w:val="26"/>
          <w:lang w:val="ru-RU"/>
        </w:rPr>
        <w:t xml:space="preserve">«Пророк (мир ему и благословение Аллаха) сказал мне: “Не пренебрегайте ни одним благим делом, даже если речь идёт о том, чтобы встретить брата по вере с приветливым выражением лица”» </w:t>
      </w:r>
      <w:r w:rsidRPr="000E3E29">
        <w:rPr>
          <w:rFonts w:asciiTheme="majorHAnsi" w:hAnsiTheme="majorHAnsi"/>
          <w:sz w:val="26"/>
          <w:szCs w:val="26"/>
          <w:lang w:val="ru-RU"/>
        </w:rPr>
        <w:t>[Муслим].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«Когда ты улыбаешься своему брату по вере, это запишется тебе как поданная милостыня» </w:t>
      </w:r>
      <w:r w:rsidRPr="000E3E29">
        <w:rPr>
          <w:rFonts w:asciiTheme="majorHAnsi" w:hAnsiTheme="majorHAnsi"/>
          <w:sz w:val="26"/>
          <w:szCs w:val="26"/>
          <w:lang w:val="ru-RU"/>
        </w:rPr>
        <w:t>[ат-Тирмизи].</w:t>
      </w:r>
    </w:p>
    <w:p w14:paraId="279DC3EE" w14:textId="77777777" w:rsidR="004B2211" w:rsidRPr="000E3E29" w:rsidRDefault="00A23F7D" w:rsidP="00C73B67">
      <w:pPr>
        <w:pStyle w:val="Heading2"/>
        <w:spacing w:line="276" w:lineRule="auto"/>
      </w:pPr>
      <w:bookmarkStart w:id="673" w:name="_Toc122895351"/>
      <w:bookmarkStart w:id="674" w:name="_Toc173793047"/>
      <w:r w:rsidRPr="000E3E29">
        <w:t>17. Вопрос: что такое зависть?</w:t>
      </w:r>
      <w:bookmarkEnd w:id="673"/>
      <w:bookmarkEnd w:id="674"/>
    </w:p>
    <w:p w14:paraId="279DC3E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когда мы желаем, чтобы другой лишился какого-то блага или чтобы у другого не было какого-то блага.</w:t>
      </w:r>
    </w:p>
    <w:p w14:paraId="279DC3F0" w14:textId="77777777" w:rsidR="00F74411"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3F1" w14:textId="77777777" w:rsidR="00F74411" w:rsidRPr="00532813" w:rsidRDefault="00F74411" w:rsidP="00C73B67">
      <w:pPr>
        <w:pStyle w:val="Style1"/>
        <w:rPr>
          <w:rStyle w:val="SubtleEmphasis"/>
          <w:color w:val="00B050"/>
          <w:w w:val="100"/>
        </w:rPr>
      </w:pPr>
      <w:r w:rsidRPr="00532813">
        <w:rPr>
          <w:rStyle w:val="SubtleEmphasis"/>
          <w:rFonts w:ascii="Times New Roman" w:hAnsi="Times New Roman" w:cs="Times New Roman" w:hint="cs"/>
          <w:color w:val="00B050"/>
          <w:w w:val="100"/>
          <w:rtl/>
        </w:rPr>
        <w:t>﴿</w:t>
      </w:r>
      <w:r w:rsidRPr="00532813">
        <w:rPr>
          <w:rStyle w:val="SubtleEmphasis"/>
          <w:rFonts w:hint="cs"/>
          <w:color w:val="00B050"/>
          <w:w w:val="100"/>
          <w:rtl/>
        </w:rPr>
        <w:t>وَمِنْ</w:t>
      </w:r>
      <w:r w:rsidRPr="00532813">
        <w:rPr>
          <w:rStyle w:val="SubtleEmphasis"/>
          <w:color w:val="00B050"/>
          <w:w w:val="100"/>
          <w:rtl/>
        </w:rPr>
        <w:t xml:space="preserve"> </w:t>
      </w:r>
      <w:r w:rsidRPr="00532813">
        <w:rPr>
          <w:rStyle w:val="SubtleEmphasis"/>
          <w:rFonts w:hint="cs"/>
          <w:color w:val="00B050"/>
          <w:w w:val="100"/>
          <w:rtl/>
        </w:rPr>
        <w:t>شَرِّ</w:t>
      </w:r>
      <w:r w:rsidRPr="00532813">
        <w:rPr>
          <w:rStyle w:val="SubtleEmphasis"/>
          <w:color w:val="00B050"/>
          <w:w w:val="100"/>
          <w:rtl/>
        </w:rPr>
        <w:t xml:space="preserve"> </w:t>
      </w:r>
      <w:r w:rsidRPr="00532813">
        <w:rPr>
          <w:rStyle w:val="SubtleEmphasis"/>
          <w:rFonts w:hint="cs"/>
          <w:color w:val="00B050"/>
          <w:w w:val="100"/>
          <w:rtl/>
        </w:rPr>
        <w:t>حَاسِدٍ</w:t>
      </w:r>
      <w:r w:rsidRPr="00532813">
        <w:rPr>
          <w:rStyle w:val="SubtleEmphasis"/>
          <w:color w:val="00B050"/>
          <w:w w:val="100"/>
          <w:rtl/>
        </w:rPr>
        <w:t xml:space="preserve"> </w:t>
      </w:r>
      <w:r w:rsidRPr="00532813">
        <w:rPr>
          <w:rStyle w:val="SubtleEmphasis"/>
          <w:rFonts w:hint="cs"/>
          <w:color w:val="00B050"/>
          <w:w w:val="100"/>
          <w:rtl/>
        </w:rPr>
        <w:t>إِذَا</w:t>
      </w:r>
      <w:r w:rsidRPr="00532813">
        <w:rPr>
          <w:rStyle w:val="SubtleEmphasis"/>
          <w:color w:val="00B050"/>
          <w:w w:val="100"/>
          <w:rtl/>
        </w:rPr>
        <w:t xml:space="preserve"> </w:t>
      </w:r>
      <w:r w:rsidRPr="00532813">
        <w:rPr>
          <w:rStyle w:val="SubtleEmphasis"/>
          <w:rFonts w:hint="cs"/>
          <w:color w:val="00B050"/>
          <w:w w:val="100"/>
          <w:rtl/>
        </w:rPr>
        <w:t>حَسَدَ</w:t>
      </w:r>
      <w:r w:rsidRPr="00532813">
        <w:rPr>
          <w:rStyle w:val="SubtleEmphasis"/>
          <w:rFonts w:ascii="Times New Roman" w:hAnsi="Times New Roman" w:cs="Times New Roman" w:hint="cs"/>
          <w:color w:val="00B050"/>
          <w:w w:val="100"/>
          <w:rtl/>
        </w:rPr>
        <w:t>﴾</w:t>
      </w:r>
      <w:r w:rsidRPr="00532813">
        <w:rPr>
          <w:rStyle w:val="SubtleEmphasis"/>
          <w:color w:val="00B050"/>
          <w:w w:val="100"/>
          <w:rtl/>
        </w:rPr>
        <w:t xml:space="preserve"> </w:t>
      </w:r>
    </w:p>
    <w:p w14:paraId="279DC3F2" w14:textId="18F4CD85" w:rsidR="004B2211" w:rsidRPr="000E3E29" w:rsidRDefault="00F74411"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от зла завистника, когда он завидует»</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113 «Рассвет», аят 5].</w:t>
      </w:r>
    </w:p>
    <w:p w14:paraId="279DC3F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Анас ибн Малик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«Откажитесь от взаимной ненависти, не завидуйте друг другу, не поворачивайтесь друг к другу спиной и будьте, о рабы Аллаха, братьями!»</w:t>
      </w:r>
      <w:r w:rsidRPr="000E3E29">
        <w:rPr>
          <w:rFonts w:asciiTheme="majorHAnsi" w:hAnsiTheme="majorHAnsi"/>
          <w:sz w:val="26"/>
          <w:szCs w:val="26"/>
          <w:lang w:val="ru-RU"/>
        </w:rPr>
        <w:t xml:space="preserve"> [аль-Бухари; Муслим].</w:t>
      </w:r>
    </w:p>
    <w:p w14:paraId="279DC3F4" w14:textId="77777777" w:rsidR="004B2211" w:rsidRPr="000E3E29" w:rsidRDefault="00A23F7D" w:rsidP="00C73B67">
      <w:pPr>
        <w:pStyle w:val="Heading2"/>
        <w:spacing w:line="276" w:lineRule="auto"/>
      </w:pPr>
      <w:bookmarkStart w:id="675" w:name="_Toc122895352"/>
      <w:bookmarkStart w:id="676" w:name="_Toc173793048"/>
      <w:r w:rsidRPr="000E3E29">
        <w:t>18. Вопрос: что такое насмешки?</w:t>
      </w:r>
      <w:bookmarkEnd w:id="675"/>
      <w:bookmarkEnd w:id="676"/>
    </w:p>
    <w:p w14:paraId="279DC3F5" w14:textId="77777777" w:rsidR="004B2211"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 это насмешки над братом-мусульманином и уничижительное отношение к нему. Всё это не дозволено.</w:t>
      </w:r>
    </w:p>
    <w:p w14:paraId="530359C7" w14:textId="77777777" w:rsidR="00AC6BC7" w:rsidRPr="000E3E29" w:rsidRDefault="00AC6BC7" w:rsidP="00C73B67">
      <w:pPr>
        <w:tabs>
          <w:tab w:val="left" w:pos="2977"/>
        </w:tabs>
        <w:spacing w:after="0" w:line="276" w:lineRule="auto"/>
        <w:ind w:firstLine="170"/>
        <w:jc w:val="both"/>
        <w:rPr>
          <w:rFonts w:asciiTheme="majorHAnsi" w:hAnsiTheme="majorHAnsi"/>
          <w:sz w:val="26"/>
          <w:szCs w:val="26"/>
          <w:lang w:val="ru-RU"/>
        </w:rPr>
      </w:pPr>
    </w:p>
    <w:p w14:paraId="279DC3F6" w14:textId="77777777" w:rsidR="00F33C67" w:rsidRPr="000E3E29" w:rsidRDefault="00A23F7D" w:rsidP="002320B7">
      <w:pPr>
        <w:tabs>
          <w:tab w:val="left" w:pos="2977"/>
        </w:tabs>
        <w:spacing w:after="0" w:line="252" w:lineRule="auto"/>
        <w:ind w:firstLine="170"/>
        <w:jc w:val="both"/>
        <w:rPr>
          <w:rFonts w:asciiTheme="majorHAnsi" w:hAnsiTheme="majorHAnsi"/>
          <w:sz w:val="26"/>
          <w:szCs w:val="26"/>
        </w:rPr>
      </w:pPr>
      <w:r w:rsidRPr="000E3E29">
        <w:rPr>
          <w:rFonts w:asciiTheme="majorHAnsi" w:hAnsiTheme="majorHAnsi"/>
          <w:sz w:val="26"/>
          <w:szCs w:val="26"/>
          <w:lang w:val="ru-RU"/>
        </w:rPr>
        <w:lastRenderedPageBreak/>
        <w:t xml:space="preserve">Всевышний Аллах сказал, запрещая это: </w:t>
      </w:r>
    </w:p>
    <w:p w14:paraId="279DC3F7" w14:textId="77777777" w:rsidR="00F33C67" w:rsidRPr="00532813" w:rsidRDefault="00F33C67" w:rsidP="002320B7">
      <w:pPr>
        <w:pStyle w:val="Style1"/>
        <w:spacing w:line="252" w:lineRule="auto"/>
        <w:rPr>
          <w:rStyle w:val="SubtleEmphasis"/>
          <w:color w:val="00B050"/>
          <w:w w:val="100"/>
        </w:rPr>
      </w:pPr>
      <w:r w:rsidRPr="00532813">
        <w:rPr>
          <w:rStyle w:val="SubtleEmphasis"/>
          <w:rFonts w:ascii="Times New Roman" w:hAnsi="Times New Roman" w:cs="Times New Roman" w:hint="cs"/>
          <w:color w:val="00B050"/>
          <w:w w:val="100"/>
          <w:rtl/>
        </w:rPr>
        <w:t>﴿</w:t>
      </w:r>
      <w:r w:rsidRPr="00532813">
        <w:rPr>
          <w:rStyle w:val="SubtleEmphasis"/>
          <w:rFonts w:hint="cs"/>
          <w:color w:val="00B050"/>
          <w:w w:val="100"/>
          <w:rtl/>
        </w:rPr>
        <w:t>يَا</w:t>
      </w:r>
      <w:r w:rsidRPr="00532813">
        <w:rPr>
          <w:rStyle w:val="SubtleEmphasis"/>
          <w:color w:val="00B050"/>
          <w:w w:val="100"/>
          <w:rtl/>
        </w:rPr>
        <w:t xml:space="preserve"> </w:t>
      </w:r>
      <w:r w:rsidRPr="00532813">
        <w:rPr>
          <w:rStyle w:val="SubtleEmphasis"/>
          <w:rFonts w:hint="cs"/>
          <w:color w:val="00B050"/>
          <w:w w:val="100"/>
          <w:rtl/>
        </w:rPr>
        <w:t>أَيُّهَا</w:t>
      </w:r>
      <w:r w:rsidRPr="00532813">
        <w:rPr>
          <w:rStyle w:val="SubtleEmphasis"/>
          <w:color w:val="00B050"/>
          <w:w w:val="100"/>
          <w:rtl/>
        </w:rPr>
        <w:t xml:space="preserve"> </w:t>
      </w:r>
      <w:r w:rsidRPr="00532813">
        <w:rPr>
          <w:rStyle w:val="SubtleEmphasis"/>
          <w:rFonts w:hint="cs"/>
          <w:color w:val="00B050"/>
          <w:w w:val="100"/>
          <w:rtl/>
        </w:rPr>
        <w:t>الَّذِينَ</w:t>
      </w:r>
      <w:r w:rsidRPr="00532813">
        <w:rPr>
          <w:rStyle w:val="SubtleEmphasis"/>
          <w:color w:val="00B050"/>
          <w:w w:val="100"/>
          <w:rtl/>
        </w:rPr>
        <w:t xml:space="preserve"> </w:t>
      </w:r>
      <w:r w:rsidRPr="00532813">
        <w:rPr>
          <w:rStyle w:val="SubtleEmphasis"/>
          <w:rFonts w:hint="cs"/>
          <w:color w:val="00B050"/>
          <w:w w:val="100"/>
          <w:rtl/>
        </w:rPr>
        <w:t>آَمَنُوا</w:t>
      </w:r>
      <w:r w:rsidRPr="00532813">
        <w:rPr>
          <w:rStyle w:val="SubtleEmphasis"/>
          <w:color w:val="00B050"/>
          <w:w w:val="100"/>
          <w:rtl/>
        </w:rPr>
        <w:t xml:space="preserve"> </w:t>
      </w:r>
      <w:r w:rsidRPr="00532813">
        <w:rPr>
          <w:rStyle w:val="SubtleEmphasis"/>
          <w:rFonts w:hint="cs"/>
          <w:color w:val="00B050"/>
          <w:w w:val="100"/>
          <w:rtl/>
        </w:rPr>
        <w:t>لَا</w:t>
      </w:r>
      <w:r w:rsidRPr="00532813">
        <w:rPr>
          <w:rStyle w:val="SubtleEmphasis"/>
          <w:color w:val="00B050"/>
          <w:w w:val="100"/>
          <w:rtl/>
        </w:rPr>
        <w:t xml:space="preserve"> </w:t>
      </w:r>
      <w:r w:rsidRPr="00532813">
        <w:rPr>
          <w:rStyle w:val="SubtleEmphasis"/>
          <w:rFonts w:hint="cs"/>
          <w:color w:val="00B050"/>
          <w:w w:val="100"/>
          <w:rtl/>
        </w:rPr>
        <w:t>يَسْخَرْ</w:t>
      </w:r>
      <w:r w:rsidRPr="00532813">
        <w:rPr>
          <w:rStyle w:val="SubtleEmphasis"/>
          <w:color w:val="00B050"/>
          <w:w w:val="100"/>
          <w:rtl/>
        </w:rPr>
        <w:t xml:space="preserve"> </w:t>
      </w:r>
      <w:r w:rsidRPr="00532813">
        <w:rPr>
          <w:rStyle w:val="SubtleEmphasis"/>
          <w:rFonts w:hint="cs"/>
          <w:color w:val="00B050"/>
          <w:w w:val="100"/>
          <w:rtl/>
        </w:rPr>
        <w:t>قَومٌ</w:t>
      </w:r>
      <w:r w:rsidRPr="00532813">
        <w:rPr>
          <w:rStyle w:val="SubtleEmphasis"/>
          <w:color w:val="00B050"/>
          <w:w w:val="100"/>
          <w:rtl/>
        </w:rPr>
        <w:t xml:space="preserve"> </w:t>
      </w:r>
      <w:r w:rsidRPr="00532813">
        <w:rPr>
          <w:rStyle w:val="SubtleEmphasis"/>
          <w:rFonts w:hint="cs"/>
          <w:color w:val="00B050"/>
          <w:w w:val="100"/>
          <w:rtl/>
        </w:rPr>
        <w:t>مِنْ</w:t>
      </w:r>
      <w:r w:rsidRPr="00532813">
        <w:rPr>
          <w:rStyle w:val="SubtleEmphasis"/>
          <w:color w:val="00B050"/>
          <w:w w:val="100"/>
          <w:rtl/>
        </w:rPr>
        <w:t xml:space="preserve"> </w:t>
      </w:r>
      <w:r w:rsidRPr="00532813">
        <w:rPr>
          <w:rStyle w:val="SubtleEmphasis"/>
          <w:rFonts w:hint="cs"/>
          <w:color w:val="00B050"/>
          <w:w w:val="100"/>
          <w:rtl/>
        </w:rPr>
        <w:t>قَوْمٍ</w:t>
      </w:r>
      <w:r w:rsidRPr="00532813">
        <w:rPr>
          <w:rStyle w:val="SubtleEmphasis"/>
          <w:color w:val="00B050"/>
          <w:w w:val="100"/>
          <w:rtl/>
        </w:rPr>
        <w:t xml:space="preserve"> </w:t>
      </w:r>
      <w:r w:rsidRPr="00532813">
        <w:rPr>
          <w:rStyle w:val="SubtleEmphasis"/>
          <w:rFonts w:hint="cs"/>
          <w:color w:val="00B050"/>
          <w:w w:val="100"/>
          <w:rtl/>
        </w:rPr>
        <w:t>عَسَى</w:t>
      </w:r>
      <w:r w:rsidRPr="00532813">
        <w:rPr>
          <w:rStyle w:val="SubtleEmphasis"/>
          <w:color w:val="00B050"/>
          <w:w w:val="100"/>
          <w:rtl/>
        </w:rPr>
        <w:t xml:space="preserve"> </w:t>
      </w:r>
      <w:r w:rsidRPr="00532813">
        <w:rPr>
          <w:rStyle w:val="SubtleEmphasis"/>
          <w:rFonts w:hint="cs"/>
          <w:color w:val="00B050"/>
          <w:w w:val="100"/>
          <w:rtl/>
        </w:rPr>
        <w:t>أَنْ</w:t>
      </w:r>
      <w:r w:rsidRPr="00532813">
        <w:rPr>
          <w:rStyle w:val="SubtleEmphasis"/>
          <w:color w:val="00B050"/>
          <w:w w:val="100"/>
          <w:rtl/>
        </w:rPr>
        <w:t xml:space="preserve"> </w:t>
      </w:r>
      <w:r w:rsidRPr="00532813">
        <w:rPr>
          <w:rStyle w:val="SubtleEmphasis"/>
          <w:rFonts w:hint="cs"/>
          <w:color w:val="00B050"/>
          <w:w w:val="100"/>
          <w:rtl/>
        </w:rPr>
        <w:t>يَكُونُوا</w:t>
      </w:r>
      <w:r w:rsidRPr="00532813">
        <w:rPr>
          <w:rStyle w:val="SubtleEmphasis"/>
          <w:color w:val="00B050"/>
          <w:w w:val="100"/>
          <w:rtl/>
        </w:rPr>
        <w:t xml:space="preserve"> </w:t>
      </w:r>
      <w:r w:rsidRPr="00532813">
        <w:rPr>
          <w:rStyle w:val="SubtleEmphasis"/>
          <w:rFonts w:hint="cs"/>
          <w:color w:val="00B050"/>
          <w:w w:val="100"/>
          <w:rtl/>
        </w:rPr>
        <w:t>خَيْرًا</w:t>
      </w:r>
      <w:r w:rsidRPr="00532813">
        <w:rPr>
          <w:rStyle w:val="SubtleEmphasis"/>
          <w:color w:val="00B050"/>
          <w:w w:val="100"/>
          <w:rtl/>
        </w:rPr>
        <w:t xml:space="preserve"> </w:t>
      </w:r>
      <w:r w:rsidRPr="00532813">
        <w:rPr>
          <w:rStyle w:val="SubtleEmphasis"/>
          <w:rFonts w:hint="cs"/>
          <w:color w:val="00B050"/>
          <w:w w:val="100"/>
          <w:rtl/>
        </w:rPr>
        <w:t>مِنْهُمْ</w:t>
      </w:r>
      <w:r w:rsidRPr="00532813">
        <w:rPr>
          <w:rStyle w:val="SubtleEmphasis"/>
          <w:color w:val="00B050"/>
          <w:w w:val="100"/>
          <w:rtl/>
        </w:rPr>
        <w:t xml:space="preserve"> </w:t>
      </w:r>
      <w:r w:rsidRPr="00532813">
        <w:rPr>
          <w:rStyle w:val="SubtleEmphasis"/>
          <w:rFonts w:hint="cs"/>
          <w:color w:val="00B050"/>
          <w:w w:val="100"/>
          <w:rtl/>
        </w:rPr>
        <w:t>وَلَا</w:t>
      </w:r>
      <w:r w:rsidRPr="00532813">
        <w:rPr>
          <w:rStyle w:val="SubtleEmphasis"/>
          <w:color w:val="00B050"/>
          <w:w w:val="100"/>
          <w:rtl/>
        </w:rPr>
        <w:t xml:space="preserve"> </w:t>
      </w:r>
      <w:r w:rsidRPr="00532813">
        <w:rPr>
          <w:rStyle w:val="SubtleEmphasis"/>
          <w:rFonts w:hint="cs"/>
          <w:color w:val="00B050"/>
          <w:w w:val="100"/>
          <w:rtl/>
        </w:rPr>
        <w:t>نِسَاءٌ</w:t>
      </w:r>
      <w:r w:rsidRPr="00532813">
        <w:rPr>
          <w:rStyle w:val="SubtleEmphasis"/>
          <w:color w:val="00B050"/>
          <w:w w:val="100"/>
          <w:rtl/>
        </w:rPr>
        <w:t xml:space="preserve"> </w:t>
      </w:r>
      <w:r w:rsidRPr="00532813">
        <w:rPr>
          <w:rStyle w:val="SubtleEmphasis"/>
          <w:rFonts w:hint="cs"/>
          <w:color w:val="00B050"/>
          <w:w w:val="100"/>
          <w:rtl/>
        </w:rPr>
        <w:t>مِنْ</w:t>
      </w:r>
      <w:r w:rsidRPr="00532813">
        <w:rPr>
          <w:rStyle w:val="SubtleEmphasis"/>
          <w:color w:val="00B050"/>
          <w:w w:val="100"/>
          <w:rtl/>
        </w:rPr>
        <w:t xml:space="preserve"> </w:t>
      </w:r>
      <w:r w:rsidRPr="00532813">
        <w:rPr>
          <w:rStyle w:val="SubtleEmphasis"/>
          <w:rFonts w:hint="cs"/>
          <w:color w:val="00B050"/>
          <w:w w:val="100"/>
          <w:rtl/>
        </w:rPr>
        <w:t>نِسَاءٍ</w:t>
      </w:r>
      <w:r w:rsidRPr="00532813">
        <w:rPr>
          <w:rStyle w:val="SubtleEmphasis"/>
          <w:color w:val="00B050"/>
          <w:w w:val="100"/>
          <w:rtl/>
        </w:rPr>
        <w:t xml:space="preserve"> </w:t>
      </w:r>
      <w:r w:rsidRPr="00532813">
        <w:rPr>
          <w:rStyle w:val="SubtleEmphasis"/>
          <w:rFonts w:hint="cs"/>
          <w:color w:val="00B050"/>
          <w:w w:val="100"/>
          <w:rtl/>
        </w:rPr>
        <w:t>عَسَى</w:t>
      </w:r>
      <w:r w:rsidRPr="00532813">
        <w:rPr>
          <w:rStyle w:val="SubtleEmphasis"/>
          <w:color w:val="00B050"/>
          <w:w w:val="100"/>
          <w:rtl/>
        </w:rPr>
        <w:t xml:space="preserve"> </w:t>
      </w:r>
      <w:r w:rsidRPr="00532813">
        <w:rPr>
          <w:rStyle w:val="SubtleEmphasis"/>
          <w:rFonts w:hint="cs"/>
          <w:color w:val="00B050"/>
          <w:w w:val="100"/>
          <w:rtl/>
        </w:rPr>
        <w:t>أَنْ</w:t>
      </w:r>
      <w:r w:rsidRPr="00532813">
        <w:rPr>
          <w:rStyle w:val="SubtleEmphasis"/>
          <w:color w:val="00B050"/>
          <w:w w:val="100"/>
          <w:rtl/>
        </w:rPr>
        <w:t xml:space="preserve"> </w:t>
      </w:r>
      <w:r w:rsidRPr="00532813">
        <w:rPr>
          <w:rStyle w:val="SubtleEmphasis"/>
          <w:rFonts w:hint="cs"/>
          <w:color w:val="00B050"/>
          <w:w w:val="100"/>
          <w:rtl/>
        </w:rPr>
        <w:t>يَكُنَّ</w:t>
      </w:r>
      <w:r w:rsidRPr="00532813">
        <w:rPr>
          <w:rStyle w:val="SubtleEmphasis"/>
          <w:color w:val="00B050"/>
          <w:w w:val="100"/>
          <w:rtl/>
        </w:rPr>
        <w:t xml:space="preserve"> </w:t>
      </w:r>
      <w:r w:rsidRPr="00532813">
        <w:rPr>
          <w:rStyle w:val="SubtleEmphasis"/>
          <w:rFonts w:hint="cs"/>
          <w:color w:val="00B050"/>
          <w:w w:val="100"/>
          <w:rtl/>
        </w:rPr>
        <w:t>خَيْرًا</w:t>
      </w:r>
      <w:r w:rsidRPr="00532813">
        <w:rPr>
          <w:rStyle w:val="SubtleEmphasis"/>
          <w:color w:val="00B050"/>
          <w:w w:val="100"/>
          <w:rtl/>
        </w:rPr>
        <w:t xml:space="preserve"> </w:t>
      </w:r>
      <w:r w:rsidRPr="00532813">
        <w:rPr>
          <w:rStyle w:val="SubtleEmphasis"/>
          <w:rFonts w:hint="cs"/>
          <w:color w:val="00B050"/>
          <w:w w:val="100"/>
          <w:rtl/>
        </w:rPr>
        <w:t>مِنْهُنَّ</w:t>
      </w:r>
      <w:r w:rsidRPr="00532813">
        <w:rPr>
          <w:rStyle w:val="SubtleEmphasis"/>
          <w:color w:val="00B050"/>
          <w:w w:val="100"/>
          <w:rtl/>
        </w:rPr>
        <w:t xml:space="preserve"> </w:t>
      </w:r>
      <w:r w:rsidRPr="00532813">
        <w:rPr>
          <w:rStyle w:val="SubtleEmphasis"/>
          <w:rFonts w:hint="cs"/>
          <w:color w:val="00B050"/>
          <w:w w:val="100"/>
          <w:rtl/>
        </w:rPr>
        <w:t>وَلَا</w:t>
      </w:r>
      <w:r w:rsidRPr="00532813">
        <w:rPr>
          <w:rStyle w:val="SubtleEmphasis"/>
          <w:color w:val="00B050"/>
          <w:w w:val="100"/>
          <w:rtl/>
        </w:rPr>
        <w:t xml:space="preserve"> </w:t>
      </w:r>
      <w:r w:rsidRPr="00532813">
        <w:rPr>
          <w:rStyle w:val="SubtleEmphasis"/>
          <w:rFonts w:hint="cs"/>
          <w:color w:val="00B050"/>
          <w:w w:val="100"/>
          <w:rtl/>
        </w:rPr>
        <w:t>تَلْمِزُوا</w:t>
      </w:r>
      <w:r w:rsidRPr="00532813">
        <w:rPr>
          <w:rStyle w:val="SubtleEmphasis"/>
          <w:color w:val="00B050"/>
          <w:w w:val="100"/>
          <w:rtl/>
        </w:rPr>
        <w:t xml:space="preserve"> </w:t>
      </w:r>
      <w:r w:rsidRPr="00532813">
        <w:rPr>
          <w:rStyle w:val="SubtleEmphasis"/>
          <w:rFonts w:hint="cs"/>
          <w:color w:val="00B050"/>
          <w:w w:val="100"/>
          <w:rtl/>
        </w:rPr>
        <w:t>أَنْفُسَكُمْ</w:t>
      </w:r>
      <w:r w:rsidRPr="00532813">
        <w:rPr>
          <w:rStyle w:val="SubtleEmphasis"/>
          <w:color w:val="00B050"/>
          <w:w w:val="100"/>
          <w:rtl/>
        </w:rPr>
        <w:t xml:space="preserve"> </w:t>
      </w:r>
      <w:r w:rsidRPr="00532813">
        <w:rPr>
          <w:rStyle w:val="SubtleEmphasis"/>
          <w:rFonts w:hint="cs"/>
          <w:color w:val="00B050"/>
          <w:w w:val="100"/>
          <w:rtl/>
        </w:rPr>
        <w:t>وَلَا</w:t>
      </w:r>
      <w:r w:rsidRPr="00532813">
        <w:rPr>
          <w:rStyle w:val="SubtleEmphasis"/>
          <w:color w:val="00B050"/>
          <w:w w:val="100"/>
          <w:rtl/>
        </w:rPr>
        <w:t xml:space="preserve"> </w:t>
      </w:r>
      <w:r w:rsidRPr="00532813">
        <w:rPr>
          <w:rStyle w:val="SubtleEmphasis"/>
          <w:rFonts w:hint="cs"/>
          <w:color w:val="00B050"/>
          <w:w w:val="100"/>
          <w:rtl/>
        </w:rPr>
        <w:t>تَنَابَزُوا</w:t>
      </w:r>
      <w:r w:rsidRPr="00532813">
        <w:rPr>
          <w:rStyle w:val="SubtleEmphasis"/>
          <w:color w:val="00B050"/>
          <w:w w:val="100"/>
          <w:rtl/>
        </w:rPr>
        <w:t xml:space="preserve"> </w:t>
      </w:r>
      <w:r w:rsidRPr="00532813">
        <w:rPr>
          <w:rStyle w:val="SubtleEmphasis"/>
          <w:rFonts w:hint="cs"/>
          <w:color w:val="00B050"/>
          <w:w w:val="100"/>
          <w:rtl/>
        </w:rPr>
        <w:t>بِالْأَلْقَابِ</w:t>
      </w:r>
      <w:r w:rsidRPr="00532813">
        <w:rPr>
          <w:rStyle w:val="SubtleEmphasis"/>
          <w:color w:val="00B050"/>
          <w:w w:val="100"/>
          <w:rtl/>
        </w:rPr>
        <w:t xml:space="preserve"> </w:t>
      </w:r>
      <w:r w:rsidRPr="00532813">
        <w:rPr>
          <w:rStyle w:val="SubtleEmphasis"/>
          <w:rFonts w:hint="cs"/>
          <w:color w:val="00B050"/>
          <w:w w:val="100"/>
          <w:rtl/>
        </w:rPr>
        <w:t>بِئْسَ</w:t>
      </w:r>
      <w:r w:rsidRPr="00532813">
        <w:rPr>
          <w:rStyle w:val="SubtleEmphasis"/>
          <w:color w:val="00B050"/>
          <w:w w:val="100"/>
          <w:rtl/>
        </w:rPr>
        <w:t xml:space="preserve"> </w:t>
      </w:r>
      <w:r w:rsidRPr="00532813">
        <w:rPr>
          <w:rStyle w:val="SubtleEmphasis"/>
          <w:rFonts w:hint="cs"/>
          <w:color w:val="00B050"/>
          <w:w w:val="100"/>
          <w:rtl/>
        </w:rPr>
        <w:t>الِاسْمُ</w:t>
      </w:r>
      <w:r w:rsidRPr="00532813">
        <w:rPr>
          <w:rStyle w:val="SubtleEmphasis"/>
          <w:color w:val="00B050"/>
          <w:w w:val="100"/>
          <w:rtl/>
        </w:rPr>
        <w:t xml:space="preserve"> </w:t>
      </w:r>
      <w:r w:rsidRPr="00532813">
        <w:rPr>
          <w:rStyle w:val="SubtleEmphasis"/>
          <w:rFonts w:hint="cs"/>
          <w:color w:val="00B050"/>
          <w:w w:val="100"/>
          <w:rtl/>
        </w:rPr>
        <w:t>الْفُسُوقُ</w:t>
      </w:r>
      <w:r w:rsidRPr="00532813">
        <w:rPr>
          <w:rStyle w:val="SubtleEmphasis"/>
          <w:color w:val="00B050"/>
          <w:w w:val="100"/>
          <w:rtl/>
        </w:rPr>
        <w:t xml:space="preserve"> </w:t>
      </w:r>
      <w:r w:rsidRPr="00532813">
        <w:rPr>
          <w:rStyle w:val="SubtleEmphasis"/>
          <w:rFonts w:hint="cs"/>
          <w:color w:val="00B050"/>
          <w:w w:val="100"/>
          <w:rtl/>
        </w:rPr>
        <w:t>بَعْدَ</w:t>
      </w:r>
      <w:r w:rsidRPr="00532813">
        <w:rPr>
          <w:rStyle w:val="SubtleEmphasis"/>
          <w:color w:val="00B050"/>
          <w:w w:val="100"/>
          <w:rtl/>
        </w:rPr>
        <w:t xml:space="preserve"> </w:t>
      </w:r>
      <w:r w:rsidRPr="00532813">
        <w:rPr>
          <w:rStyle w:val="SubtleEmphasis"/>
          <w:rFonts w:hint="cs"/>
          <w:color w:val="00B050"/>
          <w:w w:val="100"/>
          <w:rtl/>
        </w:rPr>
        <w:t>الْإِيمَانِ</w:t>
      </w:r>
      <w:r w:rsidRPr="00532813">
        <w:rPr>
          <w:rStyle w:val="SubtleEmphasis"/>
          <w:color w:val="00B050"/>
          <w:w w:val="100"/>
          <w:rtl/>
        </w:rPr>
        <w:t xml:space="preserve"> </w:t>
      </w:r>
      <w:r w:rsidRPr="00532813">
        <w:rPr>
          <w:rStyle w:val="SubtleEmphasis"/>
          <w:rFonts w:hint="cs"/>
          <w:color w:val="00B050"/>
          <w:w w:val="100"/>
          <w:rtl/>
        </w:rPr>
        <w:t>وَمَنْ</w:t>
      </w:r>
      <w:r w:rsidRPr="00532813">
        <w:rPr>
          <w:rStyle w:val="SubtleEmphasis"/>
          <w:color w:val="00B050"/>
          <w:w w:val="100"/>
          <w:rtl/>
        </w:rPr>
        <w:t xml:space="preserve"> </w:t>
      </w:r>
      <w:r w:rsidRPr="00532813">
        <w:rPr>
          <w:rStyle w:val="SubtleEmphasis"/>
          <w:rFonts w:hint="cs"/>
          <w:color w:val="00B050"/>
          <w:w w:val="100"/>
          <w:rtl/>
        </w:rPr>
        <w:t>لَمْ</w:t>
      </w:r>
      <w:r w:rsidRPr="00532813">
        <w:rPr>
          <w:rStyle w:val="SubtleEmphasis"/>
          <w:color w:val="00B050"/>
          <w:w w:val="100"/>
          <w:rtl/>
        </w:rPr>
        <w:t xml:space="preserve"> </w:t>
      </w:r>
      <w:r w:rsidRPr="00532813">
        <w:rPr>
          <w:rStyle w:val="SubtleEmphasis"/>
          <w:rFonts w:hint="cs"/>
          <w:color w:val="00B050"/>
          <w:w w:val="100"/>
          <w:rtl/>
        </w:rPr>
        <w:t>يَتُبْ</w:t>
      </w:r>
      <w:r w:rsidRPr="00532813">
        <w:rPr>
          <w:rStyle w:val="SubtleEmphasis"/>
          <w:color w:val="00B050"/>
          <w:w w:val="100"/>
          <w:rtl/>
        </w:rPr>
        <w:t xml:space="preserve"> </w:t>
      </w:r>
      <w:r w:rsidRPr="00532813">
        <w:rPr>
          <w:rStyle w:val="SubtleEmphasis"/>
          <w:rFonts w:hint="cs"/>
          <w:color w:val="00B050"/>
          <w:w w:val="100"/>
          <w:rtl/>
        </w:rPr>
        <w:t>فَأُولَئِكَ</w:t>
      </w:r>
      <w:r w:rsidRPr="00532813">
        <w:rPr>
          <w:rStyle w:val="SubtleEmphasis"/>
          <w:color w:val="00B050"/>
          <w:w w:val="100"/>
          <w:rtl/>
        </w:rPr>
        <w:t xml:space="preserve"> </w:t>
      </w:r>
      <w:r w:rsidRPr="00532813">
        <w:rPr>
          <w:rStyle w:val="SubtleEmphasis"/>
          <w:rFonts w:hint="cs"/>
          <w:color w:val="00B050"/>
          <w:w w:val="100"/>
          <w:rtl/>
        </w:rPr>
        <w:t>هُمُ</w:t>
      </w:r>
      <w:r w:rsidRPr="00532813">
        <w:rPr>
          <w:rStyle w:val="SubtleEmphasis"/>
          <w:color w:val="00B050"/>
          <w:w w:val="100"/>
          <w:rtl/>
        </w:rPr>
        <w:t xml:space="preserve"> </w:t>
      </w:r>
      <w:r w:rsidRPr="00532813">
        <w:rPr>
          <w:rStyle w:val="SubtleEmphasis"/>
          <w:rFonts w:hint="cs"/>
          <w:color w:val="00B050"/>
          <w:w w:val="100"/>
          <w:rtl/>
        </w:rPr>
        <w:t>الظَّالِمُونَ</w:t>
      </w:r>
      <w:r w:rsidRPr="00532813">
        <w:rPr>
          <w:rStyle w:val="SubtleEmphasis"/>
          <w:rFonts w:ascii="Times New Roman" w:hAnsi="Times New Roman" w:cs="Times New Roman" w:hint="cs"/>
          <w:color w:val="00B050"/>
          <w:w w:val="100"/>
          <w:rtl/>
        </w:rPr>
        <w:t>﴾</w:t>
      </w:r>
      <w:r w:rsidRPr="00532813">
        <w:rPr>
          <w:rStyle w:val="SubtleEmphasis"/>
          <w:color w:val="00B050"/>
          <w:w w:val="100"/>
          <w:rtl/>
        </w:rPr>
        <w:t xml:space="preserve"> </w:t>
      </w:r>
    </w:p>
    <w:p w14:paraId="279DC3F8" w14:textId="77777777" w:rsidR="004B2211" w:rsidRPr="000E3E29" w:rsidRDefault="00F33C67" w:rsidP="002320B7">
      <w:pPr>
        <w:pStyle w:val="Heading5"/>
        <w:tabs>
          <w:tab w:val="left" w:pos="2977"/>
        </w:tabs>
        <w:spacing w:before="0" w:line="252" w:lineRule="auto"/>
        <w:jc w:val="both"/>
        <w:rPr>
          <w:rFonts w:asciiTheme="majorHAnsi" w:hAnsiTheme="majorHAnsi"/>
          <w:sz w:val="26"/>
          <w:szCs w:val="26"/>
          <w:lang w:val="ru-RU"/>
        </w:rPr>
      </w:pPr>
      <w:bookmarkStart w:id="677" w:name="_Toc122895353"/>
      <w:r w:rsidRPr="000E3E29">
        <w:rPr>
          <w:rFonts w:asciiTheme="majorHAnsi" w:hAnsiTheme="majorHAnsi"/>
          <w:color w:val="202124"/>
          <w:sz w:val="26"/>
          <w:szCs w:val="26"/>
          <w:shd w:val="clear" w:color="auto" w:fill="F8F9FA"/>
          <w:lang w:val="ru-RU"/>
        </w:rPr>
        <w:t>иметь в виду</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«О те, которые уверовали! Пусть одни люди не насмехаются над другими, ведь может быть, те лучше них. И пусть одни женщины не насмехаются над другими, ведь может быть, те лучше них. Не обижайте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несправедливыми» </w:t>
      </w:r>
      <w:r w:rsidR="00A23F7D" w:rsidRPr="000E3E29">
        <w:rPr>
          <w:rFonts w:asciiTheme="majorHAnsi" w:hAnsiTheme="majorHAnsi"/>
          <w:color w:val="645773"/>
          <w:sz w:val="26"/>
          <w:szCs w:val="26"/>
          <w:lang w:val="ru-RU"/>
        </w:rPr>
        <w:t>[Сура 49 «Комнаты», аят 11].</w:t>
      </w:r>
      <w:bookmarkEnd w:id="677"/>
    </w:p>
    <w:p w14:paraId="279DC3F9" w14:textId="77777777" w:rsidR="004B2211" w:rsidRPr="000E3E29" w:rsidRDefault="00A23F7D" w:rsidP="002320B7">
      <w:pPr>
        <w:pStyle w:val="Heading2"/>
        <w:spacing w:line="252" w:lineRule="auto"/>
      </w:pPr>
      <w:bookmarkStart w:id="678" w:name="_Toc122895354"/>
      <w:bookmarkStart w:id="679" w:name="_Toc173793049"/>
      <w:r w:rsidRPr="000E3E29">
        <w:t>19. Вопрос: что такое скромность?</w:t>
      </w:r>
      <w:bookmarkEnd w:id="678"/>
      <w:bookmarkEnd w:id="679"/>
    </w:p>
    <w:p w14:paraId="4AC9DDBE" w14:textId="53EED204" w:rsidR="00567641" w:rsidRPr="000E3E29" w:rsidRDefault="00567641" w:rsidP="002320B7">
      <w:pPr>
        <w:pStyle w:val="Heading2"/>
        <w:spacing w:line="252" w:lineRule="auto"/>
      </w:pPr>
      <w:bookmarkStart w:id="680" w:name="_Toc173793050"/>
      <w:r w:rsidRPr="000E3E29">
        <w:t>Ответ: это когда человек не ставит себя выше других</w:t>
      </w:r>
      <w:bookmarkEnd w:id="680"/>
    </w:p>
    <w:p w14:paraId="279DC3FA" w14:textId="5D20F1F3"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людей, не относится к людям презрительно и не отвергает истину.</w:t>
      </w:r>
    </w:p>
    <w:p w14:paraId="279DC3FB" w14:textId="77777777" w:rsidR="00A0101A" w:rsidRPr="000E3E29" w:rsidRDefault="00A23F7D" w:rsidP="002320B7">
      <w:pPr>
        <w:tabs>
          <w:tab w:val="left" w:pos="2977"/>
        </w:tabs>
        <w:spacing w:after="0" w:line="252"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3FC" w14:textId="77777777" w:rsidR="00A0101A" w:rsidRPr="00532813" w:rsidRDefault="00A0101A" w:rsidP="002320B7">
      <w:pPr>
        <w:pStyle w:val="Style1"/>
        <w:spacing w:line="252" w:lineRule="auto"/>
        <w:rPr>
          <w:rStyle w:val="SubtleEmphasis"/>
          <w:color w:val="00B050"/>
          <w:w w:val="100"/>
        </w:rPr>
      </w:pPr>
      <w:r w:rsidRPr="00532813">
        <w:rPr>
          <w:rStyle w:val="SubtleEmphasis"/>
          <w:rFonts w:ascii="Times New Roman" w:hAnsi="Times New Roman" w:cs="Times New Roman" w:hint="cs"/>
          <w:color w:val="00B050"/>
          <w:w w:val="100"/>
          <w:rtl/>
        </w:rPr>
        <w:t>﴿</w:t>
      </w:r>
      <w:r w:rsidRPr="00532813">
        <w:rPr>
          <w:rStyle w:val="SubtleEmphasis"/>
          <w:rFonts w:hint="cs"/>
          <w:color w:val="00B050"/>
          <w:w w:val="100"/>
          <w:rtl/>
        </w:rPr>
        <w:t>وَعِبَادُ</w:t>
      </w:r>
      <w:r w:rsidRPr="00532813">
        <w:rPr>
          <w:rStyle w:val="SubtleEmphasis"/>
          <w:color w:val="00B050"/>
          <w:w w:val="100"/>
          <w:rtl/>
        </w:rPr>
        <w:t xml:space="preserve"> </w:t>
      </w:r>
      <w:r w:rsidRPr="00532813">
        <w:rPr>
          <w:rStyle w:val="SubtleEmphasis"/>
          <w:rFonts w:hint="cs"/>
          <w:color w:val="00B050"/>
          <w:w w:val="100"/>
          <w:rtl/>
        </w:rPr>
        <w:t>الرَّحْمَنِ</w:t>
      </w:r>
      <w:r w:rsidRPr="00532813">
        <w:rPr>
          <w:rStyle w:val="SubtleEmphasis"/>
          <w:color w:val="00B050"/>
          <w:w w:val="100"/>
          <w:rtl/>
        </w:rPr>
        <w:t xml:space="preserve"> </w:t>
      </w:r>
      <w:r w:rsidRPr="00532813">
        <w:rPr>
          <w:rStyle w:val="SubtleEmphasis"/>
          <w:rFonts w:hint="cs"/>
          <w:color w:val="00B050"/>
          <w:w w:val="100"/>
          <w:rtl/>
        </w:rPr>
        <w:t>الَّذِينَ</w:t>
      </w:r>
      <w:r w:rsidRPr="00532813">
        <w:rPr>
          <w:rStyle w:val="SubtleEmphasis"/>
          <w:color w:val="00B050"/>
          <w:w w:val="100"/>
          <w:rtl/>
        </w:rPr>
        <w:t xml:space="preserve"> </w:t>
      </w:r>
      <w:r w:rsidRPr="00532813">
        <w:rPr>
          <w:rStyle w:val="SubtleEmphasis"/>
          <w:rFonts w:hint="cs"/>
          <w:color w:val="00B050"/>
          <w:w w:val="100"/>
          <w:rtl/>
        </w:rPr>
        <w:t>يَمْشُونَ</w:t>
      </w:r>
      <w:r w:rsidRPr="00532813">
        <w:rPr>
          <w:rStyle w:val="SubtleEmphasis"/>
          <w:color w:val="00B050"/>
          <w:w w:val="100"/>
          <w:rtl/>
        </w:rPr>
        <w:t xml:space="preserve"> </w:t>
      </w:r>
      <w:r w:rsidRPr="00532813">
        <w:rPr>
          <w:rStyle w:val="SubtleEmphasis"/>
          <w:rFonts w:hint="cs"/>
          <w:color w:val="00B050"/>
          <w:w w:val="100"/>
          <w:rtl/>
        </w:rPr>
        <w:t>عَلَى</w:t>
      </w:r>
      <w:r w:rsidRPr="00532813">
        <w:rPr>
          <w:rStyle w:val="SubtleEmphasis"/>
          <w:color w:val="00B050"/>
          <w:w w:val="100"/>
          <w:rtl/>
        </w:rPr>
        <w:t xml:space="preserve"> </w:t>
      </w:r>
      <w:r w:rsidRPr="00532813">
        <w:rPr>
          <w:rStyle w:val="SubtleEmphasis"/>
          <w:rFonts w:hint="cs"/>
          <w:color w:val="00B050"/>
          <w:w w:val="100"/>
          <w:rtl/>
        </w:rPr>
        <w:t>الْأَرْضِ</w:t>
      </w:r>
      <w:r w:rsidRPr="00532813">
        <w:rPr>
          <w:rStyle w:val="SubtleEmphasis"/>
          <w:color w:val="00B050"/>
          <w:w w:val="100"/>
          <w:rtl/>
        </w:rPr>
        <w:t xml:space="preserve"> </w:t>
      </w:r>
      <w:r w:rsidRPr="00532813">
        <w:rPr>
          <w:rStyle w:val="SubtleEmphasis"/>
          <w:rFonts w:hint="cs"/>
          <w:color w:val="00B050"/>
          <w:w w:val="100"/>
          <w:rtl/>
        </w:rPr>
        <w:t>هَوْنًا</w:t>
      </w:r>
      <w:r w:rsidRPr="00532813">
        <w:rPr>
          <w:rStyle w:val="SubtleEmphasis"/>
          <w:rFonts w:ascii="Times New Roman" w:hAnsi="Times New Roman" w:cs="Times New Roman" w:hint="cs"/>
          <w:color w:val="00B050"/>
          <w:w w:val="100"/>
          <w:rtl/>
        </w:rPr>
        <w:t>﴾</w:t>
      </w:r>
      <w:r w:rsidRPr="00532813">
        <w:rPr>
          <w:rStyle w:val="SubtleEmphasis"/>
          <w:color w:val="00B050"/>
          <w:w w:val="100"/>
          <w:rtl/>
        </w:rPr>
        <w:t xml:space="preserve"> </w:t>
      </w:r>
    </w:p>
    <w:p w14:paraId="279DC3FD" w14:textId="77777777" w:rsidR="004B2211" w:rsidRPr="000E3E29" w:rsidRDefault="00A0101A"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«А рабами Милостивого являются те, которые ступают по земле смиренно [с торжественным спокойствием, без надменности и высокомерия]»</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 xml:space="preserve">[Сура 25 «Различение», аят 63]. </w:t>
      </w:r>
      <w:r w:rsidR="00A23F7D" w:rsidRPr="000E3E29">
        <w:rPr>
          <w:rFonts w:asciiTheme="majorHAnsi" w:hAnsiTheme="majorHAnsi"/>
          <w:sz w:val="26"/>
          <w:szCs w:val="26"/>
          <w:lang w:val="ru-RU"/>
        </w:rPr>
        <w:t>То есть проявляют скромность.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«Аллах непременно возвысит того, кто проявляет скромность ради Него»</w:t>
      </w:r>
      <w:r w:rsidR="00A23F7D" w:rsidRPr="000E3E29">
        <w:rPr>
          <w:rFonts w:asciiTheme="majorHAnsi" w:hAnsiTheme="majorHAnsi"/>
          <w:sz w:val="26"/>
          <w:szCs w:val="26"/>
          <w:lang w:val="ru-RU"/>
        </w:rPr>
        <w:t xml:space="preserve"> [Муслим]. Также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Аллах внушил мне, что вы должны быть скромными — так, чтобы никто ни над кем не превозносился и никто никого не притеснял»</w:t>
      </w:r>
      <w:r w:rsidR="00A23F7D" w:rsidRPr="000E3E29">
        <w:rPr>
          <w:rFonts w:asciiTheme="majorHAnsi" w:hAnsiTheme="majorHAnsi"/>
          <w:sz w:val="26"/>
          <w:szCs w:val="26"/>
          <w:lang w:val="ru-RU"/>
        </w:rPr>
        <w:t xml:space="preserve"> [Муслим].</w:t>
      </w:r>
    </w:p>
    <w:p w14:paraId="279DC3FE" w14:textId="77777777" w:rsidR="004B2211" w:rsidRPr="000E3E29" w:rsidRDefault="00A23F7D" w:rsidP="002320B7">
      <w:pPr>
        <w:pStyle w:val="Heading2"/>
        <w:spacing w:line="252" w:lineRule="auto"/>
      </w:pPr>
      <w:bookmarkStart w:id="681" w:name="_Toc122895355"/>
      <w:bookmarkStart w:id="682" w:name="_Toc173793051"/>
      <w:r w:rsidRPr="000E3E29">
        <w:t>20. Вопрос: назови виды запретного высокомерия.</w:t>
      </w:r>
      <w:bookmarkEnd w:id="681"/>
      <w:bookmarkEnd w:id="682"/>
    </w:p>
    <w:p w14:paraId="279DC3FF"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Ответ: 1) высокомерие в отношении истины, то есть отрицание истины и отказ принимать её;</w:t>
      </w:r>
    </w:p>
    <w:p w14:paraId="279DC400"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высокомерие по отношению к людям — это пренебрежительное, уничижительное отношение к ним.</w:t>
      </w:r>
    </w:p>
    <w:p w14:paraId="279DC401"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войдёт в Рай человек, в сердце которого есть высокомерие хотя бы весом с пылинку»</w:t>
      </w:r>
      <w:r w:rsidRPr="000E3E29">
        <w:rPr>
          <w:rFonts w:asciiTheme="majorHAnsi" w:hAnsiTheme="majorHAnsi"/>
          <w:sz w:val="26"/>
          <w:szCs w:val="26"/>
          <w:lang w:val="ru-RU"/>
        </w:rPr>
        <w:t>. Один человек воскликнул: «Но ведь человеку хочется, чтобы его одежда и обувь были красивыми!»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Аллах прекрасен, и Он любит прекрасное. А высокомерие — это неприятие истины и презрительное отношение к людям»</w:t>
      </w:r>
      <w:r w:rsidRPr="000E3E29">
        <w:rPr>
          <w:rFonts w:asciiTheme="majorHAnsi" w:hAnsiTheme="majorHAnsi"/>
          <w:sz w:val="26"/>
          <w:szCs w:val="26"/>
          <w:lang w:val="ru-RU"/>
        </w:rPr>
        <w:t xml:space="preserve"> [Муслим].</w:t>
      </w:r>
    </w:p>
    <w:p w14:paraId="279DC402"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неприятие истины — это отказ принимать её;</w:t>
      </w:r>
    </w:p>
    <w:p w14:paraId="279DC403"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презрительно относиться к людям — значит смотреть на них свысока;</w:t>
      </w:r>
    </w:p>
    <w:p w14:paraId="279DC404"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хорошая одежда и обувь не относятся к проявлениям высокомерия.</w:t>
      </w:r>
    </w:p>
    <w:p w14:paraId="279DC405" w14:textId="77777777" w:rsidR="004B2211" w:rsidRPr="000E3E29" w:rsidRDefault="00A23F7D" w:rsidP="002320B7">
      <w:pPr>
        <w:pStyle w:val="Heading2"/>
        <w:spacing w:line="252" w:lineRule="auto"/>
      </w:pPr>
      <w:bookmarkStart w:id="683" w:name="_Toc122895356"/>
      <w:bookmarkStart w:id="684" w:name="_Toc173793052"/>
      <w:r w:rsidRPr="000E3E29">
        <w:t>21. Вопрос: назови виды запретного обмана?</w:t>
      </w:r>
      <w:bookmarkEnd w:id="683"/>
      <w:bookmarkEnd w:id="684"/>
    </w:p>
    <w:p w14:paraId="279DC406"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 обман в купле-продаже, то есть сокрытие недостатков товара;</w:t>
      </w:r>
    </w:p>
    <w:p w14:paraId="279DC407"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недобросовестность в приобретении знаний, например, мошенничество студентов на экзаменах;</w:t>
      </w:r>
    </w:p>
    <w:p w14:paraId="279DC408"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нечестность в словах — лжесвидетельство, ложь;</w:t>
      </w:r>
    </w:p>
    <w:p w14:paraId="279DC409"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неисполнение обещаний, обязательств, договоров.</w:t>
      </w:r>
    </w:p>
    <w:p w14:paraId="279DC40A"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Обманывать запрещено. Однажды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проходивший мимо выставленного на продажу зерна, погрузил в него руку, и пальцы его ощутили влажность. Он спросил: </w:t>
      </w:r>
      <w:r w:rsidRPr="000E3E29">
        <w:rPr>
          <w:rFonts w:asciiTheme="majorHAnsi" w:hAnsiTheme="majorHAnsi"/>
          <w:color w:val="645773"/>
          <w:sz w:val="26"/>
          <w:szCs w:val="26"/>
          <w:lang w:val="ru-RU"/>
        </w:rPr>
        <w:t>«Что это, о хозяин зерна?»</w:t>
      </w:r>
      <w:r w:rsidRPr="000E3E29">
        <w:rPr>
          <w:rFonts w:asciiTheme="majorHAnsi" w:hAnsiTheme="majorHAnsi"/>
          <w:sz w:val="26"/>
          <w:szCs w:val="26"/>
          <w:lang w:val="ru-RU"/>
        </w:rPr>
        <w:t xml:space="preserve"> Тот сказал: «Его попортило небо, о Посланник Аллаха».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воскликнул: </w:t>
      </w:r>
      <w:r w:rsidRPr="000E3E29">
        <w:rPr>
          <w:rFonts w:asciiTheme="majorHAnsi" w:hAnsiTheme="majorHAnsi"/>
          <w:color w:val="645773"/>
          <w:sz w:val="26"/>
          <w:szCs w:val="26"/>
          <w:lang w:val="ru-RU"/>
        </w:rPr>
        <w:t xml:space="preserve">«Так почему же ты не положил </w:t>
      </w:r>
      <w:r w:rsidRPr="000E3E29">
        <w:rPr>
          <w:rFonts w:asciiTheme="majorHAnsi" w:hAnsiTheme="majorHAnsi"/>
          <w:color w:val="645773"/>
          <w:sz w:val="26"/>
          <w:szCs w:val="26"/>
          <w:lang w:val="ru-RU"/>
        </w:rPr>
        <w:lastRenderedPageBreak/>
        <w:t>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0B"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Имеется в виду зерно, ссыпанное в кучу.</w:t>
      </w:r>
    </w:p>
    <w:p w14:paraId="279DC40C" w14:textId="77777777" w:rsidR="004B2211" w:rsidRPr="000E3E29" w:rsidRDefault="00A23F7D" w:rsidP="002320B7">
      <w:pPr>
        <w:pStyle w:val="Heading2"/>
        <w:spacing w:line="252" w:lineRule="auto"/>
      </w:pPr>
      <w:bookmarkStart w:id="685" w:name="_Toc122895357"/>
      <w:bookmarkStart w:id="686" w:name="_Toc173793053"/>
      <w:r w:rsidRPr="000E3E29">
        <w:t>22. Вопрос: что такое злословие?</w:t>
      </w:r>
      <w:bookmarkEnd w:id="685"/>
      <w:bookmarkEnd w:id="686"/>
    </w:p>
    <w:p w14:paraId="279DC40E" w14:textId="331DFA3C" w:rsidR="00612577"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это когда ты говоришь о своём брате-мусульманине за его спиной то, что ему было бы неприятно услышать.Всевышний Аллах сказал: </w:t>
      </w:r>
    </w:p>
    <w:p w14:paraId="1871A12E" w14:textId="77777777" w:rsidR="00567641" w:rsidRPr="00DF1923" w:rsidRDefault="00567641" w:rsidP="002320B7">
      <w:pPr>
        <w:pStyle w:val="Style1"/>
        <w:spacing w:line="252" w:lineRule="auto"/>
        <w:rPr>
          <w:rStyle w:val="SubtleEmphasis"/>
          <w:color w:val="00B050"/>
          <w:w w:val="100"/>
          <w:rtl/>
        </w:rPr>
      </w:pPr>
      <w:r w:rsidRPr="00DF1923">
        <w:rPr>
          <w:rStyle w:val="SubtleEmphasis"/>
          <w:rFonts w:ascii="Times New Roman" w:hAnsi="Times New Roman" w:cs="Times New Roman" w:hint="cs"/>
          <w:color w:val="00B050"/>
          <w:w w:val="100"/>
          <w:rtl/>
        </w:rPr>
        <w:t>﴿</w:t>
      </w:r>
      <w:r w:rsidRPr="00DF1923">
        <w:rPr>
          <w:rStyle w:val="SubtleEmphasis"/>
          <w:rFonts w:hint="cs"/>
          <w:color w:val="00B050"/>
          <w:w w:val="100"/>
          <w:rtl/>
        </w:rPr>
        <w:t>وَلَا</w:t>
      </w:r>
      <w:r w:rsidRPr="00DF1923">
        <w:rPr>
          <w:rStyle w:val="SubtleEmphasis"/>
          <w:color w:val="00B050"/>
          <w:w w:val="100"/>
          <w:rtl/>
        </w:rPr>
        <w:t xml:space="preserve"> </w:t>
      </w:r>
      <w:r w:rsidRPr="00DF1923">
        <w:rPr>
          <w:rStyle w:val="SubtleEmphasis"/>
          <w:rFonts w:hint="cs"/>
          <w:color w:val="00B050"/>
          <w:w w:val="100"/>
          <w:rtl/>
        </w:rPr>
        <w:t>يَغْتَبْ</w:t>
      </w:r>
      <w:r w:rsidRPr="00DF1923">
        <w:rPr>
          <w:rStyle w:val="SubtleEmphasis"/>
          <w:color w:val="00B050"/>
          <w:w w:val="100"/>
          <w:rtl/>
        </w:rPr>
        <w:t xml:space="preserve"> </w:t>
      </w:r>
      <w:r w:rsidRPr="00DF1923">
        <w:rPr>
          <w:rStyle w:val="SubtleEmphasis"/>
          <w:rFonts w:hint="cs"/>
          <w:color w:val="00B050"/>
          <w:w w:val="100"/>
          <w:rtl/>
        </w:rPr>
        <w:t>بَعْضُكُمْ</w:t>
      </w:r>
      <w:r w:rsidRPr="00DF1923">
        <w:rPr>
          <w:rStyle w:val="SubtleEmphasis"/>
          <w:color w:val="00B050"/>
          <w:w w:val="100"/>
          <w:rtl/>
        </w:rPr>
        <w:t xml:space="preserve"> </w:t>
      </w:r>
      <w:r w:rsidRPr="00DF1923">
        <w:rPr>
          <w:rStyle w:val="SubtleEmphasis"/>
          <w:rFonts w:hint="cs"/>
          <w:color w:val="00B050"/>
          <w:w w:val="100"/>
          <w:rtl/>
        </w:rPr>
        <w:t>بَعْضًا</w:t>
      </w:r>
      <w:r w:rsidRPr="00DF1923">
        <w:rPr>
          <w:rStyle w:val="SubtleEmphasis"/>
          <w:color w:val="00B050"/>
          <w:w w:val="100"/>
          <w:rtl/>
        </w:rPr>
        <w:t xml:space="preserve"> </w:t>
      </w:r>
      <w:r w:rsidRPr="00DF1923">
        <w:rPr>
          <w:rStyle w:val="SubtleEmphasis"/>
          <w:rFonts w:hint="cs"/>
          <w:color w:val="00B050"/>
          <w:w w:val="100"/>
          <w:rtl/>
        </w:rPr>
        <w:t>أَيُحِبُّ</w:t>
      </w:r>
      <w:r w:rsidRPr="00DF1923">
        <w:rPr>
          <w:rStyle w:val="SubtleEmphasis"/>
          <w:color w:val="00B050"/>
          <w:w w:val="100"/>
          <w:rtl/>
        </w:rPr>
        <w:t xml:space="preserve"> </w:t>
      </w:r>
      <w:r w:rsidRPr="00DF1923">
        <w:rPr>
          <w:rStyle w:val="SubtleEmphasis"/>
          <w:rFonts w:hint="cs"/>
          <w:color w:val="00B050"/>
          <w:w w:val="100"/>
          <w:rtl/>
        </w:rPr>
        <w:t>أَحَدُكُمْ</w:t>
      </w:r>
      <w:r w:rsidRPr="00DF1923">
        <w:rPr>
          <w:rStyle w:val="SubtleEmphasis"/>
          <w:color w:val="00B050"/>
          <w:w w:val="100"/>
          <w:rtl/>
        </w:rPr>
        <w:t xml:space="preserve"> </w:t>
      </w:r>
      <w:r w:rsidRPr="00DF1923">
        <w:rPr>
          <w:rStyle w:val="SubtleEmphasis"/>
          <w:rFonts w:hint="cs"/>
          <w:color w:val="00B050"/>
          <w:w w:val="100"/>
          <w:rtl/>
        </w:rPr>
        <w:t>أَنْ</w:t>
      </w:r>
      <w:r w:rsidRPr="00DF1923">
        <w:rPr>
          <w:rStyle w:val="SubtleEmphasis"/>
          <w:color w:val="00B050"/>
          <w:w w:val="100"/>
          <w:rtl/>
        </w:rPr>
        <w:t xml:space="preserve"> </w:t>
      </w:r>
      <w:r w:rsidRPr="00DF1923">
        <w:rPr>
          <w:rStyle w:val="SubtleEmphasis"/>
          <w:rFonts w:hint="cs"/>
          <w:color w:val="00B050"/>
          <w:w w:val="100"/>
          <w:rtl/>
        </w:rPr>
        <w:t>يَأْكُلَ</w:t>
      </w:r>
      <w:r w:rsidRPr="00DF1923">
        <w:rPr>
          <w:rStyle w:val="SubtleEmphasis"/>
          <w:color w:val="00B050"/>
          <w:w w:val="100"/>
          <w:rtl/>
        </w:rPr>
        <w:t xml:space="preserve"> </w:t>
      </w:r>
      <w:r w:rsidRPr="00DF1923">
        <w:rPr>
          <w:rStyle w:val="SubtleEmphasis"/>
          <w:rFonts w:hint="cs"/>
          <w:color w:val="00B050"/>
          <w:w w:val="100"/>
          <w:rtl/>
        </w:rPr>
        <w:t>لَحْمَ</w:t>
      </w:r>
      <w:r w:rsidRPr="00DF1923">
        <w:rPr>
          <w:rStyle w:val="SubtleEmphasis"/>
          <w:color w:val="00B050"/>
          <w:w w:val="100"/>
          <w:rtl/>
        </w:rPr>
        <w:t xml:space="preserve"> </w:t>
      </w:r>
      <w:r w:rsidRPr="00DF1923">
        <w:rPr>
          <w:rStyle w:val="SubtleEmphasis"/>
          <w:rFonts w:hint="cs"/>
          <w:color w:val="00B050"/>
          <w:w w:val="100"/>
          <w:rtl/>
        </w:rPr>
        <w:t>أَخِيهِ</w:t>
      </w:r>
      <w:r w:rsidRPr="00DF1923">
        <w:rPr>
          <w:rStyle w:val="SubtleEmphasis"/>
          <w:color w:val="00B050"/>
          <w:w w:val="100"/>
          <w:rtl/>
        </w:rPr>
        <w:t xml:space="preserve"> </w:t>
      </w:r>
      <w:r w:rsidRPr="00DF1923">
        <w:rPr>
          <w:rStyle w:val="SubtleEmphasis"/>
          <w:rFonts w:hint="cs"/>
          <w:color w:val="00B050"/>
          <w:w w:val="100"/>
          <w:rtl/>
        </w:rPr>
        <w:t>مَيْتًا</w:t>
      </w:r>
      <w:r w:rsidRPr="00DF1923">
        <w:rPr>
          <w:rStyle w:val="SubtleEmphasis"/>
          <w:color w:val="00B050"/>
          <w:w w:val="100"/>
          <w:rtl/>
        </w:rPr>
        <w:t xml:space="preserve"> </w:t>
      </w:r>
      <w:r w:rsidRPr="00DF1923">
        <w:rPr>
          <w:rStyle w:val="SubtleEmphasis"/>
          <w:rFonts w:hint="cs"/>
          <w:color w:val="00B050"/>
          <w:w w:val="100"/>
          <w:rtl/>
        </w:rPr>
        <w:t>فَكَرِهْتُمُوهُ</w:t>
      </w:r>
      <w:r w:rsidRPr="00DF1923">
        <w:rPr>
          <w:rStyle w:val="SubtleEmphasis"/>
          <w:color w:val="00B050"/>
          <w:w w:val="100"/>
          <w:rtl/>
        </w:rPr>
        <w:t xml:space="preserve"> </w:t>
      </w:r>
      <w:r w:rsidRPr="00DF1923">
        <w:rPr>
          <w:rStyle w:val="SubtleEmphasis"/>
          <w:rFonts w:hint="cs"/>
          <w:color w:val="00B050"/>
          <w:w w:val="100"/>
          <w:rtl/>
        </w:rPr>
        <w:t>وَاتَّقُوا</w:t>
      </w:r>
      <w:r w:rsidRPr="00DF1923">
        <w:rPr>
          <w:rStyle w:val="SubtleEmphasis"/>
          <w:color w:val="00B050"/>
          <w:w w:val="100"/>
          <w:rtl/>
        </w:rPr>
        <w:t xml:space="preserve"> </w:t>
      </w:r>
      <w:r w:rsidRPr="00DF1923">
        <w:rPr>
          <w:rStyle w:val="SubtleEmphasis"/>
          <w:rFonts w:hint="cs"/>
          <w:color w:val="00B050"/>
          <w:w w:val="100"/>
          <w:rtl/>
        </w:rPr>
        <w:t>اللَّهَ</w:t>
      </w:r>
      <w:r w:rsidRPr="00DF1923">
        <w:rPr>
          <w:rStyle w:val="SubtleEmphasis"/>
          <w:color w:val="00B050"/>
          <w:w w:val="100"/>
          <w:rtl/>
        </w:rPr>
        <w:t xml:space="preserve"> </w:t>
      </w:r>
      <w:r w:rsidRPr="00DF1923">
        <w:rPr>
          <w:rStyle w:val="SubtleEmphasis"/>
          <w:rFonts w:hint="cs"/>
          <w:color w:val="00B050"/>
          <w:w w:val="100"/>
          <w:rtl/>
        </w:rPr>
        <w:t>إِنَّ</w:t>
      </w:r>
      <w:r w:rsidRPr="00DF1923">
        <w:rPr>
          <w:rStyle w:val="SubtleEmphasis"/>
          <w:color w:val="00B050"/>
          <w:w w:val="100"/>
          <w:rtl/>
        </w:rPr>
        <w:t xml:space="preserve"> </w:t>
      </w:r>
      <w:r w:rsidRPr="00DF1923">
        <w:rPr>
          <w:rStyle w:val="SubtleEmphasis"/>
          <w:rFonts w:hint="cs"/>
          <w:color w:val="00B050"/>
          <w:w w:val="100"/>
          <w:rtl/>
        </w:rPr>
        <w:t>اللَّهَ</w:t>
      </w:r>
      <w:r w:rsidRPr="00DF1923">
        <w:rPr>
          <w:rStyle w:val="SubtleEmphasis"/>
          <w:color w:val="00B050"/>
          <w:w w:val="100"/>
          <w:rtl/>
        </w:rPr>
        <w:t xml:space="preserve"> </w:t>
      </w:r>
      <w:r w:rsidRPr="00DF1923">
        <w:rPr>
          <w:rStyle w:val="SubtleEmphasis"/>
          <w:rFonts w:hint="cs"/>
          <w:color w:val="00B050"/>
          <w:w w:val="100"/>
          <w:rtl/>
        </w:rPr>
        <w:t>تَوَّابٌ</w:t>
      </w:r>
      <w:r w:rsidRPr="00DF1923">
        <w:rPr>
          <w:rStyle w:val="SubtleEmphasis"/>
          <w:color w:val="00B050"/>
          <w:w w:val="100"/>
          <w:rtl/>
        </w:rPr>
        <w:t xml:space="preserve"> </w:t>
      </w:r>
      <w:r w:rsidRPr="00DF1923">
        <w:rPr>
          <w:rStyle w:val="SubtleEmphasis"/>
          <w:rFonts w:hint="cs"/>
          <w:color w:val="00B050"/>
          <w:w w:val="100"/>
          <w:rtl/>
        </w:rPr>
        <w:t>رَحِيمٌ</w:t>
      </w:r>
      <w:r w:rsidRPr="00DF1923">
        <w:rPr>
          <w:rStyle w:val="SubtleEmphasis"/>
          <w:rFonts w:ascii="Times New Roman" w:hAnsi="Times New Roman" w:cs="Times New Roman" w:hint="cs"/>
          <w:color w:val="00B050"/>
          <w:w w:val="100"/>
          <w:rtl/>
        </w:rPr>
        <w:t>﴾</w:t>
      </w:r>
      <w:r w:rsidRPr="00DF1923">
        <w:rPr>
          <w:rStyle w:val="SubtleEmphasis"/>
          <w:color w:val="00B050"/>
          <w:w w:val="100"/>
          <w:rtl/>
        </w:rPr>
        <w:t xml:space="preserve"> </w:t>
      </w:r>
    </w:p>
    <w:p w14:paraId="279DC410" w14:textId="77777777" w:rsidR="004B2211" w:rsidRPr="000E3E29" w:rsidRDefault="00612577"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не злословьте за спиной друг друга. Разве понравится кому-либо из вас есть мясо своего покойного брата? Ведь вы чувствуете к этому отвращение!  Бойтесь Аллаха! Поистине, Аллах — Принимающий покаяния, Милующий»</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49 «Комнаты», аят 12].</w:t>
      </w:r>
    </w:p>
    <w:p w14:paraId="279DC411" w14:textId="77777777" w:rsidR="004B2211" w:rsidRPr="000E3E29" w:rsidRDefault="00A23F7D" w:rsidP="002320B7">
      <w:pPr>
        <w:pStyle w:val="Heading2"/>
        <w:spacing w:line="252" w:lineRule="auto"/>
      </w:pPr>
      <w:bookmarkStart w:id="687" w:name="_Toc122895358"/>
      <w:bookmarkStart w:id="688" w:name="_Toc173793054"/>
      <w:r w:rsidRPr="000E3E29">
        <w:t>23. Вопрос: что такое сплетни?</w:t>
      </w:r>
      <w:bookmarkEnd w:id="687"/>
      <w:bookmarkEnd w:id="688"/>
    </w:p>
    <w:p w14:paraId="279DC412"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передача слов одних людей другим с целью испортить их отношения, поссорить их.</w:t>
      </w:r>
    </w:p>
    <w:p w14:paraId="279DC413"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войдёт в Рай сплетник»</w:t>
      </w:r>
      <w:r w:rsidRPr="000E3E29">
        <w:rPr>
          <w:rFonts w:asciiTheme="majorHAnsi" w:hAnsiTheme="majorHAnsi"/>
          <w:sz w:val="26"/>
          <w:szCs w:val="26"/>
          <w:lang w:val="ru-RU"/>
        </w:rPr>
        <w:t xml:space="preserve"> [Муслим].</w:t>
      </w:r>
    </w:p>
    <w:p w14:paraId="279DC414" w14:textId="77777777" w:rsidR="004B2211" w:rsidRPr="000E3E29" w:rsidRDefault="00A23F7D" w:rsidP="002320B7">
      <w:pPr>
        <w:pStyle w:val="Heading2"/>
        <w:spacing w:line="252" w:lineRule="auto"/>
      </w:pPr>
      <w:bookmarkStart w:id="689" w:name="_Toc122895359"/>
      <w:bookmarkStart w:id="690" w:name="_Toc173793055"/>
      <w:r w:rsidRPr="000E3E29">
        <w:t>24. Вопрос: что такое лень?</w:t>
      </w:r>
      <w:bookmarkEnd w:id="689"/>
      <w:bookmarkEnd w:id="690"/>
    </w:p>
    <w:p w14:paraId="279DC415"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уклонение от совершения благих дел и исполнения обязанностей.</w:t>
      </w:r>
    </w:p>
    <w:p w14:paraId="279DC416"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Сюда относится лень в исполнении религиозных обязанностей.</w:t>
      </w:r>
    </w:p>
    <w:p w14:paraId="279DC417" w14:textId="77777777" w:rsidR="00875CA1" w:rsidRPr="000E3E29" w:rsidRDefault="00A23F7D" w:rsidP="002320B7">
      <w:pPr>
        <w:tabs>
          <w:tab w:val="left" w:pos="2977"/>
        </w:tabs>
        <w:spacing w:after="0" w:line="252"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418" w14:textId="77777777" w:rsidR="00875CA1" w:rsidRPr="00532813" w:rsidRDefault="00875CA1" w:rsidP="002320B7">
      <w:pPr>
        <w:pStyle w:val="Style1"/>
        <w:spacing w:line="252" w:lineRule="auto"/>
        <w:rPr>
          <w:rStyle w:val="SubtleEmphasis"/>
          <w:color w:val="00B050"/>
          <w:w w:val="100"/>
        </w:rPr>
      </w:pPr>
      <w:r w:rsidRPr="00532813">
        <w:rPr>
          <w:rStyle w:val="SubtleEmphasis"/>
          <w:rFonts w:ascii="Times New Roman" w:hAnsi="Times New Roman" w:cs="Times New Roman" w:hint="cs"/>
          <w:color w:val="00B050"/>
          <w:w w:val="100"/>
          <w:rtl/>
        </w:rPr>
        <w:t>﴿</w:t>
      </w:r>
      <w:r w:rsidRPr="00532813">
        <w:rPr>
          <w:rStyle w:val="SubtleEmphasis"/>
          <w:rFonts w:hint="cs"/>
          <w:color w:val="00B050"/>
          <w:w w:val="100"/>
          <w:rtl/>
        </w:rPr>
        <w:t>إِنَّ</w:t>
      </w:r>
      <w:r w:rsidRPr="00532813">
        <w:rPr>
          <w:rStyle w:val="SubtleEmphasis"/>
          <w:color w:val="00B050"/>
          <w:w w:val="100"/>
          <w:rtl/>
        </w:rPr>
        <w:t xml:space="preserve"> </w:t>
      </w:r>
      <w:r w:rsidRPr="00532813">
        <w:rPr>
          <w:rStyle w:val="SubtleEmphasis"/>
          <w:rFonts w:hint="cs"/>
          <w:color w:val="00B050"/>
          <w:w w:val="100"/>
          <w:rtl/>
        </w:rPr>
        <w:t>الْمُنَافِقِينَ</w:t>
      </w:r>
      <w:r w:rsidRPr="00532813">
        <w:rPr>
          <w:rStyle w:val="SubtleEmphasis"/>
          <w:color w:val="00B050"/>
          <w:w w:val="100"/>
          <w:rtl/>
        </w:rPr>
        <w:t xml:space="preserve"> </w:t>
      </w:r>
      <w:r w:rsidRPr="00532813">
        <w:rPr>
          <w:rStyle w:val="SubtleEmphasis"/>
          <w:rFonts w:hint="cs"/>
          <w:color w:val="00B050"/>
          <w:w w:val="100"/>
          <w:rtl/>
        </w:rPr>
        <w:t>يُخَادِعُونَ</w:t>
      </w:r>
      <w:r w:rsidRPr="00532813">
        <w:rPr>
          <w:rStyle w:val="SubtleEmphasis"/>
          <w:color w:val="00B050"/>
          <w:w w:val="100"/>
          <w:rtl/>
        </w:rPr>
        <w:t xml:space="preserve"> </w:t>
      </w:r>
      <w:r w:rsidRPr="00532813">
        <w:rPr>
          <w:rStyle w:val="SubtleEmphasis"/>
          <w:rFonts w:hint="cs"/>
          <w:color w:val="00B050"/>
          <w:w w:val="100"/>
          <w:rtl/>
        </w:rPr>
        <w:t>اللَّهَ</w:t>
      </w:r>
      <w:r w:rsidRPr="00532813">
        <w:rPr>
          <w:rStyle w:val="SubtleEmphasis"/>
          <w:color w:val="00B050"/>
          <w:w w:val="100"/>
          <w:rtl/>
        </w:rPr>
        <w:t xml:space="preserve"> </w:t>
      </w:r>
      <w:r w:rsidRPr="00532813">
        <w:rPr>
          <w:rStyle w:val="SubtleEmphasis"/>
          <w:rFonts w:hint="cs"/>
          <w:color w:val="00B050"/>
          <w:w w:val="100"/>
          <w:rtl/>
        </w:rPr>
        <w:t>وَهُوَ</w:t>
      </w:r>
      <w:r w:rsidRPr="00532813">
        <w:rPr>
          <w:rStyle w:val="SubtleEmphasis"/>
          <w:color w:val="00B050"/>
          <w:w w:val="100"/>
          <w:rtl/>
        </w:rPr>
        <w:t xml:space="preserve"> </w:t>
      </w:r>
      <w:r w:rsidRPr="00532813">
        <w:rPr>
          <w:rStyle w:val="SubtleEmphasis"/>
          <w:rFonts w:hint="cs"/>
          <w:color w:val="00B050"/>
          <w:w w:val="100"/>
          <w:rtl/>
        </w:rPr>
        <w:t>خَادِعُهُمْ</w:t>
      </w:r>
      <w:r w:rsidRPr="00532813">
        <w:rPr>
          <w:rStyle w:val="SubtleEmphasis"/>
          <w:color w:val="00B050"/>
          <w:w w:val="100"/>
          <w:rtl/>
        </w:rPr>
        <w:t xml:space="preserve"> </w:t>
      </w:r>
      <w:r w:rsidRPr="00532813">
        <w:rPr>
          <w:rStyle w:val="SubtleEmphasis"/>
          <w:rFonts w:hint="cs"/>
          <w:color w:val="00B050"/>
          <w:w w:val="100"/>
          <w:rtl/>
        </w:rPr>
        <w:t>وَإِذَا</w:t>
      </w:r>
      <w:r w:rsidRPr="00532813">
        <w:rPr>
          <w:rStyle w:val="SubtleEmphasis"/>
          <w:color w:val="00B050"/>
          <w:w w:val="100"/>
          <w:rtl/>
        </w:rPr>
        <w:t xml:space="preserve"> </w:t>
      </w:r>
      <w:r w:rsidRPr="00532813">
        <w:rPr>
          <w:rStyle w:val="SubtleEmphasis"/>
          <w:rFonts w:hint="cs"/>
          <w:color w:val="00B050"/>
          <w:w w:val="100"/>
          <w:rtl/>
        </w:rPr>
        <w:t>قَامُوا</w:t>
      </w:r>
      <w:r w:rsidRPr="00532813">
        <w:rPr>
          <w:rStyle w:val="SubtleEmphasis"/>
          <w:color w:val="00B050"/>
          <w:w w:val="100"/>
          <w:rtl/>
        </w:rPr>
        <w:t xml:space="preserve"> </w:t>
      </w:r>
      <w:r w:rsidRPr="00532813">
        <w:rPr>
          <w:rStyle w:val="SubtleEmphasis"/>
          <w:rFonts w:hint="cs"/>
          <w:color w:val="00B050"/>
          <w:w w:val="100"/>
          <w:rtl/>
        </w:rPr>
        <w:t>إِلَى</w:t>
      </w:r>
      <w:r w:rsidRPr="00532813">
        <w:rPr>
          <w:rStyle w:val="SubtleEmphasis"/>
          <w:color w:val="00B050"/>
          <w:w w:val="100"/>
          <w:rtl/>
        </w:rPr>
        <w:t xml:space="preserve"> </w:t>
      </w:r>
      <w:r w:rsidRPr="00532813">
        <w:rPr>
          <w:rStyle w:val="SubtleEmphasis"/>
          <w:rFonts w:hint="cs"/>
          <w:color w:val="00B050"/>
          <w:w w:val="100"/>
          <w:rtl/>
        </w:rPr>
        <w:t>الصَّلَاةِ</w:t>
      </w:r>
      <w:r w:rsidRPr="00532813">
        <w:rPr>
          <w:rStyle w:val="SubtleEmphasis"/>
          <w:color w:val="00B050"/>
          <w:w w:val="100"/>
          <w:rtl/>
        </w:rPr>
        <w:t xml:space="preserve"> </w:t>
      </w:r>
      <w:r w:rsidRPr="00532813">
        <w:rPr>
          <w:rStyle w:val="SubtleEmphasis"/>
          <w:rFonts w:hint="cs"/>
          <w:color w:val="00B050"/>
          <w:w w:val="100"/>
          <w:rtl/>
        </w:rPr>
        <w:t>قَامُوا</w:t>
      </w:r>
      <w:r w:rsidRPr="00532813">
        <w:rPr>
          <w:rStyle w:val="SubtleEmphasis"/>
          <w:color w:val="00B050"/>
          <w:w w:val="100"/>
          <w:rtl/>
        </w:rPr>
        <w:t xml:space="preserve"> </w:t>
      </w:r>
      <w:r w:rsidRPr="00532813">
        <w:rPr>
          <w:rStyle w:val="SubtleEmphasis"/>
          <w:rFonts w:hint="cs"/>
          <w:color w:val="00B050"/>
          <w:w w:val="100"/>
          <w:rtl/>
        </w:rPr>
        <w:t>كُسَالَى</w:t>
      </w:r>
      <w:r w:rsidRPr="00532813">
        <w:rPr>
          <w:rStyle w:val="SubtleEmphasis"/>
          <w:color w:val="00B050"/>
          <w:w w:val="100"/>
          <w:rtl/>
        </w:rPr>
        <w:t xml:space="preserve"> </w:t>
      </w:r>
      <w:r w:rsidRPr="00532813">
        <w:rPr>
          <w:rStyle w:val="SubtleEmphasis"/>
          <w:rFonts w:hint="cs"/>
          <w:color w:val="00B050"/>
          <w:w w:val="100"/>
          <w:rtl/>
        </w:rPr>
        <w:t>يُرَاءُونَ</w:t>
      </w:r>
      <w:r w:rsidRPr="00532813">
        <w:rPr>
          <w:rStyle w:val="SubtleEmphasis"/>
          <w:color w:val="00B050"/>
          <w:w w:val="100"/>
          <w:rtl/>
        </w:rPr>
        <w:t xml:space="preserve"> </w:t>
      </w:r>
      <w:r w:rsidRPr="00532813">
        <w:rPr>
          <w:rStyle w:val="SubtleEmphasis"/>
          <w:rFonts w:hint="cs"/>
          <w:color w:val="00B050"/>
          <w:w w:val="100"/>
          <w:rtl/>
        </w:rPr>
        <w:t>النَّاسَ</w:t>
      </w:r>
      <w:r w:rsidRPr="00532813">
        <w:rPr>
          <w:rStyle w:val="SubtleEmphasis"/>
          <w:color w:val="00B050"/>
          <w:w w:val="100"/>
          <w:rtl/>
        </w:rPr>
        <w:t xml:space="preserve"> </w:t>
      </w:r>
      <w:r w:rsidRPr="00532813">
        <w:rPr>
          <w:rStyle w:val="SubtleEmphasis"/>
          <w:rFonts w:hint="cs"/>
          <w:color w:val="00B050"/>
          <w:w w:val="100"/>
          <w:rtl/>
        </w:rPr>
        <w:t>وَلَا</w:t>
      </w:r>
      <w:r w:rsidRPr="00532813">
        <w:rPr>
          <w:rStyle w:val="SubtleEmphasis"/>
          <w:color w:val="00B050"/>
          <w:w w:val="100"/>
          <w:rtl/>
        </w:rPr>
        <w:t xml:space="preserve"> </w:t>
      </w:r>
      <w:r w:rsidRPr="00532813">
        <w:rPr>
          <w:rStyle w:val="SubtleEmphasis"/>
          <w:rFonts w:hint="cs"/>
          <w:color w:val="00B050"/>
          <w:w w:val="100"/>
          <w:rtl/>
        </w:rPr>
        <w:t>يَذْكُرُونَ</w:t>
      </w:r>
      <w:r w:rsidRPr="00532813">
        <w:rPr>
          <w:rStyle w:val="SubtleEmphasis"/>
          <w:color w:val="00B050"/>
          <w:w w:val="100"/>
          <w:rtl/>
        </w:rPr>
        <w:t xml:space="preserve"> </w:t>
      </w:r>
      <w:r w:rsidRPr="00532813">
        <w:rPr>
          <w:rStyle w:val="SubtleEmphasis"/>
          <w:rFonts w:hint="cs"/>
          <w:color w:val="00B050"/>
          <w:w w:val="100"/>
          <w:rtl/>
        </w:rPr>
        <w:t>اللَّهَ</w:t>
      </w:r>
      <w:r w:rsidRPr="00532813">
        <w:rPr>
          <w:rStyle w:val="SubtleEmphasis"/>
          <w:color w:val="00B050"/>
          <w:w w:val="100"/>
          <w:rtl/>
        </w:rPr>
        <w:t xml:space="preserve"> </w:t>
      </w:r>
      <w:r w:rsidRPr="00532813">
        <w:rPr>
          <w:rStyle w:val="SubtleEmphasis"/>
          <w:rFonts w:hint="cs"/>
          <w:color w:val="00B050"/>
          <w:w w:val="100"/>
          <w:rtl/>
        </w:rPr>
        <w:t>إِلَّا</w:t>
      </w:r>
      <w:r w:rsidRPr="00532813">
        <w:rPr>
          <w:rStyle w:val="SubtleEmphasis"/>
          <w:color w:val="00B050"/>
          <w:w w:val="100"/>
          <w:rtl/>
        </w:rPr>
        <w:t xml:space="preserve"> </w:t>
      </w:r>
      <w:r w:rsidRPr="00532813">
        <w:rPr>
          <w:rStyle w:val="SubtleEmphasis"/>
          <w:rFonts w:hint="cs"/>
          <w:color w:val="00B050"/>
          <w:w w:val="100"/>
          <w:rtl/>
        </w:rPr>
        <w:t>قَلِيلًا</w:t>
      </w:r>
      <w:r w:rsidRPr="00532813">
        <w:rPr>
          <w:rStyle w:val="SubtleEmphasis"/>
          <w:color w:val="00B050"/>
          <w:w w:val="100"/>
          <w:rtl/>
        </w:rPr>
        <w:t xml:space="preserve"> 142</w:t>
      </w:r>
      <w:r w:rsidRPr="00532813">
        <w:rPr>
          <w:rStyle w:val="SubtleEmphasis"/>
          <w:rFonts w:ascii="Times New Roman" w:hAnsi="Times New Roman" w:cs="Times New Roman" w:hint="cs"/>
          <w:color w:val="00B050"/>
          <w:w w:val="100"/>
          <w:rtl/>
        </w:rPr>
        <w:t>﴾</w:t>
      </w:r>
      <w:r w:rsidRPr="00532813">
        <w:rPr>
          <w:rStyle w:val="SubtleEmphasis"/>
          <w:color w:val="00B050"/>
          <w:w w:val="100"/>
          <w:rtl/>
        </w:rPr>
        <w:t xml:space="preserve"> </w:t>
      </w:r>
    </w:p>
    <w:p w14:paraId="279DC419" w14:textId="77777777" w:rsidR="004B2211" w:rsidRPr="000E3E29" w:rsidRDefault="00875CA1"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 xml:space="preserve">«Поистине, лицемеры пытаются обмануть Аллаха, но сами оказываются обманутыми Им. Когда они встают на молитву, то встают неохотно, делая </w:t>
      </w:r>
      <w:r w:rsidR="00A23F7D" w:rsidRPr="000E3E29">
        <w:rPr>
          <w:rStyle w:val="Heading5Char"/>
          <w:rFonts w:asciiTheme="majorHAnsi" w:hAnsiTheme="majorHAnsi"/>
          <w:sz w:val="26"/>
          <w:szCs w:val="26"/>
          <w:lang w:val="ru-RU"/>
        </w:rPr>
        <w:lastRenderedPageBreak/>
        <w:t>это напоказ людям и поминая Аллаха лишь немного»</w:t>
      </w:r>
      <w:r w:rsidR="00A23F7D" w:rsidRPr="000E3E29">
        <w:rPr>
          <w:rFonts w:asciiTheme="majorHAnsi" w:hAnsiTheme="majorHAnsi"/>
          <w:color w:val="645773"/>
          <w:sz w:val="26"/>
          <w:szCs w:val="26"/>
          <w:lang w:val="ru-RU"/>
        </w:rPr>
        <w:t xml:space="preserve"> [Сура 4 «Женщины», аят 142].</w:t>
      </w:r>
    </w:p>
    <w:p w14:paraId="279DC41A"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Верующему надлежит избавляться от лени, бездействия и не сидеть сложа руки. Напротив, он должен быть активным, двигаться, трудиться, прилагать усилия и проявлять усердие в своей земной жизни, стремясь снискать довольство Аллаха.</w:t>
      </w:r>
    </w:p>
    <w:p w14:paraId="279DC41B" w14:textId="77777777" w:rsidR="004B2211" w:rsidRPr="000E3E29" w:rsidRDefault="00A23F7D" w:rsidP="002320B7">
      <w:pPr>
        <w:pStyle w:val="Heading2"/>
        <w:spacing w:line="252" w:lineRule="auto"/>
      </w:pPr>
      <w:bookmarkStart w:id="691" w:name="_Toc122895360"/>
      <w:bookmarkStart w:id="692" w:name="_Toc173793056"/>
      <w:r w:rsidRPr="000E3E29">
        <w:t>25. Вопрос: назови виды гнева.</w:t>
      </w:r>
      <w:bookmarkEnd w:id="691"/>
      <w:bookmarkEnd w:id="692"/>
    </w:p>
    <w:p w14:paraId="279DC41C"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похвальный гнев: это гнев ради Аллаха, когда неверующие, лицемеры или ещё кто-то нарушает Его запреты и установленные Им ограничения;</w:t>
      </w:r>
    </w:p>
    <w:p w14:paraId="279DC41D"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порицаемый гнев: это гнев, который побуждает человека говорить и делать нечто неподобающее.</w:t>
      </w:r>
    </w:p>
    <w:p w14:paraId="279DC41E"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Средства избавления от порицаемого гнева:</w:t>
      </w:r>
    </w:p>
    <w:p w14:paraId="279DC41F"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совершить малое омовение (вуду);</w:t>
      </w:r>
    </w:p>
    <w:p w14:paraId="279DC420"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сесть, если мы стоим, или лечь, если мы сидим;</w:t>
      </w:r>
    </w:p>
    <w:p w14:paraId="279DC421"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стараться исполнять наказ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«Не гневайся»;</w:t>
      </w:r>
    </w:p>
    <w:p w14:paraId="279DC422"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сдерживать гнев, не давать ему воли;</w:t>
      </w:r>
    </w:p>
    <w:p w14:paraId="279DC423"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испрашивать у Алла</w:t>
      </w:r>
      <w:r w:rsidR="00E91D95" w:rsidRPr="000E3E29">
        <w:rPr>
          <w:rFonts w:asciiTheme="majorHAnsi" w:hAnsiTheme="majorHAnsi"/>
          <w:sz w:val="26"/>
          <w:szCs w:val="26"/>
          <w:lang w:val="ru-RU"/>
        </w:rPr>
        <w:t xml:space="preserve">ха защиты от проклятого шайтана </w:t>
      </w:r>
    </w:p>
    <w:p w14:paraId="279DC424"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молчать.</w:t>
      </w:r>
    </w:p>
    <w:p w14:paraId="279DC425" w14:textId="77777777" w:rsidR="004B2211" w:rsidRPr="000E3E29" w:rsidRDefault="00A23F7D" w:rsidP="002320B7">
      <w:pPr>
        <w:pStyle w:val="Heading2"/>
        <w:spacing w:line="252" w:lineRule="auto"/>
      </w:pPr>
      <w:bookmarkStart w:id="693" w:name="_Toc122895361"/>
      <w:bookmarkStart w:id="694" w:name="_Toc173793057"/>
      <w:r w:rsidRPr="000E3E29">
        <w:t>26. Что такое выслеживание?</w:t>
      </w:r>
      <w:bookmarkEnd w:id="693"/>
      <w:bookmarkEnd w:id="694"/>
    </w:p>
    <w:p w14:paraId="279DC426"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раскрытие или стремление узнать того, что люди стараются скрыть или чего стыдятся.</w:t>
      </w:r>
    </w:p>
    <w:p w14:paraId="279DC427"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К его запретным проявлениям относится:</w:t>
      </w:r>
    </w:p>
    <w:p w14:paraId="279DC428"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слежка или подглядывание за тем, что люди делают в своих домах;</w:t>
      </w:r>
    </w:p>
    <w:p w14:paraId="279DC429"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подслушивание чужих разговоров.</w:t>
      </w:r>
    </w:p>
    <w:p w14:paraId="279DC42A" w14:textId="77777777" w:rsidR="004F52C3"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Всевышний Аллах сказал: </w:t>
      </w:r>
    </w:p>
    <w:p w14:paraId="279DC42B" w14:textId="77777777" w:rsidR="004F52C3" w:rsidRPr="00532813" w:rsidRDefault="004F52C3" w:rsidP="002320B7">
      <w:pPr>
        <w:pStyle w:val="Style1"/>
        <w:spacing w:line="252" w:lineRule="auto"/>
        <w:rPr>
          <w:rStyle w:val="SubtleEmphasis"/>
          <w:color w:val="00B050"/>
          <w:w w:val="100"/>
        </w:rPr>
      </w:pPr>
      <w:r w:rsidRPr="00532813">
        <w:rPr>
          <w:rStyle w:val="SubtleEmphasis"/>
          <w:rFonts w:ascii="Times New Roman" w:hAnsi="Times New Roman" w:cs="Times New Roman" w:hint="cs"/>
          <w:color w:val="00B050"/>
          <w:w w:val="100"/>
          <w:rtl/>
        </w:rPr>
        <w:t>﴿</w:t>
      </w:r>
      <w:r w:rsidRPr="00532813">
        <w:rPr>
          <w:rStyle w:val="SubtleEmphasis"/>
          <w:rFonts w:hint="cs"/>
          <w:color w:val="00B050"/>
          <w:w w:val="100"/>
          <w:rtl/>
        </w:rPr>
        <w:t>وَلَا</w:t>
      </w:r>
      <w:r w:rsidRPr="00532813">
        <w:rPr>
          <w:rStyle w:val="SubtleEmphasis"/>
          <w:color w:val="00B050"/>
          <w:w w:val="100"/>
          <w:rtl/>
        </w:rPr>
        <w:t xml:space="preserve"> </w:t>
      </w:r>
      <w:r w:rsidRPr="00532813">
        <w:rPr>
          <w:rStyle w:val="SubtleEmphasis"/>
          <w:rFonts w:hint="cs"/>
          <w:color w:val="00B050"/>
          <w:w w:val="100"/>
          <w:rtl/>
        </w:rPr>
        <w:t>تَجَسَّسُوا</w:t>
      </w:r>
      <w:r w:rsidRPr="00532813">
        <w:rPr>
          <w:rStyle w:val="SubtleEmphasis"/>
          <w:color w:val="00B050"/>
          <w:w w:val="100"/>
          <w:rtl/>
        </w:rPr>
        <w:t xml:space="preserve"> ...</w:t>
      </w:r>
      <w:r w:rsidRPr="00532813">
        <w:rPr>
          <w:rStyle w:val="SubtleEmphasis"/>
          <w:rFonts w:ascii="Times New Roman" w:hAnsi="Times New Roman" w:cs="Times New Roman" w:hint="cs"/>
          <w:color w:val="00B050"/>
          <w:w w:val="100"/>
          <w:rtl/>
        </w:rPr>
        <w:t>﴾</w:t>
      </w:r>
      <w:r w:rsidRPr="00532813">
        <w:rPr>
          <w:rStyle w:val="SubtleEmphasis"/>
          <w:color w:val="00B050"/>
          <w:w w:val="100"/>
          <w:rtl/>
        </w:rPr>
        <w:t xml:space="preserve"> </w:t>
      </w:r>
    </w:p>
    <w:p w14:paraId="279DC42C" w14:textId="77777777" w:rsidR="004B2211" w:rsidRPr="000E3E29" w:rsidRDefault="004F52C3"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lastRenderedPageBreak/>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не выслеживайте»</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49 «Комнаты», аят 12].</w:t>
      </w:r>
    </w:p>
    <w:p w14:paraId="279DC42D" w14:textId="77777777" w:rsidR="004B2211" w:rsidRPr="000E3E29" w:rsidRDefault="00A23F7D" w:rsidP="002320B7">
      <w:pPr>
        <w:pStyle w:val="Heading2"/>
        <w:spacing w:line="252" w:lineRule="auto"/>
      </w:pPr>
      <w:bookmarkStart w:id="695" w:name="_Toc122895362"/>
      <w:bookmarkStart w:id="696" w:name="_Toc173793058"/>
      <w:r w:rsidRPr="000E3E29">
        <w:t>27. Вопрос: что такое расточительство (исраф)? Что такое скупость? И что такое щедрость?</w:t>
      </w:r>
      <w:bookmarkEnd w:id="695"/>
      <w:bookmarkEnd w:id="696"/>
    </w:p>
    <w:p w14:paraId="279DC42E"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исраф — расходование денег или имущества ненадлежащим образом.</w:t>
      </w:r>
    </w:p>
    <w:p w14:paraId="279DC42F"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Его противоположность — скупость, то есть отказ расходовать средства надлежащим образом.</w:t>
      </w:r>
    </w:p>
    <w:p w14:paraId="279DC430" w14:textId="77777777" w:rsidR="004B2211" w:rsidRPr="00BB7247" w:rsidRDefault="00A23F7D" w:rsidP="002320B7">
      <w:pPr>
        <w:tabs>
          <w:tab w:val="left" w:pos="2977"/>
        </w:tabs>
        <w:spacing w:after="0" w:line="252" w:lineRule="auto"/>
        <w:ind w:firstLine="170"/>
        <w:jc w:val="both"/>
        <w:rPr>
          <w:rFonts w:asciiTheme="majorHAnsi" w:hAnsiTheme="majorHAnsi"/>
          <w:w w:val="96"/>
          <w:sz w:val="26"/>
          <w:szCs w:val="26"/>
          <w:lang w:val="ru-RU"/>
        </w:rPr>
      </w:pPr>
      <w:r w:rsidRPr="00BB7247">
        <w:rPr>
          <w:rFonts w:asciiTheme="majorHAnsi" w:hAnsiTheme="majorHAnsi"/>
          <w:w w:val="96"/>
          <w:sz w:val="26"/>
          <w:szCs w:val="26"/>
          <w:lang w:val="ru-RU"/>
        </w:rPr>
        <w:t>Правильно же придерживаться золотой середины между ними. А ещё мусульманину надлежит быть щедрым.</w:t>
      </w:r>
    </w:p>
    <w:p w14:paraId="279DC431" w14:textId="77777777" w:rsidR="00FD0E2B" w:rsidRPr="000E3E29" w:rsidRDefault="00A23F7D" w:rsidP="002320B7">
      <w:pPr>
        <w:tabs>
          <w:tab w:val="left" w:pos="2977"/>
        </w:tabs>
        <w:spacing w:after="0" w:line="252"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432" w14:textId="77777777" w:rsidR="00FD0E2B" w:rsidRPr="00532813" w:rsidRDefault="00FD0E2B" w:rsidP="002320B7">
      <w:pPr>
        <w:pStyle w:val="Style1"/>
        <w:spacing w:line="252" w:lineRule="auto"/>
        <w:rPr>
          <w:rStyle w:val="SubtleEmphasis"/>
          <w:color w:val="00B050"/>
          <w:w w:val="100"/>
        </w:rPr>
      </w:pPr>
      <w:r w:rsidRPr="00532813">
        <w:rPr>
          <w:rStyle w:val="SubtleEmphasis"/>
          <w:rFonts w:ascii="Times New Roman" w:hAnsi="Times New Roman" w:cs="Times New Roman" w:hint="cs"/>
          <w:color w:val="00B050"/>
          <w:w w:val="100"/>
          <w:rtl/>
        </w:rPr>
        <w:t>﴿</w:t>
      </w:r>
      <w:r w:rsidRPr="00532813">
        <w:rPr>
          <w:rStyle w:val="SubtleEmphasis"/>
          <w:rFonts w:hint="cs"/>
          <w:color w:val="00B050"/>
          <w:w w:val="100"/>
          <w:rtl/>
        </w:rPr>
        <w:t>وَالَّذِينَ</w:t>
      </w:r>
      <w:r w:rsidRPr="00532813">
        <w:rPr>
          <w:rStyle w:val="SubtleEmphasis"/>
          <w:color w:val="00B050"/>
          <w:w w:val="100"/>
          <w:rtl/>
        </w:rPr>
        <w:t xml:space="preserve"> </w:t>
      </w:r>
      <w:r w:rsidRPr="00532813">
        <w:rPr>
          <w:rStyle w:val="SubtleEmphasis"/>
          <w:rFonts w:hint="cs"/>
          <w:color w:val="00B050"/>
          <w:w w:val="100"/>
          <w:rtl/>
        </w:rPr>
        <w:t>إِذَا</w:t>
      </w:r>
      <w:r w:rsidRPr="00532813">
        <w:rPr>
          <w:rStyle w:val="SubtleEmphasis"/>
          <w:color w:val="00B050"/>
          <w:w w:val="100"/>
          <w:rtl/>
        </w:rPr>
        <w:t xml:space="preserve"> </w:t>
      </w:r>
      <w:r w:rsidRPr="00532813">
        <w:rPr>
          <w:rStyle w:val="SubtleEmphasis"/>
          <w:rFonts w:hint="cs"/>
          <w:color w:val="00B050"/>
          <w:w w:val="100"/>
          <w:rtl/>
        </w:rPr>
        <w:t>أَنفَقُوا</w:t>
      </w:r>
      <w:r w:rsidRPr="00532813">
        <w:rPr>
          <w:rStyle w:val="SubtleEmphasis"/>
          <w:color w:val="00B050"/>
          <w:w w:val="100"/>
          <w:rtl/>
        </w:rPr>
        <w:t xml:space="preserve"> </w:t>
      </w:r>
      <w:r w:rsidRPr="00532813">
        <w:rPr>
          <w:rStyle w:val="SubtleEmphasis"/>
          <w:rFonts w:hint="cs"/>
          <w:color w:val="00B050"/>
          <w:w w:val="100"/>
          <w:rtl/>
        </w:rPr>
        <w:t>لَمْ</w:t>
      </w:r>
      <w:r w:rsidRPr="00532813">
        <w:rPr>
          <w:rStyle w:val="SubtleEmphasis"/>
          <w:color w:val="00B050"/>
          <w:w w:val="100"/>
          <w:rtl/>
        </w:rPr>
        <w:t xml:space="preserve"> </w:t>
      </w:r>
      <w:r w:rsidRPr="00532813">
        <w:rPr>
          <w:rStyle w:val="SubtleEmphasis"/>
          <w:rFonts w:hint="cs"/>
          <w:color w:val="00B050"/>
          <w:w w:val="100"/>
          <w:rtl/>
        </w:rPr>
        <w:t>يُسْرِفُوا</w:t>
      </w:r>
      <w:r w:rsidRPr="00532813">
        <w:rPr>
          <w:rStyle w:val="SubtleEmphasis"/>
          <w:color w:val="00B050"/>
          <w:w w:val="100"/>
          <w:rtl/>
        </w:rPr>
        <w:t xml:space="preserve"> </w:t>
      </w:r>
      <w:r w:rsidRPr="00532813">
        <w:rPr>
          <w:rStyle w:val="SubtleEmphasis"/>
          <w:rFonts w:hint="cs"/>
          <w:color w:val="00B050"/>
          <w:w w:val="100"/>
          <w:rtl/>
        </w:rPr>
        <w:t>وَلَمْ</w:t>
      </w:r>
      <w:r w:rsidRPr="00532813">
        <w:rPr>
          <w:rStyle w:val="SubtleEmphasis"/>
          <w:color w:val="00B050"/>
          <w:w w:val="100"/>
          <w:rtl/>
        </w:rPr>
        <w:t xml:space="preserve"> </w:t>
      </w:r>
      <w:r w:rsidRPr="00532813">
        <w:rPr>
          <w:rStyle w:val="SubtleEmphasis"/>
          <w:rFonts w:hint="cs"/>
          <w:color w:val="00B050"/>
          <w:w w:val="100"/>
          <w:rtl/>
        </w:rPr>
        <w:t>يَقْتُرُوا</w:t>
      </w:r>
      <w:r w:rsidRPr="00532813">
        <w:rPr>
          <w:rStyle w:val="SubtleEmphasis"/>
          <w:color w:val="00B050"/>
          <w:w w:val="100"/>
          <w:rtl/>
        </w:rPr>
        <w:t xml:space="preserve"> </w:t>
      </w:r>
      <w:r w:rsidRPr="00532813">
        <w:rPr>
          <w:rStyle w:val="SubtleEmphasis"/>
          <w:rFonts w:hint="cs"/>
          <w:color w:val="00B050"/>
          <w:w w:val="100"/>
          <w:rtl/>
        </w:rPr>
        <w:t>وَكَانَ</w:t>
      </w:r>
      <w:r w:rsidRPr="00532813">
        <w:rPr>
          <w:rStyle w:val="SubtleEmphasis"/>
          <w:color w:val="00B050"/>
          <w:w w:val="100"/>
          <w:rtl/>
        </w:rPr>
        <w:t xml:space="preserve"> </w:t>
      </w:r>
      <w:r w:rsidRPr="00532813">
        <w:rPr>
          <w:rStyle w:val="SubtleEmphasis"/>
          <w:rFonts w:hint="cs"/>
          <w:color w:val="00B050"/>
          <w:w w:val="100"/>
          <w:rtl/>
        </w:rPr>
        <w:t>بَيْنَ</w:t>
      </w:r>
      <w:r w:rsidRPr="00532813">
        <w:rPr>
          <w:rStyle w:val="SubtleEmphasis"/>
          <w:color w:val="00B050"/>
          <w:w w:val="100"/>
          <w:rtl/>
        </w:rPr>
        <w:t xml:space="preserve"> </w:t>
      </w:r>
      <w:r w:rsidRPr="00532813">
        <w:rPr>
          <w:rStyle w:val="SubtleEmphasis"/>
          <w:rFonts w:hint="cs"/>
          <w:color w:val="00B050"/>
          <w:w w:val="100"/>
          <w:rtl/>
        </w:rPr>
        <w:t>ذَٰلِكَ</w:t>
      </w:r>
      <w:r w:rsidRPr="00532813">
        <w:rPr>
          <w:rStyle w:val="SubtleEmphasis"/>
          <w:color w:val="00B050"/>
          <w:w w:val="100"/>
          <w:rtl/>
        </w:rPr>
        <w:t xml:space="preserve"> </w:t>
      </w:r>
      <w:r w:rsidRPr="00532813">
        <w:rPr>
          <w:rStyle w:val="SubtleEmphasis"/>
          <w:rFonts w:hint="cs"/>
          <w:color w:val="00B050"/>
          <w:w w:val="100"/>
          <w:rtl/>
        </w:rPr>
        <w:t>قَوَامًا‏</w:t>
      </w:r>
      <w:r w:rsidRPr="00532813">
        <w:rPr>
          <w:rStyle w:val="SubtleEmphasis"/>
          <w:rFonts w:ascii="Times New Roman" w:hAnsi="Times New Roman" w:cs="Times New Roman" w:hint="cs"/>
          <w:color w:val="00B050"/>
          <w:w w:val="100"/>
          <w:rtl/>
        </w:rPr>
        <w:t>﴾</w:t>
      </w:r>
      <w:r w:rsidRPr="00532813">
        <w:rPr>
          <w:rStyle w:val="SubtleEmphasis"/>
          <w:color w:val="00B050"/>
          <w:w w:val="100"/>
          <w:rtl/>
        </w:rPr>
        <w:t xml:space="preserve"> </w:t>
      </w:r>
    </w:p>
    <w:p w14:paraId="279DC433" w14:textId="77777777" w:rsidR="004B2211" w:rsidRPr="000E3E29" w:rsidRDefault="00FD0E2B"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«Когда они делают пожертвования, то не расточительствуют и не скупятся, а придерживаются середины между этими крайностями»</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25 «Различение», аят 67].</w:t>
      </w:r>
    </w:p>
    <w:p w14:paraId="279DC434" w14:textId="77777777" w:rsidR="004B2211" w:rsidRPr="000E3E29" w:rsidRDefault="00A23F7D" w:rsidP="002320B7">
      <w:pPr>
        <w:pStyle w:val="Heading2"/>
        <w:spacing w:line="252" w:lineRule="auto"/>
      </w:pPr>
      <w:bookmarkStart w:id="697" w:name="_Toc122895363"/>
      <w:bookmarkStart w:id="698" w:name="_Toc173793059"/>
      <w:r w:rsidRPr="000E3E29">
        <w:t>28. Вопрос: что такое трусость? И что такое храбрость?</w:t>
      </w:r>
      <w:bookmarkEnd w:id="697"/>
      <w:bookmarkEnd w:id="698"/>
    </w:p>
    <w:p w14:paraId="279DC435"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когда человек боится того, чего бояться не следует.</w:t>
      </w:r>
    </w:p>
    <w:p w14:paraId="279DC436"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Пример — бояться сказать правду или осудить порицаемое.</w:t>
      </w:r>
    </w:p>
    <w:p w14:paraId="279DC437"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Храбрость — это решительное совершение того, что правильно. Примером храбрости может служить наступление во время сражения с целью защиты ислама и мусульман.</w:t>
      </w:r>
    </w:p>
    <w:p w14:paraId="279DC438"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говорил в своей мольбе: </w:t>
      </w:r>
      <w:r w:rsidR="0004336E" w:rsidRPr="00532813">
        <w:rPr>
          <w:rStyle w:val="QuoteChar"/>
          <w:rFonts w:asciiTheme="majorHAnsi" w:hAnsiTheme="majorHAnsi"/>
          <w:b/>
          <w:bCs/>
          <w:color w:val="0070C0"/>
          <w:sz w:val="26"/>
          <w:szCs w:val="26"/>
          <w:rtl/>
        </w:rPr>
        <w:t>«اللَّهُمَّ إنِّي أعوذُ بكَ من الجُبنِ...»</w:t>
      </w:r>
      <w:r w:rsidR="0004336E" w:rsidRPr="000E3E29">
        <w:rPr>
          <w:rFonts w:asciiTheme="majorHAnsi" w:hAnsiTheme="majorHAnsi"/>
          <w:color w:val="645773"/>
          <w:sz w:val="26"/>
          <w:szCs w:val="26"/>
          <w:lang w:val="ru-RU"/>
        </w:rPr>
        <w:t xml:space="preserve"> </w:t>
      </w:r>
      <w:r w:rsidR="0004336E" w:rsidRPr="000E3E29">
        <w:rPr>
          <w:rFonts w:asciiTheme="majorHAnsi" w:hAnsiTheme="majorHAnsi"/>
          <w:color w:val="202124"/>
          <w:sz w:val="26"/>
          <w:szCs w:val="26"/>
          <w:shd w:val="clear" w:color="auto" w:fill="F8F9FA"/>
          <w:lang w:val="ru-RU"/>
        </w:rPr>
        <w:t>иметь в виду</w:t>
      </w:r>
      <w:r w:rsidR="0004336E" w:rsidRPr="000E3E29">
        <w:rPr>
          <w:rStyle w:val="Heading5Char"/>
          <w:rFonts w:asciiTheme="majorHAnsi" w:hAnsiTheme="majorHAnsi"/>
          <w:sz w:val="26"/>
          <w:szCs w:val="26"/>
          <w:lang w:val="ru-RU"/>
        </w:rPr>
        <w:t xml:space="preserve">: </w:t>
      </w:r>
      <w:r w:rsidRPr="000E3E29">
        <w:rPr>
          <w:rFonts w:asciiTheme="majorHAnsi" w:hAnsiTheme="majorHAnsi"/>
          <w:color w:val="645773"/>
          <w:sz w:val="26"/>
          <w:szCs w:val="26"/>
          <w:lang w:val="ru-RU"/>
        </w:rPr>
        <w:t>«О Аллах, поистине, я прибегаю к Твоей защите от трусости (Аллахумма, инни а‘узу би-ка мина-ль-джубни)»</w:t>
      </w:r>
      <w:r w:rsidRPr="000E3E29">
        <w:rPr>
          <w:rFonts w:asciiTheme="majorHAnsi" w:hAnsiTheme="majorHAnsi"/>
          <w:sz w:val="26"/>
          <w:szCs w:val="26"/>
          <w:lang w:val="ru-RU"/>
        </w:rPr>
        <w:t>. И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«Сильный верующий лучше и любимее для </w:t>
      </w:r>
      <w:r w:rsidRPr="000E3E29">
        <w:rPr>
          <w:rFonts w:asciiTheme="majorHAnsi" w:hAnsiTheme="majorHAnsi"/>
          <w:color w:val="645773"/>
          <w:sz w:val="26"/>
          <w:szCs w:val="26"/>
          <w:lang w:val="ru-RU"/>
        </w:rPr>
        <w:lastRenderedPageBreak/>
        <w:t>Аллаха, чем слабый верующий, хотя в каждом из них благо»</w:t>
      </w:r>
      <w:r w:rsidRPr="000E3E29">
        <w:rPr>
          <w:rFonts w:asciiTheme="majorHAnsi" w:hAnsiTheme="majorHAnsi"/>
          <w:sz w:val="26"/>
          <w:szCs w:val="26"/>
          <w:lang w:val="ru-RU"/>
        </w:rPr>
        <w:t xml:space="preserve"> [Муслим].</w:t>
      </w:r>
    </w:p>
    <w:p w14:paraId="279DC439" w14:textId="77777777" w:rsidR="004B2211" w:rsidRPr="000E3E29" w:rsidRDefault="00A23F7D" w:rsidP="002320B7">
      <w:pPr>
        <w:pStyle w:val="Heading2"/>
        <w:spacing w:line="252" w:lineRule="auto"/>
      </w:pPr>
      <w:bookmarkStart w:id="699" w:name="_Toc122895364"/>
      <w:bookmarkStart w:id="700" w:name="_Toc173793060"/>
      <w:r w:rsidRPr="000E3E29">
        <w:t>29. Вопрос: приведи примеры запретных речей.</w:t>
      </w:r>
      <w:bookmarkEnd w:id="699"/>
      <w:bookmarkEnd w:id="700"/>
    </w:p>
    <w:p w14:paraId="279DC43A"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 говорить проклятия и ругательства;</w:t>
      </w:r>
    </w:p>
    <w:p w14:paraId="279DC43B"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обзываться, называть человека животным, скотиной и так далее;</w:t>
      </w:r>
    </w:p>
    <w:p w14:paraId="279DC43C"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произносить неприличные, непристойные слова;</w:t>
      </w:r>
    </w:p>
    <w:p w14:paraId="279DC43D"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запретил всё это</w:t>
      </w:r>
      <w:r w:rsidRPr="000E3E29">
        <w:rPr>
          <w:rFonts w:asciiTheme="majorHAnsi" w:hAnsiTheme="majorHAnsi"/>
          <w:color w:val="645773"/>
          <w:sz w:val="26"/>
          <w:szCs w:val="26"/>
          <w:lang w:val="ru-RU"/>
        </w:rPr>
        <w:t>: «Верующий не является очерняющим, проклинающим, совершающим непристойности и сквернословящим»</w:t>
      </w:r>
      <w:r w:rsidRPr="000E3E29">
        <w:rPr>
          <w:rFonts w:asciiTheme="majorHAnsi" w:hAnsiTheme="majorHAnsi"/>
          <w:sz w:val="26"/>
          <w:szCs w:val="26"/>
          <w:lang w:val="ru-RU"/>
        </w:rPr>
        <w:t xml:space="preserve"> [ат-Тирмизи; Ибн Хиббан].</w:t>
      </w:r>
    </w:p>
    <w:p w14:paraId="279DC43E" w14:textId="77777777" w:rsidR="004B2211" w:rsidRPr="000E3E29" w:rsidRDefault="00A23F7D" w:rsidP="002320B7">
      <w:pPr>
        <w:pStyle w:val="Heading2"/>
        <w:spacing w:line="252" w:lineRule="auto"/>
      </w:pPr>
      <w:bookmarkStart w:id="701" w:name="_Toc122895365"/>
      <w:bookmarkStart w:id="702" w:name="_Toc173793061"/>
      <w:r w:rsidRPr="000E3E29">
        <w:t>30. Вопрос: назови то, что помогает мусульманину быть благонравным.</w:t>
      </w:r>
      <w:bookmarkEnd w:id="701"/>
      <w:bookmarkEnd w:id="702"/>
    </w:p>
    <w:p w14:paraId="279DC43F"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испрашивание у Аллаха благонравия и помощи в его обретении;</w:t>
      </w:r>
    </w:p>
    <w:p w14:paraId="279DC440"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2) не забывать о том, что Аллах видит и слышит нас везде и всегда и знает о нас всё;</w:t>
      </w:r>
    </w:p>
    <w:p w14:paraId="279DC441" w14:textId="77777777" w:rsidR="004B2211" w:rsidRPr="00285FDA" w:rsidRDefault="00A23F7D" w:rsidP="002320B7">
      <w:pPr>
        <w:tabs>
          <w:tab w:val="left" w:pos="2977"/>
        </w:tabs>
        <w:spacing w:after="0" w:line="252" w:lineRule="auto"/>
        <w:ind w:firstLine="170"/>
        <w:jc w:val="both"/>
        <w:rPr>
          <w:rFonts w:asciiTheme="majorHAnsi" w:hAnsiTheme="majorHAnsi"/>
          <w:w w:val="96"/>
          <w:sz w:val="26"/>
          <w:szCs w:val="26"/>
          <w:lang w:val="ru-RU"/>
        </w:rPr>
      </w:pPr>
      <w:r w:rsidRPr="00285FDA">
        <w:rPr>
          <w:rFonts w:asciiTheme="majorHAnsi" w:hAnsiTheme="majorHAnsi"/>
          <w:w w:val="96"/>
          <w:sz w:val="26"/>
          <w:szCs w:val="26"/>
          <w:lang w:val="ru-RU"/>
        </w:rPr>
        <w:t>3) не забывать о том, как велика награда за благонравие и что оно помогает нам войти в Рай;</w:t>
      </w:r>
    </w:p>
    <w:p w14:paraId="279DC442"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не забывать о том, как сурово наказание за скверный нрав и что оно приводит человека в Ад;</w:t>
      </w:r>
    </w:p>
    <w:p w14:paraId="279DC443"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5) благонравие приносит нам любовь Всевышнего и любовь людей, а скверный нрав — ненависть Аллаха и ненависть людей;</w:t>
      </w:r>
    </w:p>
    <w:p w14:paraId="279DC444"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6) чтение жизнеописания Посланника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следование его примеру;</w:t>
      </w:r>
    </w:p>
    <w:p w14:paraId="279DC445" w14:textId="77777777" w:rsidR="004B2211" w:rsidRPr="000E3E29" w:rsidRDefault="00A23F7D" w:rsidP="002320B7">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7) общение и дружба с хорошими людьми и отдаление от скверных.</w:t>
      </w:r>
    </w:p>
    <w:p w14:paraId="5701D429" w14:textId="77777777" w:rsidR="00567641" w:rsidRPr="000E3E29" w:rsidRDefault="00567641" w:rsidP="002320B7">
      <w:pPr>
        <w:tabs>
          <w:tab w:val="left" w:pos="2977"/>
        </w:tabs>
        <w:spacing w:after="0" w:line="252" w:lineRule="auto"/>
        <w:jc w:val="center"/>
        <w:rPr>
          <w:rFonts w:asciiTheme="majorHAnsi" w:hAnsiTheme="majorHAnsi"/>
          <w:sz w:val="26"/>
          <w:szCs w:val="26"/>
          <w:rtl/>
          <w:lang w:val="ru-RU"/>
        </w:rPr>
      </w:pPr>
      <w:bookmarkStart w:id="703" w:name="_Toc122895366"/>
      <w:r w:rsidRPr="000E3E29">
        <w:rPr>
          <w:rFonts w:asciiTheme="majorHAnsi" w:hAnsiTheme="majorHAnsi"/>
          <w:sz w:val="26"/>
          <w:szCs w:val="26"/>
          <w:lang w:val="ru-RU"/>
        </w:rPr>
        <w:t>*****</w:t>
      </w:r>
    </w:p>
    <w:p w14:paraId="50268416" w14:textId="77777777" w:rsidR="00196E35" w:rsidRPr="000E3E29" w:rsidRDefault="00196E35" w:rsidP="00C73B67">
      <w:pPr>
        <w:tabs>
          <w:tab w:val="left" w:pos="2977"/>
        </w:tabs>
        <w:spacing w:after="0" w:line="276" w:lineRule="auto"/>
        <w:jc w:val="both"/>
        <w:rPr>
          <w:rFonts w:asciiTheme="majorHAnsi" w:hAnsiTheme="majorHAnsi"/>
          <w:sz w:val="26"/>
          <w:szCs w:val="26"/>
          <w:rtl/>
          <w:lang w:val="ru-RU"/>
        </w:rPr>
      </w:pPr>
    </w:p>
    <w:p w14:paraId="4F458107" w14:textId="77777777" w:rsidR="00C7407F" w:rsidRPr="000E3E29" w:rsidRDefault="00C7407F" w:rsidP="00C73B67">
      <w:pPr>
        <w:tabs>
          <w:tab w:val="left" w:pos="2977"/>
        </w:tabs>
        <w:spacing w:after="0" w:line="276" w:lineRule="auto"/>
        <w:jc w:val="both"/>
        <w:rPr>
          <w:rFonts w:asciiTheme="majorHAnsi" w:hAnsiTheme="majorHAnsi"/>
          <w:sz w:val="26"/>
          <w:szCs w:val="26"/>
          <w:rtl/>
          <w:lang w:val="ru-RU"/>
        </w:rPr>
      </w:pPr>
    </w:p>
    <w:p w14:paraId="74EFD245" w14:textId="109DF0F5" w:rsidR="00532813" w:rsidRDefault="00532813" w:rsidP="00C73B67">
      <w:pPr>
        <w:tabs>
          <w:tab w:val="left" w:pos="2977"/>
        </w:tabs>
        <w:spacing w:after="0" w:line="276" w:lineRule="auto"/>
        <w:jc w:val="both"/>
        <w:rPr>
          <w:rFonts w:asciiTheme="majorHAnsi" w:hAnsiTheme="majorHAnsi"/>
          <w:sz w:val="26"/>
          <w:szCs w:val="26"/>
          <w:lang w:val="ru-RU"/>
        </w:rPr>
      </w:pPr>
      <w:r>
        <w:rPr>
          <w:rFonts w:asciiTheme="majorHAnsi" w:hAnsiTheme="majorHAnsi"/>
          <w:sz w:val="26"/>
          <w:szCs w:val="26"/>
          <w:lang w:val="ru-RU"/>
        </w:rPr>
        <w:br w:type="page"/>
      </w:r>
    </w:p>
    <w:p w14:paraId="279DC447" w14:textId="77777777" w:rsidR="004B2211" w:rsidRPr="000E3E29" w:rsidRDefault="00A23F7D" w:rsidP="00BB3F68">
      <w:pPr>
        <w:pStyle w:val="Heading1"/>
      </w:pPr>
      <w:bookmarkStart w:id="704" w:name="_Toc173793062"/>
      <w:r w:rsidRPr="000E3E29">
        <w:lastRenderedPageBreak/>
        <w:t>Раздел о мольбе и словах поминания Аллаха</w:t>
      </w:r>
      <w:bookmarkEnd w:id="703"/>
      <w:bookmarkEnd w:id="704"/>
    </w:p>
    <w:p w14:paraId="279DC448" w14:textId="77777777" w:rsidR="004B2211" w:rsidRPr="000E3E29" w:rsidRDefault="00A23F7D" w:rsidP="00C73B67">
      <w:pPr>
        <w:pStyle w:val="Heading2"/>
        <w:spacing w:line="276" w:lineRule="auto"/>
      </w:pPr>
      <w:bookmarkStart w:id="705" w:name="_Toc122895367"/>
      <w:bookmarkStart w:id="706" w:name="_Toc173793063"/>
      <w:r w:rsidRPr="000E3E29">
        <w:t>1. Вопрос: каково достоинство слов поминания Аллаха?</w:t>
      </w:r>
      <w:bookmarkEnd w:id="705"/>
      <w:bookmarkEnd w:id="706"/>
    </w:p>
    <w:p w14:paraId="279DC449" w14:textId="77777777" w:rsidR="004B2211" w:rsidRPr="00A14547" w:rsidRDefault="00A23F7D" w:rsidP="00C73B67">
      <w:pPr>
        <w:tabs>
          <w:tab w:val="left" w:pos="2977"/>
        </w:tabs>
        <w:spacing w:after="0" w:line="276" w:lineRule="auto"/>
        <w:ind w:firstLine="170"/>
        <w:jc w:val="both"/>
        <w:rPr>
          <w:rFonts w:asciiTheme="majorHAnsi" w:hAnsiTheme="majorHAnsi"/>
          <w:w w:val="96"/>
          <w:sz w:val="26"/>
          <w:szCs w:val="26"/>
          <w:lang w:val="ru-RU"/>
        </w:rPr>
      </w:pPr>
      <w:r w:rsidRPr="00A14547">
        <w:rPr>
          <w:rFonts w:asciiTheme="majorHAnsi" w:hAnsiTheme="majorHAnsi"/>
          <w:w w:val="96"/>
          <w:sz w:val="26"/>
          <w:szCs w:val="26"/>
          <w:lang w:val="ru-RU"/>
        </w:rPr>
        <w:t>Ответ: Пророк (</w:t>
      </w:r>
      <w:r w:rsidRPr="00A14547">
        <w:rPr>
          <w:rFonts w:asciiTheme="majorHAnsi" w:hAnsiTheme="majorHAnsi"/>
          <w:color w:val="FF0000"/>
          <w:w w:val="96"/>
          <w:sz w:val="26"/>
          <w:szCs w:val="26"/>
          <w:lang w:val="ru-RU"/>
        </w:rPr>
        <w:t>мир ему и благословение Аллаха</w:t>
      </w:r>
      <w:r w:rsidRPr="00A14547">
        <w:rPr>
          <w:rFonts w:asciiTheme="majorHAnsi" w:hAnsiTheme="majorHAnsi"/>
          <w:w w:val="96"/>
          <w:sz w:val="26"/>
          <w:szCs w:val="26"/>
          <w:lang w:val="ru-RU"/>
        </w:rPr>
        <w:t xml:space="preserve">) сказал: </w:t>
      </w:r>
      <w:r w:rsidRPr="00A14547">
        <w:rPr>
          <w:rFonts w:asciiTheme="majorHAnsi" w:hAnsiTheme="majorHAnsi"/>
          <w:color w:val="645773"/>
          <w:w w:val="96"/>
          <w:sz w:val="26"/>
          <w:szCs w:val="26"/>
          <w:lang w:val="ru-RU"/>
        </w:rPr>
        <w:t>«Тот, кто поминает своего Господа, и тот, кто не поминает Его, подобны живому и мёртвому»</w:t>
      </w:r>
      <w:r w:rsidRPr="00A14547">
        <w:rPr>
          <w:rFonts w:asciiTheme="majorHAnsi" w:hAnsiTheme="majorHAnsi"/>
          <w:w w:val="96"/>
          <w:sz w:val="26"/>
          <w:szCs w:val="26"/>
          <w:lang w:val="ru-RU"/>
        </w:rPr>
        <w:t xml:space="preserve"> [аль-Бухари].</w:t>
      </w:r>
    </w:p>
    <w:p w14:paraId="279DC44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Потому что ценность жизни человека соответствует тому, сколько он поминает Аллаха.</w:t>
      </w:r>
    </w:p>
    <w:p w14:paraId="279DC44B" w14:textId="77777777" w:rsidR="004B2211" w:rsidRPr="000E3E29" w:rsidRDefault="00A23F7D" w:rsidP="00C73B67">
      <w:pPr>
        <w:pStyle w:val="Heading2"/>
        <w:spacing w:line="276" w:lineRule="auto"/>
      </w:pPr>
      <w:bookmarkStart w:id="707" w:name="_Toc122895368"/>
      <w:bookmarkStart w:id="708" w:name="_Toc173793064"/>
      <w:r w:rsidRPr="000E3E29">
        <w:t>2. Вопрос: приведи примеры пользы, которую приносит поминание Аллаха.</w:t>
      </w:r>
      <w:bookmarkEnd w:id="707"/>
      <w:bookmarkEnd w:id="708"/>
    </w:p>
    <w:p w14:paraId="279DC44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помогает снискать довольство Милостивого;</w:t>
      </w:r>
    </w:p>
    <w:p w14:paraId="279DC44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прогоняет шайтана;</w:t>
      </w:r>
    </w:p>
    <w:p w14:paraId="279DC44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оберегает мусульманина от зла;</w:t>
      </w:r>
    </w:p>
    <w:p w14:paraId="279DC44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приносит награду.</w:t>
      </w:r>
    </w:p>
    <w:p w14:paraId="279DC450" w14:textId="77777777" w:rsidR="004B2211" w:rsidRPr="000E3E29" w:rsidRDefault="00A23F7D" w:rsidP="00C73B67">
      <w:pPr>
        <w:pStyle w:val="Heading2"/>
        <w:spacing w:line="276" w:lineRule="auto"/>
      </w:pPr>
      <w:bookmarkStart w:id="709" w:name="_Toc122895369"/>
      <w:bookmarkStart w:id="710" w:name="_Toc173793065"/>
      <w:r w:rsidRPr="000E3E29">
        <w:t>3. Вопрос: какое поминание Аллаха наилучшее?</w:t>
      </w:r>
      <w:bookmarkEnd w:id="709"/>
      <w:bookmarkEnd w:id="710"/>
    </w:p>
    <w:p w14:paraId="279DC45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FD620D" w:rsidRPr="000E3E29">
        <w:rPr>
          <w:rFonts w:asciiTheme="majorHAnsi" w:hAnsiTheme="majorHAnsi"/>
          <w:sz w:val="26"/>
          <w:szCs w:val="26"/>
          <w:rtl/>
        </w:rPr>
        <w:t xml:space="preserve"> </w:t>
      </w:r>
      <w:r w:rsidR="00FD620D"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«Нет бога, кроме Аллаха (Ля иляха илля-Ллах)»</w:t>
      </w:r>
      <w:r w:rsidRPr="000E3E29">
        <w:rPr>
          <w:rFonts w:asciiTheme="majorHAnsi" w:hAnsiTheme="majorHAnsi"/>
          <w:sz w:val="26"/>
          <w:szCs w:val="26"/>
          <w:lang w:val="ru-RU"/>
        </w:rPr>
        <w:t xml:space="preserve"> [ат-Тирмизи; Ибн Маджа].</w:t>
      </w:r>
    </w:p>
    <w:p w14:paraId="279DC452" w14:textId="77777777" w:rsidR="004B2211" w:rsidRPr="000E3E29" w:rsidRDefault="00A23F7D" w:rsidP="00C73B67">
      <w:pPr>
        <w:pStyle w:val="Heading2"/>
        <w:spacing w:line="276" w:lineRule="auto"/>
      </w:pPr>
      <w:bookmarkStart w:id="711" w:name="_Toc122895370"/>
      <w:bookmarkStart w:id="712" w:name="_Toc173793066"/>
      <w:r w:rsidRPr="000E3E29">
        <w:t>4. Вопрос: что мы говорим, просыпаясь ото сна?</w:t>
      </w:r>
      <w:bookmarkEnd w:id="711"/>
      <w:bookmarkEnd w:id="712"/>
    </w:p>
    <w:p w14:paraId="279DC45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316610" w:rsidRPr="000E3E29">
        <w:rPr>
          <w:rStyle w:val="QuoteChar"/>
          <w:rFonts w:asciiTheme="majorHAnsi" w:hAnsiTheme="majorHAnsi"/>
          <w:sz w:val="26"/>
          <w:szCs w:val="26"/>
          <w:rtl/>
        </w:rPr>
        <w:t xml:space="preserve"> </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r w:rsidRPr="000E3E29">
        <w:rPr>
          <w:rFonts w:asciiTheme="majorHAnsi" w:hAnsiTheme="majorHAnsi"/>
          <w:sz w:val="26"/>
          <w:szCs w:val="26"/>
          <w:lang w:val="ru-RU"/>
        </w:rPr>
        <w:t xml:space="preserve"> [аль-Бухари; Муслим].</w:t>
      </w:r>
    </w:p>
    <w:p w14:paraId="279DC454" w14:textId="77777777" w:rsidR="004B2211" w:rsidRPr="000E3E29" w:rsidRDefault="00A23F7D" w:rsidP="00C73B67">
      <w:pPr>
        <w:pStyle w:val="Heading2"/>
        <w:spacing w:line="276" w:lineRule="auto"/>
      </w:pPr>
      <w:bookmarkStart w:id="713" w:name="_Toc122895371"/>
      <w:bookmarkStart w:id="714" w:name="_Toc173793067"/>
      <w:r w:rsidRPr="000E3E29">
        <w:t>5. Вопрос: что мы говорим, надевая одежду?</w:t>
      </w:r>
      <w:bookmarkEnd w:id="713"/>
      <w:bookmarkEnd w:id="714"/>
    </w:p>
    <w:p w14:paraId="279DC455" w14:textId="77777777" w:rsidR="004B2211"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«Хвала Аллаху, Который облачил меня в эту одежду и одарил меня ею, тогда как у меня самого не было для этого ни способности, ни силы (Аль-хамду ли-Лляхи-ллязи каса-ни хаза-с-сауба ва разака-ни-хи мин гайри хаулин мин-ни ва ля кувва)»</w:t>
      </w:r>
      <w:r w:rsidRPr="000E3E29">
        <w:rPr>
          <w:rFonts w:asciiTheme="majorHAnsi" w:hAnsiTheme="majorHAnsi"/>
          <w:sz w:val="26"/>
          <w:szCs w:val="26"/>
          <w:lang w:val="ru-RU"/>
        </w:rPr>
        <w:t xml:space="preserve"> [Абу Дауд; ат-Тирмизи и другие].</w:t>
      </w:r>
    </w:p>
    <w:p w14:paraId="133C57FC" w14:textId="77777777" w:rsidR="00994EA2" w:rsidRPr="000E3E29" w:rsidRDefault="00994EA2" w:rsidP="00C73B67">
      <w:pPr>
        <w:tabs>
          <w:tab w:val="left" w:pos="2977"/>
        </w:tabs>
        <w:spacing w:after="0" w:line="276" w:lineRule="auto"/>
        <w:ind w:firstLine="170"/>
        <w:jc w:val="both"/>
        <w:rPr>
          <w:rFonts w:asciiTheme="majorHAnsi" w:hAnsiTheme="majorHAnsi"/>
          <w:sz w:val="26"/>
          <w:szCs w:val="26"/>
          <w:lang w:val="ru-RU"/>
        </w:rPr>
      </w:pPr>
    </w:p>
    <w:p w14:paraId="279DC456" w14:textId="77777777" w:rsidR="004B2211" w:rsidRPr="000E3E29" w:rsidRDefault="00A23F7D" w:rsidP="005D6434">
      <w:pPr>
        <w:pStyle w:val="Heading2"/>
        <w:spacing w:line="264" w:lineRule="auto"/>
      </w:pPr>
      <w:bookmarkStart w:id="715" w:name="_Toc122895372"/>
      <w:bookmarkStart w:id="716" w:name="_Toc173793068"/>
      <w:r w:rsidRPr="000E3E29">
        <w:lastRenderedPageBreak/>
        <w:t>6. Вопрос: что мы говорим, снимая одежду?</w:t>
      </w:r>
      <w:bookmarkEnd w:id="715"/>
      <w:bookmarkEnd w:id="716"/>
    </w:p>
    <w:p w14:paraId="279DC457" w14:textId="77777777" w:rsidR="004B2211" w:rsidRPr="000E3E29" w:rsidRDefault="00A23F7D" w:rsidP="005D6434">
      <w:pPr>
        <w:tabs>
          <w:tab w:val="left" w:pos="2977"/>
        </w:tabs>
        <w:spacing w:after="0" w:line="264"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Scheherazade New Medium" w:hAnsi="Scheherazade New Medium" w:cs="Scheherazade New Medium"/>
          <w:sz w:val="24"/>
          <w:szCs w:val="24"/>
          <w:lang w:val="ru-RU"/>
        </w:rPr>
        <w:t>:</w:t>
      </w:r>
      <w:r w:rsidR="00482B90" w:rsidRPr="000E3E29">
        <w:rPr>
          <w:rStyle w:val="SubtleEmphasis"/>
          <w:rtl/>
        </w:rPr>
        <w:t xml:space="preserve"> «بسم الله».</w:t>
      </w:r>
      <w:r w:rsidR="00482B90" w:rsidRPr="000E3E29">
        <w:rPr>
          <w:rFonts w:asciiTheme="majorHAnsi" w:hAnsiTheme="majorHAnsi"/>
          <w:sz w:val="26"/>
          <w:szCs w:val="26"/>
          <w:rtl/>
        </w:rPr>
        <w:t xml:space="preserve"> </w:t>
      </w:r>
      <w:r w:rsidRPr="000E3E29">
        <w:rPr>
          <w:rFonts w:asciiTheme="majorHAnsi" w:hAnsiTheme="majorHAnsi"/>
          <w:sz w:val="26"/>
          <w:szCs w:val="26"/>
          <w:lang w:val="ru-RU"/>
        </w:rPr>
        <w:t xml:space="preserve"> </w:t>
      </w:r>
      <w:r w:rsidR="00482B90" w:rsidRPr="000E3E29">
        <w:rPr>
          <w:rFonts w:asciiTheme="majorHAnsi" w:hAnsiTheme="majorHAnsi"/>
          <w:color w:val="202124"/>
          <w:sz w:val="26"/>
          <w:szCs w:val="26"/>
          <w:shd w:val="clear" w:color="auto" w:fill="F8F9FA"/>
          <w:lang w:val="ru-RU"/>
        </w:rPr>
        <w:t>иметь в виду</w:t>
      </w:r>
      <w:r w:rsidR="00482B90" w:rsidRPr="000E3E29">
        <w:rPr>
          <w:rStyle w:val="Heading5Char"/>
          <w:rFonts w:asciiTheme="majorHAnsi" w:hAnsiTheme="majorHAnsi"/>
          <w:sz w:val="26"/>
          <w:szCs w:val="26"/>
          <w:lang w:val="ru-RU"/>
        </w:rPr>
        <w:t xml:space="preserve">: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[ат-Тирмизи].</w:t>
      </w:r>
    </w:p>
    <w:p w14:paraId="279DC458" w14:textId="77777777" w:rsidR="004B2211" w:rsidRPr="000E3E29" w:rsidRDefault="00A23F7D" w:rsidP="005D6434">
      <w:pPr>
        <w:pStyle w:val="Heading2"/>
        <w:spacing w:line="264" w:lineRule="auto"/>
      </w:pPr>
      <w:bookmarkStart w:id="717" w:name="_Toc122895373"/>
      <w:bookmarkStart w:id="718" w:name="_Toc173793069"/>
      <w:r w:rsidRPr="000E3E29">
        <w:t>7. Вопрос: что мы говорим, надевая новую одежду?</w:t>
      </w:r>
      <w:bookmarkEnd w:id="717"/>
      <w:bookmarkEnd w:id="718"/>
    </w:p>
    <w:p w14:paraId="279DC459" w14:textId="77777777" w:rsidR="004B2211" w:rsidRPr="000E3E29" w:rsidRDefault="00A23F7D" w:rsidP="005D6434">
      <w:pPr>
        <w:tabs>
          <w:tab w:val="left" w:pos="2977"/>
        </w:tabs>
        <w:spacing w:after="0" w:line="264"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«О Аллах, Тебе хвала, Ты надел на меня это, прошу Тебя о благе её и о благе того, для чего она была изготовлена, и прошу у Тебя защиты от зла её и от зла того, для чего она была изготовлена (Аллахумма, ля-ка-ль-хамду, Анта касаута-ни-хи, асалю-ка мин хайри-хи уа хайри ма суни‘а ля-ху, уа а‘узу би-ка мин шарри-хи уа шарри ма суни‘а ля-ху)»</w:t>
      </w:r>
      <w:r w:rsidRPr="000E3E29">
        <w:rPr>
          <w:rFonts w:asciiTheme="majorHAnsi" w:hAnsiTheme="majorHAnsi"/>
          <w:sz w:val="26"/>
          <w:szCs w:val="26"/>
          <w:lang w:val="ru-RU"/>
        </w:rPr>
        <w:t xml:space="preserve"> [Абу Дауд; ат-Тирмизи].</w:t>
      </w:r>
    </w:p>
    <w:p w14:paraId="279DC45A" w14:textId="77777777" w:rsidR="004B2211" w:rsidRPr="000E3E29" w:rsidRDefault="00A23F7D" w:rsidP="005D6434">
      <w:pPr>
        <w:pStyle w:val="Heading2"/>
        <w:spacing w:line="264" w:lineRule="auto"/>
      </w:pPr>
      <w:bookmarkStart w:id="719" w:name="_Toc122895374"/>
      <w:bookmarkStart w:id="720" w:name="_Toc173793070"/>
      <w:r w:rsidRPr="000E3E29">
        <w:t>8. Вопрос: что мы говорим тому, кто надел новую одежду?</w:t>
      </w:r>
      <w:bookmarkEnd w:id="719"/>
      <w:bookmarkEnd w:id="720"/>
    </w:p>
    <w:p w14:paraId="279DC45B" w14:textId="77777777" w:rsidR="004B2211" w:rsidRPr="000E3E29" w:rsidRDefault="00A23F7D" w:rsidP="005D6434">
      <w:pPr>
        <w:tabs>
          <w:tab w:val="left" w:pos="2977"/>
        </w:tabs>
        <w:spacing w:after="0" w:line="264"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увидев на ком-то новую одежду, мы говорим: </w:t>
      </w:r>
      <w:r w:rsidRPr="000E3E29">
        <w:rPr>
          <w:rFonts w:asciiTheme="majorHAnsi" w:hAnsiTheme="majorHAnsi"/>
          <w:color w:val="645773"/>
          <w:sz w:val="26"/>
          <w:szCs w:val="26"/>
          <w:lang w:val="ru-RU"/>
        </w:rPr>
        <w:t xml:space="preserve">«Сноси, и да заменит Всевышний Аллах тебе её новой одеждой! (Тубли ва йухлифу-Ллаху та‘аля)» </w:t>
      </w:r>
      <w:r w:rsidRPr="000E3E29">
        <w:rPr>
          <w:rFonts w:asciiTheme="majorHAnsi" w:hAnsiTheme="majorHAnsi"/>
          <w:sz w:val="26"/>
          <w:szCs w:val="26"/>
          <w:lang w:val="ru-RU"/>
        </w:rPr>
        <w:t>[Абу Дауд].</w:t>
      </w:r>
    </w:p>
    <w:p w14:paraId="279DC45C" w14:textId="77777777" w:rsidR="004B2211" w:rsidRPr="000E3E29" w:rsidRDefault="00A23F7D" w:rsidP="005D6434">
      <w:pPr>
        <w:pStyle w:val="Heading2"/>
        <w:spacing w:line="264" w:lineRule="auto"/>
      </w:pPr>
      <w:bookmarkStart w:id="721" w:name="_Toc122895375"/>
      <w:bookmarkStart w:id="722" w:name="_Toc173793071"/>
      <w:r w:rsidRPr="000E3E29">
        <w:t>9. Вопрос: что мы говорим перед тем, как войти в отхожее место (туалет)?</w:t>
      </w:r>
      <w:bookmarkEnd w:id="721"/>
      <w:bookmarkEnd w:id="722"/>
    </w:p>
    <w:p w14:paraId="279DC45D" w14:textId="77777777" w:rsidR="004B2211" w:rsidRPr="000E3E29" w:rsidRDefault="00A23F7D" w:rsidP="005D6434">
      <w:pPr>
        <w:tabs>
          <w:tab w:val="left" w:pos="2977"/>
        </w:tabs>
        <w:spacing w:after="0" w:line="264"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«О Аллах, поистине, я прошу у Тебя защиты от шайтанов мужского и женского пола (Аллахумма инни а‘узу би-ка мина-ль-хубуси уа-ль-хабаис)»</w:t>
      </w:r>
      <w:r w:rsidRPr="000E3E29">
        <w:rPr>
          <w:rFonts w:asciiTheme="majorHAnsi" w:hAnsiTheme="majorHAnsi"/>
          <w:sz w:val="26"/>
          <w:szCs w:val="26"/>
          <w:lang w:val="ru-RU"/>
        </w:rPr>
        <w:t xml:space="preserve"> [аль-Бухари; Муслим].</w:t>
      </w:r>
    </w:p>
    <w:p w14:paraId="279DC45E" w14:textId="77777777" w:rsidR="004B2211" w:rsidRPr="000E3E29" w:rsidRDefault="00A23F7D" w:rsidP="005D6434">
      <w:pPr>
        <w:pStyle w:val="Heading2"/>
        <w:spacing w:line="264" w:lineRule="auto"/>
      </w:pPr>
      <w:bookmarkStart w:id="723" w:name="_Toc122895376"/>
      <w:bookmarkStart w:id="724" w:name="_Toc173793072"/>
      <w:r w:rsidRPr="000E3E29">
        <w:t>10. Вопрос: что мы говорим после выхода из туалета?</w:t>
      </w:r>
      <w:bookmarkEnd w:id="723"/>
      <w:bookmarkEnd w:id="724"/>
    </w:p>
    <w:p w14:paraId="279DC45F" w14:textId="77777777" w:rsidR="004B2211" w:rsidRPr="000E3E29" w:rsidRDefault="00A23F7D" w:rsidP="005D6434">
      <w:pPr>
        <w:tabs>
          <w:tab w:val="left" w:pos="2977"/>
        </w:tabs>
        <w:spacing w:after="0" w:line="264"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«Прошу у Тебя прощения (Гуфрана-ка)»</w:t>
      </w:r>
      <w:r w:rsidRPr="000E3E29">
        <w:rPr>
          <w:rFonts w:asciiTheme="majorHAnsi" w:hAnsiTheme="majorHAnsi"/>
          <w:sz w:val="26"/>
          <w:szCs w:val="26"/>
          <w:lang w:val="ru-RU"/>
        </w:rPr>
        <w:t xml:space="preserve"> [Абу Дауд; ат-Тирмизи].</w:t>
      </w:r>
    </w:p>
    <w:p w14:paraId="279DC460" w14:textId="77777777" w:rsidR="004B2211" w:rsidRPr="000E3E29" w:rsidRDefault="00A23F7D" w:rsidP="005D6434">
      <w:pPr>
        <w:pStyle w:val="Heading2"/>
        <w:spacing w:line="264" w:lineRule="auto"/>
      </w:pPr>
      <w:bookmarkStart w:id="725" w:name="_Toc122895377"/>
      <w:bookmarkStart w:id="726" w:name="_Toc173793073"/>
      <w:r w:rsidRPr="000E3E29">
        <w:t>11. Вопрос: что мы говорим перед малым омовением (вуду)?</w:t>
      </w:r>
      <w:bookmarkEnd w:id="725"/>
      <w:bookmarkEnd w:id="726"/>
    </w:p>
    <w:p w14:paraId="60C16E25" w14:textId="77777777" w:rsidR="00B54955" w:rsidRDefault="00B54955" w:rsidP="005D6434">
      <w:pPr>
        <w:tabs>
          <w:tab w:val="left" w:pos="2977"/>
        </w:tabs>
        <w:spacing w:after="0" w:line="264"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[Абу Дауд и другие].</w:t>
      </w:r>
    </w:p>
    <w:p w14:paraId="39BE301F" w14:textId="77777777" w:rsidR="007F6194" w:rsidRPr="000E3E29" w:rsidRDefault="007F6194" w:rsidP="005D6434">
      <w:pPr>
        <w:tabs>
          <w:tab w:val="left" w:pos="2977"/>
        </w:tabs>
        <w:spacing w:after="0" w:line="264" w:lineRule="auto"/>
        <w:ind w:firstLine="170"/>
        <w:jc w:val="both"/>
        <w:rPr>
          <w:rFonts w:asciiTheme="majorHAnsi" w:hAnsiTheme="majorHAnsi"/>
          <w:sz w:val="26"/>
          <w:szCs w:val="26"/>
          <w:lang w:val="ru-RU"/>
        </w:rPr>
      </w:pPr>
    </w:p>
    <w:p w14:paraId="279DC462" w14:textId="77777777" w:rsidR="004B2211" w:rsidRPr="000E3E29" w:rsidRDefault="00A23F7D" w:rsidP="00C73B67">
      <w:pPr>
        <w:pStyle w:val="Heading2"/>
        <w:spacing w:line="276" w:lineRule="auto"/>
      </w:pPr>
      <w:bookmarkStart w:id="727" w:name="_Toc122895378"/>
      <w:bookmarkStart w:id="728" w:name="_Toc173793074"/>
      <w:r w:rsidRPr="000E3E29">
        <w:lastRenderedPageBreak/>
        <w:t>12. Вопрос: что мы говорим после малого омовения?</w:t>
      </w:r>
      <w:bookmarkEnd w:id="727"/>
      <w:bookmarkEnd w:id="728"/>
    </w:p>
    <w:p w14:paraId="279DC46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«Свидетельствую, что нет бога, кроме одного лишь Аллаха, у Которого нет сотоварищей, и что Мухаммад — Его раб и Посланник (Ашхаду алля иляха илля-Ллаху вахда-ху ля шарика ля-ху, уа ашхаду анна Мухаммадан ‘абду-ху уа расулю-ху)»</w:t>
      </w:r>
      <w:r w:rsidRPr="000E3E29">
        <w:rPr>
          <w:rFonts w:asciiTheme="majorHAnsi" w:hAnsiTheme="majorHAnsi"/>
          <w:sz w:val="26"/>
          <w:szCs w:val="26"/>
          <w:lang w:val="ru-RU"/>
        </w:rPr>
        <w:t xml:space="preserve"> [Муслим].</w:t>
      </w:r>
    </w:p>
    <w:p w14:paraId="279DC464" w14:textId="77777777" w:rsidR="004B2211" w:rsidRPr="000E3E29" w:rsidRDefault="00A23F7D" w:rsidP="00C73B67">
      <w:pPr>
        <w:pStyle w:val="Heading2"/>
        <w:spacing w:line="276" w:lineRule="auto"/>
      </w:pPr>
      <w:bookmarkStart w:id="729" w:name="_Toc122895379"/>
      <w:bookmarkStart w:id="730" w:name="_Toc173793075"/>
      <w:r w:rsidRPr="000E3E29">
        <w:t>13. Вопрос: что мы говорим перед выходом из дома?</w:t>
      </w:r>
      <w:bookmarkEnd w:id="729"/>
      <w:bookmarkEnd w:id="730"/>
    </w:p>
    <w:p w14:paraId="279DC46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 именем Аллаха, уповаю на Аллаха, и нет способности изменить что-либо и силы ни у кого, кроме как от Аллаха (Бисми-Лляхи, таваккальту ‘аля-Ллахи, ва ля хауля уа ля куввата илля би-Лляхи)»</w:t>
      </w:r>
      <w:r w:rsidRPr="000E3E29">
        <w:rPr>
          <w:rFonts w:asciiTheme="majorHAnsi" w:hAnsiTheme="majorHAnsi"/>
          <w:sz w:val="26"/>
          <w:szCs w:val="26"/>
          <w:lang w:val="ru-RU"/>
        </w:rPr>
        <w:t xml:space="preserve"> [Абу Дауд; ат-Тирмизи].</w:t>
      </w:r>
    </w:p>
    <w:p w14:paraId="279DC466" w14:textId="77777777" w:rsidR="004B2211" w:rsidRPr="000E3E29" w:rsidRDefault="00A23F7D" w:rsidP="00C73B67">
      <w:pPr>
        <w:pStyle w:val="Heading2"/>
        <w:spacing w:line="276" w:lineRule="auto"/>
      </w:pPr>
      <w:bookmarkStart w:id="731" w:name="_Toc122895380"/>
      <w:bookmarkStart w:id="732" w:name="_Toc173793076"/>
      <w:r w:rsidRPr="000E3E29">
        <w:t>14. Вопрос: что мы говорим, входя в дом?</w:t>
      </w:r>
      <w:bookmarkEnd w:id="731"/>
      <w:bookmarkEnd w:id="732"/>
    </w:p>
    <w:p w14:paraId="279DC46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A45578" w:rsidRPr="000E3E29">
        <w:rPr>
          <w:rStyle w:val="QuoteChar"/>
          <w:rFonts w:asciiTheme="majorHAnsi" w:hAnsiTheme="majorHAnsi"/>
          <w:sz w:val="26"/>
          <w:szCs w:val="26"/>
          <w:rtl/>
        </w:rPr>
        <w:t xml:space="preserve"> </w:t>
      </w:r>
      <w:r w:rsidR="00A45578" w:rsidRPr="000E3E29">
        <w:rPr>
          <w:rStyle w:val="QuoteChar"/>
          <w:rFonts w:asciiTheme="majorHAnsi" w:hAnsiTheme="majorHAnsi"/>
          <w:sz w:val="26"/>
          <w:szCs w:val="26"/>
          <w:lang w:val="ru-RU"/>
        </w:rPr>
        <w:t xml:space="preserve"> </w:t>
      </w:r>
      <w:r w:rsidRPr="000E3E29">
        <w:rPr>
          <w:rFonts w:asciiTheme="majorHAnsi" w:hAnsiTheme="majorHAnsi"/>
          <w:color w:val="645773"/>
          <w:sz w:val="26"/>
          <w:szCs w:val="26"/>
          <w:lang w:val="ru-RU"/>
        </w:rPr>
        <w:t>«С именем Аллаха мы зашли и с именем Аллаха вышли, и на Аллаха, Господа нашего, уповаем мы (бисми-Лляхи уаляджна уа бисми-Лляхи хараджна ва ‘аля-Ллахи Рабби-на таваккальна)»</w:t>
      </w:r>
      <w:r w:rsidRPr="000E3E29">
        <w:rPr>
          <w:rFonts w:asciiTheme="majorHAnsi" w:hAnsiTheme="majorHAnsi"/>
          <w:sz w:val="26"/>
          <w:szCs w:val="26"/>
          <w:lang w:val="ru-RU"/>
        </w:rPr>
        <w:t>, а потом приветствуем обитателей дома. [Абу Дауд].</w:t>
      </w:r>
    </w:p>
    <w:p w14:paraId="279DC468" w14:textId="77777777" w:rsidR="004B2211" w:rsidRPr="000E3E29" w:rsidRDefault="00A23F7D" w:rsidP="00C73B67">
      <w:pPr>
        <w:pStyle w:val="Heading2"/>
        <w:spacing w:line="276" w:lineRule="auto"/>
      </w:pPr>
      <w:bookmarkStart w:id="733" w:name="_Toc122895381"/>
      <w:bookmarkStart w:id="734" w:name="_Toc173793077"/>
      <w:r w:rsidRPr="000E3E29">
        <w:t>15. Вопрос: что мы говорим, входя в мечеть?</w:t>
      </w:r>
      <w:bookmarkEnd w:id="733"/>
      <w:bookmarkEnd w:id="734"/>
    </w:p>
    <w:p w14:paraId="279DC46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F857B6" w:rsidRPr="000E3E29">
        <w:rPr>
          <w:rStyle w:val="QuoteChar"/>
          <w:rFonts w:asciiTheme="majorHAnsi" w:hAnsiTheme="majorHAnsi"/>
          <w:sz w:val="26"/>
          <w:szCs w:val="26"/>
          <w:rtl/>
        </w:rPr>
        <w:t xml:space="preserve"> </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 xml:space="preserve">«О Аллах, открой для меня врата Твоей милости (Аллахумма-фтах ли абваба рахмати-ка)» </w:t>
      </w:r>
      <w:r w:rsidRPr="000E3E29">
        <w:rPr>
          <w:rFonts w:asciiTheme="majorHAnsi" w:hAnsiTheme="majorHAnsi"/>
          <w:sz w:val="26"/>
          <w:szCs w:val="26"/>
          <w:lang w:val="ru-RU"/>
        </w:rPr>
        <w:t>[Муслим].</w:t>
      </w:r>
    </w:p>
    <w:p w14:paraId="279DC46A" w14:textId="77777777" w:rsidR="004B2211" w:rsidRPr="000E3E29" w:rsidRDefault="00A23F7D" w:rsidP="00C73B67">
      <w:pPr>
        <w:pStyle w:val="Heading2"/>
        <w:spacing w:line="276" w:lineRule="auto"/>
      </w:pPr>
      <w:bookmarkStart w:id="735" w:name="_Toc122895382"/>
      <w:bookmarkStart w:id="736" w:name="_Toc173793078"/>
      <w:r w:rsidRPr="000E3E29">
        <w:t>16. Вопрос: что мы говорим, выходя из мечети?</w:t>
      </w:r>
      <w:bookmarkEnd w:id="735"/>
      <w:bookmarkEnd w:id="736"/>
    </w:p>
    <w:p w14:paraId="279DC46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 «О Аллах, поистине, я прошу Тебя о благах, даруемых Тобой (Аллахумма, инни ас’алю-ка мин фадли-ка)» [Муслим].</w:t>
      </w:r>
    </w:p>
    <w:p w14:paraId="279DC46C" w14:textId="77777777" w:rsidR="004B2211" w:rsidRPr="000E3E29" w:rsidRDefault="00A23F7D" w:rsidP="00C73B67">
      <w:pPr>
        <w:pStyle w:val="Heading2"/>
        <w:spacing w:line="276" w:lineRule="auto"/>
      </w:pPr>
      <w:bookmarkStart w:id="737" w:name="_Toc122895383"/>
      <w:bookmarkStart w:id="738" w:name="_Toc173793079"/>
      <w:r w:rsidRPr="000E3E29">
        <w:t>17. Вопрос: что мы говорим, слыша азан?</w:t>
      </w:r>
      <w:bookmarkEnd w:id="737"/>
      <w:bookmarkEnd w:id="738"/>
    </w:p>
    <w:p w14:paraId="279DC46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повторяем всё за муаззином, только вместо слов </w:t>
      </w:r>
      <w:r w:rsidR="00CD7248"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«спешите на молитву (хаййа аля-с-салят)»</w:t>
      </w:r>
      <w:r w:rsidRPr="000E3E29">
        <w:rPr>
          <w:rFonts w:asciiTheme="majorHAnsi" w:hAnsiTheme="majorHAnsi"/>
          <w:sz w:val="26"/>
          <w:szCs w:val="26"/>
          <w:lang w:val="ru-RU"/>
        </w:rPr>
        <w:t xml:space="preserve"> и </w:t>
      </w:r>
      <w:r w:rsidRPr="000E3E29">
        <w:rPr>
          <w:rFonts w:asciiTheme="majorHAnsi" w:hAnsiTheme="majorHAnsi"/>
          <w:color w:val="645773"/>
          <w:sz w:val="26"/>
          <w:szCs w:val="26"/>
          <w:lang w:val="ru-RU"/>
        </w:rPr>
        <w:t>«спешите к преуспеянию (хаййа аля-ль-фалях)»</w:t>
      </w:r>
      <w:r w:rsidRPr="000E3E29">
        <w:rPr>
          <w:rFonts w:asciiTheme="majorHAnsi" w:hAnsiTheme="majorHAnsi"/>
          <w:sz w:val="26"/>
          <w:szCs w:val="26"/>
          <w:lang w:val="ru-RU"/>
        </w:rPr>
        <w:t xml:space="preserve"> говорим</w:t>
      </w:r>
      <w:r w:rsidRPr="000E3E29">
        <w:rPr>
          <w:rFonts w:asciiTheme="majorHAnsi" w:hAnsiTheme="majorHAnsi"/>
          <w:color w:val="645773"/>
          <w:sz w:val="26"/>
          <w:szCs w:val="26"/>
          <w:lang w:val="ru-RU"/>
        </w:rPr>
        <w:t>:</w:t>
      </w:r>
      <w:r w:rsidR="00CD7248"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 xml:space="preserve">«нет силы и способности изменить что-либо, кроме как от Аллаха </w:t>
      </w:r>
      <w:r w:rsidRPr="000E3E29">
        <w:rPr>
          <w:rFonts w:asciiTheme="majorHAnsi" w:hAnsiTheme="majorHAnsi"/>
          <w:color w:val="645773"/>
          <w:sz w:val="26"/>
          <w:szCs w:val="26"/>
          <w:lang w:val="ru-RU"/>
        </w:rPr>
        <w:lastRenderedPageBreak/>
        <w:t>(ля хауля ва ля куввата илля биЛлях)»</w:t>
      </w:r>
      <w:r w:rsidRPr="000E3E29">
        <w:rPr>
          <w:rFonts w:asciiTheme="majorHAnsi" w:hAnsiTheme="majorHAnsi"/>
          <w:sz w:val="26"/>
          <w:szCs w:val="26"/>
          <w:lang w:val="ru-RU"/>
        </w:rPr>
        <w:t xml:space="preserve"> [аль-Бухари; Муслим].</w:t>
      </w:r>
    </w:p>
    <w:p w14:paraId="279DC46E" w14:textId="77777777" w:rsidR="004B2211" w:rsidRPr="000E3E29" w:rsidRDefault="00A23F7D" w:rsidP="00C73B67">
      <w:pPr>
        <w:pStyle w:val="Heading2"/>
        <w:spacing w:line="276" w:lineRule="auto"/>
      </w:pPr>
      <w:bookmarkStart w:id="739" w:name="_Toc122895384"/>
      <w:bookmarkStart w:id="740" w:name="_Toc173793080"/>
      <w:r w:rsidRPr="000E3E29">
        <w:t>18. Вопрос: что мы говорим после азана?</w:t>
      </w:r>
      <w:bookmarkEnd w:id="739"/>
      <w:bookmarkEnd w:id="740"/>
    </w:p>
    <w:p w14:paraId="279DC46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мы призываем благословение 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[Муслим]. И говорим:</w:t>
      </w:r>
      <w:r w:rsidR="00830CEE" w:rsidRPr="000E3E29">
        <w:rPr>
          <w:rStyle w:val="QuoteChar"/>
          <w:rFonts w:asciiTheme="majorHAnsi" w:hAnsiTheme="majorHAnsi"/>
          <w:color w:val="645773"/>
          <w:sz w:val="26"/>
          <w:szCs w:val="26"/>
          <w:rtl/>
        </w:rPr>
        <w:t xml:space="preserve"> </w:t>
      </w:r>
      <w:r w:rsidRPr="000E3E29">
        <w:rPr>
          <w:rFonts w:asciiTheme="majorHAnsi" w:hAnsiTheme="majorHAnsi"/>
          <w:color w:val="645773"/>
          <w:sz w:val="26"/>
          <w:szCs w:val="26"/>
          <w:lang w:val="ru-RU"/>
        </w:rPr>
        <w:t>«О Аллах, Господь этого совершенного призыва и этой совершающейся молитвы, приведи Мухаммада к [высшей степени в Раю] Василе и высокому положению и направь его к месту достохвальному, которое Ты обещал ему! (Аллахумма, Рабба хазихи-д-да‘вати-т-таммати уа-с-саляти-ль-каимати, ати Мухаммадани-ль-василята ва-ль-фадылята ва-б‘ас-ху макаман махмудани-ллязи ва‘адта-ху!)»</w:t>
      </w:r>
      <w:r w:rsidRPr="000E3E29">
        <w:rPr>
          <w:rFonts w:asciiTheme="majorHAnsi" w:hAnsiTheme="majorHAnsi"/>
          <w:sz w:val="26"/>
          <w:szCs w:val="26"/>
          <w:lang w:val="ru-RU"/>
        </w:rPr>
        <w:t xml:space="preserve"> [аль-Бухари].</w:t>
      </w:r>
    </w:p>
    <w:p w14:paraId="279DC47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 между азаном и икаматом мы обращаемся к Аллаху с мольбами, ибо в это время мольба обычно не остаётся без ответа.</w:t>
      </w:r>
    </w:p>
    <w:p w14:paraId="279DC471" w14:textId="77777777" w:rsidR="004B2211" w:rsidRPr="000E3E29" w:rsidRDefault="00A23F7D" w:rsidP="00C73B67">
      <w:pPr>
        <w:pStyle w:val="Heading2"/>
        <w:spacing w:line="276" w:lineRule="auto"/>
      </w:pPr>
      <w:bookmarkStart w:id="741" w:name="_Toc122895385"/>
      <w:bookmarkStart w:id="742" w:name="_Toc173793081"/>
      <w:r w:rsidRPr="000E3E29">
        <w:t>19. Вопрос: какие слова поминания Аллаха мы говорим по утрам и вечерам?</w:t>
      </w:r>
      <w:bookmarkEnd w:id="741"/>
      <w:bookmarkEnd w:id="742"/>
    </w:p>
    <w:p w14:paraId="279DC472" w14:textId="77777777" w:rsidR="00830CEE"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1) читаем аят аль-Курси: </w:t>
      </w:r>
    </w:p>
    <w:p w14:paraId="279DC473" w14:textId="77777777" w:rsidR="00830CEE" w:rsidRPr="00970F19" w:rsidRDefault="00830CEE" w:rsidP="00C73B67">
      <w:pPr>
        <w:pStyle w:val="Style1"/>
        <w:rPr>
          <w:rStyle w:val="SubtleEmphasis"/>
          <w:color w:val="00B050"/>
        </w:rPr>
      </w:pPr>
      <w:r w:rsidRPr="00970F19">
        <w:rPr>
          <w:rStyle w:val="SubtleEmphasis"/>
          <w:rFonts w:ascii="Times New Roman" w:hAnsi="Times New Roman" w:cs="Times New Roman" w:hint="cs"/>
          <w:color w:val="00B050"/>
          <w:rtl/>
        </w:rPr>
        <w:t>﴿</w:t>
      </w:r>
      <w:r w:rsidRPr="00970F19">
        <w:rPr>
          <w:rStyle w:val="SubtleEmphasis"/>
          <w:rFonts w:hint="cs"/>
          <w:color w:val="00B050"/>
          <w:rtl/>
        </w:rPr>
        <w:t>اللَّهُ</w:t>
      </w:r>
      <w:r w:rsidRPr="00970F19">
        <w:rPr>
          <w:rStyle w:val="SubtleEmphasis"/>
          <w:color w:val="00B050"/>
          <w:rtl/>
        </w:rPr>
        <w:t xml:space="preserve"> </w:t>
      </w:r>
      <w:r w:rsidRPr="00970F19">
        <w:rPr>
          <w:rStyle w:val="SubtleEmphasis"/>
          <w:rFonts w:hint="cs"/>
          <w:color w:val="00B050"/>
          <w:rtl/>
        </w:rPr>
        <w:t>لَا</w:t>
      </w:r>
      <w:r w:rsidRPr="00970F19">
        <w:rPr>
          <w:rStyle w:val="SubtleEmphasis"/>
          <w:color w:val="00B050"/>
          <w:rtl/>
        </w:rPr>
        <w:t xml:space="preserve"> </w:t>
      </w:r>
      <w:r w:rsidRPr="00970F19">
        <w:rPr>
          <w:rStyle w:val="SubtleEmphasis"/>
          <w:rFonts w:hint="cs"/>
          <w:color w:val="00B050"/>
          <w:rtl/>
        </w:rPr>
        <w:t>إِلَهَ</w:t>
      </w:r>
      <w:r w:rsidRPr="00970F19">
        <w:rPr>
          <w:rStyle w:val="SubtleEmphasis"/>
          <w:color w:val="00B050"/>
          <w:rtl/>
        </w:rPr>
        <w:t xml:space="preserve"> </w:t>
      </w:r>
      <w:r w:rsidRPr="00970F19">
        <w:rPr>
          <w:rStyle w:val="SubtleEmphasis"/>
          <w:rFonts w:hint="cs"/>
          <w:color w:val="00B050"/>
          <w:rtl/>
        </w:rPr>
        <w:t>إِلَّا</w:t>
      </w:r>
      <w:r w:rsidRPr="00970F19">
        <w:rPr>
          <w:rStyle w:val="SubtleEmphasis"/>
          <w:color w:val="00B050"/>
          <w:rtl/>
        </w:rPr>
        <w:t xml:space="preserve"> </w:t>
      </w:r>
      <w:r w:rsidRPr="00970F19">
        <w:rPr>
          <w:rStyle w:val="SubtleEmphasis"/>
          <w:rFonts w:hint="cs"/>
          <w:color w:val="00B050"/>
          <w:rtl/>
        </w:rPr>
        <w:t>هُوَ</w:t>
      </w:r>
      <w:r w:rsidRPr="00970F19">
        <w:rPr>
          <w:rStyle w:val="SubtleEmphasis"/>
          <w:color w:val="00B050"/>
          <w:rtl/>
        </w:rPr>
        <w:t xml:space="preserve"> </w:t>
      </w:r>
      <w:r w:rsidRPr="00970F19">
        <w:rPr>
          <w:rStyle w:val="SubtleEmphasis"/>
          <w:rFonts w:hint="cs"/>
          <w:color w:val="00B050"/>
          <w:rtl/>
        </w:rPr>
        <w:t>الْحَيُّ</w:t>
      </w:r>
      <w:r w:rsidRPr="00970F19">
        <w:rPr>
          <w:rStyle w:val="SubtleEmphasis"/>
          <w:color w:val="00B050"/>
          <w:rtl/>
        </w:rPr>
        <w:t xml:space="preserve"> </w:t>
      </w:r>
      <w:r w:rsidRPr="00970F19">
        <w:rPr>
          <w:rStyle w:val="SubtleEmphasis"/>
          <w:rFonts w:hint="cs"/>
          <w:color w:val="00B050"/>
          <w:rtl/>
        </w:rPr>
        <w:t>الْقَيُّومُ</w:t>
      </w:r>
      <w:r w:rsidRPr="00970F19">
        <w:rPr>
          <w:rStyle w:val="SubtleEmphasis"/>
          <w:color w:val="00B050"/>
          <w:rtl/>
        </w:rPr>
        <w:t xml:space="preserve"> </w:t>
      </w:r>
      <w:r w:rsidRPr="00970F19">
        <w:rPr>
          <w:rStyle w:val="SubtleEmphasis"/>
          <w:rFonts w:hint="cs"/>
          <w:color w:val="00B050"/>
          <w:rtl/>
        </w:rPr>
        <w:t>لَا</w:t>
      </w:r>
      <w:r w:rsidRPr="00970F19">
        <w:rPr>
          <w:rStyle w:val="SubtleEmphasis"/>
          <w:color w:val="00B050"/>
          <w:rtl/>
        </w:rPr>
        <w:t xml:space="preserve"> </w:t>
      </w:r>
      <w:r w:rsidRPr="00970F19">
        <w:rPr>
          <w:rStyle w:val="SubtleEmphasis"/>
          <w:rFonts w:hint="cs"/>
          <w:color w:val="00B050"/>
          <w:rtl/>
        </w:rPr>
        <w:t>تَأْخُذُهُ</w:t>
      </w:r>
      <w:r w:rsidRPr="00970F19">
        <w:rPr>
          <w:rStyle w:val="SubtleEmphasis"/>
          <w:color w:val="00B050"/>
          <w:rtl/>
        </w:rPr>
        <w:t xml:space="preserve"> </w:t>
      </w:r>
      <w:r w:rsidRPr="00970F19">
        <w:rPr>
          <w:rStyle w:val="SubtleEmphasis"/>
          <w:rFonts w:hint="cs"/>
          <w:color w:val="00B050"/>
          <w:rtl/>
        </w:rPr>
        <w:t>سِنَةٌ</w:t>
      </w:r>
      <w:r w:rsidRPr="00970F19">
        <w:rPr>
          <w:rStyle w:val="SubtleEmphasis"/>
          <w:color w:val="00B050"/>
          <w:rtl/>
        </w:rPr>
        <w:t xml:space="preserve"> </w:t>
      </w:r>
      <w:r w:rsidRPr="00970F19">
        <w:rPr>
          <w:rStyle w:val="SubtleEmphasis"/>
          <w:rFonts w:hint="cs"/>
          <w:color w:val="00B050"/>
          <w:rtl/>
        </w:rPr>
        <w:t>وَلَا</w:t>
      </w:r>
      <w:r w:rsidRPr="00970F19">
        <w:rPr>
          <w:rStyle w:val="SubtleEmphasis"/>
          <w:color w:val="00B050"/>
          <w:rtl/>
        </w:rPr>
        <w:t xml:space="preserve"> </w:t>
      </w:r>
      <w:r w:rsidRPr="00970F19">
        <w:rPr>
          <w:rStyle w:val="SubtleEmphasis"/>
          <w:rFonts w:hint="cs"/>
          <w:color w:val="00B050"/>
          <w:rtl/>
        </w:rPr>
        <w:t>نَوْمٌ</w:t>
      </w:r>
      <w:r w:rsidRPr="00970F19">
        <w:rPr>
          <w:rStyle w:val="SubtleEmphasis"/>
          <w:color w:val="00B050"/>
          <w:rtl/>
        </w:rPr>
        <w:t xml:space="preserve"> </w:t>
      </w:r>
      <w:r w:rsidRPr="00970F19">
        <w:rPr>
          <w:rStyle w:val="SubtleEmphasis"/>
          <w:rFonts w:hint="cs"/>
          <w:color w:val="00B050"/>
          <w:rtl/>
        </w:rPr>
        <w:t>لَهُ</w:t>
      </w:r>
      <w:r w:rsidRPr="00970F19">
        <w:rPr>
          <w:rStyle w:val="SubtleEmphasis"/>
          <w:color w:val="00B050"/>
          <w:rtl/>
        </w:rPr>
        <w:t xml:space="preserve"> </w:t>
      </w:r>
      <w:r w:rsidRPr="00970F19">
        <w:rPr>
          <w:rStyle w:val="SubtleEmphasis"/>
          <w:rFonts w:hint="cs"/>
          <w:color w:val="00B050"/>
          <w:rtl/>
        </w:rPr>
        <w:t>مَا</w:t>
      </w:r>
      <w:r w:rsidRPr="00970F19">
        <w:rPr>
          <w:rStyle w:val="SubtleEmphasis"/>
          <w:color w:val="00B050"/>
          <w:rtl/>
        </w:rPr>
        <w:t xml:space="preserve"> </w:t>
      </w:r>
      <w:r w:rsidRPr="00970F19">
        <w:rPr>
          <w:rStyle w:val="SubtleEmphasis"/>
          <w:rFonts w:hint="cs"/>
          <w:color w:val="00B050"/>
          <w:rtl/>
        </w:rPr>
        <w:t>فِي</w:t>
      </w:r>
      <w:r w:rsidRPr="00970F19">
        <w:rPr>
          <w:rStyle w:val="SubtleEmphasis"/>
          <w:color w:val="00B050"/>
          <w:rtl/>
        </w:rPr>
        <w:t xml:space="preserve"> </w:t>
      </w:r>
      <w:r w:rsidRPr="00970F19">
        <w:rPr>
          <w:rStyle w:val="SubtleEmphasis"/>
          <w:rFonts w:hint="cs"/>
          <w:color w:val="00B050"/>
          <w:rtl/>
        </w:rPr>
        <w:t>السَّمَاوَاتِ</w:t>
      </w:r>
      <w:r w:rsidRPr="00970F19">
        <w:rPr>
          <w:rStyle w:val="SubtleEmphasis"/>
          <w:color w:val="00B050"/>
          <w:rtl/>
        </w:rPr>
        <w:t xml:space="preserve"> </w:t>
      </w:r>
      <w:r w:rsidRPr="00970F19">
        <w:rPr>
          <w:rStyle w:val="SubtleEmphasis"/>
          <w:rFonts w:hint="cs"/>
          <w:color w:val="00B050"/>
          <w:rtl/>
        </w:rPr>
        <w:t>وَمَا</w:t>
      </w:r>
      <w:r w:rsidRPr="00970F19">
        <w:rPr>
          <w:rStyle w:val="SubtleEmphasis"/>
          <w:color w:val="00B050"/>
          <w:rtl/>
        </w:rPr>
        <w:t xml:space="preserve"> </w:t>
      </w:r>
      <w:r w:rsidRPr="00970F19">
        <w:rPr>
          <w:rStyle w:val="SubtleEmphasis"/>
          <w:rFonts w:hint="cs"/>
          <w:color w:val="00B050"/>
          <w:rtl/>
        </w:rPr>
        <w:t>فِي</w:t>
      </w:r>
      <w:r w:rsidRPr="00970F19">
        <w:rPr>
          <w:rStyle w:val="SubtleEmphasis"/>
          <w:color w:val="00B050"/>
          <w:rtl/>
        </w:rPr>
        <w:t xml:space="preserve"> </w:t>
      </w:r>
      <w:r w:rsidRPr="00970F19">
        <w:rPr>
          <w:rStyle w:val="SubtleEmphasis"/>
          <w:rFonts w:hint="cs"/>
          <w:color w:val="00B050"/>
          <w:rtl/>
        </w:rPr>
        <w:t>الْأَرْضِ</w:t>
      </w:r>
      <w:r w:rsidRPr="00970F19">
        <w:rPr>
          <w:rStyle w:val="SubtleEmphasis"/>
          <w:color w:val="00B050"/>
          <w:rtl/>
        </w:rPr>
        <w:t xml:space="preserve"> </w:t>
      </w:r>
      <w:r w:rsidRPr="00970F19">
        <w:rPr>
          <w:rStyle w:val="SubtleEmphasis"/>
          <w:rFonts w:hint="cs"/>
          <w:color w:val="00B050"/>
          <w:rtl/>
        </w:rPr>
        <w:t>مَنْ</w:t>
      </w:r>
      <w:r w:rsidRPr="00970F19">
        <w:rPr>
          <w:rStyle w:val="SubtleEmphasis"/>
          <w:color w:val="00B050"/>
          <w:rtl/>
        </w:rPr>
        <w:t xml:space="preserve"> </w:t>
      </w:r>
      <w:r w:rsidRPr="00970F19">
        <w:rPr>
          <w:rStyle w:val="SubtleEmphasis"/>
          <w:rFonts w:hint="cs"/>
          <w:color w:val="00B050"/>
          <w:rtl/>
        </w:rPr>
        <w:t>ذَا</w:t>
      </w:r>
      <w:r w:rsidRPr="00970F19">
        <w:rPr>
          <w:rStyle w:val="SubtleEmphasis"/>
          <w:color w:val="00B050"/>
          <w:rtl/>
        </w:rPr>
        <w:t xml:space="preserve"> </w:t>
      </w:r>
      <w:r w:rsidRPr="00970F19">
        <w:rPr>
          <w:rStyle w:val="SubtleEmphasis"/>
          <w:rFonts w:hint="cs"/>
          <w:color w:val="00B050"/>
          <w:rtl/>
        </w:rPr>
        <w:t>الَّذِي</w:t>
      </w:r>
      <w:r w:rsidRPr="00970F19">
        <w:rPr>
          <w:rStyle w:val="SubtleEmphasis"/>
          <w:color w:val="00B050"/>
          <w:rtl/>
        </w:rPr>
        <w:t xml:space="preserve"> </w:t>
      </w:r>
      <w:r w:rsidRPr="00970F19">
        <w:rPr>
          <w:rStyle w:val="SubtleEmphasis"/>
          <w:rFonts w:hint="cs"/>
          <w:color w:val="00B050"/>
          <w:rtl/>
        </w:rPr>
        <w:t>يَشْفَعُ</w:t>
      </w:r>
      <w:r w:rsidRPr="00970F19">
        <w:rPr>
          <w:rStyle w:val="SubtleEmphasis"/>
          <w:color w:val="00B050"/>
          <w:rtl/>
        </w:rPr>
        <w:t xml:space="preserve"> </w:t>
      </w:r>
      <w:r w:rsidRPr="00970F19">
        <w:rPr>
          <w:rStyle w:val="SubtleEmphasis"/>
          <w:rFonts w:hint="cs"/>
          <w:color w:val="00B050"/>
          <w:rtl/>
        </w:rPr>
        <w:t>عِنْدَهُ</w:t>
      </w:r>
      <w:r w:rsidRPr="00970F19">
        <w:rPr>
          <w:rStyle w:val="SubtleEmphasis"/>
          <w:color w:val="00B050"/>
          <w:rtl/>
        </w:rPr>
        <w:t xml:space="preserve"> </w:t>
      </w:r>
      <w:r w:rsidRPr="00970F19">
        <w:rPr>
          <w:rStyle w:val="SubtleEmphasis"/>
          <w:rFonts w:hint="cs"/>
          <w:color w:val="00B050"/>
          <w:rtl/>
        </w:rPr>
        <w:t>إِلَّا</w:t>
      </w:r>
      <w:r w:rsidRPr="00970F19">
        <w:rPr>
          <w:rStyle w:val="SubtleEmphasis"/>
          <w:color w:val="00B050"/>
          <w:rtl/>
        </w:rPr>
        <w:t xml:space="preserve"> </w:t>
      </w:r>
      <w:r w:rsidRPr="00970F19">
        <w:rPr>
          <w:rStyle w:val="SubtleEmphasis"/>
          <w:rFonts w:hint="cs"/>
          <w:color w:val="00B050"/>
          <w:rtl/>
        </w:rPr>
        <w:t>بِإِذْنِهِ</w:t>
      </w:r>
      <w:r w:rsidRPr="00970F19">
        <w:rPr>
          <w:rStyle w:val="SubtleEmphasis"/>
          <w:color w:val="00B050"/>
          <w:rtl/>
        </w:rPr>
        <w:t xml:space="preserve"> </w:t>
      </w:r>
      <w:r w:rsidRPr="00970F19">
        <w:rPr>
          <w:rStyle w:val="SubtleEmphasis"/>
          <w:rFonts w:hint="cs"/>
          <w:color w:val="00B050"/>
          <w:rtl/>
        </w:rPr>
        <w:t>يَعْلَمُ</w:t>
      </w:r>
      <w:r w:rsidRPr="00970F19">
        <w:rPr>
          <w:rStyle w:val="SubtleEmphasis"/>
          <w:color w:val="00B050"/>
          <w:rtl/>
        </w:rPr>
        <w:t xml:space="preserve"> </w:t>
      </w:r>
      <w:r w:rsidRPr="00970F19">
        <w:rPr>
          <w:rStyle w:val="SubtleEmphasis"/>
          <w:rFonts w:hint="cs"/>
          <w:color w:val="00B050"/>
          <w:rtl/>
        </w:rPr>
        <w:t>مَا</w:t>
      </w:r>
      <w:r w:rsidRPr="00970F19">
        <w:rPr>
          <w:rStyle w:val="SubtleEmphasis"/>
          <w:color w:val="00B050"/>
          <w:rtl/>
        </w:rPr>
        <w:t xml:space="preserve"> </w:t>
      </w:r>
      <w:r w:rsidRPr="00970F19">
        <w:rPr>
          <w:rStyle w:val="SubtleEmphasis"/>
          <w:rFonts w:hint="cs"/>
          <w:color w:val="00B050"/>
          <w:rtl/>
        </w:rPr>
        <w:t>بَيْنَ</w:t>
      </w:r>
      <w:r w:rsidRPr="00970F19">
        <w:rPr>
          <w:rStyle w:val="SubtleEmphasis"/>
          <w:color w:val="00B050"/>
          <w:rtl/>
        </w:rPr>
        <w:t xml:space="preserve"> </w:t>
      </w:r>
      <w:r w:rsidRPr="00970F19">
        <w:rPr>
          <w:rStyle w:val="SubtleEmphasis"/>
          <w:rFonts w:hint="cs"/>
          <w:color w:val="00B050"/>
          <w:rtl/>
        </w:rPr>
        <w:t>أَيْدِيهِمْ</w:t>
      </w:r>
      <w:r w:rsidRPr="00970F19">
        <w:rPr>
          <w:rStyle w:val="SubtleEmphasis"/>
          <w:color w:val="00B050"/>
          <w:rtl/>
        </w:rPr>
        <w:t xml:space="preserve"> </w:t>
      </w:r>
      <w:r w:rsidRPr="00970F19">
        <w:rPr>
          <w:rStyle w:val="SubtleEmphasis"/>
          <w:rFonts w:hint="cs"/>
          <w:color w:val="00B050"/>
          <w:rtl/>
        </w:rPr>
        <w:t>وَمَا</w:t>
      </w:r>
      <w:r w:rsidRPr="00970F19">
        <w:rPr>
          <w:rStyle w:val="SubtleEmphasis"/>
          <w:color w:val="00B050"/>
          <w:rtl/>
        </w:rPr>
        <w:t xml:space="preserve"> </w:t>
      </w:r>
      <w:r w:rsidRPr="00970F19">
        <w:rPr>
          <w:rStyle w:val="SubtleEmphasis"/>
          <w:rFonts w:hint="cs"/>
          <w:color w:val="00B050"/>
          <w:rtl/>
        </w:rPr>
        <w:t>خَلْفَهُمْ</w:t>
      </w:r>
      <w:r w:rsidRPr="00970F19">
        <w:rPr>
          <w:rStyle w:val="SubtleEmphasis"/>
          <w:color w:val="00B050"/>
          <w:rtl/>
        </w:rPr>
        <w:t xml:space="preserve"> </w:t>
      </w:r>
      <w:r w:rsidRPr="00970F19">
        <w:rPr>
          <w:rStyle w:val="SubtleEmphasis"/>
          <w:rFonts w:hint="cs"/>
          <w:color w:val="00B050"/>
          <w:rtl/>
        </w:rPr>
        <w:t>وَلَا</w:t>
      </w:r>
      <w:r w:rsidRPr="00970F19">
        <w:rPr>
          <w:rStyle w:val="SubtleEmphasis"/>
          <w:color w:val="00B050"/>
          <w:rtl/>
        </w:rPr>
        <w:t xml:space="preserve"> </w:t>
      </w:r>
      <w:r w:rsidRPr="00970F19">
        <w:rPr>
          <w:rStyle w:val="SubtleEmphasis"/>
          <w:rFonts w:hint="cs"/>
          <w:color w:val="00B050"/>
          <w:rtl/>
        </w:rPr>
        <w:t>يُحِيطُونَ</w:t>
      </w:r>
      <w:r w:rsidRPr="00970F19">
        <w:rPr>
          <w:rStyle w:val="SubtleEmphasis"/>
          <w:color w:val="00B050"/>
          <w:rtl/>
        </w:rPr>
        <w:t xml:space="preserve"> </w:t>
      </w:r>
      <w:r w:rsidRPr="00970F19">
        <w:rPr>
          <w:rStyle w:val="SubtleEmphasis"/>
          <w:rFonts w:hint="cs"/>
          <w:color w:val="00B050"/>
          <w:rtl/>
        </w:rPr>
        <w:t>بِشَيْءٍ</w:t>
      </w:r>
      <w:r w:rsidRPr="00970F19">
        <w:rPr>
          <w:rStyle w:val="SubtleEmphasis"/>
          <w:color w:val="00B050"/>
          <w:rtl/>
        </w:rPr>
        <w:t xml:space="preserve"> </w:t>
      </w:r>
      <w:r w:rsidRPr="00970F19">
        <w:rPr>
          <w:rStyle w:val="SubtleEmphasis"/>
          <w:rFonts w:hint="cs"/>
          <w:color w:val="00B050"/>
          <w:rtl/>
        </w:rPr>
        <w:t>مِنْ</w:t>
      </w:r>
      <w:r w:rsidRPr="00970F19">
        <w:rPr>
          <w:rStyle w:val="SubtleEmphasis"/>
          <w:color w:val="00B050"/>
          <w:rtl/>
        </w:rPr>
        <w:t xml:space="preserve"> </w:t>
      </w:r>
      <w:r w:rsidRPr="00970F19">
        <w:rPr>
          <w:rStyle w:val="SubtleEmphasis"/>
          <w:rFonts w:hint="cs"/>
          <w:color w:val="00B050"/>
          <w:rtl/>
        </w:rPr>
        <w:t>عِلْمِهِ</w:t>
      </w:r>
      <w:r w:rsidRPr="00970F19">
        <w:rPr>
          <w:rStyle w:val="SubtleEmphasis"/>
          <w:color w:val="00B050"/>
          <w:rtl/>
        </w:rPr>
        <w:t xml:space="preserve"> </w:t>
      </w:r>
      <w:r w:rsidRPr="00970F19">
        <w:rPr>
          <w:rStyle w:val="SubtleEmphasis"/>
          <w:rFonts w:hint="cs"/>
          <w:color w:val="00B050"/>
          <w:rtl/>
        </w:rPr>
        <w:t>إِلَّا</w:t>
      </w:r>
      <w:r w:rsidRPr="00970F19">
        <w:rPr>
          <w:rStyle w:val="SubtleEmphasis"/>
          <w:color w:val="00B050"/>
          <w:rtl/>
        </w:rPr>
        <w:t xml:space="preserve"> </w:t>
      </w:r>
      <w:r w:rsidRPr="00970F19">
        <w:rPr>
          <w:rStyle w:val="SubtleEmphasis"/>
          <w:rFonts w:hint="cs"/>
          <w:color w:val="00B050"/>
          <w:rtl/>
        </w:rPr>
        <w:t>بِمَا</w:t>
      </w:r>
      <w:r w:rsidRPr="00970F19">
        <w:rPr>
          <w:rStyle w:val="SubtleEmphasis"/>
          <w:color w:val="00B050"/>
          <w:rtl/>
        </w:rPr>
        <w:t xml:space="preserve"> </w:t>
      </w:r>
      <w:r w:rsidRPr="00970F19">
        <w:rPr>
          <w:rStyle w:val="SubtleEmphasis"/>
          <w:rFonts w:hint="cs"/>
          <w:color w:val="00B050"/>
          <w:rtl/>
        </w:rPr>
        <w:t>شَاءَ</w:t>
      </w:r>
      <w:r w:rsidRPr="00970F19">
        <w:rPr>
          <w:rStyle w:val="SubtleEmphasis"/>
          <w:color w:val="00B050"/>
          <w:rtl/>
        </w:rPr>
        <w:t xml:space="preserve"> </w:t>
      </w:r>
      <w:r w:rsidRPr="00970F19">
        <w:rPr>
          <w:rStyle w:val="SubtleEmphasis"/>
          <w:rFonts w:hint="cs"/>
          <w:color w:val="00B050"/>
          <w:rtl/>
        </w:rPr>
        <w:t>وَسِعَ</w:t>
      </w:r>
      <w:r w:rsidRPr="00970F19">
        <w:rPr>
          <w:rStyle w:val="SubtleEmphasis"/>
          <w:color w:val="00B050"/>
          <w:rtl/>
        </w:rPr>
        <w:t xml:space="preserve"> </w:t>
      </w:r>
      <w:r w:rsidRPr="00970F19">
        <w:rPr>
          <w:rStyle w:val="SubtleEmphasis"/>
          <w:rFonts w:hint="cs"/>
          <w:color w:val="00B050"/>
          <w:rtl/>
        </w:rPr>
        <w:t>كُرْسِيُّهُ</w:t>
      </w:r>
      <w:r w:rsidRPr="00970F19">
        <w:rPr>
          <w:rStyle w:val="SubtleEmphasis"/>
          <w:color w:val="00B050"/>
          <w:rtl/>
        </w:rPr>
        <w:t xml:space="preserve"> </w:t>
      </w:r>
      <w:r w:rsidRPr="00970F19">
        <w:rPr>
          <w:rStyle w:val="SubtleEmphasis"/>
          <w:rFonts w:hint="cs"/>
          <w:color w:val="00B050"/>
          <w:rtl/>
        </w:rPr>
        <w:t>السَّمَاوَاتِ</w:t>
      </w:r>
      <w:r w:rsidRPr="00970F19">
        <w:rPr>
          <w:rStyle w:val="SubtleEmphasis"/>
          <w:color w:val="00B050"/>
          <w:rtl/>
        </w:rPr>
        <w:t xml:space="preserve"> </w:t>
      </w:r>
      <w:r w:rsidRPr="00970F19">
        <w:rPr>
          <w:rStyle w:val="SubtleEmphasis"/>
          <w:rFonts w:hint="cs"/>
          <w:color w:val="00B050"/>
          <w:rtl/>
        </w:rPr>
        <w:t>وَالْأَرْضَ</w:t>
      </w:r>
      <w:r w:rsidRPr="00970F19">
        <w:rPr>
          <w:rStyle w:val="SubtleEmphasis"/>
          <w:color w:val="00B050"/>
          <w:rtl/>
        </w:rPr>
        <w:t xml:space="preserve"> </w:t>
      </w:r>
      <w:r w:rsidRPr="00970F19">
        <w:rPr>
          <w:rStyle w:val="SubtleEmphasis"/>
          <w:rFonts w:hint="cs"/>
          <w:color w:val="00B050"/>
          <w:rtl/>
        </w:rPr>
        <w:t>وَلَا</w:t>
      </w:r>
      <w:r w:rsidRPr="00970F19">
        <w:rPr>
          <w:rStyle w:val="SubtleEmphasis"/>
          <w:color w:val="00B050"/>
          <w:rtl/>
        </w:rPr>
        <w:t xml:space="preserve"> </w:t>
      </w:r>
      <w:r w:rsidRPr="00970F19">
        <w:rPr>
          <w:rStyle w:val="SubtleEmphasis"/>
          <w:rFonts w:hint="cs"/>
          <w:color w:val="00B050"/>
          <w:rtl/>
        </w:rPr>
        <w:t>يَئُودُهُ</w:t>
      </w:r>
      <w:r w:rsidRPr="00970F19">
        <w:rPr>
          <w:rStyle w:val="SubtleEmphasis"/>
          <w:color w:val="00B050"/>
          <w:rtl/>
        </w:rPr>
        <w:t xml:space="preserve"> </w:t>
      </w:r>
      <w:r w:rsidRPr="00970F19">
        <w:rPr>
          <w:rStyle w:val="SubtleEmphasis"/>
          <w:rFonts w:hint="cs"/>
          <w:color w:val="00B050"/>
          <w:rtl/>
        </w:rPr>
        <w:t>حِفْظُهُمَا</w:t>
      </w:r>
      <w:r w:rsidRPr="00970F19">
        <w:rPr>
          <w:rStyle w:val="SubtleEmphasis"/>
          <w:color w:val="00B050"/>
          <w:rtl/>
        </w:rPr>
        <w:t xml:space="preserve"> </w:t>
      </w:r>
      <w:r w:rsidRPr="00970F19">
        <w:rPr>
          <w:rStyle w:val="SubtleEmphasis"/>
          <w:rFonts w:hint="cs"/>
          <w:color w:val="00B050"/>
          <w:rtl/>
        </w:rPr>
        <w:t>وَهُوَ</w:t>
      </w:r>
      <w:r w:rsidRPr="00970F19">
        <w:rPr>
          <w:rStyle w:val="SubtleEmphasis"/>
          <w:color w:val="00B050"/>
          <w:rtl/>
        </w:rPr>
        <w:t xml:space="preserve"> </w:t>
      </w:r>
      <w:r w:rsidRPr="00970F19">
        <w:rPr>
          <w:rStyle w:val="SubtleEmphasis"/>
          <w:rFonts w:hint="cs"/>
          <w:color w:val="00B050"/>
          <w:rtl/>
        </w:rPr>
        <w:t>الْعَلِيُّ</w:t>
      </w:r>
      <w:r w:rsidRPr="00970F19">
        <w:rPr>
          <w:rStyle w:val="SubtleEmphasis"/>
          <w:color w:val="00B050"/>
          <w:rtl/>
        </w:rPr>
        <w:t xml:space="preserve"> </w:t>
      </w:r>
      <w:r w:rsidRPr="00970F19">
        <w:rPr>
          <w:rStyle w:val="SubtleEmphasis"/>
          <w:rFonts w:hint="cs"/>
          <w:color w:val="00B050"/>
          <w:rtl/>
        </w:rPr>
        <w:t>الْعَظِيمُ</w:t>
      </w:r>
      <w:r w:rsidRPr="00970F19">
        <w:rPr>
          <w:rStyle w:val="SubtleEmphasis"/>
          <w:rFonts w:ascii="Times New Roman" w:hAnsi="Times New Roman" w:cs="Times New Roman" w:hint="cs"/>
          <w:color w:val="00B050"/>
          <w:rtl/>
        </w:rPr>
        <w:t>﴾</w:t>
      </w:r>
      <w:r w:rsidRPr="00970F19">
        <w:rPr>
          <w:rStyle w:val="SubtleEmphasis"/>
          <w:color w:val="00B050"/>
          <w:rtl/>
        </w:rPr>
        <w:t xml:space="preserve"> </w:t>
      </w:r>
    </w:p>
    <w:p w14:paraId="279DC474" w14:textId="77777777" w:rsidR="00830CEE" w:rsidRPr="000E3E29" w:rsidRDefault="00830CEE"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Style w:val="Heading5Char"/>
          <w:rFonts w:asciiTheme="majorHAnsi" w:hAnsiTheme="majorHAnsi"/>
          <w:sz w:val="26"/>
          <w:szCs w:val="26"/>
          <w:lang w:val="ru-RU"/>
        </w:rPr>
        <w:t xml:space="preserve">«Аллах — нет бога, кроме Него, Живого, Вседержителя. Им не овладевают ни дремота, ни сон. Ему принадлежит то, что на небесах, и то, что на земле. Кто станет заступаться перед Ним иначе как с Его дозволения? Он знает их будущее и прошлое. Они постигают из Его знания только то, что Он пожелает [открыть им]. Престол Его объемлет небеса и землю, и </w:t>
      </w:r>
      <w:r w:rsidR="00A23F7D" w:rsidRPr="000E3E29">
        <w:rPr>
          <w:rStyle w:val="Heading5Char"/>
          <w:rFonts w:asciiTheme="majorHAnsi" w:hAnsiTheme="majorHAnsi"/>
          <w:sz w:val="26"/>
          <w:szCs w:val="26"/>
          <w:lang w:val="ru-RU"/>
        </w:rPr>
        <w:lastRenderedPageBreak/>
        <w:t xml:space="preserve">не тяготит Его оберегание их. </w:t>
      </w:r>
      <w:r w:rsidR="00A23F7D" w:rsidRPr="000E3E29">
        <w:rPr>
          <w:rStyle w:val="Heading5Char"/>
          <w:rFonts w:asciiTheme="majorHAnsi" w:hAnsiTheme="majorHAnsi"/>
          <w:sz w:val="26"/>
          <w:szCs w:val="26"/>
        </w:rPr>
        <w:t xml:space="preserve">И Он — Возвышенный, Великий» </w:t>
      </w:r>
      <w:r w:rsidR="00A23F7D" w:rsidRPr="000E3E29">
        <w:rPr>
          <w:rFonts w:asciiTheme="majorHAnsi" w:hAnsiTheme="majorHAnsi"/>
          <w:color w:val="645773"/>
          <w:sz w:val="26"/>
          <w:szCs w:val="26"/>
          <w:lang w:val="ru-RU"/>
        </w:rPr>
        <w:t>[Сура 2 «Корова», аят 255].</w:t>
      </w:r>
    </w:p>
    <w:p w14:paraId="279DC475" w14:textId="77777777" w:rsidR="002C05B5" w:rsidRPr="000E3E29" w:rsidRDefault="00A23F7D" w:rsidP="00C73B67">
      <w:pPr>
        <w:pStyle w:val="ListParagraph"/>
        <w:numPr>
          <w:ilvl w:val="0"/>
          <w:numId w:val="2"/>
        </w:numPr>
        <w:tabs>
          <w:tab w:val="left" w:pos="2977"/>
        </w:tabs>
        <w:spacing w:after="0" w:line="276" w:lineRule="auto"/>
        <w:contextualSpacing w:val="0"/>
        <w:jc w:val="both"/>
        <w:rPr>
          <w:rFonts w:asciiTheme="majorHAnsi" w:hAnsiTheme="majorHAnsi"/>
          <w:sz w:val="26"/>
          <w:szCs w:val="26"/>
          <w:rtl/>
          <w:lang w:val="ru-RU"/>
        </w:rPr>
      </w:pPr>
      <w:r w:rsidRPr="000E3E29">
        <w:rPr>
          <w:rFonts w:asciiTheme="majorHAnsi" w:hAnsiTheme="majorHAnsi"/>
          <w:sz w:val="26"/>
          <w:szCs w:val="26"/>
          <w:lang w:val="ru-RU"/>
        </w:rPr>
        <w:t xml:space="preserve">читаем: </w:t>
      </w:r>
    </w:p>
    <w:p w14:paraId="279DC476" w14:textId="77777777" w:rsidR="002C05B5" w:rsidRPr="000E3E29" w:rsidRDefault="002C05B5" w:rsidP="00C73B67">
      <w:pPr>
        <w:pStyle w:val="ListParagraph"/>
        <w:tabs>
          <w:tab w:val="left" w:pos="2977"/>
        </w:tabs>
        <w:spacing w:after="0" w:line="276" w:lineRule="auto"/>
        <w:ind w:left="530"/>
        <w:contextualSpacing w:val="0"/>
        <w:jc w:val="both"/>
        <w:rPr>
          <w:rStyle w:val="Heading5Char"/>
          <w:rFonts w:asciiTheme="majorHAnsi" w:hAnsiTheme="majorHAnsi"/>
          <w:sz w:val="26"/>
          <w:szCs w:val="26"/>
          <w:lang w:val="ru-RU"/>
        </w:rPr>
      </w:pPr>
      <w:bookmarkStart w:id="743" w:name="_Toc122895386"/>
      <w:r w:rsidRPr="000E3E29">
        <w:rPr>
          <w:rStyle w:val="Heading5Char"/>
          <w:rFonts w:asciiTheme="majorHAnsi" w:hAnsiTheme="majorHAnsi"/>
          <w:sz w:val="26"/>
          <w:szCs w:val="26"/>
          <w:lang w:val="ru-RU"/>
        </w:rPr>
        <w:t>«С именем Аллаха, Милостивого, Милующего!</w:t>
      </w:r>
      <w:bookmarkEnd w:id="743"/>
    </w:p>
    <w:p w14:paraId="279DC477" w14:textId="23D3B8F9" w:rsidR="009D4497" w:rsidRPr="000E3E29" w:rsidRDefault="009D4497" w:rsidP="00C73B67">
      <w:pPr>
        <w:tabs>
          <w:tab w:val="left" w:pos="2977"/>
        </w:tabs>
        <w:spacing w:after="0" w:line="276" w:lineRule="auto"/>
        <w:jc w:val="both"/>
        <w:rPr>
          <w:rFonts w:asciiTheme="majorHAnsi" w:hAnsiTheme="majorHAnsi"/>
          <w:sz w:val="26"/>
          <w:szCs w:val="26"/>
          <w:rtl/>
          <w:lang w:val="ru-RU"/>
        </w:rPr>
      </w:pPr>
      <w:bookmarkStart w:id="744" w:name="_Toc122895387"/>
      <w:r w:rsidRPr="000E3E29">
        <w:rPr>
          <w:rStyle w:val="Heading5Char"/>
          <w:rFonts w:asciiTheme="majorHAnsi" w:hAnsiTheme="majorHAnsi"/>
          <w:sz w:val="26"/>
          <w:szCs w:val="26"/>
          <w:lang w:val="ru-RU"/>
        </w:rPr>
        <w:t>Скажи: “Он — Аллах Единственный</w:t>
      </w:r>
      <w:r w:rsidR="004B441F" w:rsidRPr="000E3E29">
        <w:rPr>
          <w:rStyle w:val="Heading5Char"/>
          <w:rFonts w:asciiTheme="majorHAnsi" w:hAnsiTheme="majorHAnsi" w:hint="cs"/>
          <w:sz w:val="26"/>
          <w:szCs w:val="26"/>
          <w:rtl/>
          <w:lang w:val="ru-RU"/>
        </w:rPr>
        <w:t xml:space="preserve"> </w:t>
      </w:r>
      <w:r w:rsidR="00A60CFC"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Аллах Самодостаточный</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(2)</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Он не родил и не был рождён</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w:t>
      </w:r>
      <w:r w:rsidR="00A736D7" w:rsidRPr="000E3E29">
        <w:rPr>
          <w:rStyle w:val="Heading5Char"/>
          <w:rFonts w:asciiTheme="majorHAnsi" w:hAnsiTheme="majorHAnsi"/>
          <w:sz w:val="26"/>
          <w:szCs w:val="26"/>
          <w:lang w:val="ru-RU"/>
        </w:rPr>
        <w:t>3</w:t>
      </w:r>
      <w:r w:rsidR="004B441F" w:rsidRPr="000E3E29">
        <w:rPr>
          <w:rStyle w:val="Heading5Char"/>
          <w:rFonts w:asciiTheme="majorHAnsi" w:hAnsiTheme="majorHAnsi"/>
          <w:sz w:val="26"/>
          <w:szCs w:val="26"/>
          <w:lang w:val="ru-RU"/>
        </w:rPr>
        <w:t>)</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и не равен Ему ни один”</w:t>
      </w:r>
      <w:r w:rsidR="004B441F"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bookmarkEnd w:id="744"/>
      <w:r w:rsidR="00A23F7D" w:rsidRPr="000E3E29">
        <w:rPr>
          <w:rFonts w:asciiTheme="majorHAnsi" w:hAnsiTheme="majorHAnsi"/>
          <w:sz w:val="26"/>
          <w:szCs w:val="26"/>
          <w:lang w:val="ru-RU"/>
        </w:rPr>
        <w:t xml:space="preserve">3 раза. </w:t>
      </w:r>
    </w:p>
    <w:p w14:paraId="279DC478" w14:textId="77777777" w:rsidR="002C05B5" w:rsidRPr="000E3E29" w:rsidRDefault="002C05B5" w:rsidP="00C73B67">
      <w:pPr>
        <w:tabs>
          <w:tab w:val="left" w:pos="2977"/>
        </w:tabs>
        <w:spacing w:after="0" w:line="276" w:lineRule="auto"/>
        <w:ind w:firstLine="170"/>
        <w:jc w:val="both"/>
        <w:rPr>
          <w:rStyle w:val="Heading5Char"/>
          <w:rFonts w:asciiTheme="majorHAnsi" w:hAnsiTheme="majorHAnsi"/>
          <w:sz w:val="26"/>
          <w:szCs w:val="26"/>
          <w:lang w:val="ru-RU"/>
        </w:rPr>
      </w:pPr>
      <w:bookmarkStart w:id="745" w:name="_Toc122895388"/>
      <w:r w:rsidRPr="000E3E29">
        <w:rPr>
          <w:rStyle w:val="Heading5Char"/>
          <w:rFonts w:asciiTheme="majorHAnsi" w:hAnsiTheme="majorHAnsi"/>
          <w:sz w:val="26"/>
          <w:szCs w:val="26"/>
          <w:lang w:val="ru-RU"/>
        </w:rPr>
        <w:t>«</w:t>
      </w:r>
      <w:bookmarkEnd w:id="745"/>
      <w:r w:rsidRPr="000E3E29">
        <w:rPr>
          <w:rStyle w:val="SubtleEmphasis"/>
          <w:rFonts w:asciiTheme="majorHAnsi" w:hAnsiTheme="majorHAnsi"/>
          <w:lang w:val="ru-RU"/>
        </w:rPr>
        <w:t xml:space="preserve"> </w:t>
      </w:r>
      <w:r w:rsidRPr="000E3E29">
        <w:rPr>
          <w:rStyle w:val="Heading5Char"/>
          <w:rFonts w:asciiTheme="majorHAnsi" w:hAnsiTheme="majorHAnsi"/>
          <w:sz w:val="26"/>
          <w:szCs w:val="26"/>
          <w:lang w:val="ru-RU"/>
        </w:rPr>
        <w:t xml:space="preserve">С именем Аллаха, Милостивого, Милующего! </w:t>
      </w:r>
    </w:p>
    <w:p w14:paraId="279DC479" w14:textId="1B367C6F" w:rsidR="00D322DA" w:rsidRPr="000E3E29" w:rsidRDefault="00D322DA" w:rsidP="00C73B67">
      <w:pPr>
        <w:tabs>
          <w:tab w:val="left" w:pos="2977"/>
        </w:tabs>
        <w:spacing w:after="0" w:line="276" w:lineRule="auto"/>
        <w:jc w:val="both"/>
        <w:rPr>
          <w:rFonts w:asciiTheme="majorHAnsi" w:eastAsiaTheme="majorEastAsia" w:hAnsiTheme="majorHAnsi" w:cstheme="majorBidi"/>
          <w:color w:val="3D8DA8"/>
          <w:sz w:val="26"/>
          <w:szCs w:val="26"/>
          <w:rtl/>
        </w:rPr>
      </w:pPr>
      <w:bookmarkStart w:id="746" w:name="_Toc122895389"/>
      <w:r w:rsidRPr="000E3E29">
        <w:rPr>
          <w:rStyle w:val="Heading5Char"/>
          <w:rFonts w:asciiTheme="majorHAnsi" w:hAnsiTheme="majorHAnsi"/>
          <w:sz w:val="26"/>
          <w:szCs w:val="26"/>
          <w:lang w:val="ru-RU"/>
        </w:rPr>
        <w:t>Скажи: “Прибегаю к защите Господа рассвета</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(2) </w:t>
      </w:r>
      <w:r w:rsidRPr="000E3E29">
        <w:rPr>
          <w:rStyle w:val="Heading5Char"/>
          <w:rFonts w:asciiTheme="majorHAnsi" w:hAnsiTheme="majorHAnsi"/>
          <w:sz w:val="26"/>
          <w:szCs w:val="26"/>
          <w:lang w:val="ru-RU"/>
        </w:rPr>
        <w:t>от зла мрака, когда он наступает</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(3) </w:t>
      </w:r>
      <w:r w:rsidRPr="000E3E29">
        <w:rPr>
          <w:rStyle w:val="Heading5Char"/>
          <w:rFonts w:asciiTheme="majorHAnsi" w:hAnsiTheme="majorHAnsi"/>
          <w:sz w:val="26"/>
          <w:szCs w:val="26"/>
          <w:lang w:val="ru-RU"/>
        </w:rPr>
        <w:t>от зла колдуний, дующих на узлы</w:t>
      </w:r>
      <w:r w:rsidR="00A736D7" w:rsidRPr="000E3E29">
        <w:rPr>
          <w:rStyle w:val="Heading5Char"/>
          <w:rFonts w:asciiTheme="majorHAnsi" w:hAnsiTheme="majorHAnsi"/>
          <w:sz w:val="26"/>
          <w:szCs w:val="26"/>
          <w:lang w:val="ru-RU"/>
        </w:rPr>
        <w:t xml:space="preserve"> (4) </w:t>
      </w:r>
      <w:r w:rsidRPr="000E3E29">
        <w:rPr>
          <w:rStyle w:val="Heading5Char"/>
          <w:rFonts w:asciiTheme="majorHAnsi" w:hAnsiTheme="majorHAnsi"/>
          <w:sz w:val="26"/>
          <w:szCs w:val="26"/>
          <w:lang w:val="ru-RU"/>
        </w:rPr>
        <w:t>от зла завистника, когда он завидует”</w:t>
      </w:r>
      <w:r w:rsidR="00A736D7" w:rsidRPr="000E3E29">
        <w:rPr>
          <w:rStyle w:val="Heading5Char"/>
          <w:rFonts w:asciiTheme="majorHAnsi" w:hAnsiTheme="majorHAnsi"/>
          <w:sz w:val="26"/>
          <w:szCs w:val="26"/>
          <w:lang w:val="ru-RU"/>
        </w:rPr>
        <w:t>(5)</w:t>
      </w:r>
      <w:r w:rsidRPr="000E3E29">
        <w:rPr>
          <w:rStyle w:val="Heading5Char"/>
          <w:rFonts w:asciiTheme="majorHAnsi" w:hAnsiTheme="majorHAnsi"/>
          <w:sz w:val="26"/>
          <w:szCs w:val="26"/>
          <w:lang w:val="ru-RU"/>
        </w:rPr>
        <w:t>»</w:t>
      </w:r>
      <w:bookmarkEnd w:id="746"/>
      <w:r w:rsidR="00A23F7D" w:rsidRPr="000E3E29">
        <w:rPr>
          <w:rFonts w:asciiTheme="majorHAnsi" w:hAnsiTheme="majorHAnsi"/>
          <w:sz w:val="26"/>
          <w:szCs w:val="26"/>
          <w:lang w:val="ru-RU"/>
        </w:rPr>
        <w:t>3 раза.</w:t>
      </w:r>
    </w:p>
    <w:p w14:paraId="279DC47A" w14:textId="77777777" w:rsidR="00A07FD0" w:rsidRPr="000E3E29" w:rsidRDefault="00A07FD0" w:rsidP="00C73B67">
      <w:pPr>
        <w:pStyle w:val="ListParagraph"/>
        <w:tabs>
          <w:tab w:val="left" w:pos="2977"/>
        </w:tabs>
        <w:spacing w:after="0" w:line="276" w:lineRule="auto"/>
        <w:ind w:left="530"/>
        <w:contextualSpacing w:val="0"/>
        <w:jc w:val="both"/>
        <w:rPr>
          <w:rStyle w:val="Heading5Char"/>
          <w:rFonts w:asciiTheme="majorHAnsi" w:hAnsiTheme="majorHAnsi"/>
          <w:sz w:val="26"/>
          <w:szCs w:val="26"/>
          <w:lang w:val="ru-RU"/>
        </w:rPr>
      </w:pPr>
      <w:bookmarkStart w:id="747" w:name="_Toc122895390"/>
      <w:r w:rsidRPr="000E3E29">
        <w:rPr>
          <w:rStyle w:val="Heading5Char"/>
          <w:rFonts w:asciiTheme="majorHAnsi" w:hAnsiTheme="majorHAnsi"/>
          <w:sz w:val="26"/>
          <w:szCs w:val="26"/>
          <w:lang w:val="ru-RU"/>
        </w:rPr>
        <w:t>«С именем Аллаха, Милостивого, Милующего!</w:t>
      </w:r>
      <w:bookmarkEnd w:id="747"/>
    </w:p>
    <w:p w14:paraId="279DC47B" w14:textId="62CE0249" w:rsidR="00C40938" w:rsidRPr="00F308A3" w:rsidRDefault="00ED49E6" w:rsidP="00C73B67">
      <w:pPr>
        <w:tabs>
          <w:tab w:val="left" w:pos="2977"/>
        </w:tabs>
        <w:spacing w:after="0" w:line="276" w:lineRule="auto"/>
        <w:ind w:firstLine="170"/>
        <w:jc w:val="both"/>
        <w:rPr>
          <w:rFonts w:asciiTheme="majorHAnsi" w:eastAsiaTheme="majorEastAsia" w:hAnsiTheme="majorHAnsi" w:cstheme="majorBidi"/>
          <w:color w:val="3D8DA8"/>
          <w:w w:val="96"/>
          <w:sz w:val="26"/>
          <w:szCs w:val="26"/>
          <w:rtl/>
        </w:rPr>
      </w:pPr>
      <w:bookmarkStart w:id="748" w:name="_Toc122895391"/>
      <w:r w:rsidRPr="00F308A3">
        <w:rPr>
          <w:rStyle w:val="Heading5Char"/>
          <w:rFonts w:asciiTheme="majorHAnsi" w:hAnsiTheme="majorHAnsi"/>
          <w:w w:val="96"/>
          <w:sz w:val="26"/>
          <w:szCs w:val="26"/>
          <w:lang w:val="ru-RU"/>
        </w:rPr>
        <w:t>Скажи: “Прибегаю к защите Господа людей</w:t>
      </w:r>
      <w:r w:rsidR="00740BF6" w:rsidRPr="00F308A3">
        <w:rPr>
          <w:rStyle w:val="Heading5Char"/>
          <w:rFonts w:asciiTheme="majorHAnsi" w:hAnsiTheme="majorHAnsi"/>
          <w:w w:val="96"/>
          <w:sz w:val="26"/>
          <w:szCs w:val="26"/>
          <w:lang w:val="ru-RU"/>
        </w:rPr>
        <w:t xml:space="preserve"> (1) </w:t>
      </w:r>
      <w:r w:rsidRPr="00F308A3">
        <w:rPr>
          <w:rStyle w:val="Heading5Char"/>
          <w:rFonts w:asciiTheme="majorHAnsi" w:hAnsiTheme="majorHAnsi"/>
          <w:w w:val="96"/>
          <w:sz w:val="26"/>
          <w:szCs w:val="26"/>
          <w:lang w:val="ru-RU"/>
        </w:rPr>
        <w:t xml:space="preserve">Царя людей </w:t>
      </w:r>
      <w:bookmarkEnd w:id="748"/>
      <w:r w:rsidR="00740BF6" w:rsidRPr="00F308A3">
        <w:rPr>
          <w:rStyle w:val="Heading5Char"/>
          <w:rFonts w:asciiTheme="majorHAnsi" w:hAnsiTheme="majorHAnsi"/>
          <w:w w:val="96"/>
          <w:sz w:val="26"/>
          <w:szCs w:val="26"/>
          <w:lang w:val="ru-RU"/>
        </w:rPr>
        <w:t>(2)</w:t>
      </w:r>
      <w:r w:rsidRPr="00F308A3">
        <w:rP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Бога людей </w:t>
      </w:r>
      <w:r w:rsidR="00740BF6" w:rsidRPr="00F308A3">
        <w:rPr>
          <w:rStyle w:val="Heading5Char"/>
          <w:rFonts w:asciiTheme="majorHAnsi" w:hAnsiTheme="majorHAnsi"/>
          <w:w w:val="96"/>
          <w:sz w:val="26"/>
          <w:szCs w:val="26"/>
          <w:lang w:val="ru-RU"/>
        </w:rPr>
        <w:t>(3)</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от</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зла искусителя отступающего при поминании Аллаха </w:t>
      </w:r>
      <w:r w:rsidR="00740BF6" w:rsidRPr="00F308A3">
        <w:rPr>
          <w:rStyle w:val="Heading5Char"/>
          <w:rFonts w:asciiTheme="majorHAnsi" w:hAnsiTheme="majorHAnsi"/>
          <w:w w:val="96"/>
          <w:sz w:val="26"/>
          <w:szCs w:val="26"/>
          <w:lang w:val="ru-RU"/>
        </w:rPr>
        <w:t xml:space="preserve">(4) </w:t>
      </w:r>
      <w:r w:rsidRPr="00F308A3">
        <w:rPr>
          <w:rStyle w:val="Heading5Char"/>
          <w:rFonts w:asciiTheme="majorHAnsi" w:hAnsiTheme="majorHAnsi"/>
          <w:w w:val="96"/>
          <w:sz w:val="26"/>
          <w:szCs w:val="26"/>
          <w:lang w:val="ru-RU"/>
        </w:rPr>
        <w:t xml:space="preserve">который наущает в груди людей </w:t>
      </w:r>
      <w:r w:rsidR="00740BF6" w:rsidRPr="00F308A3">
        <w:rPr>
          <w:rStyle w:val="Heading5Char"/>
          <w:rFonts w:asciiTheme="majorHAnsi" w:hAnsiTheme="majorHAnsi"/>
          <w:w w:val="96"/>
          <w:sz w:val="26"/>
          <w:szCs w:val="26"/>
          <w:lang w:val="ru-RU"/>
        </w:rPr>
        <w:t>(5)</w:t>
      </w:r>
      <w:r w:rsidRPr="00F308A3">
        <w:rPr>
          <w:rStyle w:val="Heading5Char"/>
          <w:rFonts w:asciiTheme="majorHAnsi" w:hAnsiTheme="majorHAnsi"/>
          <w:w w:val="96"/>
          <w:sz w:val="26"/>
          <w:szCs w:val="26"/>
          <w:lang w:val="ru-RU"/>
        </w:rPr>
        <w:t xml:space="preserve">от джиннов и людей” </w:t>
      </w:r>
      <w:r w:rsidR="00740BF6" w:rsidRPr="00F308A3">
        <w:rPr>
          <w:rStyle w:val="Heading5Char"/>
          <w:rFonts w:asciiTheme="majorHAnsi" w:hAnsiTheme="majorHAnsi"/>
          <w:w w:val="96"/>
          <w:sz w:val="26"/>
          <w:szCs w:val="26"/>
          <w:lang w:val="ru-RU"/>
        </w:rPr>
        <w:t>(6)</w:t>
      </w:r>
      <w:r w:rsidRPr="00F308A3">
        <w:rPr>
          <w:rStyle w:val="Heading5Char"/>
          <w:rFonts w:asciiTheme="majorHAnsi" w:hAnsiTheme="majorHAnsi"/>
          <w:w w:val="96"/>
          <w:sz w:val="26"/>
          <w:szCs w:val="26"/>
          <w:lang w:val="ru-RU"/>
        </w:rPr>
        <w:t>»</w:t>
      </w:r>
      <w:r w:rsidR="009A47AB" w:rsidRPr="00F308A3">
        <w:rPr>
          <w:rStyle w:val="Heading5Char"/>
          <w:rFonts w:asciiTheme="majorHAnsi" w:hAnsiTheme="majorHAnsi"/>
          <w:w w:val="96"/>
          <w:sz w:val="26"/>
          <w:szCs w:val="26"/>
          <w:lang w:val="ru-RU"/>
        </w:rPr>
        <w:t xml:space="preserve"> </w:t>
      </w:r>
      <w:r w:rsidR="00A23F7D" w:rsidRPr="00F308A3">
        <w:rPr>
          <w:rFonts w:asciiTheme="majorHAnsi" w:hAnsiTheme="majorHAnsi"/>
          <w:w w:val="96"/>
          <w:sz w:val="26"/>
          <w:szCs w:val="26"/>
          <w:lang w:val="ru-RU"/>
        </w:rPr>
        <w:t xml:space="preserve">3 раза. </w:t>
      </w:r>
    </w:p>
    <w:p w14:paraId="279DC47C" w14:textId="7A5607D5" w:rsidR="004B2211" w:rsidRDefault="003047DE"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rPr>
        <w:t>3</w:t>
      </w:r>
      <w:r w:rsidR="00C40938"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«О Аллах, Ты — Господь мой, нет бога, кроме Тебя; Ты сотворил меня, и я Твой раб, и я буду верен завету с Тобой и буду полагаться на обещанное Тобой, сколько смогу. Прошу у Тебя защиты от зла того, что я сделал, признаю милости, оказанные Тобой мне, и признаю грех свой. Прости же меня, ибо, поистине, никто не прощает грехов, кроме Тебя! (Аллахумма, Анта Рабби, ля иляха илля Анта, халякта-ни ва ана ‘абду-ка, ва ана ‘аля ‘ахди-ка ва ва‘ди-ка ма-стата‘ту. А‘узу би-ка мин шарри ма сана‘ту, абуу ля-ка би-ни‘мати-ка ‘аляййа, ва абуу би-занби, фа-гфир ли, фа-инна-ху ля йагфиру-з-зунуба илля Анта!)»</w:t>
      </w:r>
      <w:r w:rsidR="00A23F7D" w:rsidRPr="000E3E29">
        <w:rPr>
          <w:rFonts w:asciiTheme="majorHAnsi" w:hAnsiTheme="majorHAnsi"/>
          <w:sz w:val="26"/>
          <w:szCs w:val="26"/>
          <w:lang w:val="ru-RU"/>
        </w:rPr>
        <w:t xml:space="preserve"> [аль-Бухари].</w:t>
      </w:r>
    </w:p>
    <w:p w14:paraId="0BFB3368" w14:textId="77777777" w:rsidR="00E76E5C" w:rsidRPr="000E3E29" w:rsidRDefault="00E76E5C" w:rsidP="00C73B67">
      <w:pPr>
        <w:tabs>
          <w:tab w:val="left" w:pos="2977"/>
        </w:tabs>
        <w:spacing w:after="0" w:line="276" w:lineRule="auto"/>
        <w:ind w:firstLine="170"/>
        <w:jc w:val="both"/>
        <w:rPr>
          <w:rFonts w:asciiTheme="majorHAnsi" w:hAnsiTheme="majorHAnsi"/>
          <w:sz w:val="26"/>
          <w:szCs w:val="26"/>
          <w:lang w:val="ru-RU"/>
        </w:rPr>
      </w:pPr>
    </w:p>
    <w:p w14:paraId="279DC47D" w14:textId="77777777" w:rsidR="004B2211" w:rsidRPr="000E3E29" w:rsidRDefault="00A23F7D" w:rsidP="00C73B67">
      <w:pPr>
        <w:pStyle w:val="Heading2"/>
        <w:spacing w:line="276" w:lineRule="auto"/>
      </w:pPr>
      <w:bookmarkStart w:id="749" w:name="_Toc122895392"/>
      <w:bookmarkStart w:id="750" w:name="_Toc173793082"/>
      <w:r w:rsidRPr="000E3E29">
        <w:lastRenderedPageBreak/>
        <w:t>20. Вопрос: что мы говорим перед сном?</w:t>
      </w:r>
      <w:bookmarkEnd w:id="749"/>
      <w:bookmarkEnd w:id="750"/>
    </w:p>
    <w:p w14:paraId="279DC47E" w14:textId="77777777" w:rsidR="004B2211" w:rsidRPr="00F4372E" w:rsidRDefault="00A23F7D" w:rsidP="00C73B67">
      <w:pPr>
        <w:tabs>
          <w:tab w:val="left" w:pos="2977"/>
        </w:tabs>
        <w:spacing w:after="0" w:line="276" w:lineRule="auto"/>
        <w:ind w:firstLine="170"/>
        <w:jc w:val="both"/>
        <w:rPr>
          <w:rFonts w:asciiTheme="majorHAnsi" w:hAnsiTheme="majorHAnsi"/>
          <w:w w:val="96"/>
          <w:sz w:val="26"/>
          <w:szCs w:val="26"/>
          <w:lang w:val="ru-RU"/>
        </w:rPr>
      </w:pPr>
      <w:r w:rsidRPr="00F4372E">
        <w:rPr>
          <w:rFonts w:asciiTheme="majorHAnsi" w:hAnsiTheme="majorHAnsi"/>
          <w:w w:val="96"/>
          <w:sz w:val="26"/>
          <w:szCs w:val="26"/>
          <w:lang w:val="ru-RU"/>
        </w:rPr>
        <w:t xml:space="preserve">Ответ: </w:t>
      </w:r>
      <w:r w:rsidRPr="00F4372E">
        <w:rPr>
          <w:rFonts w:asciiTheme="majorHAnsi" w:hAnsiTheme="majorHAnsi"/>
          <w:color w:val="645773"/>
          <w:w w:val="96"/>
          <w:sz w:val="26"/>
          <w:szCs w:val="26"/>
          <w:lang w:val="ru-RU"/>
        </w:rPr>
        <w:t>«С именем Твоим, о Аллах, умираю и оживаю (Би-смика Аллахумма амуту ва ахйа)»</w:t>
      </w:r>
      <w:r w:rsidRPr="00F4372E">
        <w:rPr>
          <w:rFonts w:asciiTheme="majorHAnsi" w:hAnsiTheme="majorHAnsi"/>
          <w:w w:val="96"/>
          <w:sz w:val="26"/>
          <w:szCs w:val="26"/>
          <w:lang w:val="ru-RU"/>
        </w:rPr>
        <w:t xml:space="preserve"> [аль-Бухари; Муслим].</w:t>
      </w:r>
    </w:p>
    <w:p w14:paraId="279DC47F" w14:textId="77777777" w:rsidR="004B2211" w:rsidRPr="000E3E29" w:rsidRDefault="00A23F7D" w:rsidP="00C73B67">
      <w:pPr>
        <w:pStyle w:val="Heading2"/>
        <w:spacing w:line="276" w:lineRule="auto"/>
      </w:pPr>
      <w:bookmarkStart w:id="751" w:name="_Toc122895393"/>
      <w:bookmarkStart w:id="752" w:name="_Toc173793083"/>
      <w:r w:rsidRPr="000E3E29">
        <w:t>21. Вопрос: что мы говорим перед едой?</w:t>
      </w:r>
      <w:bookmarkEnd w:id="751"/>
      <w:bookmarkEnd w:id="752"/>
    </w:p>
    <w:p w14:paraId="279DC480" w14:textId="77777777" w:rsidR="004B2211" w:rsidRPr="000E3E29" w:rsidRDefault="00A23F7D" w:rsidP="00C73B67">
      <w:pPr>
        <w:tabs>
          <w:tab w:val="left" w:pos="2977"/>
        </w:tabs>
        <w:spacing w:after="0" w:line="276" w:lineRule="auto"/>
        <w:ind w:firstLine="170"/>
        <w:jc w:val="both"/>
        <w:rPr>
          <w:rFonts w:asciiTheme="majorHAnsi" w:hAnsiTheme="majorHAnsi"/>
          <w:color w:val="645773"/>
          <w:sz w:val="26"/>
          <w:szCs w:val="26"/>
          <w:lang w:val="ru-RU"/>
        </w:rPr>
      </w:pPr>
      <w:r w:rsidRPr="000E3E29">
        <w:rPr>
          <w:rFonts w:asciiTheme="majorHAnsi" w:hAnsiTheme="majorHAnsi"/>
          <w:sz w:val="26"/>
          <w:szCs w:val="26"/>
          <w:lang w:val="ru-RU"/>
        </w:rPr>
        <w:t>Ответ:</w:t>
      </w:r>
      <w:r w:rsidR="00D822DE" w:rsidRPr="000E3E29">
        <w:rPr>
          <w:rFonts w:asciiTheme="majorHAnsi" w:hAnsiTheme="majorHAnsi"/>
          <w:sz w:val="26"/>
          <w:szCs w:val="26"/>
          <w:rtl/>
        </w:rPr>
        <w:t xml:space="preserve"> </w:t>
      </w:r>
      <w:r w:rsidR="00D822DE"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 именем Аллаха (Бисми-Лляхи)»</w:t>
      </w:r>
    </w:p>
    <w:p w14:paraId="279DC48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Если же человек забудет помянуть имя Всевышнего Аллаха в начале еды, он говорит:</w:t>
      </w:r>
    </w:p>
    <w:p w14:paraId="279DC482" w14:textId="77777777" w:rsidR="004B2211" w:rsidRPr="000E3E29" w:rsidRDefault="00E33790" w:rsidP="00C73B67">
      <w:pPr>
        <w:tabs>
          <w:tab w:val="left" w:pos="2977"/>
        </w:tabs>
        <w:spacing w:after="0" w:line="276" w:lineRule="auto"/>
        <w:ind w:firstLine="170"/>
        <w:jc w:val="both"/>
        <w:rPr>
          <w:rFonts w:asciiTheme="majorHAnsi" w:hAnsiTheme="majorHAnsi"/>
          <w:sz w:val="26"/>
          <w:szCs w:val="26"/>
          <w:lang w:val="ru-RU"/>
        </w:rPr>
      </w:pP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 именем Аллаха в начале и конце её! (Бисми-Лляхи фи аввали-хи ва ахыри-хи)»</w:t>
      </w:r>
      <w:r w:rsidR="00A23F7D" w:rsidRPr="000E3E29">
        <w:rPr>
          <w:rFonts w:asciiTheme="majorHAnsi" w:hAnsiTheme="majorHAnsi"/>
          <w:sz w:val="26"/>
          <w:szCs w:val="26"/>
          <w:lang w:val="ru-RU"/>
        </w:rPr>
        <w:t xml:space="preserve"> [Абу Дауд; ат-Тирмизи].</w:t>
      </w:r>
    </w:p>
    <w:p w14:paraId="279DC483" w14:textId="77777777" w:rsidR="004B2211" w:rsidRPr="000E3E29" w:rsidRDefault="00A23F7D" w:rsidP="00C73B67">
      <w:pPr>
        <w:pStyle w:val="Heading2"/>
        <w:spacing w:line="276" w:lineRule="auto"/>
      </w:pPr>
      <w:bookmarkStart w:id="753" w:name="_Toc122895394"/>
      <w:bookmarkStart w:id="754" w:name="_Toc173793084"/>
      <w:r w:rsidRPr="000E3E29">
        <w:t>22. Вопрос: что мы говорим после еды?</w:t>
      </w:r>
      <w:bookmarkEnd w:id="753"/>
      <w:bookmarkEnd w:id="754"/>
    </w:p>
    <w:p w14:paraId="279DC48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 xml:space="preserve">«Хвала Аллаху, Который накормил меня этой едой, тогда как у меня самого не было ни способности, ни силы (Аль-хамду ли-Лляхи-ллязи ат‘ама-ни хаза-т-та‘ама ва разака-ни-хи мин гайри хаулин мин-ни ва ля кувва)» </w:t>
      </w:r>
      <w:r w:rsidRPr="000E3E29">
        <w:rPr>
          <w:rFonts w:asciiTheme="majorHAnsi" w:hAnsiTheme="majorHAnsi"/>
          <w:sz w:val="26"/>
          <w:szCs w:val="26"/>
          <w:lang w:val="ru-RU"/>
        </w:rPr>
        <w:t>[Абу Дауд; Ибн Маджа].</w:t>
      </w:r>
    </w:p>
    <w:p w14:paraId="279DC485" w14:textId="77777777" w:rsidR="004B2211" w:rsidRPr="000E3E29" w:rsidRDefault="00A23F7D" w:rsidP="00C73B67">
      <w:pPr>
        <w:pStyle w:val="Heading2"/>
        <w:spacing w:line="276" w:lineRule="auto"/>
      </w:pPr>
      <w:bookmarkStart w:id="755" w:name="_Toc122895395"/>
      <w:bookmarkStart w:id="756" w:name="_Toc173793085"/>
      <w:r w:rsidRPr="000E3E29">
        <w:t>23. Вопрос: с какой мольбой обращается к Аллаху гость за пригласившего его на угощение?</w:t>
      </w:r>
      <w:bookmarkEnd w:id="755"/>
      <w:bookmarkEnd w:id="756"/>
    </w:p>
    <w:p w14:paraId="055AD981" w14:textId="77777777" w:rsidR="00B54955" w:rsidRPr="000E3E29" w:rsidRDefault="00A23F7D" w:rsidP="00C73B67">
      <w:pPr>
        <w:tabs>
          <w:tab w:val="left" w:pos="2977"/>
        </w:tabs>
        <w:spacing w:after="0" w:line="276" w:lineRule="auto"/>
        <w:ind w:firstLine="170"/>
        <w:jc w:val="both"/>
        <w:rPr>
          <w:rStyle w:val="QuoteChar"/>
          <w:rFonts w:asciiTheme="majorHAnsi" w:hAnsiTheme="majorHAnsi"/>
          <w:sz w:val="26"/>
          <w:szCs w:val="26"/>
          <w:rtl/>
          <w:lang w:bidi="ar-EG"/>
        </w:rPr>
      </w:pPr>
      <w:r w:rsidRPr="000E3E29">
        <w:rPr>
          <w:rFonts w:asciiTheme="majorHAnsi" w:hAnsiTheme="majorHAnsi"/>
          <w:sz w:val="26"/>
          <w:szCs w:val="26"/>
          <w:lang w:val="ru-RU"/>
        </w:rPr>
        <w:t>Ответ:</w:t>
      </w:r>
    </w:p>
    <w:p w14:paraId="279DC486" w14:textId="77AB6551" w:rsidR="004B2211" w:rsidRPr="000E3E29" w:rsidRDefault="00C21886" w:rsidP="00C73B67">
      <w:pPr>
        <w:tabs>
          <w:tab w:val="left" w:pos="2977"/>
        </w:tabs>
        <w:spacing w:after="0" w:line="276" w:lineRule="auto"/>
        <w:ind w:firstLine="170"/>
        <w:jc w:val="both"/>
        <w:rPr>
          <w:rFonts w:asciiTheme="majorHAnsi" w:hAnsiTheme="majorHAnsi"/>
          <w:sz w:val="26"/>
          <w:szCs w:val="26"/>
          <w:lang w:val="ru-RU"/>
        </w:rPr>
      </w:pPr>
      <w:r w:rsidRPr="000E3E29">
        <w:rPr>
          <w:rStyle w:val="QuoteChar"/>
          <w:rFonts w:asciiTheme="majorHAnsi" w:hAnsiTheme="majorHAnsi"/>
          <w:sz w:val="26"/>
          <w:szCs w:val="26"/>
          <w:rtl/>
        </w:rPr>
        <w:t xml:space="preserve"> </w:t>
      </w:r>
      <w:r w:rsidRPr="000E3E29">
        <w:rPr>
          <w:rStyle w:val="QuoteCha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 xml:space="preserve">«О Аллах, сделай благодатным для них то, чем Ты наделил их, прости им и помилуй их (Аллахумма барик ляхум фи-ма разактахум ва-гфир ляхум ва-рхамхум)» </w:t>
      </w:r>
      <w:r w:rsidR="00A23F7D" w:rsidRPr="000E3E29">
        <w:rPr>
          <w:rFonts w:asciiTheme="majorHAnsi" w:hAnsiTheme="majorHAnsi"/>
          <w:sz w:val="26"/>
          <w:szCs w:val="26"/>
          <w:lang w:val="ru-RU"/>
        </w:rPr>
        <w:t>[Муслим].</w:t>
      </w:r>
    </w:p>
    <w:p w14:paraId="279DC487" w14:textId="77777777" w:rsidR="004B2211" w:rsidRPr="000E3E29" w:rsidRDefault="00A23F7D" w:rsidP="00C73B67">
      <w:pPr>
        <w:pStyle w:val="Heading2"/>
        <w:spacing w:line="276" w:lineRule="auto"/>
      </w:pPr>
      <w:bookmarkStart w:id="757" w:name="_Toc122895396"/>
      <w:bookmarkStart w:id="758" w:name="_Toc173793086"/>
      <w:r w:rsidRPr="000E3E29">
        <w:t>24. Вопрос: что мы говорим, чихнув?</w:t>
      </w:r>
      <w:bookmarkEnd w:id="757"/>
      <w:bookmarkEnd w:id="758"/>
    </w:p>
    <w:p w14:paraId="279DC488" w14:textId="77777777" w:rsidR="004B2211" w:rsidRPr="000E3E29" w:rsidRDefault="00A23F7D" w:rsidP="00C73B67">
      <w:pPr>
        <w:tabs>
          <w:tab w:val="left" w:pos="2977"/>
        </w:tabs>
        <w:spacing w:after="0" w:line="276" w:lineRule="auto"/>
        <w:ind w:firstLine="170"/>
        <w:jc w:val="both"/>
        <w:rPr>
          <w:rFonts w:asciiTheme="majorHAnsi" w:hAnsiTheme="majorHAnsi"/>
          <w:color w:val="645773"/>
          <w:sz w:val="26"/>
          <w:szCs w:val="26"/>
          <w:lang w:val="ru-RU"/>
        </w:rPr>
      </w:pPr>
      <w:r w:rsidRPr="000E3E29">
        <w:rPr>
          <w:rFonts w:asciiTheme="majorHAnsi" w:hAnsiTheme="majorHAnsi"/>
          <w:sz w:val="26"/>
          <w:szCs w:val="26"/>
          <w:lang w:val="ru-RU"/>
        </w:rPr>
        <w:t>Ответ: «</w:t>
      </w:r>
      <w:r w:rsidRPr="000E3E29">
        <w:rPr>
          <w:rFonts w:asciiTheme="majorHAnsi" w:hAnsiTheme="majorHAnsi"/>
          <w:color w:val="645773"/>
          <w:sz w:val="26"/>
          <w:szCs w:val="26"/>
          <w:lang w:val="ru-RU"/>
        </w:rPr>
        <w:t>Хвала Аллаху» (Аль-хамду ли-Ллях).</w:t>
      </w:r>
    </w:p>
    <w:p w14:paraId="279DC48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И пусть брат или товарищ чихнувшего скажет ему</w:t>
      </w:r>
      <w:r w:rsidRPr="000E3E29">
        <w:rPr>
          <w:rFonts w:asciiTheme="majorHAnsi" w:hAnsiTheme="majorHAnsi"/>
          <w:color w:val="645773"/>
          <w:sz w:val="26"/>
          <w:szCs w:val="26"/>
          <w:lang w:val="ru-RU"/>
        </w:rPr>
        <w:t>:</w:t>
      </w:r>
      <w:r w:rsidR="00E0090C" w:rsidRPr="000E3E29">
        <w:rPr>
          <w:rStyle w:val="QuoteChar"/>
          <w:rFonts w:asciiTheme="majorHAnsi" w:hAnsiTheme="majorHAnsi"/>
          <w:color w:val="645773"/>
          <w:sz w:val="26"/>
          <w:szCs w:val="26"/>
          <w:rtl/>
        </w:rPr>
        <w:t xml:space="preserve"> </w:t>
      </w:r>
      <w:r w:rsidRPr="000E3E29">
        <w:rPr>
          <w:rFonts w:asciiTheme="majorHAnsi" w:hAnsiTheme="majorHAnsi"/>
          <w:sz w:val="26"/>
          <w:szCs w:val="26"/>
          <w:lang w:val="ru-RU"/>
        </w:rPr>
        <w:t xml:space="preserve"> «Да помилует тебя Аллах (Йархаму-ка-Ллах)».</w:t>
      </w:r>
    </w:p>
    <w:p w14:paraId="279DC48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И когда он скажет ему: «Да помилует тебя Аллах», пусть чихнувший скажет ему в ответ: </w:t>
      </w:r>
      <w:r w:rsidRPr="000E3E29">
        <w:rPr>
          <w:rFonts w:asciiTheme="majorHAnsi" w:hAnsiTheme="majorHAnsi"/>
          <w:color w:val="645773"/>
          <w:sz w:val="26"/>
          <w:szCs w:val="26"/>
          <w:lang w:val="ru-RU"/>
        </w:rPr>
        <w:t xml:space="preserve">«Да ведёт вас Аллах правильным путём и да исправит Он ваши </w:t>
      </w:r>
      <w:r w:rsidRPr="000E3E29">
        <w:rPr>
          <w:rFonts w:asciiTheme="majorHAnsi" w:hAnsiTheme="majorHAnsi"/>
          <w:color w:val="645773"/>
          <w:sz w:val="26"/>
          <w:szCs w:val="26"/>
          <w:lang w:val="ru-RU"/>
        </w:rPr>
        <w:lastRenderedPageBreak/>
        <w:t xml:space="preserve">помыслы!  (Йахди-куму-Ллаху ва йуслиху баля-кум)» </w:t>
      </w:r>
      <w:r w:rsidRPr="000E3E29">
        <w:rPr>
          <w:rFonts w:asciiTheme="majorHAnsi" w:hAnsiTheme="majorHAnsi"/>
          <w:sz w:val="26"/>
          <w:szCs w:val="26"/>
          <w:lang w:val="ru-RU"/>
        </w:rPr>
        <w:t>[аль-Бухари].</w:t>
      </w:r>
    </w:p>
    <w:p w14:paraId="279DC48B" w14:textId="77777777" w:rsidR="004B2211" w:rsidRPr="000E3E29" w:rsidRDefault="00A23F7D" w:rsidP="00C73B67">
      <w:pPr>
        <w:pStyle w:val="Heading2"/>
        <w:spacing w:line="276" w:lineRule="auto"/>
      </w:pPr>
      <w:bookmarkStart w:id="759" w:name="_Toc122895397"/>
      <w:bookmarkStart w:id="760" w:name="_Toc173793087"/>
      <w:r w:rsidRPr="000E3E29">
        <w:t>25. Вопрос: что мы говорим, когда встаём и покидаем собрание (мольба — искупление собрания)?</w:t>
      </w:r>
      <w:bookmarkEnd w:id="759"/>
      <w:bookmarkEnd w:id="760"/>
    </w:p>
    <w:p w14:paraId="279DC48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«Пречист Ты, о Аллах, и хвала Тебе, свидетельствую, что нет бога, кроме Тебя, прошу у Тебя прощения и приношу Тебе своё покаяние! (Субхана-ка, Аллахумма, ва би-хамди-ка, ашхаду алля иляха илля Анта, астагфиру-ка ва атубу иляй-ка!)»</w:t>
      </w:r>
      <w:r w:rsidRPr="000E3E29">
        <w:rPr>
          <w:rFonts w:asciiTheme="majorHAnsi" w:hAnsiTheme="majorHAnsi"/>
          <w:sz w:val="26"/>
          <w:szCs w:val="26"/>
          <w:lang w:val="ru-RU"/>
        </w:rPr>
        <w:t xml:space="preserve"> [Абу Дауд; ат-Тирмизи].</w:t>
      </w:r>
    </w:p>
    <w:p w14:paraId="279DC48D" w14:textId="77777777" w:rsidR="004B2211" w:rsidRPr="000E3E29" w:rsidRDefault="00A23F7D" w:rsidP="00C73B67">
      <w:pPr>
        <w:pStyle w:val="Heading2"/>
        <w:spacing w:line="276" w:lineRule="auto"/>
      </w:pPr>
      <w:bookmarkStart w:id="761" w:name="_Toc122895398"/>
      <w:bookmarkStart w:id="762" w:name="_Toc173793088"/>
      <w:r w:rsidRPr="000E3E29">
        <w:t>26. Вопрос: что мы говорим, когда садимся в транспорт?</w:t>
      </w:r>
      <w:bookmarkEnd w:id="761"/>
      <w:bookmarkEnd w:id="762"/>
    </w:p>
    <w:p w14:paraId="279DC48E" w14:textId="77777777" w:rsidR="002B5F3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2B5F31" w:rsidRPr="000E3E29">
        <w:rPr>
          <w:rFonts w:asciiTheme="majorHAnsi" w:hAnsiTheme="majorHAnsi"/>
          <w:color w:val="645773"/>
          <w:sz w:val="26"/>
          <w:szCs w:val="26"/>
          <w:rtl/>
        </w:rPr>
        <w:t xml:space="preserve">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«Хвала Аллаху (аль-хамду ли-Ллях)»;</w:t>
      </w:r>
      <w:r w:rsidRPr="000E3E29">
        <w:rPr>
          <w:rFonts w:asciiTheme="majorHAnsi" w:hAnsiTheme="majorHAnsi"/>
          <w:sz w:val="26"/>
          <w:szCs w:val="26"/>
          <w:lang w:val="ru-RU"/>
        </w:rPr>
        <w:t xml:space="preserve"> </w:t>
      </w:r>
    </w:p>
    <w:p w14:paraId="279DC48F" w14:textId="77777777" w:rsidR="004B2211" w:rsidRDefault="002B5F31"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«Пречист Тот, Кто подчинил нам это, ведь нам такое не под силу, и, поистине, мы вернёмся к Господу нашему!»; трижды произносим: «Хвала Аллаху (аль-хамду лиЛлях)»; трижды говорим: «Аллах Велик (Аллаху акбар)»; «Пречист Ты! Поистине, я притеснил самого себя, прости же меня, ведь никто не прощает грехов, кроме Тебя!” (Бисми-Ллях, аль-хамду ли-Ллях, субхана-Ллязи саххара ля-на хаза ва ма кунна ля-ху мукринин, ва инна иля Рабби-на ля-мункалибуна, аль-хамду ли-Ллях, аль-хамду ли-Ллях, аль-хамду ли-Ллях, Аллаху Акбар, Аллаху Акбар, Аллаху Акбар, субхана-ка, инни залямту нафси, фа-гфир ли, фа-инна-ху ля йагфиру-з-зунуба илля Анта)»</w:t>
      </w:r>
      <w:r w:rsidR="00A23F7D" w:rsidRPr="000E3E29">
        <w:rPr>
          <w:rFonts w:asciiTheme="majorHAnsi" w:hAnsiTheme="majorHAnsi"/>
          <w:sz w:val="26"/>
          <w:szCs w:val="26"/>
          <w:lang w:val="ru-RU"/>
        </w:rPr>
        <w:t xml:space="preserve"> [Абу Дауд; ат-Тирмизи].</w:t>
      </w:r>
    </w:p>
    <w:p w14:paraId="5CCF1BEB" w14:textId="77777777" w:rsidR="00323484" w:rsidRDefault="00323484" w:rsidP="00C73B67">
      <w:pPr>
        <w:tabs>
          <w:tab w:val="left" w:pos="2977"/>
        </w:tabs>
        <w:spacing w:after="0" w:line="276" w:lineRule="auto"/>
        <w:ind w:firstLine="170"/>
        <w:jc w:val="both"/>
        <w:rPr>
          <w:rFonts w:asciiTheme="majorHAnsi" w:hAnsiTheme="majorHAnsi"/>
          <w:sz w:val="26"/>
          <w:szCs w:val="26"/>
          <w:rtl/>
          <w:lang w:val="ru-RU"/>
        </w:rPr>
      </w:pPr>
    </w:p>
    <w:p w14:paraId="6BF3F91B" w14:textId="77777777" w:rsidR="00323484" w:rsidRPr="000E3E29" w:rsidRDefault="00323484" w:rsidP="00C73B67">
      <w:pPr>
        <w:tabs>
          <w:tab w:val="left" w:pos="2977"/>
        </w:tabs>
        <w:spacing w:after="0" w:line="276" w:lineRule="auto"/>
        <w:ind w:firstLine="170"/>
        <w:jc w:val="both"/>
        <w:rPr>
          <w:rFonts w:asciiTheme="majorHAnsi" w:hAnsiTheme="majorHAnsi"/>
          <w:sz w:val="26"/>
          <w:szCs w:val="26"/>
          <w:lang w:val="ru-RU"/>
        </w:rPr>
      </w:pPr>
    </w:p>
    <w:p w14:paraId="279DC490" w14:textId="77777777" w:rsidR="004B2211" w:rsidRPr="000E3E29" w:rsidRDefault="00A23F7D" w:rsidP="00471303">
      <w:pPr>
        <w:pStyle w:val="Heading2"/>
        <w:spacing w:line="252" w:lineRule="auto"/>
      </w:pPr>
      <w:bookmarkStart w:id="763" w:name="_Toc122895399"/>
      <w:bookmarkStart w:id="764" w:name="_Toc173793089"/>
      <w:r w:rsidRPr="000E3E29">
        <w:lastRenderedPageBreak/>
        <w:t>27. Вопрос: что мы говорим, отправляясь в путь?</w:t>
      </w:r>
      <w:bookmarkEnd w:id="763"/>
      <w:bookmarkEnd w:id="764"/>
    </w:p>
    <w:p w14:paraId="279DC491" w14:textId="77777777" w:rsidR="004B2211" w:rsidRPr="000E3E29" w:rsidRDefault="00A23F7D" w:rsidP="00471303">
      <w:pPr>
        <w:tabs>
          <w:tab w:val="left" w:pos="2977"/>
        </w:tabs>
        <w:spacing w:after="0" w:line="252" w:lineRule="auto"/>
        <w:ind w:firstLine="170"/>
        <w:jc w:val="both"/>
        <w:rPr>
          <w:rFonts w:asciiTheme="majorHAnsi" w:hAnsiTheme="majorHAnsi"/>
          <w:color w:val="645773"/>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трижды произносим: «Аллах велик», а потом говорим</w:t>
      </w:r>
      <w:r w:rsidRPr="000E3E29">
        <w:rPr>
          <w:rStyle w:val="Heading5Char"/>
          <w:rFonts w:asciiTheme="majorHAnsi" w:hAnsiTheme="majorHAnsi"/>
          <w:color w:val="645773"/>
          <w:sz w:val="26"/>
          <w:szCs w:val="26"/>
          <w:lang w:val="ru-RU"/>
        </w:rPr>
        <w:t>:</w:t>
      </w:r>
      <w:r w:rsidRPr="000E3E29">
        <w:rPr>
          <w:rStyle w:val="Heading5Char"/>
          <w:rFonts w:asciiTheme="majorHAnsi" w:hAnsiTheme="majorHAnsi"/>
          <w:sz w:val="26"/>
          <w:szCs w:val="26"/>
          <w:lang w:val="ru-RU"/>
        </w:rPr>
        <w:t xml:space="preserve"> «Пречист Тот, Кто подчинил нам это, ведь нам такое не под силу, и, поистине, мы вернёмся к Господу нашему! </w:t>
      </w:r>
      <w:r w:rsidRPr="000E3E29">
        <w:rPr>
          <w:rFonts w:asciiTheme="majorHAnsi" w:hAnsiTheme="majorHAnsi"/>
          <w:color w:val="645773"/>
          <w:sz w:val="26"/>
          <w:szCs w:val="26"/>
          <w:lang w:val="ru-RU"/>
        </w:rPr>
        <w:t>О Аллах, поистине, мы просим у Тебя благочестия и богобоязненности в этом нашем путешествии и совершения таких дел, которыми Ты останешься доволен! О Аллах, облегчи нам это наше путешествие и сократи для нас его дальность! О Аллах, Ты будешь спутником в этом путешествии и останешься с семьёй. О Аллах, поистине, я прошу у Тебя защиты от трудностей пути, от печали, которую может навеять увиденное, и от несчастья, которое может случиться с имуществом и семьёй! (Аллаху Акбар, Аллаху Акбар, Аллаху Акбар, субхана-ллязи саххара ля-на хаза, ва ма кунна ля-ху мукринина, ва инна иля Рабби-на ля-мункалибуна, Аллахумма, инна нас’алю-ка фи сафари-на хаза-ль-бирра, ва-т-таква, ва мина-ль-‘амали ма тарда, Аллахумма, хаввин ‘аляй-на сафара-на хаза, ва-тви ‘анна бу‘да-ху! Аллахумма, Анта-с-сахибу фи-с-сафари ва-ль-халифату фи-ль-ахли, Аллахумма, инни а‘узу би-ка мин ва‘са’и-с-сафари, ва каабати-ль-манзари, ва су’и-ль-мункаляби фи-ль-мали ва-ль-ахль)»</w:t>
      </w:r>
    </w:p>
    <w:p w14:paraId="279DC492"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А возвращаясь, говорим это и добавляем:</w:t>
      </w:r>
    </w:p>
    <w:p w14:paraId="279DC493" w14:textId="77777777" w:rsidR="004B2211" w:rsidRDefault="00A23F7D" w:rsidP="00471303">
      <w:pPr>
        <w:tabs>
          <w:tab w:val="left" w:pos="2977"/>
        </w:tabs>
        <w:spacing w:after="0" w:line="252" w:lineRule="auto"/>
        <w:ind w:firstLine="170"/>
        <w:jc w:val="both"/>
        <w:rPr>
          <w:rFonts w:asciiTheme="majorHAnsi" w:hAnsiTheme="majorHAnsi"/>
          <w:sz w:val="26"/>
          <w:szCs w:val="26"/>
          <w:rtl/>
          <w:lang w:val="ru-RU"/>
        </w:rPr>
      </w:pPr>
      <w:r w:rsidRPr="000E3E29">
        <w:rPr>
          <w:rFonts w:asciiTheme="majorHAnsi" w:hAnsiTheme="majorHAnsi"/>
          <w:color w:val="645773"/>
          <w:sz w:val="26"/>
          <w:szCs w:val="26"/>
          <w:lang w:val="ru-RU"/>
        </w:rPr>
        <w:t>«Мы возвращаемся [благополучно], каемся [в грехах], поклоняемся [только Ему] и воздаём хвалу Господу нашему [за благополучное возвращение] (Айибуна, таибуна, ‘абидуна ли-Рабби-на хамидун)»</w:t>
      </w:r>
      <w:r w:rsidRPr="000E3E29">
        <w:rPr>
          <w:rFonts w:asciiTheme="majorHAnsi" w:hAnsiTheme="majorHAnsi"/>
          <w:sz w:val="26"/>
          <w:szCs w:val="26"/>
          <w:lang w:val="ru-RU"/>
        </w:rPr>
        <w:t xml:space="preserve"> [Муслим].</w:t>
      </w:r>
    </w:p>
    <w:p w14:paraId="279DC494" w14:textId="77777777" w:rsidR="004B2211" w:rsidRPr="000E3E29" w:rsidRDefault="00A23F7D" w:rsidP="00471303">
      <w:pPr>
        <w:pStyle w:val="Heading2"/>
        <w:spacing w:line="252" w:lineRule="auto"/>
      </w:pPr>
      <w:bookmarkStart w:id="765" w:name="_Toc122895400"/>
      <w:bookmarkStart w:id="766" w:name="_Toc173793090"/>
      <w:r w:rsidRPr="000E3E29">
        <w:t>28. Вопрос: что мы говорим остающимся, когда отправляемся в путь?</w:t>
      </w:r>
      <w:bookmarkEnd w:id="765"/>
      <w:bookmarkEnd w:id="766"/>
    </w:p>
    <w:p w14:paraId="279DC495"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340712" w:rsidRPr="000E3E29">
        <w:rPr>
          <w:rStyle w:val="QuoteChar"/>
          <w:rFonts w:asciiTheme="majorHAnsi" w:hAnsiTheme="majorHAnsi"/>
          <w:color w:val="645773"/>
          <w:sz w:val="26"/>
          <w:szCs w:val="26"/>
          <w:rtl/>
        </w:rPr>
        <w:t xml:space="preserve"> </w:t>
      </w:r>
      <w:r w:rsidR="00340712"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«Вверяю вас Аллаху, у Которого не пропадает вверенное Ему (Астауди‘укуму-Ллаха-ллязи ля тады‘у вадаи‘у-ху)»</w:t>
      </w:r>
      <w:r w:rsidRPr="000E3E29">
        <w:rPr>
          <w:rFonts w:asciiTheme="majorHAnsi" w:hAnsiTheme="majorHAnsi"/>
          <w:sz w:val="26"/>
          <w:szCs w:val="26"/>
          <w:lang w:val="ru-RU"/>
        </w:rPr>
        <w:t xml:space="preserve"> [Ахмад; Ибн Маджа].</w:t>
      </w:r>
    </w:p>
    <w:p w14:paraId="279DC496" w14:textId="77777777" w:rsidR="004B2211" w:rsidRPr="000E3E29" w:rsidRDefault="00A23F7D" w:rsidP="00471303">
      <w:pPr>
        <w:pStyle w:val="Heading2"/>
        <w:spacing w:line="252" w:lineRule="auto"/>
      </w:pPr>
      <w:bookmarkStart w:id="767" w:name="_Toc122895401"/>
      <w:bookmarkStart w:id="768" w:name="_Toc173793091"/>
      <w:r w:rsidRPr="000E3E29">
        <w:lastRenderedPageBreak/>
        <w:t>29. Вопрос: что говорит остающийся отправляющемуся в путь?</w:t>
      </w:r>
      <w:bookmarkEnd w:id="767"/>
      <w:bookmarkEnd w:id="768"/>
    </w:p>
    <w:p w14:paraId="279DC497"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272B42" w:rsidRPr="000E3E29">
        <w:rPr>
          <w:rStyle w:val="QuoteChar"/>
          <w:rFonts w:asciiTheme="majorHAnsi" w:hAnsiTheme="majorHAnsi"/>
          <w:sz w:val="26"/>
          <w:szCs w:val="26"/>
          <w:rtl/>
        </w:rPr>
        <w:t xml:space="preserve"> </w:t>
      </w:r>
      <w:r w:rsidR="00272B42" w:rsidRPr="000E3E29">
        <w:rPr>
          <w:rStyle w:val="QuoteChar"/>
          <w:rFonts w:asciiTheme="majorHAnsi" w:hAnsiTheme="majorHAnsi"/>
          <w:sz w:val="26"/>
          <w:szCs w:val="26"/>
          <w:lang w:val="ru-RU"/>
        </w:rPr>
        <w:t xml:space="preserve"> </w:t>
      </w:r>
      <w:r w:rsidRPr="000E3E29">
        <w:rPr>
          <w:rFonts w:asciiTheme="majorHAnsi" w:hAnsiTheme="majorHAnsi"/>
          <w:color w:val="645773"/>
          <w:sz w:val="26"/>
          <w:szCs w:val="26"/>
          <w:lang w:val="ru-RU"/>
        </w:rPr>
        <w:t>«Вверяю Аллаху твою религию и оставленное тобой и исход дел твоих (Астауди‘у-Ллаха динака ва аманата-ка ва хаватима ‘амали-ка)»</w:t>
      </w:r>
      <w:r w:rsidRPr="000E3E29">
        <w:rPr>
          <w:rFonts w:asciiTheme="majorHAnsi" w:hAnsiTheme="majorHAnsi"/>
          <w:sz w:val="26"/>
          <w:szCs w:val="26"/>
          <w:lang w:val="ru-RU"/>
        </w:rPr>
        <w:t xml:space="preserve"> [Ахмад; ат-Тирмизи].</w:t>
      </w:r>
    </w:p>
    <w:p w14:paraId="279DC498" w14:textId="77777777" w:rsidR="004B2211" w:rsidRPr="000E3E29" w:rsidRDefault="00A23F7D" w:rsidP="00471303">
      <w:pPr>
        <w:pStyle w:val="Heading2"/>
        <w:spacing w:line="252" w:lineRule="auto"/>
      </w:pPr>
      <w:bookmarkStart w:id="769" w:name="_Toc122895402"/>
      <w:bookmarkStart w:id="770" w:name="_Toc173793092"/>
      <w:r w:rsidRPr="000E3E29">
        <w:t>30. Вопрос: что мы говорим перед входом на рынок?</w:t>
      </w:r>
      <w:bookmarkEnd w:id="769"/>
      <w:bookmarkEnd w:id="770"/>
    </w:p>
    <w:p w14:paraId="279DC499"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A01F8D" w:rsidRPr="000E3E29">
        <w:rPr>
          <w:rStyle w:val="QuoteChar"/>
          <w:rFonts w:asciiTheme="majorHAnsi" w:hAnsiTheme="majorHAnsi"/>
          <w:color w:val="645773"/>
          <w:sz w:val="26"/>
          <w:szCs w:val="26"/>
          <w:rtl/>
        </w:rPr>
        <w:t xml:space="preserve"> </w:t>
      </w:r>
      <w:r w:rsidR="00A01F8D"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«Нет бога, кроме одного лишь Аллаха, у Которого нет сотоварищей, ему принадлежит власть и Ему хвала, Он даёт жизнь и умерщвляет, а Сам Он — Живой и не умирает. В руке Его благо, и Он всё может (Ля иляха илля-Ллаху вахда-ху ля шарика ля-ху, ля-ху-ль-мульку ва ля-ху-ль-хамду, йухйи ва йумиту ва хува хаййун ля йамуту, би-йади-хи-ль-хайру ва хува ‘аля кулли шайин кадир)»</w:t>
      </w:r>
      <w:r w:rsidRPr="000E3E29">
        <w:rPr>
          <w:rFonts w:asciiTheme="majorHAnsi" w:hAnsiTheme="majorHAnsi"/>
          <w:sz w:val="26"/>
          <w:szCs w:val="26"/>
          <w:lang w:val="ru-RU"/>
        </w:rPr>
        <w:t xml:space="preserve"> [ат-Тирмизи; Ибн Маджа].</w:t>
      </w:r>
    </w:p>
    <w:p w14:paraId="279DC49A" w14:textId="77777777" w:rsidR="004B2211" w:rsidRPr="000E3E29" w:rsidRDefault="00A23F7D" w:rsidP="00471303">
      <w:pPr>
        <w:pStyle w:val="Heading2"/>
        <w:spacing w:line="252" w:lineRule="auto"/>
      </w:pPr>
      <w:bookmarkStart w:id="771" w:name="_Toc122895403"/>
      <w:bookmarkStart w:id="772" w:name="_Toc173793093"/>
      <w:r w:rsidRPr="000E3E29">
        <w:t>31. Вопрос: что мы говорим в гневе?</w:t>
      </w:r>
      <w:bookmarkEnd w:id="771"/>
      <w:bookmarkEnd w:id="772"/>
    </w:p>
    <w:p w14:paraId="279DC49B"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EB4BAE" w:rsidRPr="000E3E29">
        <w:rPr>
          <w:rStyle w:val="QuoteChar"/>
          <w:rFonts w:asciiTheme="majorHAnsi" w:hAnsiTheme="majorHAnsi"/>
          <w:color w:val="645773"/>
          <w:sz w:val="26"/>
          <w:szCs w:val="26"/>
          <w:rtl/>
        </w:rPr>
        <w:t xml:space="preserve"> </w:t>
      </w:r>
      <w:r w:rsidR="00EB4BAE"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«Прибегаю к защите Аллаха от побиваемого шайтана (А‘узу би-Лляхи мина-ш-шайтани-р-раджим)»</w:t>
      </w:r>
      <w:r w:rsidRPr="000E3E29">
        <w:rPr>
          <w:rFonts w:asciiTheme="majorHAnsi" w:hAnsiTheme="majorHAnsi"/>
          <w:sz w:val="26"/>
          <w:szCs w:val="26"/>
          <w:lang w:val="ru-RU"/>
        </w:rPr>
        <w:t xml:space="preserve"> [аль-Бухари; Муслим].</w:t>
      </w:r>
    </w:p>
    <w:p w14:paraId="279DC49C" w14:textId="77777777" w:rsidR="004B2211" w:rsidRPr="000E3E29" w:rsidRDefault="00A23F7D" w:rsidP="00471303">
      <w:pPr>
        <w:pStyle w:val="Heading2"/>
        <w:spacing w:line="252" w:lineRule="auto"/>
      </w:pPr>
      <w:bookmarkStart w:id="773" w:name="_Toc122895404"/>
      <w:bookmarkStart w:id="774" w:name="_Toc173793094"/>
      <w:r w:rsidRPr="000E3E29">
        <w:t>32. Вопрос: что мы говорим тому, кто сделал нам добро?</w:t>
      </w:r>
      <w:bookmarkEnd w:id="773"/>
      <w:bookmarkEnd w:id="774"/>
    </w:p>
    <w:p w14:paraId="279DC49D"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103A04" w:rsidRPr="000E3E29">
        <w:rPr>
          <w:rStyle w:val="QuoteChar"/>
          <w:rFonts w:asciiTheme="majorHAnsi" w:hAnsiTheme="majorHAnsi"/>
          <w:color w:val="645773"/>
          <w:sz w:val="26"/>
          <w:szCs w:val="26"/>
          <w:rtl/>
        </w:rPr>
        <w:t xml:space="preserve"> </w:t>
      </w:r>
      <w:r w:rsidR="00103A04"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«Да воздаст тебе Аллах благом (ДжазакаЛлаху хайран)»</w:t>
      </w:r>
      <w:r w:rsidRPr="000E3E29">
        <w:rPr>
          <w:rFonts w:asciiTheme="majorHAnsi" w:hAnsiTheme="majorHAnsi"/>
          <w:sz w:val="26"/>
          <w:szCs w:val="26"/>
          <w:lang w:val="ru-RU"/>
        </w:rPr>
        <w:t xml:space="preserve"> [ат-Тирмизи].</w:t>
      </w:r>
    </w:p>
    <w:p w14:paraId="279DC49E" w14:textId="77777777" w:rsidR="004B2211" w:rsidRPr="000E3E29" w:rsidRDefault="00A23F7D" w:rsidP="00471303">
      <w:pPr>
        <w:pStyle w:val="Heading2"/>
        <w:spacing w:line="252" w:lineRule="auto"/>
      </w:pPr>
      <w:bookmarkStart w:id="775" w:name="_Toc122895405"/>
      <w:bookmarkStart w:id="776" w:name="_Toc173793095"/>
      <w:r w:rsidRPr="000E3E29">
        <w:t>33. Вопрос: что нужно говорить, когда оступается верховое животное?</w:t>
      </w:r>
      <w:bookmarkEnd w:id="775"/>
      <w:bookmarkEnd w:id="776"/>
    </w:p>
    <w:p w14:paraId="279DC49F"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[Абу Дауд].</w:t>
      </w:r>
    </w:p>
    <w:p w14:paraId="279DC4A0" w14:textId="77777777" w:rsidR="004B2211" w:rsidRPr="000E3E29" w:rsidRDefault="00A23F7D" w:rsidP="00471303">
      <w:pPr>
        <w:pStyle w:val="Heading2"/>
        <w:spacing w:line="252" w:lineRule="auto"/>
      </w:pPr>
      <w:bookmarkStart w:id="777" w:name="_Toc122895406"/>
      <w:bookmarkStart w:id="778" w:name="_Toc173793096"/>
      <w:r w:rsidRPr="000E3E29">
        <w:t>34. Вопрос: что мы говорим, когда случается радостное событие?</w:t>
      </w:r>
      <w:bookmarkEnd w:id="777"/>
      <w:bookmarkEnd w:id="778"/>
    </w:p>
    <w:p w14:paraId="279DC4A1" w14:textId="77777777" w:rsidR="004B2211" w:rsidRDefault="00A23F7D" w:rsidP="00471303">
      <w:pPr>
        <w:tabs>
          <w:tab w:val="left" w:pos="2977"/>
        </w:tabs>
        <w:spacing w:after="0" w:line="252"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w:t>
      </w:r>
      <w:r w:rsidR="00CA2D1D" w:rsidRPr="000E3E29">
        <w:rPr>
          <w:rStyle w:val="QuoteChar"/>
          <w:rFonts w:asciiTheme="majorHAnsi" w:hAnsiTheme="majorHAnsi"/>
          <w:color w:val="645773"/>
          <w:sz w:val="26"/>
          <w:szCs w:val="26"/>
          <w:rtl/>
        </w:rPr>
        <w:t xml:space="preserve"> </w:t>
      </w:r>
      <w:r w:rsidR="00CA2D1D"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 xml:space="preserve">«Хвала Аллаху, по милости Которого вершится благое! (Аль-хамду ли-Лляхи-Ллязи би-ни‘мати-хи татимму-с-салихат)» </w:t>
      </w:r>
      <w:r w:rsidRPr="000E3E29">
        <w:rPr>
          <w:rFonts w:asciiTheme="majorHAnsi" w:hAnsiTheme="majorHAnsi"/>
          <w:sz w:val="26"/>
          <w:szCs w:val="26"/>
          <w:lang w:val="ru-RU"/>
        </w:rPr>
        <w:t>[аль-Хаким и другие].</w:t>
      </w:r>
    </w:p>
    <w:p w14:paraId="73191664" w14:textId="77777777" w:rsidR="00471303" w:rsidRDefault="00471303" w:rsidP="00471303">
      <w:pPr>
        <w:tabs>
          <w:tab w:val="left" w:pos="2977"/>
        </w:tabs>
        <w:spacing w:after="0" w:line="252" w:lineRule="auto"/>
        <w:ind w:firstLine="170"/>
        <w:jc w:val="both"/>
        <w:rPr>
          <w:rFonts w:asciiTheme="majorHAnsi" w:hAnsiTheme="majorHAnsi"/>
          <w:sz w:val="26"/>
          <w:szCs w:val="26"/>
          <w:rtl/>
          <w:lang w:val="ru-RU"/>
        </w:rPr>
      </w:pPr>
    </w:p>
    <w:p w14:paraId="22F9C3AA" w14:textId="77777777" w:rsidR="00471303" w:rsidRPr="000E3E29" w:rsidRDefault="00471303" w:rsidP="00471303">
      <w:pPr>
        <w:tabs>
          <w:tab w:val="left" w:pos="2977"/>
        </w:tabs>
        <w:spacing w:after="0" w:line="252" w:lineRule="auto"/>
        <w:ind w:firstLine="170"/>
        <w:jc w:val="both"/>
        <w:rPr>
          <w:rFonts w:asciiTheme="majorHAnsi" w:hAnsiTheme="majorHAnsi"/>
          <w:sz w:val="26"/>
          <w:szCs w:val="26"/>
          <w:lang w:val="ru-RU"/>
        </w:rPr>
      </w:pPr>
    </w:p>
    <w:p w14:paraId="279DC4A2" w14:textId="77777777" w:rsidR="004B2211" w:rsidRPr="000E3E29" w:rsidRDefault="00A23F7D" w:rsidP="00471303">
      <w:pPr>
        <w:pStyle w:val="Heading2"/>
        <w:spacing w:line="252" w:lineRule="auto"/>
      </w:pPr>
      <w:bookmarkStart w:id="779" w:name="_Toc122895407"/>
      <w:bookmarkStart w:id="780" w:name="_Toc173793097"/>
      <w:r w:rsidRPr="000E3E29">
        <w:lastRenderedPageBreak/>
        <w:t>35. Вопрос: что мы говорим, когда случается нечто неприятное?</w:t>
      </w:r>
      <w:bookmarkEnd w:id="779"/>
      <w:bookmarkEnd w:id="780"/>
    </w:p>
    <w:p w14:paraId="279DC4A3"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065878" w:rsidRPr="000E3E29">
        <w:rPr>
          <w:rStyle w:val="QuoteChar"/>
          <w:rFonts w:asciiTheme="majorHAnsi" w:hAnsiTheme="majorHAnsi"/>
          <w:color w:val="645773"/>
          <w:sz w:val="26"/>
          <w:szCs w:val="26"/>
          <w:rtl/>
        </w:rPr>
        <w:t xml:space="preserve"> </w:t>
      </w:r>
      <w:r w:rsidRPr="000E3E29">
        <w:rPr>
          <w:rFonts w:asciiTheme="majorHAnsi" w:hAnsiTheme="majorHAnsi"/>
          <w:color w:val="645773"/>
          <w:sz w:val="26"/>
          <w:szCs w:val="26"/>
          <w:lang w:val="ru-RU"/>
        </w:rPr>
        <w:t xml:space="preserve"> «Хвала Аллаху в любом случае (Аль-хамду ли-Лляхи ‘аля кулли халь)»</w:t>
      </w:r>
      <w:r w:rsidRPr="000E3E29">
        <w:rPr>
          <w:rFonts w:asciiTheme="majorHAnsi" w:hAnsiTheme="majorHAnsi"/>
          <w:sz w:val="26"/>
          <w:szCs w:val="26"/>
          <w:lang w:val="ru-RU"/>
        </w:rPr>
        <w:t xml:space="preserve"> [Сахих аль-джами].</w:t>
      </w:r>
    </w:p>
    <w:p w14:paraId="279DC4A4" w14:textId="77777777" w:rsidR="004B2211" w:rsidRPr="000E3E29" w:rsidRDefault="00A23F7D" w:rsidP="00471303">
      <w:pPr>
        <w:pStyle w:val="Heading2"/>
        <w:spacing w:line="252" w:lineRule="auto"/>
      </w:pPr>
      <w:bookmarkStart w:id="781" w:name="_Toc122895408"/>
      <w:bookmarkStart w:id="782" w:name="_Toc173793098"/>
      <w:r w:rsidRPr="000E3E29">
        <w:t>36. Вопрос: как нужно приветствовать и отвечать на приветствие?</w:t>
      </w:r>
      <w:bookmarkEnd w:id="781"/>
      <w:bookmarkEnd w:id="782"/>
    </w:p>
    <w:p w14:paraId="279DC4A5"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мусульманин говорит:</w:t>
      </w:r>
      <w:r w:rsidR="00CC3F1A" w:rsidRPr="000E3E29">
        <w:rPr>
          <w:rStyle w:val="QuoteChar"/>
          <w:rFonts w:asciiTheme="majorHAnsi" w:hAnsiTheme="majorHAnsi"/>
          <w:color w:val="645773"/>
          <w:sz w:val="26"/>
          <w:szCs w:val="26"/>
          <w:rtl/>
        </w:rPr>
        <w:t>.</w:t>
      </w:r>
      <w:r w:rsidRPr="000E3E29">
        <w:rPr>
          <w:rFonts w:asciiTheme="majorHAnsi" w:hAnsiTheme="majorHAnsi"/>
          <w:color w:val="645773"/>
          <w:sz w:val="26"/>
          <w:szCs w:val="26"/>
          <w:lang w:val="ru-RU"/>
        </w:rPr>
        <w:t xml:space="preserve"> «Мир вам, милость Аллаха и благодать Его (Ассаляму алейкум ва рахматуЛлахи ва баракатуху)».</w:t>
      </w:r>
    </w:p>
    <w:p w14:paraId="279DC4A6" w14:textId="77777777" w:rsidR="004B2211" w:rsidRPr="00155CAB" w:rsidRDefault="00A23F7D" w:rsidP="00471303">
      <w:pPr>
        <w:tabs>
          <w:tab w:val="left" w:pos="2977"/>
        </w:tabs>
        <w:spacing w:after="0" w:line="252" w:lineRule="auto"/>
        <w:ind w:firstLine="170"/>
        <w:jc w:val="both"/>
        <w:rPr>
          <w:rFonts w:asciiTheme="majorHAnsi" w:hAnsiTheme="majorHAnsi"/>
          <w:w w:val="94"/>
          <w:sz w:val="26"/>
          <w:szCs w:val="26"/>
          <w:lang w:val="ru-RU"/>
        </w:rPr>
      </w:pPr>
      <w:r w:rsidRPr="00155CAB">
        <w:rPr>
          <w:rFonts w:asciiTheme="majorHAnsi" w:hAnsiTheme="majorHAnsi"/>
          <w:w w:val="94"/>
          <w:sz w:val="26"/>
          <w:szCs w:val="26"/>
          <w:lang w:val="ru-RU"/>
        </w:rPr>
        <w:t xml:space="preserve">Его брат по вере отвечает ему: </w:t>
      </w:r>
      <w:r w:rsidRPr="00155CAB">
        <w:rPr>
          <w:rFonts w:asciiTheme="majorHAnsi" w:hAnsiTheme="majorHAnsi"/>
          <w:color w:val="645773"/>
          <w:w w:val="94"/>
          <w:sz w:val="26"/>
          <w:szCs w:val="26"/>
          <w:lang w:val="ru-RU"/>
        </w:rPr>
        <w:t>«И вам мир, милость Аллаха и благодать Его (Ва алейкум ассалям ва рахматуЛлахи ва баракатуху)»</w:t>
      </w:r>
      <w:r w:rsidRPr="00155CAB">
        <w:rPr>
          <w:rFonts w:asciiTheme="majorHAnsi" w:hAnsiTheme="majorHAnsi"/>
          <w:w w:val="94"/>
          <w:sz w:val="26"/>
          <w:szCs w:val="26"/>
          <w:lang w:val="ru-RU"/>
        </w:rPr>
        <w:t xml:space="preserve"> [ат-Тирмизи; Абу Дауд и другие].</w:t>
      </w:r>
    </w:p>
    <w:p w14:paraId="279DC4A7" w14:textId="77777777" w:rsidR="004B2211" w:rsidRPr="000E3E29" w:rsidRDefault="00A23F7D" w:rsidP="00471303">
      <w:pPr>
        <w:pStyle w:val="Heading2"/>
        <w:spacing w:line="252" w:lineRule="auto"/>
      </w:pPr>
      <w:bookmarkStart w:id="783" w:name="_Toc122895409"/>
      <w:bookmarkStart w:id="784" w:name="_Toc173793099"/>
      <w:r w:rsidRPr="000E3E29">
        <w:t>37. Вопрос: что мы говорим, когда идёт дождь?</w:t>
      </w:r>
      <w:bookmarkEnd w:id="783"/>
      <w:bookmarkEnd w:id="784"/>
    </w:p>
    <w:p w14:paraId="62203F2D" w14:textId="77777777" w:rsidR="00B54955"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A8" w14:textId="0956CDC2" w:rsidR="004B2211" w:rsidRPr="00E67F2C" w:rsidRDefault="00A23F7D" w:rsidP="00471303">
      <w:pPr>
        <w:tabs>
          <w:tab w:val="left" w:pos="2977"/>
        </w:tabs>
        <w:spacing w:after="0" w:line="252" w:lineRule="auto"/>
        <w:ind w:firstLine="170"/>
        <w:jc w:val="both"/>
        <w:rPr>
          <w:rFonts w:asciiTheme="majorHAnsi" w:hAnsiTheme="majorHAnsi"/>
          <w:w w:val="96"/>
          <w:sz w:val="26"/>
          <w:szCs w:val="26"/>
          <w:lang w:val="ru-RU"/>
        </w:rPr>
      </w:pPr>
      <w:r w:rsidRPr="00E67F2C">
        <w:rPr>
          <w:rFonts w:asciiTheme="majorHAnsi" w:hAnsiTheme="majorHAnsi"/>
          <w:w w:val="96"/>
          <w:sz w:val="26"/>
          <w:szCs w:val="26"/>
          <w:lang w:val="ru-RU"/>
        </w:rPr>
        <w:t xml:space="preserve"> </w:t>
      </w:r>
      <w:r w:rsidRPr="00E67F2C">
        <w:rPr>
          <w:rFonts w:asciiTheme="majorHAnsi" w:hAnsiTheme="majorHAnsi"/>
          <w:color w:val="645773"/>
          <w:w w:val="96"/>
          <w:sz w:val="26"/>
          <w:szCs w:val="26"/>
          <w:lang w:val="ru-RU"/>
        </w:rPr>
        <w:t xml:space="preserve">«О Аллах! [Да будет этот дождь] обильным, приносящим пользу (Аллахумма саййибан нафи‘ан)» </w:t>
      </w:r>
      <w:r w:rsidRPr="00E67F2C">
        <w:rPr>
          <w:rFonts w:asciiTheme="majorHAnsi" w:hAnsiTheme="majorHAnsi"/>
          <w:w w:val="96"/>
          <w:sz w:val="26"/>
          <w:szCs w:val="26"/>
          <w:lang w:val="ru-RU"/>
        </w:rPr>
        <w:t>[аль-Бухари].</w:t>
      </w:r>
    </w:p>
    <w:p w14:paraId="279DC4A9" w14:textId="77777777" w:rsidR="004B2211" w:rsidRPr="000E3E29" w:rsidRDefault="00A23F7D" w:rsidP="00471303">
      <w:pPr>
        <w:pStyle w:val="Heading2"/>
        <w:spacing w:line="252" w:lineRule="auto"/>
      </w:pPr>
      <w:bookmarkStart w:id="785" w:name="_Toc122895410"/>
      <w:bookmarkStart w:id="786" w:name="_Toc173793100"/>
      <w:r w:rsidRPr="000E3E29">
        <w:t>38. Вопрос: что мы говорим после дождя?</w:t>
      </w:r>
      <w:bookmarkEnd w:id="785"/>
      <w:bookmarkEnd w:id="786"/>
    </w:p>
    <w:p w14:paraId="279DC4AA" w14:textId="77777777" w:rsidR="004B2211" w:rsidRPr="00592F9D" w:rsidRDefault="00A23F7D" w:rsidP="00471303">
      <w:pPr>
        <w:tabs>
          <w:tab w:val="left" w:pos="2977"/>
        </w:tabs>
        <w:spacing w:after="0" w:line="252" w:lineRule="auto"/>
        <w:ind w:firstLine="170"/>
        <w:jc w:val="both"/>
        <w:rPr>
          <w:rFonts w:asciiTheme="majorHAnsi" w:hAnsiTheme="majorHAnsi"/>
          <w:w w:val="96"/>
          <w:sz w:val="26"/>
          <w:szCs w:val="26"/>
          <w:lang w:val="ru-RU"/>
        </w:rPr>
      </w:pPr>
      <w:r w:rsidRPr="00592F9D">
        <w:rPr>
          <w:rFonts w:asciiTheme="majorHAnsi" w:hAnsiTheme="majorHAnsi"/>
          <w:w w:val="96"/>
          <w:sz w:val="26"/>
          <w:szCs w:val="26"/>
          <w:lang w:val="ru-RU"/>
        </w:rPr>
        <w:t xml:space="preserve">Ответ: </w:t>
      </w:r>
      <w:r w:rsidRPr="00592F9D">
        <w:rPr>
          <w:rFonts w:asciiTheme="majorHAnsi" w:hAnsiTheme="majorHAnsi"/>
          <w:color w:val="645773"/>
          <w:w w:val="96"/>
          <w:sz w:val="26"/>
          <w:szCs w:val="26"/>
          <w:lang w:val="ru-RU"/>
        </w:rPr>
        <w:t>«Нам был послан дождь по милости Аллаха и благоволению Его (Мутырна би-фадли-Лляхи ва рахмати-хи)»</w:t>
      </w:r>
      <w:r w:rsidRPr="00592F9D">
        <w:rPr>
          <w:rFonts w:asciiTheme="majorHAnsi" w:hAnsiTheme="majorHAnsi"/>
          <w:w w:val="96"/>
          <w:sz w:val="26"/>
          <w:szCs w:val="26"/>
          <w:lang w:val="ru-RU"/>
        </w:rPr>
        <w:t xml:space="preserve"> [аль-Бухари; Муслим].</w:t>
      </w:r>
    </w:p>
    <w:p w14:paraId="279DC4AB" w14:textId="77777777" w:rsidR="004B2211" w:rsidRPr="000E3E29" w:rsidRDefault="00A23F7D" w:rsidP="00471303">
      <w:pPr>
        <w:pStyle w:val="Heading2"/>
        <w:spacing w:line="252" w:lineRule="auto"/>
      </w:pPr>
      <w:bookmarkStart w:id="787" w:name="_Toc122895411"/>
      <w:bookmarkStart w:id="788" w:name="_Toc173793101"/>
      <w:r w:rsidRPr="000E3E29">
        <w:t>39. Вопрос: какую мольбу следует произносить, когда поднимается ветер?</w:t>
      </w:r>
      <w:bookmarkEnd w:id="787"/>
      <w:bookmarkEnd w:id="788"/>
    </w:p>
    <w:p w14:paraId="279DC4AC"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5931BC" w:rsidRPr="000E3E29">
        <w:rPr>
          <w:rStyle w:val="QuoteChar"/>
          <w:rFonts w:asciiTheme="majorHAnsi" w:hAnsiTheme="majorHAnsi"/>
          <w:sz w:val="26"/>
          <w:szCs w:val="26"/>
          <w:rtl/>
        </w:rPr>
        <w:t xml:space="preserve"> </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«О Аллах! Поистине, я прошу Тебя о его благе и прибегаю к Тебе от его зла (Аллахумма инни ас’алю-ка хайра-ха ва а‘узу би-ка мин шарри-ха)»</w:t>
      </w:r>
      <w:r w:rsidRPr="000E3E29">
        <w:rPr>
          <w:rFonts w:asciiTheme="majorHAnsi" w:hAnsiTheme="majorHAnsi"/>
          <w:sz w:val="26"/>
          <w:szCs w:val="26"/>
          <w:lang w:val="ru-RU"/>
        </w:rPr>
        <w:t xml:space="preserve"> [Абу Дауд; Ибн Маджа].</w:t>
      </w:r>
    </w:p>
    <w:p w14:paraId="279DC4AD" w14:textId="77777777" w:rsidR="004B2211" w:rsidRPr="000E3E29" w:rsidRDefault="00A23F7D" w:rsidP="00471303">
      <w:pPr>
        <w:pStyle w:val="Heading2"/>
        <w:spacing w:line="252" w:lineRule="auto"/>
      </w:pPr>
      <w:bookmarkStart w:id="789" w:name="_Toc122895412"/>
      <w:bookmarkStart w:id="790" w:name="_Toc173793102"/>
      <w:r w:rsidRPr="000E3E29">
        <w:t>40. Вопрос: какую мольбу следует произносить, когда слышишь гром?</w:t>
      </w:r>
      <w:bookmarkEnd w:id="789"/>
      <w:bookmarkEnd w:id="790"/>
    </w:p>
    <w:p w14:paraId="279DC4AE"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AD5DF2" w:rsidRPr="000E3E29">
        <w:rPr>
          <w:rStyle w:val="QuoteChar"/>
          <w:rFonts w:asciiTheme="majorHAnsi" w:hAnsiTheme="majorHAnsi"/>
          <w:color w:val="645773"/>
          <w:sz w:val="26"/>
          <w:szCs w:val="26"/>
          <w:rtl/>
        </w:rPr>
        <w:t xml:space="preserve"> </w:t>
      </w:r>
      <w:r w:rsidRPr="000E3E29">
        <w:rPr>
          <w:rFonts w:asciiTheme="majorHAnsi" w:hAnsiTheme="majorHAnsi"/>
          <w:color w:val="645773"/>
          <w:sz w:val="26"/>
          <w:szCs w:val="26"/>
          <w:lang w:val="ru-RU"/>
        </w:rPr>
        <w:t xml:space="preserve"> «Пречист Тот, Кого “гром прославляет хвалой, а также ангелы от страха перед Ним” (Субхана-Ллязи йусаббиху-р-ра‘ду би-хамди-хи ва-ль-маляикату мин хифати-хи)»</w:t>
      </w:r>
      <w:r w:rsidRPr="000E3E29">
        <w:rPr>
          <w:rFonts w:asciiTheme="majorHAnsi" w:hAnsiTheme="majorHAnsi"/>
          <w:sz w:val="26"/>
          <w:szCs w:val="26"/>
          <w:lang w:val="ru-RU"/>
        </w:rPr>
        <w:t xml:space="preserve"> [Малик].</w:t>
      </w:r>
    </w:p>
    <w:p w14:paraId="279DC4AF" w14:textId="77777777" w:rsidR="004B2211" w:rsidRPr="000E3E29" w:rsidRDefault="00A23F7D" w:rsidP="00471303">
      <w:pPr>
        <w:pStyle w:val="Heading2"/>
        <w:spacing w:line="252" w:lineRule="auto"/>
      </w:pPr>
      <w:bookmarkStart w:id="791" w:name="_Toc122895413"/>
      <w:bookmarkStart w:id="792" w:name="_Toc173793103"/>
      <w:r w:rsidRPr="000E3E29">
        <w:lastRenderedPageBreak/>
        <w:t>41. Вопрос: какую мольбу следует произносить при виде застигнутого испытанием?</w:t>
      </w:r>
      <w:bookmarkEnd w:id="791"/>
      <w:bookmarkEnd w:id="792"/>
    </w:p>
    <w:p w14:paraId="279DC4B0"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r w:rsidR="007F2A1D" w:rsidRPr="000E3E29">
        <w:rPr>
          <w:rStyle w:val="QuoteChar"/>
          <w:rFonts w:asciiTheme="majorHAnsi" w:hAnsiTheme="majorHAnsi"/>
          <w:color w:val="645773"/>
          <w:sz w:val="26"/>
          <w:szCs w:val="26"/>
          <w:rtl/>
        </w:rPr>
        <w:t xml:space="preserve"> </w:t>
      </w:r>
      <w:r w:rsidR="007F2A1D"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 xml:space="preserve">«Хвала Аллаху, Который уберёг меня от того, чем испытал тебя, и превознёс меня над многими из тех, кого Он сотворил (Аль-хамду ли-Лляхи-ллязи ‘афа-ни мимма-бталя-ка би-хи ва фаддаля-ни ‘аля касирин мимман халяка тафдылян)» </w:t>
      </w:r>
      <w:r w:rsidRPr="000E3E29">
        <w:rPr>
          <w:rFonts w:asciiTheme="majorHAnsi" w:hAnsiTheme="majorHAnsi"/>
          <w:sz w:val="26"/>
          <w:szCs w:val="26"/>
          <w:lang w:val="ru-RU"/>
        </w:rPr>
        <w:t>[ат-Тирмизи].</w:t>
      </w:r>
    </w:p>
    <w:p w14:paraId="279DC4B1" w14:textId="77777777" w:rsidR="004B2211" w:rsidRPr="000E3E29" w:rsidRDefault="00A23F7D" w:rsidP="00471303">
      <w:pPr>
        <w:pStyle w:val="Heading2"/>
        <w:spacing w:line="252" w:lineRule="auto"/>
      </w:pPr>
      <w:bookmarkStart w:id="793" w:name="_Toc122895414"/>
      <w:bookmarkStart w:id="794" w:name="_Toc173793104"/>
      <w:r w:rsidRPr="000E3E29">
        <w:t>42. Вопрос: какую мольбу следует произносить тому, кто боится что-то сглазить?</w:t>
      </w:r>
      <w:bookmarkEnd w:id="793"/>
      <w:bookmarkEnd w:id="794"/>
    </w:p>
    <w:p w14:paraId="279DC4B2"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в хадисе говорится: </w:t>
      </w:r>
      <w:r w:rsidRPr="000E3E29">
        <w:rPr>
          <w:rFonts w:asciiTheme="majorHAnsi" w:hAnsiTheme="majorHAnsi"/>
          <w:color w:val="645773"/>
          <w:sz w:val="26"/>
          <w:szCs w:val="26"/>
          <w:lang w:val="ru-RU"/>
        </w:rPr>
        <w:t xml:space="preserve">«Когда кто-то из вас видит у брата своего, у себя или в своём имуществе что-то, что ему нравится, пусть он призовёт на это благодать, ибо, поистине, сглаз — истина» </w:t>
      </w:r>
      <w:r w:rsidRPr="000E3E29">
        <w:rPr>
          <w:rFonts w:asciiTheme="majorHAnsi" w:hAnsiTheme="majorHAnsi"/>
          <w:sz w:val="26"/>
          <w:szCs w:val="26"/>
          <w:lang w:val="ru-RU"/>
        </w:rPr>
        <w:t>[Ахмад; Ибн Маджа и другие].</w:t>
      </w:r>
    </w:p>
    <w:p w14:paraId="279DC4B3" w14:textId="77777777" w:rsidR="004B2211" w:rsidRPr="000E3E29" w:rsidRDefault="00A23F7D" w:rsidP="00471303">
      <w:pPr>
        <w:pStyle w:val="Heading2"/>
        <w:spacing w:line="252" w:lineRule="auto"/>
      </w:pPr>
      <w:bookmarkStart w:id="795" w:name="_Toc122895415"/>
      <w:bookmarkStart w:id="796" w:name="_Toc173793105"/>
      <w:r w:rsidRPr="000E3E29">
        <w:t>43. Вопрос: прочитай саляват (призыв благословения на Пророка (мир ему и благословение Аллаха)).</w:t>
      </w:r>
      <w:bookmarkEnd w:id="795"/>
      <w:bookmarkEnd w:id="796"/>
    </w:p>
    <w:p w14:paraId="279DC4B4" w14:textId="77777777" w:rsidR="004B2211" w:rsidRPr="000E3E29" w:rsidRDefault="00A23F7D" w:rsidP="00471303">
      <w:pPr>
        <w:tabs>
          <w:tab w:val="left" w:pos="2977"/>
        </w:tabs>
        <w:spacing w:after="0" w:line="252"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«О Аллах, благослови Мухаммада и семейство Мухаммада, как благословил Ты семейство Ибрахима, поистине, Ты — Достойный хвалы, Славный! О Аллах, пошли благодать Мухаммаду и семейству Мухаммада, как послал Ты её семейству Ибрахима, поистине, Ты — Достойный хвалы, Славный! (Аллахумма, салли ‘аля Мухаммадин ва ‘аля али Мухаммадин ка-ма салляйта ‘аля али Ибрахима, инна-ка Хамидун, Маджид! Аллахумма, барик ‘аля Мухаммадин ва ‘аля али Мухаммадин ка-ма баракта ‘аля али Ибрахима, инна-ка Хамидун, Маджид)»</w:t>
      </w:r>
      <w:r w:rsidRPr="000E3E29">
        <w:rPr>
          <w:rFonts w:asciiTheme="majorHAnsi" w:hAnsiTheme="majorHAnsi"/>
          <w:sz w:val="26"/>
          <w:szCs w:val="26"/>
          <w:lang w:val="ru-RU"/>
        </w:rPr>
        <w:t xml:space="preserve"> [аль-Бухари; Муслим].</w:t>
      </w:r>
    </w:p>
    <w:p w14:paraId="2A01F4E3" w14:textId="77777777" w:rsidR="00CF652C" w:rsidRPr="000E3E29" w:rsidRDefault="00CF652C" w:rsidP="00C73B67">
      <w:pPr>
        <w:tabs>
          <w:tab w:val="left" w:pos="2977"/>
        </w:tabs>
        <w:spacing w:after="0" w:line="276" w:lineRule="auto"/>
        <w:ind w:firstLine="170"/>
        <w:jc w:val="both"/>
        <w:rPr>
          <w:rFonts w:asciiTheme="majorHAnsi" w:hAnsiTheme="majorHAnsi"/>
          <w:sz w:val="26"/>
          <w:szCs w:val="26"/>
          <w:lang w:val="ru-RU"/>
        </w:rPr>
      </w:pPr>
    </w:p>
    <w:p w14:paraId="281C83F4" w14:textId="77777777" w:rsidR="00CF652C" w:rsidRPr="000E3E29" w:rsidRDefault="00CF652C" w:rsidP="00C73B67">
      <w:pPr>
        <w:tabs>
          <w:tab w:val="left" w:pos="2977"/>
        </w:tabs>
        <w:bidi/>
        <w:spacing w:after="0" w:line="276" w:lineRule="auto"/>
        <w:jc w:val="center"/>
        <w:rPr>
          <w:rFonts w:asciiTheme="majorHAnsi" w:hAnsiTheme="majorHAnsi"/>
          <w:sz w:val="26"/>
          <w:szCs w:val="26"/>
          <w:lang w:val="ru-RU"/>
        </w:rPr>
      </w:pPr>
      <w:r w:rsidRPr="000E3E29">
        <w:rPr>
          <w:rFonts w:asciiTheme="majorHAnsi" w:hAnsiTheme="majorHAnsi"/>
          <w:sz w:val="26"/>
          <w:szCs w:val="26"/>
          <w:lang w:val="ru-RU"/>
        </w:rPr>
        <w:t>*****</w:t>
      </w:r>
    </w:p>
    <w:p w14:paraId="3C4C4807" w14:textId="77777777" w:rsidR="008F6EFB" w:rsidRPr="000E3E29" w:rsidRDefault="008F6EFB" w:rsidP="00C73B67">
      <w:pPr>
        <w:tabs>
          <w:tab w:val="left" w:pos="2977"/>
        </w:tabs>
        <w:spacing w:after="0" w:line="276" w:lineRule="auto"/>
        <w:ind w:firstLine="170"/>
        <w:jc w:val="both"/>
        <w:rPr>
          <w:rFonts w:asciiTheme="majorHAnsi" w:hAnsiTheme="majorHAnsi"/>
          <w:sz w:val="26"/>
          <w:szCs w:val="26"/>
          <w:lang w:val="ru-RU"/>
        </w:rPr>
      </w:pPr>
    </w:p>
    <w:p w14:paraId="39FBD3F2" w14:textId="72AB7249" w:rsidR="00420A52" w:rsidRDefault="00420A52" w:rsidP="00C73B67">
      <w:pPr>
        <w:tabs>
          <w:tab w:val="left" w:pos="2977"/>
        </w:tabs>
        <w:spacing w:after="0" w:line="276" w:lineRule="auto"/>
        <w:ind w:firstLine="170"/>
        <w:jc w:val="both"/>
        <w:rPr>
          <w:rFonts w:asciiTheme="majorHAnsi" w:hAnsiTheme="majorHAnsi"/>
          <w:sz w:val="26"/>
          <w:szCs w:val="26"/>
          <w:lang w:val="ru-RU"/>
        </w:rPr>
      </w:pPr>
      <w:r>
        <w:rPr>
          <w:rFonts w:asciiTheme="majorHAnsi" w:hAnsiTheme="majorHAnsi"/>
          <w:sz w:val="26"/>
          <w:szCs w:val="26"/>
          <w:lang w:val="ru-RU"/>
        </w:rPr>
        <w:br w:type="page"/>
      </w:r>
    </w:p>
    <w:p w14:paraId="279DC4B6" w14:textId="77777777" w:rsidR="004B2211" w:rsidRPr="000E3E29" w:rsidRDefault="00A23F7D" w:rsidP="00BB3F68">
      <w:pPr>
        <w:pStyle w:val="Heading1"/>
      </w:pPr>
      <w:bookmarkStart w:id="797" w:name="_Toc122895416"/>
      <w:bookmarkStart w:id="798" w:name="_Toc173793106"/>
      <w:r w:rsidRPr="000E3E29">
        <w:lastRenderedPageBreak/>
        <w:t>Разное</w:t>
      </w:r>
      <w:bookmarkEnd w:id="797"/>
      <w:bookmarkEnd w:id="798"/>
    </w:p>
    <w:p w14:paraId="279DC4B7" w14:textId="77777777" w:rsidR="004B2211" w:rsidRPr="000E3E29" w:rsidRDefault="00A23F7D" w:rsidP="00C73B67">
      <w:pPr>
        <w:pStyle w:val="Heading2"/>
        <w:spacing w:line="276" w:lineRule="auto"/>
      </w:pPr>
      <w:bookmarkStart w:id="799" w:name="_Toc122895417"/>
      <w:bookmarkStart w:id="800" w:name="_Toc173793107"/>
      <w:r w:rsidRPr="000E3E29">
        <w:t>1. Вопрос: назови пять постановлений шариата.</w:t>
      </w:r>
      <w:bookmarkEnd w:id="799"/>
      <w:bookmarkEnd w:id="800"/>
    </w:p>
    <w:p w14:paraId="279DC4B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B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обязательное (ваджиб);</w:t>
      </w:r>
    </w:p>
    <w:p w14:paraId="279DC4B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желательное (мустахабб);</w:t>
      </w:r>
    </w:p>
    <w:p w14:paraId="279DC4B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запретное (мухаррам);</w:t>
      </w:r>
    </w:p>
    <w:p w14:paraId="279DC4B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нежелательное (макрух);</w:t>
      </w:r>
    </w:p>
    <w:p w14:paraId="279DC4B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разрешённое (мубах).</w:t>
      </w:r>
    </w:p>
    <w:p w14:paraId="279DC4BE" w14:textId="77777777" w:rsidR="004B2211" w:rsidRPr="000E3E29" w:rsidRDefault="00A23F7D" w:rsidP="00C73B67">
      <w:pPr>
        <w:pStyle w:val="Heading2"/>
        <w:spacing w:line="276" w:lineRule="auto"/>
      </w:pPr>
      <w:bookmarkStart w:id="801" w:name="_Toc122895418"/>
      <w:bookmarkStart w:id="802" w:name="_Toc173793108"/>
      <w:r w:rsidRPr="000E3E29">
        <w:t>2. Вопрос: разъясни эти постановления.</w:t>
      </w:r>
      <w:bookmarkEnd w:id="801"/>
      <w:bookmarkEnd w:id="802"/>
    </w:p>
    <w:p w14:paraId="279DC4B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C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обязательное: например, пять молитв, пост и уважение к родителям.</w:t>
      </w:r>
    </w:p>
    <w:p w14:paraId="279DC4C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За совершение обязательного полагается награда, а за несовершение — наказание.</w:t>
      </w:r>
    </w:p>
    <w:p w14:paraId="279DC4C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желательное: например, дополнительные молитвы, совершаемые до и после обязательных, добровольная ночная молитва, кормление людей, приветствие. Эта категория называется ещё сунна или мандуб.</w:t>
      </w:r>
    </w:p>
    <w:p w14:paraId="279DC4C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За совершение желательного полагается награда, а за его несовершение не будет наказания.</w:t>
      </w:r>
    </w:p>
    <w:p w14:paraId="279DC4C4"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Важное замечание:</w:t>
      </w:r>
    </w:p>
    <w:p w14:paraId="279DC4C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узнавая, что какое-то действие является сунной или желательным, мусульманин должен спешить совершить его, следуя примеру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4C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запретное: например, употребление алкоголя, неуважение к родителям, разрыв родственных связей.</w:t>
      </w:r>
    </w:p>
    <w:p w14:paraId="279DC4C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За совершение запретного полагается наказание, а за его оставление — награда.</w:t>
      </w:r>
    </w:p>
    <w:p w14:paraId="279DC4C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4) нежелательное: например, брать и давать левой рукой, подбирать одежду в молитве.</w:t>
      </w:r>
    </w:p>
    <w:p w14:paraId="279DC4C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За оставление нежелательного полагается награда, а за его совершение не будет наказания.</w:t>
      </w:r>
    </w:p>
    <w:p w14:paraId="279DC4C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5) разрешённое: например, есть яблоко или пить чай. Эту категорию называют ещё халяль или джаиз.</w:t>
      </w:r>
    </w:p>
    <w:p w14:paraId="279DC4C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За совершение разрешённого не полагается наказание, а за его оставление не полагается награда.</w:t>
      </w:r>
    </w:p>
    <w:p w14:paraId="279DC4CC" w14:textId="77777777" w:rsidR="004B2211" w:rsidRPr="000E3E29" w:rsidRDefault="00A23F7D" w:rsidP="00C73B67">
      <w:pPr>
        <w:pStyle w:val="Heading2"/>
        <w:spacing w:line="276" w:lineRule="auto"/>
      </w:pPr>
      <w:bookmarkStart w:id="803" w:name="_Toc122895419"/>
      <w:bookmarkStart w:id="804" w:name="_Toc173793109"/>
      <w:r w:rsidRPr="000E3E29">
        <w:t>3. Вопрос: каково постановление шариата в отношении купли, продажи и других деловых операций?</w:t>
      </w:r>
      <w:bookmarkEnd w:id="803"/>
      <w:bookmarkEnd w:id="804"/>
    </w:p>
    <w:p w14:paraId="279DC4C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основой во всех этих сделках является дозволенность, и лишь некоторые их виды запретны.</w:t>
      </w:r>
    </w:p>
    <w:p w14:paraId="279DC4CE" w14:textId="77777777" w:rsidR="00436475"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C4CF" w14:textId="77777777" w:rsidR="00436475" w:rsidRPr="004936C9" w:rsidRDefault="00436475" w:rsidP="00C73B67">
      <w:pPr>
        <w:pStyle w:val="Style1"/>
        <w:rPr>
          <w:rStyle w:val="SubtleEmphasis"/>
          <w:color w:val="00B050"/>
          <w:w w:val="100"/>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وَأَحَلَّ</w:t>
      </w:r>
      <w:r w:rsidRPr="004936C9">
        <w:rPr>
          <w:rStyle w:val="SubtleEmphasis"/>
          <w:color w:val="00B050"/>
          <w:w w:val="100"/>
          <w:rtl/>
        </w:rPr>
        <w:t xml:space="preserve"> </w:t>
      </w:r>
      <w:r w:rsidRPr="004936C9">
        <w:rPr>
          <w:rStyle w:val="SubtleEmphasis"/>
          <w:rFonts w:hint="cs"/>
          <w:color w:val="00B050"/>
          <w:w w:val="100"/>
          <w:rtl/>
        </w:rPr>
        <w:t>اللَّهُ</w:t>
      </w:r>
      <w:r w:rsidRPr="004936C9">
        <w:rPr>
          <w:rStyle w:val="SubtleEmphasis"/>
          <w:color w:val="00B050"/>
          <w:w w:val="100"/>
          <w:rtl/>
        </w:rPr>
        <w:t xml:space="preserve"> </w:t>
      </w:r>
      <w:r w:rsidRPr="004936C9">
        <w:rPr>
          <w:rStyle w:val="SubtleEmphasis"/>
          <w:rFonts w:hint="cs"/>
          <w:color w:val="00B050"/>
          <w:w w:val="100"/>
          <w:rtl/>
        </w:rPr>
        <w:t>الْبَيْعَ</w:t>
      </w:r>
      <w:r w:rsidRPr="004936C9">
        <w:rPr>
          <w:rStyle w:val="SubtleEmphasis"/>
          <w:color w:val="00B050"/>
          <w:w w:val="100"/>
          <w:rtl/>
        </w:rPr>
        <w:t xml:space="preserve"> </w:t>
      </w:r>
      <w:r w:rsidRPr="004936C9">
        <w:rPr>
          <w:rStyle w:val="SubtleEmphasis"/>
          <w:rFonts w:hint="cs"/>
          <w:color w:val="00B050"/>
          <w:w w:val="100"/>
          <w:rtl/>
        </w:rPr>
        <w:t>وَحَرَّمَ</w:t>
      </w:r>
      <w:r w:rsidRPr="004936C9">
        <w:rPr>
          <w:rStyle w:val="SubtleEmphasis"/>
          <w:color w:val="00B050"/>
          <w:w w:val="100"/>
          <w:rtl/>
        </w:rPr>
        <w:t xml:space="preserve"> </w:t>
      </w:r>
      <w:r w:rsidRPr="004936C9">
        <w:rPr>
          <w:rStyle w:val="SubtleEmphasis"/>
          <w:rFonts w:hint="cs"/>
          <w:color w:val="00B050"/>
          <w:w w:val="100"/>
          <w:rtl/>
        </w:rPr>
        <w:t>الرِّبَا</w:t>
      </w:r>
      <w:r w:rsidRPr="004936C9">
        <w:rPr>
          <w:rStyle w:val="SubtleEmphasis"/>
          <w:rFonts w:ascii="Times New Roman" w:hAnsi="Times New Roman" w:cs="Times New Roman" w:hint="cs"/>
          <w:color w:val="00B050"/>
          <w:w w:val="100"/>
          <w:rtl/>
        </w:rPr>
        <w:t>﴾</w:t>
      </w:r>
    </w:p>
    <w:p w14:paraId="279DC4D0" w14:textId="77777777" w:rsidR="004B2211" w:rsidRPr="000E3E29" w:rsidRDefault="00436475"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color w:val="645773"/>
          <w:sz w:val="26"/>
          <w:szCs w:val="26"/>
          <w:lang w:val="ru-RU"/>
        </w:rPr>
        <w:t xml:space="preserve"> [Сура 2 «Корова», аят 275].</w:t>
      </w:r>
    </w:p>
    <w:p w14:paraId="279DC4D1" w14:textId="77777777" w:rsidR="004B2211" w:rsidRPr="000E3E29" w:rsidRDefault="00A23F7D" w:rsidP="00C73B67">
      <w:pPr>
        <w:pStyle w:val="Heading2"/>
        <w:spacing w:line="276" w:lineRule="auto"/>
      </w:pPr>
      <w:bookmarkStart w:id="805" w:name="_Toc122895420"/>
      <w:bookmarkStart w:id="806" w:name="_Toc173793110"/>
      <w:r w:rsidRPr="000E3E29">
        <w:t>4. Вопрос: приведи примеры запретных продаж и сделок.</w:t>
      </w:r>
      <w:bookmarkEnd w:id="805"/>
      <w:bookmarkEnd w:id="806"/>
    </w:p>
    <w:p w14:paraId="279DC4D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D3"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1) Мошенничество: например, сокрытие недостатков товара.</w:t>
      </w:r>
    </w:p>
    <w:p w14:paraId="02C75B2C" w14:textId="77777777" w:rsidR="00DB2C2A" w:rsidRPr="000E3E29" w:rsidRDefault="00A23F7D" w:rsidP="00C73B67">
      <w:pPr>
        <w:tabs>
          <w:tab w:val="left" w:pos="2977"/>
        </w:tabs>
        <w:spacing w:after="0" w:line="276" w:lineRule="auto"/>
        <w:ind w:firstLine="170"/>
        <w:jc w:val="both"/>
        <w:rPr>
          <w:rFonts w:asciiTheme="majorHAnsi" w:hAnsiTheme="majorHAnsi"/>
          <w:color w:val="645773"/>
          <w:sz w:val="26"/>
          <w:szCs w:val="26"/>
          <w:lang w:val="ru-RU"/>
        </w:rPr>
      </w:pPr>
      <w:r w:rsidRPr="000E3E29">
        <w:rPr>
          <w:rFonts w:asciiTheme="majorHAnsi" w:hAnsiTheme="majorHAnsi"/>
          <w:sz w:val="26"/>
          <w:szCs w:val="26"/>
          <w:lang w:val="ru-RU"/>
        </w:rPr>
        <w:t>Абу Хурайра (да будет доволен им Аллах) передаёт, что однажды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проходивший мимо выставленного на продажу зерна, погрузил в него руку, и пальцы его ощутили влажность. Он спросил: </w:t>
      </w:r>
    </w:p>
    <w:p w14:paraId="279DC4D4" w14:textId="79CE84BE"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645773"/>
          <w:sz w:val="26"/>
          <w:szCs w:val="26"/>
          <w:lang w:val="ru-RU"/>
        </w:rPr>
        <w:t xml:space="preserve">«Что это, о хозяин зерна?» Тот сказал: «Его попортило небо, о Посланник Аллаха». Пророк (мир ему и благословение Аллаха) воскликнул: «Так почему же ты </w:t>
      </w:r>
      <w:r w:rsidRPr="000E3E29">
        <w:rPr>
          <w:rFonts w:asciiTheme="majorHAnsi" w:hAnsiTheme="majorHAnsi"/>
          <w:color w:val="645773"/>
          <w:sz w:val="26"/>
          <w:szCs w:val="26"/>
          <w:lang w:val="ru-RU"/>
        </w:rPr>
        <w:lastRenderedPageBreak/>
        <w:t>не положил 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D5"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Ростовщичество: например, человек берёт в долг у другого тысячу с условием, что вернёт через некоторое время уже не одну, а две.</w:t>
      </w:r>
    </w:p>
    <w:p w14:paraId="279DC4D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Это добавление и есть запретное ростовщичество.</w:t>
      </w:r>
    </w:p>
    <w:p w14:paraId="279DC4D7" w14:textId="77777777" w:rsidR="00FF38EB"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4D8" w14:textId="77777777" w:rsidR="00FF38EB" w:rsidRPr="004936C9" w:rsidRDefault="00FF38EB" w:rsidP="00C73B67">
      <w:pPr>
        <w:pStyle w:val="Style1"/>
        <w:rPr>
          <w:rStyle w:val="SubtleEmphasis"/>
          <w:color w:val="00B050"/>
          <w:w w:val="100"/>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وَأَحَلَّ</w:t>
      </w:r>
      <w:r w:rsidRPr="004936C9">
        <w:rPr>
          <w:rStyle w:val="SubtleEmphasis"/>
          <w:color w:val="00B050"/>
          <w:w w:val="100"/>
          <w:rtl/>
        </w:rPr>
        <w:t xml:space="preserve"> </w:t>
      </w:r>
      <w:r w:rsidRPr="004936C9">
        <w:rPr>
          <w:rStyle w:val="SubtleEmphasis"/>
          <w:rFonts w:hint="cs"/>
          <w:color w:val="00B050"/>
          <w:w w:val="100"/>
          <w:rtl/>
        </w:rPr>
        <w:t>اللَّهُ</w:t>
      </w:r>
      <w:r w:rsidRPr="004936C9">
        <w:rPr>
          <w:rStyle w:val="SubtleEmphasis"/>
          <w:color w:val="00B050"/>
          <w:w w:val="100"/>
          <w:rtl/>
        </w:rPr>
        <w:t xml:space="preserve"> </w:t>
      </w:r>
      <w:r w:rsidRPr="004936C9">
        <w:rPr>
          <w:rStyle w:val="SubtleEmphasis"/>
          <w:rFonts w:hint="cs"/>
          <w:color w:val="00B050"/>
          <w:w w:val="100"/>
          <w:rtl/>
        </w:rPr>
        <w:t>الْبَيْعَ</w:t>
      </w:r>
      <w:r w:rsidRPr="004936C9">
        <w:rPr>
          <w:rStyle w:val="SubtleEmphasis"/>
          <w:color w:val="00B050"/>
          <w:w w:val="100"/>
          <w:rtl/>
        </w:rPr>
        <w:t xml:space="preserve"> </w:t>
      </w:r>
      <w:r w:rsidRPr="004936C9">
        <w:rPr>
          <w:rStyle w:val="SubtleEmphasis"/>
          <w:rFonts w:hint="cs"/>
          <w:color w:val="00B050"/>
          <w:w w:val="100"/>
          <w:rtl/>
        </w:rPr>
        <w:t>وَحَرَّمَ</w:t>
      </w:r>
      <w:r w:rsidRPr="004936C9">
        <w:rPr>
          <w:rStyle w:val="SubtleEmphasis"/>
          <w:color w:val="00B050"/>
          <w:w w:val="100"/>
          <w:rtl/>
        </w:rPr>
        <w:t xml:space="preserve"> </w:t>
      </w:r>
      <w:r w:rsidRPr="004936C9">
        <w:rPr>
          <w:rStyle w:val="SubtleEmphasis"/>
          <w:rFonts w:hint="cs"/>
          <w:color w:val="00B050"/>
          <w:w w:val="100"/>
          <w:rtl/>
        </w:rPr>
        <w:t>الرِّبَا</w:t>
      </w:r>
      <w:r w:rsidRPr="004936C9">
        <w:rPr>
          <w:rStyle w:val="SubtleEmphasis"/>
          <w:rFonts w:ascii="Times New Roman" w:hAnsi="Times New Roman" w:cs="Times New Roman" w:hint="cs"/>
          <w:color w:val="00B050"/>
          <w:w w:val="100"/>
          <w:rtl/>
        </w:rPr>
        <w:t>﴾</w:t>
      </w:r>
    </w:p>
    <w:p w14:paraId="279DC4D9" w14:textId="77777777" w:rsidR="004B2211" w:rsidRPr="000E3E29" w:rsidRDefault="00FF38EB"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275].</w:t>
      </w:r>
    </w:p>
    <w:p w14:paraId="279DC4D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сделки с элементами большого риска и неизвестности: например, продажа молока в вымени овцы или ещё непойманной рыбы.</w:t>
      </w:r>
    </w:p>
    <w:p w14:paraId="279DC4D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645773"/>
          <w:sz w:val="26"/>
          <w:szCs w:val="26"/>
          <w:lang w:val="ru-RU"/>
        </w:rPr>
        <w:t>Пророк (мир ему и благословение Аллаха) запретил продажу-гарар.</w:t>
      </w:r>
      <w:r w:rsidRPr="000E3E29">
        <w:rPr>
          <w:rFonts w:asciiTheme="majorHAnsi" w:hAnsiTheme="majorHAnsi"/>
          <w:sz w:val="26"/>
          <w:szCs w:val="26"/>
          <w:lang w:val="ru-RU"/>
        </w:rPr>
        <w:t xml:space="preserve"> Примечание: продажа-гарар — это продажа, которой сопутствует неизвестность или при которой продавец не может передать покупателю товар. Сюда относится продажа рыбы или жемчуга в море, птиц в воздухе, потерявшегося верблюда, одежды в чехле, который не позволяет её увидеть, еды в доме, который нельзя открыть, плода в утробе самки скота, плодов дерева, которое ещё не дало плодов. Подобные сделки недействительны. [Муслим].</w:t>
      </w:r>
    </w:p>
    <w:p w14:paraId="279DC4DC" w14:textId="77777777" w:rsidR="004B2211" w:rsidRPr="000E3E29" w:rsidRDefault="00A23F7D" w:rsidP="00C73B67">
      <w:pPr>
        <w:pStyle w:val="Heading2"/>
        <w:spacing w:line="276" w:lineRule="auto"/>
      </w:pPr>
      <w:bookmarkStart w:id="807" w:name="_Toc122895421"/>
      <w:bookmarkStart w:id="808" w:name="_Toc173793111"/>
      <w:r w:rsidRPr="000E3E29">
        <w:t>5. Вопрос: приведи примеры милостей Аллаха.</w:t>
      </w:r>
      <w:bookmarkEnd w:id="807"/>
      <w:bookmarkEnd w:id="808"/>
    </w:p>
    <w:p w14:paraId="279DC4DD"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милость ислама, то, что мы не из числа неверующих;</w:t>
      </w:r>
    </w:p>
    <w:p w14:paraId="279DC4DE" w14:textId="77777777" w:rsidR="004B2211" w:rsidRPr="002678FC" w:rsidRDefault="00A23F7D" w:rsidP="00C73B67">
      <w:pPr>
        <w:tabs>
          <w:tab w:val="left" w:pos="2977"/>
        </w:tabs>
        <w:spacing w:after="0" w:line="276" w:lineRule="auto"/>
        <w:ind w:firstLine="170"/>
        <w:jc w:val="both"/>
        <w:rPr>
          <w:rFonts w:asciiTheme="majorHAnsi" w:hAnsiTheme="majorHAnsi"/>
          <w:w w:val="94"/>
          <w:sz w:val="26"/>
          <w:szCs w:val="26"/>
          <w:lang w:val="ru-RU"/>
        </w:rPr>
      </w:pPr>
      <w:r w:rsidRPr="002678FC">
        <w:rPr>
          <w:rFonts w:asciiTheme="majorHAnsi" w:hAnsiTheme="majorHAnsi"/>
          <w:w w:val="94"/>
          <w:sz w:val="26"/>
          <w:szCs w:val="26"/>
          <w:lang w:val="ru-RU"/>
        </w:rPr>
        <w:t>2) милость Сунны, то, что мы не являемся приверженцами нововведений;</w:t>
      </w:r>
    </w:p>
    <w:p w14:paraId="279DC4DF"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3) милость здоровья и благополучия — способность слышать, видеть, ходить и так далее;</w:t>
      </w:r>
    </w:p>
    <w:p w14:paraId="279DC4E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милость еды, питья и одежды;</w:t>
      </w:r>
    </w:p>
    <w:p w14:paraId="279DC4E1"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Милостей, которыми Аллах одаряет нас, не счесть.</w:t>
      </w:r>
    </w:p>
    <w:p w14:paraId="279DC4E2" w14:textId="77777777" w:rsidR="00FB4990"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79DC4E3" w14:textId="77777777" w:rsidR="00FB4990" w:rsidRPr="004936C9" w:rsidRDefault="00FB4990" w:rsidP="00C73B67">
      <w:pPr>
        <w:pStyle w:val="Style1"/>
        <w:rPr>
          <w:rStyle w:val="SubtleEmphasis"/>
          <w:color w:val="00B050"/>
          <w:w w:val="100"/>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وَإِن</w:t>
      </w:r>
      <w:r w:rsidRPr="004936C9">
        <w:rPr>
          <w:rStyle w:val="SubtleEmphasis"/>
          <w:color w:val="00B050"/>
          <w:w w:val="100"/>
          <w:rtl/>
        </w:rPr>
        <w:t xml:space="preserve"> </w:t>
      </w:r>
      <w:r w:rsidRPr="004936C9">
        <w:rPr>
          <w:rStyle w:val="SubtleEmphasis"/>
          <w:rFonts w:hint="cs"/>
          <w:color w:val="00B050"/>
          <w:w w:val="100"/>
          <w:rtl/>
        </w:rPr>
        <w:t>تَعُدُّوا</w:t>
      </w:r>
      <w:r w:rsidRPr="004936C9">
        <w:rPr>
          <w:rStyle w:val="SubtleEmphasis"/>
          <w:color w:val="00B050"/>
          <w:w w:val="100"/>
          <w:rtl/>
        </w:rPr>
        <w:t xml:space="preserve"> </w:t>
      </w:r>
      <w:r w:rsidRPr="004936C9">
        <w:rPr>
          <w:rStyle w:val="SubtleEmphasis"/>
          <w:rFonts w:hint="cs"/>
          <w:color w:val="00B050"/>
          <w:w w:val="100"/>
          <w:rtl/>
        </w:rPr>
        <w:t>نِعْمَةَ</w:t>
      </w:r>
      <w:r w:rsidRPr="004936C9">
        <w:rPr>
          <w:rStyle w:val="SubtleEmphasis"/>
          <w:color w:val="00B050"/>
          <w:w w:val="100"/>
          <w:rtl/>
        </w:rPr>
        <w:t xml:space="preserve"> </w:t>
      </w:r>
      <w:r w:rsidRPr="004936C9">
        <w:rPr>
          <w:rStyle w:val="SubtleEmphasis"/>
          <w:rFonts w:hint="cs"/>
          <w:color w:val="00B050"/>
          <w:w w:val="100"/>
          <w:rtl/>
        </w:rPr>
        <w:t>اللَّهِ</w:t>
      </w:r>
      <w:r w:rsidRPr="004936C9">
        <w:rPr>
          <w:rStyle w:val="SubtleEmphasis"/>
          <w:color w:val="00B050"/>
          <w:w w:val="100"/>
          <w:rtl/>
        </w:rPr>
        <w:t xml:space="preserve"> </w:t>
      </w:r>
      <w:r w:rsidRPr="004936C9">
        <w:rPr>
          <w:rStyle w:val="SubtleEmphasis"/>
          <w:rFonts w:hint="cs"/>
          <w:color w:val="00B050"/>
          <w:w w:val="100"/>
          <w:rtl/>
        </w:rPr>
        <w:t>لَا</w:t>
      </w:r>
      <w:r w:rsidRPr="004936C9">
        <w:rPr>
          <w:rStyle w:val="SubtleEmphasis"/>
          <w:color w:val="00B050"/>
          <w:w w:val="100"/>
          <w:rtl/>
        </w:rPr>
        <w:t xml:space="preserve"> </w:t>
      </w:r>
      <w:r w:rsidRPr="004936C9">
        <w:rPr>
          <w:rStyle w:val="SubtleEmphasis"/>
          <w:rFonts w:hint="cs"/>
          <w:color w:val="00B050"/>
          <w:w w:val="100"/>
          <w:rtl/>
        </w:rPr>
        <w:t>تُحْصُوهَا</w:t>
      </w:r>
      <w:r w:rsidRPr="004936C9">
        <w:rPr>
          <w:rStyle w:val="SubtleEmphasis"/>
          <w:color w:val="00B050"/>
          <w:w w:val="100"/>
          <w:rtl/>
        </w:rPr>
        <w:t xml:space="preserve"> </w:t>
      </w:r>
      <w:r w:rsidRPr="004936C9">
        <w:rPr>
          <w:rStyle w:val="SubtleEmphasis"/>
          <w:rFonts w:hint="cs"/>
          <w:color w:val="00B050"/>
          <w:w w:val="100"/>
          <w:rtl/>
        </w:rPr>
        <w:t>ۗ</w:t>
      </w:r>
      <w:r w:rsidRPr="004936C9">
        <w:rPr>
          <w:rStyle w:val="SubtleEmphasis"/>
          <w:color w:val="00B050"/>
          <w:w w:val="100"/>
          <w:rtl/>
        </w:rPr>
        <w:t xml:space="preserve"> </w:t>
      </w:r>
      <w:r w:rsidRPr="004936C9">
        <w:rPr>
          <w:rStyle w:val="SubtleEmphasis"/>
          <w:rFonts w:hint="cs"/>
          <w:color w:val="00B050"/>
          <w:w w:val="100"/>
          <w:rtl/>
        </w:rPr>
        <w:t>إِنَّ</w:t>
      </w:r>
      <w:r w:rsidRPr="004936C9">
        <w:rPr>
          <w:rStyle w:val="SubtleEmphasis"/>
          <w:color w:val="00B050"/>
          <w:w w:val="100"/>
          <w:rtl/>
        </w:rPr>
        <w:t xml:space="preserve"> </w:t>
      </w:r>
      <w:r w:rsidRPr="004936C9">
        <w:rPr>
          <w:rStyle w:val="SubtleEmphasis"/>
          <w:rFonts w:hint="cs"/>
          <w:color w:val="00B050"/>
          <w:w w:val="100"/>
          <w:rtl/>
        </w:rPr>
        <w:t>اللَّهَ</w:t>
      </w:r>
      <w:r w:rsidRPr="004936C9">
        <w:rPr>
          <w:rStyle w:val="SubtleEmphasis"/>
          <w:color w:val="00B050"/>
          <w:w w:val="100"/>
          <w:rtl/>
        </w:rPr>
        <w:t xml:space="preserve"> </w:t>
      </w:r>
      <w:r w:rsidRPr="004936C9">
        <w:rPr>
          <w:rStyle w:val="SubtleEmphasis"/>
          <w:rFonts w:hint="cs"/>
          <w:color w:val="00B050"/>
          <w:w w:val="100"/>
          <w:rtl/>
        </w:rPr>
        <w:t>لَغَفُورٌ</w:t>
      </w:r>
      <w:r w:rsidRPr="004936C9">
        <w:rPr>
          <w:rStyle w:val="SubtleEmphasis"/>
          <w:color w:val="00B050"/>
          <w:w w:val="100"/>
          <w:rtl/>
        </w:rPr>
        <w:t xml:space="preserve"> </w:t>
      </w:r>
      <w:r w:rsidRPr="004936C9">
        <w:rPr>
          <w:rStyle w:val="SubtleEmphasis"/>
          <w:rFonts w:hint="cs"/>
          <w:color w:val="00B050"/>
          <w:w w:val="100"/>
          <w:rtl/>
        </w:rPr>
        <w:t>رَّحِيمٌ</w:t>
      </w:r>
      <w:r w:rsidRPr="004936C9">
        <w:rPr>
          <w:rStyle w:val="SubtleEmphasis"/>
          <w:rFonts w:ascii="Times New Roman" w:hAnsi="Times New Roman" w:cs="Times New Roman" w:hint="cs"/>
          <w:color w:val="00B050"/>
          <w:w w:val="100"/>
          <w:rtl/>
        </w:rPr>
        <w:t>﴾</w:t>
      </w:r>
      <w:r w:rsidRPr="004936C9">
        <w:rPr>
          <w:rStyle w:val="SubtleEmphasis"/>
          <w:color w:val="00B050"/>
          <w:w w:val="100"/>
          <w:rtl/>
        </w:rPr>
        <w:t xml:space="preserve"> </w:t>
      </w:r>
    </w:p>
    <w:p w14:paraId="100F3183" w14:textId="77777777" w:rsidR="00DB2C2A" w:rsidRPr="000E3E29" w:rsidRDefault="00FB4990" w:rsidP="00C73B67">
      <w:pPr>
        <w:tabs>
          <w:tab w:val="left" w:pos="2977"/>
        </w:tabs>
        <w:spacing w:after="0" w:line="276" w:lineRule="auto"/>
        <w:ind w:firstLine="170"/>
        <w:jc w:val="both"/>
        <w:rPr>
          <w:rStyle w:val="Heading5Cha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4E4" w14:textId="35015B0F"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Style w:val="Heading5Char"/>
          <w:rFonts w:asciiTheme="majorHAnsi" w:hAnsiTheme="majorHAnsi"/>
          <w:sz w:val="26"/>
          <w:szCs w:val="26"/>
          <w:lang w:val="ru-RU"/>
        </w:rPr>
        <w:t>«Если вы станете считать милости Аллаха, то не пересчитаете их! Поистине, Аллах — Прощающий, Милующий»</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16 «Пчела», аят 18].</w:t>
      </w:r>
    </w:p>
    <w:p w14:paraId="279DC4E5" w14:textId="77777777" w:rsidR="004B2211" w:rsidRPr="002A10C8" w:rsidRDefault="00A23F7D" w:rsidP="00C73B67">
      <w:pPr>
        <w:pStyle w:val="Heading2"/>
        <w:spacing w:line="276" w:lineRule="auto"/>
        <w:rPr>
          <w:w w:val="94"/>
        </w:rPr>
      </w:pPr>
      <w:bookmarkStart w:id="809" w:name="_Toc122895422"/>
      <w:bookmarkStart w:id="810" w:name="_Toc173793112"/>
      <w:r w:rsidRPr="002A10C8">
        <w:rPr>
          <w:w w:val="94"/>
        </w:rPr>
        <w:t>6. Вопрос: какова наша обязанность по отношению к милостям Аллаха? И как мы должны благодарить за них?</w:t>
      </w:r>
      <w:bookmarkEnd w:id="809"/>
      <w:bookmarkEnd w:id="810"/>
    </w:p>
    <w:p w14:paraId="279DC4E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мы обязаны благодарить за них, то есть восхвалять Одного лишь Аллаха своим языком и признавать, что эти милости — от Него Одного, а также использовать эти милости угодным Аллаху образом, а не для ослушания Его.</w:t>
      </w:r>
    </w:p>
    <w:p w14:paraId="279DC4E7" w14:textId="77777777" w:rsidR="004B2211" w:rsidRPr="000E3E29" w:rsidRDefault="00A23F7D" w:rsidP="00C73B67">
      <w:pPr>
        <w:pStyle w:val="Heading2"/>
        <w:spacing w:line="276" w:lineRule="auto"/>
      </w:pPr>
      <w:bookmarkStart w:id="811" w:name="_Toc122895423"/>
      <w:bookmarkStart w:id="812" w:name="_Toc173793113"/>
      <w:r w:rsidRPr="000E3E29">
        <w:t>7. Вопрос: каковы праздники мусульман?</w:t>
      </w:r>
      <w:bookmarkEnd w:id="811"/>
      <w:bookmarkEnd w:id="812"/>
    </w:p>
    <w:p w14:paraId="279DC4E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Праздник разговения и Праздник жертвоприношения.</w:t>
      </w:r>
    </w:p>
    <w:p w14:paraId="22F729D3" w14:textId="77777777" w:rsidR="00DB2C2A"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Анас [ибн Малик] передаёт, что, когда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прибыл в Медину, у её жителей было два дня, в которые они устраивали игры. Он спросил: </w:t>
      </w:r>
    </w:p>
    <w:p w14:paraId="279DC4E9" w14:textId="31EB17A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645773"/>
          <w:sz w:val="26"/>
          <w:szCs w:val="26"/>
          <w:lang w:val="ru-RU"/>
        </w:rPr>
        <w:t>«Что это за дни?» Люди сказали: «Мы устраивали игры в эти дни во времена невежества». Посланник Аллаха (мир ему и благословение Аллаха) сказал: «Поистине, Аллах заменил вам это на нечто лучшее, а именно: на Праздник жертвоприношения и Праздник разговения»</w:t>
      </w:r>
      <w:r w:rsidRPr="000E3E29">
        <w:rPr>
          <w:rFonts w:asciiTheme="majorHAnsi" w:hAnsiTheme="majorHAnsi"/>
          <w:sz w:val="26"/>
          <w:szCs w:val="26"/>
          <w:lang w:val="ru-RU"/>
        </w:rPr>
        <w:t xml:space="preserve"> [Абу Дауд].</w:t>
      </w:r>
    </w:p>
    <w:p w14:paraId="279DC4EA"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lastRenderedPageBreak/>
        <w:t>Остальные праздники являются нововведениями.</w:t>
      </w:r>
    </w:p>
    <w:p w14:paraId="279DC4EB" w14:textId="77777777" w:rsidR="004B2211" w:rsidRPr="000E3E29" w:rsidRDefault="00A23F7D" w:rsidP="00C73B67">
      <w:pPr>
        <w:pStyle w:val="Heading2"/>
        <w:spacing w:line="276" w:lineRule="auto"/>
      </w:pPr>
      <w:bookmarkStart w:id="813" w:name="_Toc122895424"/>
      <w:bookmarkStart w:id="814" w:name="_Toc173793114"/>
      <w:r w:rsidRPr="000E3E29">
        <w:t>8. Вопрос: какой месяц наилучший?</w:t>
      </w:r>
      <w:bookmarkEnd w:id="813"/>
      <w:bookmarkEnd w:id="814"/>
    </w:p>
    <w:p w14:paraId="279DC4EC"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месяц рамадан.</w:t>
      </w:r>
    </w:p>
    <w:p w14:paraId="279DC4ED" w14:textId="77777777" w:rsidR="004B2211" w:rsidRPr="000E3E29" w:rsidRDefault="00A23F7D" w:rsidP="00C73B67">
      <w:pPr>
        <w:pStyle w:val="Heading2"/>
        <w:spacing w:line="276" w:lineRule="auto"/>
      </w:pPr>
      <w:bookmarkStart w:id="815" w:name="_Toc122895425"/>
      <w:bookmarkStart w:id="816" w:name="_Toc173793115"/>
      <w:r w:rsidRPr="000E3E29">
        <w:t>9. Вопрос: какой день наилучший?</w:t>
      </w:r>
      <w:bookmarkEnd w:id="815"/>
      <w:bookmarkEnd w:id="816"/>
    </w:p>
    <w:p w14:paraId="279DC4E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пятница.</w:t>
      </w:r>
    </w:p>
    <w:p w14:paraId="279DC4EF" w14:textId="77777777" w:rsidR="004B2211" w:rsidRPr="000E3E29" w:rsidRDefault="00A23F7D" w:rsidP="00C73B67">
      <w:pPr>
        <w:pStyle w:val="Heading2"/>
        <w:spacing w:line="276" w:lineRule="auto"/>
      </w:pPr>
      <w:bookmarkStart w:id="817" w:name="_Toc122895426"/>
      <w:bookmarkStart w:id="818" w:name="_Toc173793116"/>
      <w:r w:rsidRPr="000E3E29">
        <w:t>10. Вопрос: какой день в году наилучший?</w:t>
      </w:r>
      <w:bookmarkEnd w:id="817"/>
      <w:bookmarkEnd w:id="818"/>
    </w:p>
    <w:p w14:paraId="279DC4F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день Арафата.</w:t>
      </w:r>
    </w:p>
    <w:p w14:paraId="279DC4F1" w14:textId="77777777" w:rsidR="004B2211" w:rsidRPr="000E3E29" w:rsidRDefault="00A23F7D" w:rsidP="00C73B67">
      <w:pPr>
        <w:pStyle w:val="Heading2"/>
        <w:spacing w:line="276" w:lineRule="auto"/>
      </w:pPr>
      <w:bookmarkStart w:id="819" w:name="_Toc122895427"/>
      <w:bookmarkStart w:id="820" w:name="_Toc173793117"/>
      <w:r w:rsidRPr="000E3E29">
        <w:t>11. Вопрос: какая ночь в году наилучшая?</w:t>
      </w:r>
      <w:bookmarkEnd w:id="819"/>
      <w:bookmarkEnd w:id="820"/>
    </w:p>
    <w:p w14:paraId="279DC4F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Ночь предопределения.</w:t>
      </w:r>
    </w:p>
    <w:p w14:paraId="279DC4F3" w14:textId="77777777" w:rsidR="004B2211" w:rsidRPr="000E3E29" w:rsidRDefault="00A23F7D" w:rsidP="00C73B67">
      <w:pPr>
        <w:pStyle w:val="Heading2"/>
        <w:spacing w:line="276" w:lineRule="auto"/>
      </w:pPr>
      <w:bookmarkStart w:id="821" w:name="_Toc122895428"/>
      <w:bookmarkStart w:id="822" w:name="_Toc173793118"/>
      <w:r w:rsidRPr="000E3E29">
        <w:t>12. Вопрос: что мы обязаны сделать, когда видим постороннюю женщину?</w:t>
      </w:r>
      <w:bookmarkEnd w:id="821"/>
      <w:bookmarkEnd w:id="822"/>
    </w:p>
    <w:p w14:paraId="279DC4F4" w14:textId="77777777" w:rsidR="00C80A5B"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Ответ: мы обязаны опустить взор. Всевышний Аллах сказал:</w:t>
      </w:r>
    </w:p>
    <w:p w14:paraId="279DC4F5" w14:textId="77777777" w:rsidR="00C80A5B" w:rsidRPr="004936C9" w:rsidRDefault="00C80A5B" w:rsidP="00C73B67">
      <w:pPr>
        <w:pStyle w:val="Style1"/>
        <w:rPr>
          <w:rStyle w:val="SubtleEmphasis"/>
          <w:color w:val="00B050"/>
          <w:w w:val="100"/>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قُلْ</w:t>
      </w:r>
      <w:r w:rsidRPr="004936C9">
        <w:rPr>
          <w:rStyle w:val="SubtleEmphasis"/>
          <w:color w:val="00B050"/>
          <w:w w:val="100"/>
          <w:rtl/>
        </w:rPr>
        <w:t xml:space="preserve"> </w:t>
      </w:r>
      <w:r w:rsidRPr="004936C9">
        <w:rPr>
          <w:rStyle w:val="SubtleEmphasis"/>
          <w:rFonts w:hint="cs"/>
          <w:color w:val="00B050"/>
          <w:w w:val="100"/>
          <w:rtl/>
        </w:rPr>
        <w:t>لِلْمُؤْمِنِينَ</w:t>
      </w:r>
      <w:r w:rsidRPr="004936C9">
        <w:rPr>
          <w:rStyle w:val="SubtleEmphasis"/>
          <w:color w:val="00B050"/>
          <w:w w:val="100"/>
          <w:rtl/>
        </w:rPr>
        <w:t xml:space="preserve"> </w:t>
      </w:r>
      <w:r w:rsidRPr="004936C9">
        <w:rPr>
          <w:rStyle w:val="SubtleEmphasis"/>
          <w:rFonts w:hint="cs"/>
          <w:color w:val="00B050"/>
          <w:w w:val="100"/>
          <w:rtl/>
        </w:rPr>
        <w:t>يَغُضُّوا</w:t>
      </w:r>
      <w:r w:rsidRPr="004936C9">
        <w:rPr>
          <w:rStyle w:val="SubtleEmphasis"/>
          <w:color w:val="00B050"/>
          <w:w w:val="100"/>
          <w:rtl/>
        </w:rPr>
        <w:t xml:space="preserve"> </w:t>
      </w:r>
      <w:r w:rsidRPr="004936C9">
        <w:rPr>
          <w:rStyle w:val="SubtleEmphasis"/>
          <w:rFonts w:hint="cs"/>
          <w:color w:val="00B050"/>
          <w:w w:val="100"/>
          <w:rtl/>
        </w:rPr>
        <w:t>مِنْ</w:t>
      </w:r>
      <w:r w:rsidRPr="004936C9">
        <w:rPr>
          <w:rStyle w:val="SubtleEmphasis"/>
          <w:color w:val="00B050"/>
          <w:w w:val="100"/>
          <w:rtl/>
        </w:rPr>
        <w:t xml:space="preserve"> </w:t>
      </w:r>
      <w:r w:rsidRPr="004936C9">
        <w:rPr>
          <w:rStyle w:val="SubtleEmphasis"/>
          <w:rFonts w:hint="cs"/>
          <w:color w:val="00B050"/>
          <w:w w:val="100"/>
          <w:rtl/>
        </w:rPr>
        <w:t>أَبْصَارِهِمْ</w:t>
      </w:r>
      <w:r w:rsidRPr="004936C9">
        <w:rPr>
          <w:rStyle w:val="SubtleEmphasis"/>
          <w:rFonts w:ascii="Times New Roman" w:hAnsi="Times New Roman" w:cs="Times New Roman" w:hint="cs"/>
          <w:color w:val="00B050"/>
          <w:w w:val="100"/>
          <w:rtl/>
        </w:rPr>
        <w:t>﴾</w:t>
      </w:r>
      <w:r w:rsidRPr="004936C9">
        <w:rPr>
          <w:rStyle w:val="SubtleEmphasis"/>
          <w:color w:val="00B050"/>
          <w:w w:val="100"/>
          <w:rtl/>
        </w:rPr>
        <w:t xml:space="preserve"> </w:t>
      </w:r>
    </w:p>
    <w:p w14:paraId="17F5A1C0" w14:textId="77777777" w:rsidR="00DB2C2A" w:rsidRPr="000E3E29" w:rsidRDefault="00C80A5B" w:rsidP="00C73B67">
      <w:pPr>
        <w:tabs>
          <w:tab w:val="left" w:pos="2977"/>
        </w:tabs>
        <w:spacing w:after="0" w:line="276" w:lineRule="auto"/>
        <w:ind w:firstLine="170"/>
        <w:jc w:val="both"/>
        <w:rPr>
          <w:rStyle w:val="Heading5Cha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p>
    <w:p w14:paraId="279DC4F6" w14:textId="7F0C5A6A"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Style w:val="Heading5Char"/>
          <w:rFonts w:asciiTheme="majorHAnsi" w:hAnsiTheme="majorHAnsi"/>
          <w:sz w:val="26"/>
          <w:szCs w:val="26"/>
          <w:lang w:val="ru-RU"/>
        </w:rPr>
        <w:t>«Скажи верующим [мужчинам], чтобы они опускали свои взоры»</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24 «Свет», аят 30].</w:t>
      </w:r>
    </w:p>
    <w:p w14:paraId="279DC4F7" w14:textId="77777777" w:rsidR="004B2211" w:rsidRPr="000E3E29" w:rsidRDefault="00A23F7D" w:rsidP="00C73B67">
      <w:pPr>
        <w:pStyle w:val="Heading2"/>
        <w:spacing w:line="276" w:lineRule="auto"/>
      </w:pPr>
      <w:bookmarkStart w:id="823" w:name="_Toc122895429"/>
      <w:bookmarkStart w:id="824" w:name="_Toc173793119"/>
      <w:r w:rsidRPr="000E3E29">
        <w:t>13. Вопрос: каковы враги человека?</w:t>
      </w:r>
      <w:bookmarkEnd w:id="823"/>
      <w:bookmarkEnd w:id="824"/>
    </w:p>
    <w:p w14:paraId="279DC4F8" w14:textId="77777777" w:rsidR="00061DC3"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Ответ: 1) душа, побуждающая к дурному. Человек следует тому, к чему склоняет его душа и страсти, ослушиваясь Аллаха. Всевышний Аллах сказал: </w:t>
      </w:r>
    </w:p>
    <w:p w14:paraId="279DC4F9" w14:textId="77777777" w:rsidR="00061DC3" w:rsidRPr="004936C9" w:rsidRDefault="00061DC3" w:rsidP="00C73B67">
      <w:pPr>
        <w:pStyle w:val="Style1"/>
        <w:rPr>
          <w:rStyle w:val="SubtleEmphasis"/>
          <w:color w:val="00B050"/>
          <w:w w:val="100"/>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وَمَا</w:t>
      </w:r>
      <w:r w:rsidRPr="004936C9">
        <w:rPr>
          <w:rStyle w:val="SubtleEmphasis"/>
          <w:color w:val="00B050"/>
          <w:w w:val="100"/>
          <w:rtl/>
        </w:rPr>
        <w:t xml:space="preserve"> </w:t>
      </w:r>
      <w:r w:rsidRPr="004936C9">
        <w:rPr>
          <w:rStyle w:val="SubtleEmphasis"/>
          <w:rFonts w:hint="cs"/>
          <w:color w:val="00B050"/>
          <w:w w:val="100"/>
          <w:rtl/>
        </w:rPr>
        <w:t>أُبَرِّئُ</w:t>
      </w:r>
      <w:r w:rsidRPr="004936C9">
        <w:rPr>
          <w:rStyle w:val="SubtleEmphasis"/>
          <w:color w:val="00B050"/>
          <w:w w:val="100"/>
          <w:rtl/>
        </w:rPr>
        <w:t xml:space="preserve"> </w:t>
      </w:r>
      <w:r w:rsidRPr="004936C9">
        <w:rPr>
          <w:rStyle w:val="SubtleEmphasis"/>
          <w:rFonts w:hint="cs"/>
          <w:color w:val="00B050"/>
          <w:w w:val="100"/>
          <w:rtl/>
        </w:rPr>
        <w:t>نَفْسِي</w:t>
      </w:r>
      <w:r w:rsidRPr="004936C9">
        <w:rPr>
          <w:rStyle w:val="SubtleEmphasis"/>
          <w:color w:val="00B050"/>
          <w:w w:val="100"/>
          <w:rtl/>
        </w:rPr>
        <w:t xml:space="preserve"> </w:t>
      </w:r>
      <w:r w:rsidRPr="004936C9">
        <w:rPr>
          <w:rStyle w:val="SubtleEmphasis"/>
          <w:rFonts w:hint="cs"/>
          <w:color w:val="00B050"/>
          <w:w w:val="100"/>
          <w:rtl/>
        </w:rPr>
        <w:t>إِنَّ</w:t>
      </w:r>
      <w:r w:rsidRPr="004936C9">
        <w:rPr>
          <w:rStyle w:val="SubtleEmphasis"/>
          <w:color w:val="00B050"/>
          <w:w w:val="100"/>
          <w:rtl/>
        </w:rPr>
        <w:t xml:space="preserve"> </w:t>
      </w:r>
      <w:r w:rsidRPr="004936C9">
        <w:rPr>
          <w:rStyle w:val="SubtleEmphasis"/>
          <w:rFonts w:hint="cs"/>
          <w:color w:val="00B050"/>
          <w:w w:val="100"/>
          <w:rtl/>
        </w:rPr>
        <w:t>النَّفْسَ</w:t>
      </w:r>
      <w:r w:rsidRPr="004936C9">
        <w:rPr>
          <w:rStyle w:val="SubtleEmphasis"/>
          <w:color w:val="00B050"/>
          <w:w w:val="100"/>
          <w:rtl/>
        </w:rPr>
        <w:t xml:space="preserve"> </w:t>
      </w:r>
      <w:r w:rsidRPr="004936C9">
        <w:rPr>
          <w:rStyle w:val="SubtleEmphasis"/>
          <w:rFonts w:hint="cs"/>
          <w:color w:val="00B050"/>
          <w:w w:val="100"/>
          <w:rtl/>
        </w:rPr>
        <w:t>لَأَمَّارَةٌ</w:t>
      </w:r>
      <w:r w:rsidRPr="004936C9">
        <w:rPr>
          <w:rStyle w:val="SubtleEmphasis"/>
          <w:color w:val="00B050"/>
          <w:w w:val="100"/>
          <w:rtl/>
        </w:rPr>
        <w:t xml:space="preserve"> </w:t>
      </w:r>
      <w:r w:rsidRPr="004936C9">
        <w:rPr>
          <w:rStyle w:val="SubtleEmphasis"/>
          <w:rFonts w:hint="cs"/>
          <w:color w:val="00B050"/>
          <w:w w:val="100"/>
          <w:rtl/>
        </w:rPr>
        <w:t>بِالسُّوءِ</w:t>
      </w:r>
      <w:r w:rsidRPr="004936C9">
        <w:rPr>
          <w:rStyle w:val="SubtleEmphasis"/>
          <w:color w:val="00B050"/>
          <w:w w:val="100"/>
          <w:rtl/>
        </w:rPr>
        <w:t xml:space="preserve"> </w:t>
      </w:r>
      <w:r w:rsidRPr="004936C9">
        <w:rPr>
          <w:rStyle w:val="SubtleEmphasis"/>
          <w:rFonts w:hint="cs"/>
          <w:color w:val="00B050"/>
          <w:w w:val="100"/>
          <w:rtl/>
        </w:rPr>
        <w:t>إِلَّا</w:t>
      </w:r>
      <w:r w:rsidRPr="004936C9">
        <w:rPr>
          <w:rStyle w:val="SubtleEmphasis"/>
          <w:color w:val="00B050"/>
          <w:w w:val="100"/>
          <w:rtl/>
        </w:rPr>
        <w:t xml:space="preserve"> </w:t>
      </w:r>
      <w:r w:rsidRPr="004936C9">
        <w:rPr>
          <w:rStyle w:val="SubtleEmphasis"/>
          <w:rFonts w:hint="cs"/>
          <w:color w:val="00B050"/>
          <w:w w:val="100"/>
          <w:rtl/>
        </w:rPr>
        <w:t>مَا</w:t>
      </w:r>
      <w:r w:rsidRPr="004936C9">
        <w:rPr>
          <w:rStyle w:val="SubtleEmphasis"/>
          <w:color w:val="00B050"/>
          <w:w w:val="100"/>
          <w:rtl/>
        </w:rPr>
        <w:t xml:space="preserve"> </w:t>
      </w:r>
      <w:r w:rsidRPr="004936C9">
        <w:rPr>
          <w:rStyle w:val="SubtleEmphasis"/>
          <w:rFonts w:hint="cs"/>
          <w:color w:val="00B050"/>
          <w:w w:val="100"/>
          <w:rtl/>
        </w:rPr>
        <w:t>رَحِمَ</w:t>
      </w:r>
      <w:r w:rsidRPr="004936C9">
        <w:rPr>
          <w:rStyle w:val="SubtleEmphasis"/>
          <w:color w:val="00B050"/>
          <w:w w:val="100"/>
          <w:rtl/>
        </w:rPr>
        <w:t xml:space="preserve"> </w:t>
      </w:r>
      <w:r w:rsidRPr="004936C9">
        <w:rPr>
          <w:rStyle w:val="SubtleEmphasis"/>
          <w:rFonts w:hint="cs"/>
          <w:color w:val="00B050"/>
          <w:w w:val="100"/>
          <w:rtl/>
        </w:rPr>
        <w:t>رَبِّي</w:t>
      </w:r>
      <w:r w:rsidRPr="004936C9">
        <w:rPr>
          <w:rStyle w:val="SubtleEmphasis"/>
          <w:color w:val="00B050"/>
          <w:w w:val="100"/>
          <w:rtl/>
        </w:rPr>
        <w:t xml:space="preserve"> </w:t>
      </w:r>
      <w:r w:rsidRPr="004936C9">
        <w:rPr>
          <w:rStyle w:val="SubtleEmphasis"/>
          <w:rFonts w:hint="cs"/>
          <w:color w:val="00B050"/>
          <w:w w:val="100"/>
          <w:rtl/>
        </w:rPr>
        <w:t>إِنَّ</w:t>
      </w:r>
      <w:r w:rsidRPr="004936C9">
        <w:rPr>
          <w:rStyle w:val="SubtleEmphasis"/>
          <w:color w:val="00B050"/>
          <w:w w:val="100"/>
          <w:rtl/>
        </w:rPr>
        <w:t xml:space="preserve"> </w:t>
      </w:r>
      <w:r w:rsidRPr="004936C9">
        <w:rPr>
          <w:rStyle w:val="SubtleEmphasis"/>
          <w:rFonts w:hint="cs"/>
          <w:color w:val="00B050"/>
          <w:w w:val="100"/>
          <w:rtl/>
        </w:rPr>
        <w:t>رَبِّي</w:t>
      </w:r>
      <w:r w:rsidRPr="004936C9">
        <w:rPr>
          <w:rStyle w:val="SubtleEmphasis"/>
          <w:color w:val="00B050"/>
          <w:w w:val="100"/>
          <w:rtl/>
        </w:rPr>
        <w:t xml:space="preserve"> </w:t>
      </w:r>
      <w:r w:rsidRPr="004936C9">
        <w:rPr>
          <w:rStyle w:val="SubtleEmphasis"/>
          <w:rFonts w:hint="cs"/>
          <w:color w:val="00B050"/>
          <w:w w:val="100"/>
          <w:rtl/>
        </w:rPr>
        <w:t>غَفُورٌ</w:t>
      </w:r>
      <w:r w:rsidRPr="004936C9">
        <w:rPr>
          <w:rStyle w:val="SubtleEmphasis"/>
          <w:color w:val="00B050"/>
          <w:w w:val="100"/>
          <w:rtl/>
        </w:rPr>
        <w:t xml:space="preserve"> </w:t>
      </w:r>
      <w:r w:rsidRPr="004936C9">
        <w:rPr>
          <w:rStyle w:val="SubtleEmphasis"/>
          <w:rFonts w:hint="cs"/>
          <w:color w:val="00B050"/>
          <w:w w:val="100"/>
          <w:rtl/>
        </w:rPr>
        <w:t>رَحِيمٌ</w:t>
      </w:r>
      <w:r w:rsidRPr="004936C9">
        <w:rPr>
          <w:rStyle w:val="SubtleEmphasis"/>
          <w:rFonts w:ascii="Times New Roman" w:hAnsi="Times New Roman" w:cs="Times New Roman" w:hint="cs"/>
          <w:color w:val="00B050"/>
          <w:w w:val="100"/>
          <w:rtl/>
        </w:rPr>
        <w:t>﴾</w:t>
      </w:r>
      <w:r w:rsidRPr="004936C9">
        <w:rPr>
          <w:rStyle w:val="SubtleEmphasis"/>
          <w:color w:val="00B050"/>
          <w:w w:val="100"/>
          <w:rtl/>
        </w:rPr>
        <w:t xml:space="preserve"> </w:t>
      </w:r>
    </w:p>
    <w:p w14:paraId="279DC4FA" w14:textId="77777777" w:rsidR="00061DC3" w:rsidRPr="000E3E29" w:rsidRDefault="00061DC3"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 xml:space="preserve">«ведь душа человека повелевает зло, если только мой Господь не проявит к ней милости. Поистине, мой Господь — Прощающий, Милующий» </w:t>
      </w:r>
      <w:r w:rsidR="00A23F7D" w:rsidRPr="000E3E29">
        <w:rPr>
          <w:rFonts w:asciiTheme="majorHAnsi" w:hAnsiTheme="majorHAnsi"/>
          <w:color w:val="645773"/>
          <w:sz w:val="26"/>
          <w:szCs w:val="26"/>
          <w:lang w:val="ru-RU"/>
        </w:rPr>
        <w:t xml:space="preserve">[Сура 12 «Юсуф», аят 53]. </w:t>
      </w:r>
    </w:p>
    <w:p w14:paraId="279DC4FB" w14:textId="77777777" w:rsidR="00061DC3" w:rsidRPr="000E3E29" w:rsidRDefault="00A23F7D" w:rsidP="00C73B67">
      <w:pPr>
        <w:pStyle w:val="ListParagraph"/>
        <w:tabs>
          <w:tab w:val="left" w:pos="2977"/>
        </w:tabs>
        <w:spacing w:after="0" w:line="276" w:lineRule="auto"/>
        <w:ind w:left="0"/>
        <w:contextualSpacing w:val="0"/>
        <w:jc w:val="both"/>
        <w:rPr>
          <w:rFonts w:asciiTheme="majorHAnsi" w:hAnsiTheme="majorHAnsi"/>
          <w:color w:val="3D8DA8"/>
          <w:sz w:val="26"/>
          <w:szCs w:val="26"/>
        </w:rPr>
      </w:pPr>
      <w:r w:rsidRPr="000E3E29">
        <w:rPr>
          <w:rFonts w:asciiTheme="majorHAnsi" w:hAnsiTheme="majorHAnsi"/>
          <w:sz w:val="26"/>
          <w:szCs w:val="26"/>
          <w:lang w:val="ru-RU"/>
        </w:rPr>
        <w:t>2) Шайтан. Он враг рода человеческого, и его цель — сбивать человека с пути истинного, подталкивать его к скверным поступкам и к Аду. Всевышний Аллах сказал:</w:t>
      </w:r>
    </w:p>
    <w:p w14:paraId="279DC4FC" w14:textId="77777777" w:rsidR="00061DC3" w:rsidRPr="00A03C73" w:rsidRDefault="00A23F7D" w:rsidP="00C73B67">
      <w:pPr>
        <w:pStyle w:val="Style1"/>
        <w:rPr>
          <w:rStyle w:val="SubtleEmphasis"/>
          <w:color w:val="00B050"/>
          <w:w w:val="93"/>
          <w:sz w:val="25"/>
          <w:szCs w:val="25"/>
        </w:rPr>
      </w:pPr>
      <w:r w:rsidRPr="00A03C73">
        <w:rPr>
          <w:rStyle w:val="SubtleEmphasis"/>
          <w:color w:val="00B050"/>
          <w:w w:val="93"/>
          <w:sz w:val="25"/>
          <w:szCs w:val="25"/>
        </w:rPr>
        <w:lastRenderedPageBreak/>
        <w:t xml:space="preserve"> </w:t>
      </w:r>
      <w:r w:rsidR="00061DC3" w:rsidRPr="00A03C73">
        <w:rPr>
          <w:rStyle w:val="SubtleEmphasis"/>
          <w:rFonts w:ascii="Times New Roman" w:hAnsi="Times New Roman" w:cs="Times New Roman" w:hint="cs"/>
          <w:color w:val="00B050"/>
          <w:w w:val="93"/>
          <w:sz w:val="25"/>
          <w:szCs w:val="25"/>
          <w:rtl/>
        </w:rPr>
        <w:t>﴿</w:t>
      </w:r>
      <w:r w:rsidR="00061DC3" w:rsidRPr="00A03C73">
        <w:rPr>
          <w:rStyle w:val="SubtleEmphasis"/>
          <w:rFonts w:hint="cs"/>
          <w:color w:val="00B050"/>
          <w:w w:val="93"/>
          <w:sz w:val="25"/>
          <w:szCs w:val="25"/>
          <w:rtl/>
        </w:rPr>
        <w:t>يَا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أَيُّهَا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النَّاسُ</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كُلُوا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مِمَّا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فِي</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الْأَرْضِ</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حَلَالًا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طَيِّبًا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وَلَا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تَتَّبِعُوا</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خُطُوَاتِ</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الشَّيْطَانِ</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إِنَّهُ</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لَكُمْ</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عَدُوٌّ</w:t>
      </w:r>
      <w:r w:rsidR="00061DC3" w:rsidRPr="00A03C73">
        <w:rPr>
          <w:rStyle w:val="SubtleEmphasis"/>
          <w:color w:val="00B050"/>
          <w:w w:val="93"/>
          <w:sz w:val="25"/>
          <w:szCs w:val="25"/>
          <w:rtl/>
        </w:rPr>
        <w:t xml:space="preserve"> </w:t>
      </w:r>
      <w:r w:rsidR="00061DC3" w:rsidRPr="00A03C73">
        <w:rPr>
          <w:rStyle w:val="SubtleEmphasis"/>
          <w:rFonts w:hint="cs"/>
          <w:color w:val="00B050"/>
          <w:w w:val="93"/>
          <w:sz w:val="25"/>
          <w:szCs w:val="25"/>
          <w:rtl/>
        </w:rPr>
        <w:t>مُبِينٌ</w:t>
      </w:r>
      <w:r w:rsidR="00061DC3" w:rsidRPr="00A03C73">
        <w:rPr>
          <w:rStyle w:val="SubtleEmphasis"/>
          <w:rFonts w:ascii="Times New Roman" w:hAnsi="Times New Roman" w:cs="Times New Roman" w:hint="cs"/>
          <w:color w:val="00B050"/>
          <w:w w:val="93"/>
          <w:sz w:val="25"/>
          <w:szCs w:val="25"/>
          <w:rtl/>
        </w:rPr>
        <w:t>﴾</w:t>
      </w:r>
    </w:p>
    <w:p w14:paraId="53095909" w14:textId="77777777" w:rsidR="00DB2C2A" w:rsidRPr="000E3E29" w:rsidRDefault="00061DC3" w:rsidP="00C73B67">
      <w:pPr>
        <w:tabs>
          <w:tab w:val="left" w:pos="2977"/>
        </w:tabs>
        <w:spacing w:after="0" w:line="276" w:lineRule="auto"/>
        <w:ind w:firstLine="170"/>
        <w:jc w:val="both"/>
        <w:rPr>
          <w:rStyle w:val="Heading5Cha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4FD" w14:textId="7742A6E3" w:rsidR="00061DC3"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Style w:val="Heading5Char"/>
          <w:rFonts w:asciiTheme="majorHAnsi" w:hAnsiTheme="majorHAnsi"/>
          <w:sz w:val="26"/>
          <w:szCs w:val="26"/>
          <w:lang w:val="ru-RU"/>
        </w:rPr>
        <w:t>«и не следуйте по стопам шайтана. Поистине, он для вас — явный враг»</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 «Корова», аят 168].</w:t>
      </w:r>
    </w:p>
    <w:p w14:paraId="279DC4FE" w14:textId="77777777" w:rsidR="00373002" w:rsidRPr="000E3E29" w:rsidRDefault="00A23F7D" w:rsidP="00C73B67">
      <w:pPr>
        <w:pStyle w:val="ListParagraph"/>
        <w:numPr>
          <w:ilvl w:val="0"/>
          <w:numId w:val="2"/>
        </w:numPr>
        <w:tabs>
          <w:tab w:val="left" w:pos="2977"/>
        </w:tabs>
        <w:spacing w:after="0" w:line="276" w:lineRule="auto"/>
        <w:contextualSpacing w:val="0"/>
        <w:jc w:val="both"/>
        <w:rPr>
          <w:rFonts w:asciiTheme="majorHAnsi" w:hAnsiTheme="majorHAnsi"/>
          <w:sz w:val="26"/>
          <w:szCs w:val="26"/>
        </w:rPr>
      </w:pPr>
      <w:r w:rsidRPr="000E3E29">
        <w:rPr>
          <w:rFonts w:asciiTheme="majorHAnsi" w:hAnsiTheme="majorHAnsi"/>
          <w:sz w:val="26"/>
          <w:szCs w:val="26"/>
          <w:lang w:val="ru-RU"/>
        </w:rPr>
        <w:t>Скверные товарищи. Это побуждающие к скверному и отвращающие от хорошего и правильного. Всевышний Аллах сказал:</w:t>
      </w:r>
    </w:p>
    <w:p w14:paraId="279DC4FF" w14:textId="77777777" w:rsidR="00373002" w:rsidRPr="004936C9" w:rsidRDefault="00A23F7D" w:rsidP="00C73B67">
      <w:pPr>
        <w:pStyle w:val="Style1"/>
        <w:rPr>
          <w:rStyle w:val="SubtleEmphasis"/>
          <w:color w:val="00B050"/>
          <w:w w:val="100"/>
        </w:rPr>
      </w:pPr>
      <w:r w:rsidRPr="004936C9">
        <w:rPr>
          <w:rStyle w:val="SubtleEmphasis"/>
          <w:color w:val="00B050"/>
          <w:w w:val="100"/>
        </w:rPr>
        <w:t xml:space="preserve"> </w:t>
      </w:r>
      <w:r w:rsidR="00373002" w:rsidRPr="004936C9">
        <w:rPr>
          <w:rStyle w:val="SubtleEmphasis"/>
          <w:rFonts w:ascii="Times New Roman" w:hAnsi="Times New Roman" w:cs="Times New Roman" w:hint="cs"/>
          <w:color w:val="00B050"/>
          <w:w w:val="100"/>
          <w:rtl/>
        </w:rPr>
        <w:t>﴿</w:t>
      </w:r>
      <w:r w:rsidR="00373002" w:rsidRPr="004936C9">
        <w:rPr>
          <w:rStyle w:val="SubtleEmphasis"/>
          <w:rFonts w:hint="cs"/>
          <w:color w:val="00B050"/>
          <w:w w:val="100"/>
          <w:rtl/>
        </w:rPr>
        <w:t>الْأَخِلَّاءُ</w:t>
      </w:r>
      <w:r w:rsidR="00373002" w:rsidRPr="004936C9">
        <w:rPr>
          <w:rStyle w:val="SubtleEmphasis"/>
          <w:color w:val="00B050"/>
          <w:w w:val="100"/>
          <w:rtl/>
        </w:rPr>
        <w:t xml:space="preserve"> </w:t>
      </w:r>
      <w:r w:rsidR="00373002" w:rsidRPr="004936C9">
        <w:rPr>
          <w:rStyle w:val="SubtleEmphasis"/>
          <w:rFonts w:hint="cs"/>
          <w:color w:val="00B050"/>
          <w:w w:val="100"/>
          <w:rtl/>
        </w:rPr>
        <w:t>يَوْمَئِذٍ</w:t>
      </w:r>
      <w:r w:rsidR="00373002" w:rsidRPr="004936C9">
        <w:rPr>
          <w:rStyle w:val="SubtleEmphasis"/>
          <w:color w:val="00B050"/>
          <w:w w:val="100"/>
          <w:rtl/>
        </w:rPr>
        <w:t xml:space="preserve"> </w:t>
      </w:r>
      <w:r w:rsidR="00373002" w:rsidRPr="004936C9">
        <w:rPr>
          <w:rStyle w:val="SubtleEmphasis"/>
          <w:rFonts w:hint="cs"/>
          <w:color w:val="00B050"/>
          <w:w w:val="100"/>
          <w:rtl/>
        </w:rPr>
        <w:t>بَعْضُهُمْ</w:t>
      </w:r>
      <w:r w:rsidR="00373002" w:rsidRPr="004936C9">
        <w:rPr>
          <w:rStyle w:val="SubtleEmphasis"/>
          <w:color w:val="00B050"/>
          <w:w w:val="100"/>
          <w:rtl/>
        </w:rPr>
        <w:t xml:space="preserve"> </w:t>
      </w:r>
      <w:r w:rsidR="00373002" w:rsidRPr="004936C9">
        <w:rPr>
          <w:rStyle w:val="SubtleEmphasis"/>
          <w:rFonts w:hint="cs"/>
          <w:color w:val="00B050"/>
          <w:w w:val="100"/>
          <w:rtl/>
        </w:rPr>
        <w:t>لِبَعْضٍ</w:t>
      </w:r>
      <w:r w:rsidR="00373002" w:rsidRPr="004936C9">
        <w:rPr>
          <w:rStyle w:val="SubtleEmphasis"/>
          <w:color w:val="00B050"/>
          <w:w w:val="100"/>
          <w:rtl/>
        </w:rPr>
        <w:t xml:space="preserve"> </w:t>
      </w:r>
      <w:r w:rsidR="00373002" w:rsidRPr="004936C9">
        <w:rPr>
          <w:rStyle w:val="SubtleEmphasis"/>
          <w:rFonts w:hint="cs"/>
          <w:color w:val="00B050"/>
          <w:w w:val="100"/>
          <w:rtl/>
        </w:rPr>
        <w:t>عَدُوٌّ</w:t>
      </w:r>
      <w:r w:rsidR="00373002" w:rsidRPr="004936C9">
        <w:rPr>
          <w:rStyle w:val="SubtleEmphasis"/>
          <w:color w:val="00B050"/>
          <w:w w:val="100"/>
          <w:rtl/>
        </w:rPr>
        <w:t xml:space="preserve"> </w:t>
      </w:r>
      <w:r w:rsidR="00373002" w:rsidRPr="004936C9">
        <w:rPr>
          <w:rStyle w:val="SubtleEmphasis"/>
          <w:rFonts w:hint="cs"/>
          <w:color w:val="00B050"/>
          <w:w w:val="100"/>
          <w:rtl/>
        </w:rPr>
        <w:t>إِلَّا</w:t>
      </w:r>
      <w:r w:rsidR="00373002" w:rsidRPr="004936C9">
        <w:rPr>
          <w:rStyle w:val="SubtleEmphasis"/>
          <w:color w:val="00B050"/>
          <w:w w:val="100"/>
          <w:rtl/>
        </w:rPr>
        <w:t xml:space="preserve"> </w:t>
      </w:r>
      <w:r w:rsidR="00373002" w:rsidRPr="004936C9">
        <w:rPr>
          <w:rStyle w:val="SubtleEmphasis"/>
          <w:rFonts w:hint="cs"/>
          <w:color w:val="00B050"/>
          <w:w w:val="100"/>
          <w:rtl/>
        </w:rPr>
        <w:t>الْمُتَّقِينَ</w:t>
      </w:r>
      <w:r w:rsidR="00373002" w:rsidRPr="004936C9">
        <w:rPr>
          <w:rStyle w:val="SubtleEmphasis"/>
          <w:rFonts w:ascii="Times New Roman" w:hAnsi="Times New Roman" w:cs="Times New Roman" w:hint="cs"/>
          <w:color w:val="00B050"/>
          <w:w w:val="100"/>
          <w:rtl/>
        </w:rPr>
        <w:t>﴾</w:t>
      </w:r>
      <w:r w:rsidR="00373002" w:rsidRPr="004936C9">
        <w:rPr>
          <w:rStyle w:val="SubtleEmphasis"/>
          <w:color w:val="00B050"/>
          <w:w w:val="100"/>
          <w:rtl/>
        </w:rPr>
        <w:t xml:space="preserve"> </w:t>
      </w:r>
    </w:p>
    <w:p w14:paraId="0C24DCD8" w14:textId="77777777" w:rsidR="00DB2C2A" w:rsidRPr="000E3E29" w:rsidRDefault="00373002"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500" w14:textId="28A990CD" w:rsidR="004B2211" w:rsidRPr="000E3E29" w:rsidRDefault="00373002"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«В тот день врагами станут все любящие друзья, кроме богобоязненных»</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[Сура 43 «Украшения», аят 67].</w:t>
      </w:r>
    </w:p>
    <w:p w14:paraId="279DC501" w14:textId="77777777" w:rsidR="004B2211" w:rsidRPr="000E3E29" w:rsidRDefault="00A23F7D" w:rsidP="00C73B67">
      <w:pPr>
        <w:pStyle w:val="Heading2"/>
        <w:spacing w:line="276" w:lineRule="auto"/>
      </w:pPr>
      <w:bookmarkStart w:id="825" w:name="_Toc122895430"/>
      <w:bookmarkStart w:id="826" w:name="_Toc173793120"/>
      <w:r w:rsidRPr="000E3E29">
        <w:t>14. Вопрос: что такое покаяние?</w:t>
      </w:r>
      <w:bookmarkEnd w:id="825"/>
      <w:bookmarkEnd w:id="826"/>
    </w:p>
    <w:p w14:paraId="279DC502" w14:textId="77777777" w:rsidR="00C35B86"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 xml:space="preserve">Ответ: это возвращение от ослушания Аллаха к покорности Ему. Всевышний Аллах сказал: </w:t>
      </w:r>
    </w:p>
    <w:p w14:paraId="279DC503" w14:textId="77777777" w:rsidR="00C35B86" w:rsidRPr="004936C9" w:rsidRDefault="00C35B86" w:rsidP="00C73B67">
      <w:pPr>
        <w:pStyle w:val="Style1"/>
        <w:rPr>
          <w:rStyle w:val="SubtleEmphasis"/>
          <w:color w:val="00B050"/>
          <w:w w:val="100"/>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وَإِنِّي</w:t>
      </w:r>
      <w:r w:rsidRPr="004936C9">
        <w:rPr>
          <w:rStyle w:val="SubtleEmphasis"/>
          <w:color w:val="00B050"/>
          <w:w w:val="100"/>
          <w:rtl/>
        </w:rPr>
        <w:t xml:space="preserve"> </w:t>
      </w:r>
      <w:r w:rsidRPr="004936C9">
        <w:rPr>
          <w:rStyle w:val="SubtleEmphasis"/>
          <w:rFonts w:hint="cs"/>
          <w:color w:val="00B050"/>
          <w:w w:val="100"/>
          <w:rtl/>
        </w:rPr>
        <w:t>لَغَفَّارٌ</w:t>
      </w:r>
      <w:r w:rsidRPr="004936C9">
        <w:rPr>
          <w:rStyle w:val="SubtleEmphasis"/>
          <w:color w:val="00B050"/>
          <w:w w:val="100"/>
          <w:rtl/>
        </w:rPr>
        <w:t xml:space="preserve"> </w:t>
      </w:r>
      <w:r w:rsidRPr="004936C9">
        <w:rPr>
          <w:rStyle w:val="SubtleEmphasis"/>
          <w:rFonts w:hint="cs"/>
          <w:color w:val="00B050"/>
          <w:w w:val="100"/>
          <w:rtl/>
        </w:rPr>
        <w:t>لِّمَن</w:t>
      </w:r>
      <w:r w:rsidRPr="004936C9">
        <w:rPr>
          <w:rStyle w:val="SubtleEmphasis"/>
          <w:color w:val="00B050"/>
          <w:w w:val="100"/>
          <w:rtl/>
        </w:rPr>
        <w:t xml:space="preserve"> </w:t>
      </w:r>
      <w:r w:rsidRPr="004936C9">
        <w:rPr>
          <w:rStyle w:val="SubtleEmphasis"/>
          <w:rFonts w:hint="cs"/>
          <w:color w:val="00B050"/>
          <w:w w:val="100"/>
          <w:rtl/>
        </w:rPr>
        <w:t>تَابَ</w:t>
      </w:r>
      <w:r w:rsidRPr="004936C9">
        <w:rPr>
          <w:rStyle w:val="SubtleEmphasis"/>
          <w:color w:val="00B050"/>
          <w:w w:val="100"/>
          <w:rtl/>
        </w:rPr>
        <w:t xml:space="preserve"> </w:t>
      </w:r>
      <w:r w:rsidRPr="004936C9">
        <w:rPr>
          <w:rStyle w:val="SubtleEmphasis"/>
          <w:rFonts w:hint="cs"/>
          <w:color w:val="00B050"/>
          <w:w w:val="100"/>
          <w:rtl/>
        </w:rPr>
        <w:t>وَآمَنَ</w:t>
      </w:r>
      <w:r w:rsidRPr="004936C9">
        <w:rPr>
          <w:rStyle w:val="SubtleEmphasis"/>
          <w:color w:val="00B050"/>
          <w:w w:val="100"/>
          <w:rtl/>
        </w:rPr>
        <w:t xml:space="preserve"> </w:t>
      </w:r>
      <w:r w:rsidRPr="004936C9">
        <w:rPr>
          <w:rStyle w:val="SubtleEmphasis"/>
          <w:rFonts w:hint="cs"/>
          <w:color w:val="00B050"/>
          <w:w w:val="100"/>
          <w:rtl/>
        </w:rPr>
        <w:t>وَعَمِلَ</w:t>
      </w:r>
      <w:r w:rsidRPr="004936C9">
        <w:rPr>
          <w:rStyle w:val="SubtleEmphasis"/>
          <w:color w:val="00B050"/>
          <w:w w:val="100"/>
          <w:rtl/>
        </w:rPr>
        <w:t xml:space="preserve"> </w:t>
      </w:r>
      <w:r w:rsidRPr="004936C9">
        <w:rPr>
          <w:rStyle w:val="SubtleEmphasis"/>
          <w:rFonts w:hint="cs"/>
          <w:color w:val="00B050"/>
          <w:w w:val="100"/>
          <w:rtl/>
        </w:rPr>
        <w:t>صَالِحًا</w:t>
      </w:r>
      <w:r w:rsidRPr="004936C9">
        <w:rPr>
          <w:rStyle w:val="SubtleEmphasis"/>
          <w:color w:val="00B050"/>
          <w:w w:val="100"/>
          <w:rtl/>
        </w:rPr>
        <w:t xml:space="preserve"> </w:t>
      </w:r>
      <w:r w:rsidRPr="004936C9">
        <w:rPr>
          <w:rStyle w:val="SubtleEmphasis"/>
          <w:rFonts w:hint="cs"/>
          <w:color w:val="00B050"/>
          <w:w w:val="100"/>
          <w:rtl/>
        </w:rPr>
        <w:t>ثُمَّ</w:t>
      </w:r>
      <w:r w:rsidRPr="004936C9">
        <w:rPr>
          <w:rStyle w:val="SubtleEmphasis"/>
          <w:color w:val="00B050"/>
          <w:w w:val="100"/>
          <w:rtl/>
        </w:rPr>
        <w:t xml:space="preserve"> </w:t>
      </w:r>
      <w:r w:rsidRPr="004936C9">
        <w:rPr>
          <w:rStyle w:val="SubtleEmphasis"/>
          <w:rFonts w:hint="cs"/>
          <w:color w:val="00B050"/>
          <w:w w:val="100"/>
          <w:rtl/>
        </w:rPr>
        <w:t>اهْتَدَىٰ</w:t>
      </w:r>
      <w:r w:rsidRPr="004936C9">
        <w:rPr>
          <w:rStyle w:val="SubtleEmphasis"/>
          <w:rFonts w:ascii="Times New Roman" w:hAnsi="Times New Roman" w:cs="Times New Roman" w:hint="cs"/>
          <w:color w:val="00B050"/>
          <w:w w:val="100"/>
          <w:rtl/>
        </w:rPr>
        <w:t>﴾</w:t>
      </w:r>
    </w:p>
    <w:p w14:paraId="279DC504" w14:textId="77777777" w:rsidR="004B2211" w:rsidRPr="000E3E29" w:rsidRDefault="00C35B86"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w:t>
      </w:r>
      <w:r w:rsidR="00A23F7D" w:rsidRPr="000E3E29">
        <w:rPr>
          <w:rStyle w:val="Heading5Char"/>
          <w:rFonts w:asciiTheme="majorHAnsi" w:hAnsiTheme="majorHAnsi"/>
          <w:sz w:val="26"/>
          <w:szCs w:val="26"/>
          <w:lang w:val="ru-RU"/>
        </w:rPr>
        <w:t>Поистине, Я прощаю тех, кто раскаялся, уверовал, стал поступать праведно, а потом последовал прямым путём»</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20 «Та. Ха», аят 82].</w:t>
      </w:r>
    </w:p>
    <w:p w14:paraId="279DC505" w14:textId="77777777" w:rsidR="004B2211" w:rsidRPr="000E3E29" w:rsidRDefault="00A23F7D" w:rsidP="00C73B67">
      <w:pPr>
        <w:pStyle w:val="Heading2"/>
        <w:spacing w:line="276" w:lineRule="auto"/>
      </w:pPr>
      <w:bookmarkStart w:id="827" w:name="_Toc122895431"/>
      <w:bookmarkStart w:id="828" w:name="_Toc173793121"/>
      <w:r w:rsidRPr="000E3E29">
        <w:t>15. Вопрос: каковы непременные условия правильного покаяния?</w:t>
      </w:r>
      <w:bookmarkEnd w:id="827"/>
      <w:bookmarkEnd w:id="828"/>
    </w:p>
    <w:p w14:paraId="279DC50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1) прекращение совершения греха;</w:t>
      </w:r>
    </w:p>
    <w:p w14:paraId="279DC507"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2) сожаление о содеянном;</w:t>
      </w:r>
    </w:p>
    <w:p w14:paraId="279DC50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3) решительное намерение не поступать так впредь;</w:t>
      </w:r>
    </w:p>
    <w:p w14:paraId="279DC509"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4) восстановление ущемлённых прав, заглаживание нанесённых обид, возмещение причинённого ущерба.</w:t>
      </w:r>
    </w:p>
    <w:p w14:paraId="279DC50A" w14:textId="77777777" w:rsidR="007A760D" w:rsidRPr="000E3E29" w:rsidRDefault="00A23F7D" w:rsidP="00C73B67">
      <w:pPr>
        <w:tabs>
          <w:tab w:val="left" w:pos="2977"/>
        </w:tabs>
        <w:spacing w:after="0" w:line="276" w:lineRule="auto"/>
        <w:ind w:firstLine="170"/>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79DC50B" w14:textId="77777777" w:rsidR="007A760D" w:rsidRDefault="007A760D" w:rsidP="00C73B67">
      <w:pPr>
        <w:pStyle w:val="Style1"/>
        <w:rPr>
          <w:rStyle w:val="SubtleEmphasis"/>
          <w:color w:val="00B050"/>
          <w:w w:val="100"/>
          <w:rtl/>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وَالَّذِينَ</w:t>
      </w:r>
      <w:r w:rsidRPr="004936C9">
        <w:rPr>
          <w:rStyle w:val="SubtleEmphasis"/>
          <w:color w:val="00B050"/>
          <w:w w:val="100"/>
          <w:rtl/>
        </w:rPr>
        <w:t xml:space="preserve"> </w:t>
      </w:r>
      <w:r w:rsidRPr="004936C9">
        <w:rPr>
          <w:rStyle w:val="SubtleEmphasis"/>
          <w:rFonts w:hint="cs"/>
          <w:color w:val="00B050"/>
          <w:w w:val="100"/>
          <w:rtl/>
        </w:rPr>
        <w:t>إِذَا</w:t>
      </w:r>
      <w:r w:rsidRPr="004936C9">
        <w:rPr>
          <w:rStyle w:val="SubtleEmphasis"/>
          <w:color w:val="00B050"/>
          <w:w w:val="100"/>
          <w:rtl/>
        </w:rPr>
        <w:t xml:space="preserve"> </w:t>
      </w:r>
      <w:r w:rsidRPr="004936C9">
        <w:rPr>
          <w:rStyle w:val="SubtleEmphasis"/>
          <w:rFonts w:hint="cs"/>
          <w:color w:val="00B050"/>
          <w:w w:val="100"/>
          <w:rtl/>
        </w:rPr>
        <w:t>فَعَلُوا</w:t>
      </w:r>
      <w:r w:rsidRPr="004936C9">
        <w:rPr>
          <w:rStyle w:val="SubtleEmphasis"/>
          <w:color w:val="00B050"/>
          <w:w w:val="100"/>
          <w:rtl/>
        </w:rPr>
        <w:t xml:space="preserve"> </w:t>
      </w:r>
      <w:r w:rsidRPr="004936C9">
        <w:rPr>
          <w:rStyle w:val="SubtleEmphasis"/>
          <w:rFonts w:hint="cs"/>
          <w:color w:val="00B050"/>
          <w:w w:val="100"/>
          <w:rtl/>
        </w:rPr>
        <w:t>فَاحِشَةً</w:t>
      </w:r>
      <w:r w:rsidRPr="004936C9">
        <w:rPr>
          <w:rStyle w:val="SubtleEmphasis"/>
          <w:color w:val="00B050"/>
          <w:w w:val="100"/>
          <w:rtl/>
        </w:rPr>
        <w:t xml:space="preserve"> </w:t>
      </w:r>
      <w:r w:rsidRPr="004936C9">
        <w:rPr>
          <w:rStyle w:val="SubtleEmphasis"/>
          <w:rFonts w:hint="cs"/>
          <w:color w:val="00B050"/>
          <w:w w:val="100"/>
          <w:rtl/>
        </w:rPr>
        <w:t>أَوْ</w:t>
      </w:r>
      <w:r w:rsidRPr="004936C9">
        <w:rPr>
          <w:rStyle w:val="SubtleEmphasis"/>
          <w:color w:val="00B050"/>
          <w:w w:val="100"/>
          <w:rtl/>
        </w:rPr>
        <w:t xml:space="preserve"> </w:t>
      </w:r>
      <w:r w:rsidRPr="004936C9">
        <w:rPr>
          <w:rStyle w:val="SubtleEmphasis"/>
          <w:rFonts w:hint="cs"/>
          <w:color w:val="00B050"/>
          <w:w w:val="100"/>
          <w:rtl/>
        </w:rPr>
        <w:t>ظَلَمُوا</w:t>
      </w:r>
      <w:r w:rsidRPr="004936C9">
        <w:rPr>
          <w:rStyle w:val="SubtleEmphasis"/>
          <w:color w:val="00B050"/>
          <w:w w:val="100"/>
          <w:rtl/>
        </w:rPr>
        <w:t xml:space="preserve"> </w:t>
      </w:r>
      <w:r w:rsidRPr="004936C9">
        <w:rPr>
          <w:rStyle w:val="SubtleEmphasis"/>
          <w:rFonts w:hint="cs"/>
          <w:color w:val="00B050"/>
          <w:w w:val="100"/>
          <w:rtl/>
        </w:rPr>
        <w:t>أَنفُسَهُمْ</w:t>
      </w:r>
      <w:r w:rsidRPr="004936C9">
        <w:rPr>
          <w:rStyle w:val="SubtleEmphasis"/>
          <w:color w:val="00B050"/>
          <w:w w:val="100"/>
          <w:rtl/>
        </w:rPr>
        <w:t xml:space="preserve"> </w:t>
      </w:r>
      <w:r w:rsidRPr="004936C9">
        <w:rPr>
          <w:rStyle w:val="SubtleEmphasis"/>
          <w:rFonts w:hint="cs"/>
          <w:color w:val="00B050"/>
          <w:w w:val="100"/>
          <w:rtl/>
        </w:rPr>
        <w:t>ذَكَرُوا</w:t>
      </w:r>
      <w:r w:rsidRPr="004936C9">
        <w:rPr>
          <w:rStyle w:val="SubtleEmphasis"/>
          <w:color w:val="00B050"/>
          <w:w w:val="100"/>
          <w:rtl/>
        </w:rPr>
        <w:t xml:space="preserve"> </w:t>
      </w:r>
      <w:r w:rsidRPr="004936C9">
        <w:rPr>
          <w:rStyle w:val="SubtleEmphasis"/>
          <w:rFonts w:hint="cs"/>
          <w:color w:val="00B050"/>
          <w:w w:val="100"/>
          <w:rtl/>
        </w:rPr>
        <w:t>اللَّهَ</w:t>
      </w:r>
      <w:r w:rsidRPr="004936C9">
        <w:rPr>
          <w:rStyle w:val="SubtleEmphasis"/>
          <w:color w:val="00B050"/>
          <w:w w:val="100"/>
          <w:rtl/>
        </w:rPr>
        <w:t xml:space="preserve"> </w:t>
      </w:r>
      <w:r w:rsidRPr="004936C9">
        <w:rPr>
          <w:rStyle w:val="SubtleEmphasis"/>
          <w:rFonts w:hint="cs"/>
          <w:color w:val="00B050"/>
          <w:w w:val="100"/>
          <w:rtl/>
        </w:rPr>
        <w:t>فَاسْتَغْفَرُوا</w:t>
      </w:r>
      <w:r w:rsidRPr="004936C9">
        <w:rPr>
          <w:rStyle w:val="SubtleEmphasis"/>
          <w:color w:val="00B050"/>
          <w:w w:val="100"/>
          <w:rtl/>
        </w:rPr>
        <w:t xml:space="preserve"> </w:t>
      </w:r>
      <w:r w:rsidRPr="004936C9">
        <w:rPr>
          <w:rStyle w:val="SubtleEmphasis"/>
          <w:rFonts w:hint="cs"/>
          <w:color w:val="00B050"/>
          <w:w w:val="100"/>
          <w:rtl/>
        </w:rPr>
        <w:t>لِذُنُوبِهِمْ</w:t>
      </w:r>
      <w:r w:rsidRPr="004936C9">
        <w:rPr>
          <w:rStyle w:val="SubtleEmphasis"/>
          <w:color w:val="00B050"/>
          <w:w w:val="100"/>
          <w:rtl/>
        </w:rPr>
        <w:t xml:space="preserve"> </w:t>
      </w:r>
      <w:r w:rsidRPr="004936C9">
        <w:rPr>
          <w:rStyle w:val="SubtleEmphasis"/>
          <w:rFonts w:hint="cs"/>
          <w:color w:val="00B050"/>
          <w:w w:val="100"/>
          <w:rtl/>
        </w:rPr>
        <w:t>وَمَن</w:t>
      </w:r>
      <w:r w:rsidRPr="004936C9">
        <w:rPr>
          <w:rStyle w:val="SubtleEmphasis"/>
          <w:color w:val="00B050"/>
          <w:w w:val="100"/>
          <w:rtl/>
        </w:rPr>
        <w:t xml:space="preserve"> </w:t>
      </w:r>
      <w:r w:rsidRPr="004936C9">
        <w:rPr>
          <w:rStyle w:val="SubtleEmphasis"/>
          <w:rFonts w:hint="cs"/>
          <w:color w:val="00B050"/>
          <w:w w:val="100"/>
          <w:rtl/>
        </w:rPr>
        <w:t>يَغْفِرُ</w:t>
      </w:r>
      <w:r w:rsidRPr="004936C9">
        <w:rPr>
          <w:rStyle w:val="SubtleEmphasis"/>
          <w:color w:val="00B050"/>
          <w:w w:val="100"/>
          <w:rtl/>
        </w:rPr>
        <w:t xml:space="preserve"> </w:t>
      </w:r>
      <w:r w:rsidRPr="004936C9">
        <w:rPr>
          <w:rStyle w:val="SubtleEmphasis"/>
          <w:rFonts w:hint="cs"/>
          <w:color w:val="00B050"/>
          <w:w w:val="100"/>
          <w:rtl/>
        </w:rPr>
        <w:t>الذُّنُوبَ</w:t>
      </w:r>
      <w:r w:rsidRPr="004936C9">
        <w:rPr>
          <w:rStyle w:val="SubtleEmphasis"/>
          <w:color w:val="00B050"/>
          <w:w w:val="100"/>
          <w:rtl/>
        </w:rPr>
        <w:t xml:space="preserve"> </w:t>
      </w:r>
      <w:r w:rsidRPr="004936C9">
        <w:rPr>
          <w:rStyle w:val="SubtleEmphasis"/>
          <w:rFonts w:hint="cs"/>
          <w:color w:val="00B050"/>
          <w:w w:val="100"/>
          <w:rtl/>
        </w:rPr>
        <w:t>إِلَّا</w:t>
      </w:r>
      <w:r w:rsidRPr="004936C9">
        <w:rPr>
          <w:rStyle w:val="SubtleEmphasis"/>
          <w:color w:val="00B050"/>
          <w:w w:val="100"/>
          <w:rtl/>
        </w:rPr>
        <w:t xml:space="preserve"> </w:t>
      </w:r>
      <w:r w:rsidRPr="004936C9">
        <w:rPr>
          <w:rStyle w:val="SubtleEmphasis"/>
          <w:rFonts w:hint="cs"/>
          <w:color w:val="00B050"/>
          <w:w w:val="100"/>
          <w:rtl/>
        </w:rPr>
        <w:t>اللَّهُ</w:t>
      </w:r>
      <w:r w:rsidRPr="004936C9">
        <w:rPr>
          <w:rStyle w:val="SubtleEmphasis"/>
          <w:color w:val="00B050"/>
          <w:w w:val="100"/>
          <w:rtl/>
        </w:rPr>
        <w:t xml:space="preserve"> </w:t>
      </w:r>
      <w:r w:rsidRPr="004936C9">
        <w:rPr>
          <w:rStyle w:val="SubtleEmphasis"/>
          <w:rFonts w:hint="cs"/>
          <w:color w:val="00B050"/>
          <w:w w:val="100"/>
          <w:rtl/>
        </w:rPr>
        <w:t>وَلَمْ</w:t>
      </w:r>
      <w:r w:rsidRPr="004936C9">
        <w:rPr>
          <w:rStyle w:val="SubtleEmphasis"/>
          <w:color w:val="00B050"/>
          <w:w w:val="100"/>
          <w:rtl/>
        </w:rPr>
        <w:t xml:space="preserve"> </w:t>
      </w:r>
      <w:r w:rsidRPr="004936C9">
        <w:rPr>
          <w:rStyle w:val="SubtleEmphasis"/>
          <w:rFonts w:hint="cs"/>
          <w:color w:val="00B050"/>
          <w:w w:val="100"/>
          <w:rtl/>
        </w:rPr>
        <w:t>يُصِرُّوا</w:t>
      </w:r>
      <w:r w:rsidRPr="004936C9">
        <w:rPr>
          <w:rStyle w:val="SubtleEmphasis"/>
          <w:color w:val="00B050"/>
          <w:w w:val="100"/>
          <w:rtl/>
        </w:rPr>
        <w:t xml:space="preserve"> </w:t>
      </w:r>
      <w:r w:rsidRPr="004936C9">
        <w:rPr>
          <w:rStyle w:val="SubtleEmphasis"/>
          <w:rFonts w:hint="cs"/>
          <w:color w:val="00B050"/>
          <w:w w:val="100"/>
          <w:rtl/>
        </w:rPr>
        <w:t>عَلَىٰ</w:t>
      </w:r>
      <w:r w:rsidRPr="004936C9">
        <w:rPr>
          <w:rStyle w:val="SubtleEmphasis"/>
          <w:color w:val="00B050"/>
          <w:w w:val="100"/>
          <w:rtl/>
        </w:rPr>
        <w:t xml:space="preserve"> </w:t>
      </w:r>
      <w:r w:rsidRPr="004936C9">
        <w:rPr>
          <w:rStyle w:val="SubtleEmphasis"/>
          <w:rFonts w:hint="cs"/>
          <w:color w:val="00B050"/>
          <w:w w:val="100"/>
          <w:rtl/>
        </w:rPr>
        <w:t>مَا</w:t>
      </w:r>
      <w:r w:rsidRPr="004936C9">
        <w:rPr>
          <w:rStyle w:val="SubtleEmphasis"/>
          <w:color w:val="00B050"/>
          <w:w w:val="100"/>
          <w:rtl/>
        </w:rPr>
        <w:t xml:space="preserve"> </w:t>
      </w:r>
      <w:r w:rsidRPr="004936C9">
        <w:rPr>
          <w:rStyle w:val="SubtleEmphasis"/>
          <w:rFonts w:hint="cs"/>
          <w:color w:val="00B050"/>
          <w:w w:val="100"/>
          <w:rtl/>
        </w:rPr>
        <w:t>فَعَلُوا</w:t>
      </w:r>
      <w:r w:rsidRPr="004936C9">
        <w:rPr>
          <w:rStyle w:val="SubtleEmphasis"/>
          <w:color w:val="00B050"/>
          <w:w w:val="100"/>
          <w:rtl/>
        </w:rPr>
        <w:t xml:space="preserve"> </w:t>
      </w:r>
      <w:r w:rsidRPr="004936C9">
        <w:rPr>
          <w:rStyle w:val="SubtleEmphasis"/>
          <w:rFonts w:hint="cs"/>
          <w:color w:val="00B050"/>
          <w:w w:val="100"/>
          <w:rtl/>
        </w:rPr>
        <w:t>وَهُمْ</w:t>
      </w:r>
      <w:r w:rsidRPr="004936C9">
        <w:rPr>
          <w:rStyle w:val="SubtleEmphasis"/>
          <w:color w:val="00B050"/>
          <w:w w:val="100"/>
          <w:rtl/>
        </w:rPr>
        <w:t xml:space="preserve"> </w:t>
      </w:r>
      <w:r w:rsidRPr="004936C9">
        <w:rPr>
          <w:rStyle w:val="SubtleEmphasis"/>
          <w:rFonts w:hint="cs"/>
          <w:color w:val="00B050"/>
          <w:w w:val="100"/>
          <w:rtl/>
        </w:rPr>
        <w:t>يَعْلَمُونَ</w:t>
      </w:r>
      <w:r w:rsidRPr="004936C9">
        <w:rPr>
          <w:rStyle w:val="SubtleEmphasis"/>
          <w:rFonts w:ascii="Times New Roman" w:hAnsi="Times New Roman" w:cs="Times New Roman" w:hint="cs"/>
          <w:color w:val="00B050"/>
          <w:w w:val="100"/>
          <w:rtl/>
        </w:rPr>
        <w:t>﴾</w:t>
      </w:r>
      <w:r w:rsidRPr="004936C9">
        <w:rPr>
          <w:rStyle w:val="SubtleEmphasis"/>
          <w:color w:val="00B050"/>
          <w:w w:val="100"/>
          <w:rtl/>
        </w:rPr>
        <w:t xml:space="preserve"> </w:t>
      </w:r>
    </w:p>
    <w:p w14:paraId="08F6E30B" w14:textId="77777777" w:rsidR="00947B2A" w:rsidRDefault="00947B2A" w:rsidP="00C73B67">
      <w:pPr>
        <w:tabs>
          <w:tab w:val="left" w:pos="2977"/>
        </w:tabs>
        <w:spacing w:after="0" w:line="276" w:lineRule="auto"/>
        <w:ind w:firstLine="170"/>
        <w:jc w:val="both"/>
        <w:rPr>
          <w:rFonts w:asciiTheme="majorHAnsi" w:hAnsiTheme="majorHAnsi"/>
          <w:sz w:val="26"/>
          <w:szCs w:val="26"/>
          <w:rtl/>
          <w:lang w:val="ru-RU"/>
        </w:rPr>
      </w:pPr>
    </w:p>
    <w:p w14:paraId="117B1BAC" w14:textId="75F31198" w:rsidR="00DB2C2A" w:rsidRPr="000E3E29" w:rsidRDefault="00A23F7D" w:rsidP="00C73B67">
      <w:pPr>
        <w:tabs>
          <w:tab w:val="left" w:pos="2977"/>
        </w:tabs>
        <w:spacing w:after="0" w:line="276" w:lineRule="auto"/>
        <w:ind w:firstLine="170"/>
        <w:jc w:val="both"/>
        <w:rPr>
          <w:rStyle w:val="Heading5Char"/>
          <w:rFonts w:asciiTheme="majorHAnsi" w:hAnsiTheme="majorHAnsi"/>
          <w:sz w:val="26"/>
          <w:szCs w:val="26"/>
          <w:lang w:val="ru-RU"/>
        </w:rPr>
      </w:pPr>
      <w:r w:rsidRPr="000E3E29">
        <w:rPr>
          <w:rFonts w:asciiTheme="majorHAnsi" w:hAnsiTheme="majorHAnsi"/>
          <w:sz w:val="26"/>
          <w:szCs w:val="26"/>
          <w:lang w:val="ru-RU"/>
        </w:rPr>
        <w:lastRenderedPageBreak/>
        <w:t xml:space="preserve"> </w:t>
      </w:r>
      <w:r w:rsidR="007A760D" w:rsidRPr="000E3E29">
        <w:rPr>
          <w:rFonts w:asciiTheme="majorHAnsi" w:hAnsiTheme="majorHAnsi"/>
          <w:color w:val="202124"/>
          <w:sz w:val="26"/>
          <w:szCs w:val="26"/>
          <w:shd w:val="clear" w:color="auto" w:fill="F8F9FA"/>
          <w:lang w:val="ru-RU"/>
        </w:rPr>
        <w:t>иметь в виду</w:t>
      </w:r>
      <w:r w:rsidR="007A760D" w:rsidRPr="000E3E29">
        <w:rPr>
          <w:rStyle w:val="Heading5Char"/>
          <w:rFonts w:asciiTheme="majorHAnsi" w:hAnsiTheme="majorHAnsi"/>
          <w:sz w:val="26"/>
          <w:szCs w:val="26"/>
          <w:lang w:val="ru-RU"/>
        </w:rPr>
        <w:t xml:space="preserve">: </w:t>
      </w:r>
    </w:p>
    <w:p w14:paraId="279DC50C" w14:textId="7D39122C"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Style w:val="Heading5Char"/>
          <w:rFonts w:asciiTheme="majorHAnsi" w:hAnsiTheme="majorHAnsi"/>
          <w:sz w:val="26"/>
          <w:szCs w:val="26"/>
          <w:lang w:val="ru-RU"/>
        </w:rPr>
        <w:t>«Тем же, которые, совершив мерзкий поступок или несправедливо поступив против самих себя, помянули Аллаха и попросили прощения за свои грехи, — ведь кто прощает грехи, кроме Аллаха? — и тем, которые сознательно не упорствуют в том, что они совершили»</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3 «Род Имрана», аят 135].</w:t>
      </w:r>
    </w:p>
    <w:p w14:paraId="279DC50D" w14:textId="77777777" w:rsidR="004B2211" w:rsidRPr="000E3E29" w:rsidRDefault="00A23F7D" w:rsidP="00C73B67">
      <w:pPr>
        <w:pStyle w:val="Heading2"/>
        <w:spacing w:line="276" w:lineRule="auto"/>
      </w:pPr>
      <w:bookmarkStart w:id="829" w:name="_Toc122895432"/>
      <w:bookmarkStart w:id="830" w:name="_Toc173793122"/>
      <w:r w:rsidRPr="000E3E29">
        <w:t>16. Вопрос: как мы призываем благословение на Пророка (мир ему и благословение Аллаха) (саляват)?</w:t>
      </w:r>
      <w:bookmarkEnd w:id="829"/>
      <w:bookmarkEnd w:id="830"/>
    </w:p>
    <w:p w14:paraId="279DC50E"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мы просим Аллаха похвалить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в высшем, небесном обществе.</w:t>
      </w:r>
    </w:p>
    <w:p w14:paraId="279DC50F" w14:textId="77777777" w:rsidR="004B2211" w:rsidRPr="000E3E29" w:rsidRDefault="00A23F7D" w:rsidP="00C73B67">
      <w:pPr>
        <w:pStyle w:val="Heading2"/>
        <w:spacing w:line="276" w:lineRule="auto"/>
      </w:pPr>
      <w:bookmarkStart w:id="831" w:name="_Toc122895433"/>
      <w:bookmarkStart w:id="832" w:name="_Toc173793123"/>
      <w:r w:rsidRPr="000E3E29">
        <w:t>17. Вопрос: что означает «СубханаЛлах»?</w:t>
      </w:r>
      <w:bookmarkEnd w:id="831"/>
      <w:bookmarkEnd w:id="832"/>
    </w:p>
    <w:p w14:paraId="279DC510"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этими словами мы признаём, что Аллах свободен от любых недостатков и пороков.</w:t>
      </w:r>
    </w:p>
    <w:p w14:paraId="279DC511" w14:textId="77777777" w:rsidR="004B2211" w:rsidRPr="000E3E29" w:rsidRDefault="00A23F7D" w:rsidP="00C73B67">
      <w:pPr>
        <w:pStyle w:val="Heading2"/>
        <w:spacing w:line="276" w:lineRule="auto"/>
      </w:pPr>
      <w:bookmarkStart w:id="833" w:name="_Toc122895434"/>
      <w:bookmarkStart w:id="834" w:name="_Toc173793124"/>
      <w:r w:rsidRPr="000E3E29">
        <w:t>18. Вопрос: что означает «Аль-хамду лиЛлях»?</w:t>
      </w:r>
      <w:bookmarkEnd w:id="833"/>
      <w:bookmarkEnd w:id="834"/>
    </w:p>
    <w:p w14:paraId="279DC512"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это восхваление Всевышнего и признание того, что Ему присущи все качества совершенства.</w:t>
      </w:r>
    </w:p>
    <w:p w14:paraId="279DC513" w14:textId="77777777" w:rsidR="004B2211" w:rsidRPr="000E3E29" w:rsidRDefault="00A23F7D" w:rsidP="00C73B67">
      <w:pPr>
        <w:pStyle w:val="Heading2"/>
        <w:spacing w:line="276" w:lineRule="auto"/>
      </w:pPr>
      <w:bookmarkStart w:id="835" w:name="_Toc122895435"/>
      <w:bookmarkStart w:id="836" w:name="_Toc173793125"/>
      <w:r w:rsidRPr="000E3E29">
        <w:t>19. Вопрос: что означает «Аллаху акбар»?</w:t>
      </w:r>
      <w:bookmarkEnd w:id="835"/>
      <w:bookmarkEnd w:id="836"/>
    </w:p>
    <w:p w14:paraId="279DC514" w14:textId="77777777" w:rsidR="004B2211" w:rsidRPr="005A3912" w:rsidRDefault="00A23F7D" w:rsidP="00C73B67">
      <w:pPr>
        <w:tabs>
          <w:tab w:val="left" w:pos="2977"/>
        </w:tabs>
        <w:spacing w:after="0" w:line="276" w:lineRule="auto"/>
        <w:ind w:firstLine="170"/>
        <w:jc w:val="both"/>
        <w:rPr>
          <w:rFonts w:asciiTheme="majorHAnsi" w:hAnsiTheme="majorHAnsi"/>
          <w:w w:val="96"/>
          <w:sz w:val="26"/>
          <w:szCs w:val="26"/>
          <w:lang w:val="ru-RU"/>
        </w:rPr>
      </w:pPr>
      <w:r w:rsidRPr="005A3912">
        <w:rPr>
          <w:rFonts w:asciiTheme="majorHAnsi" w:hAnsiTheme="majorHAnsi"/>
          <w:w w:val="96"/>
          <w:sz w:val="26"/>
          <w:szCs w:val="26"/>
          <w:lang w:val="ru-RU"/>
        </w:rPr>
        <w:t>Ответ: то есть Аллах более велик и величествен, чем всё остальное. Он превосходит всех и вся Своим величием.</w:t>
      </w:r>
    </w:p>
    <w:p w14:paraId="279DC515" w14:textId="77777777" w:rsidR="004B2211" w:rsidRPr="000E3E29" w:rsidRDefault="00A23F7D" w:rsidP="00C73B67">
      <w:pPr>
        <w:pStyle w:val="Heading2"/>
        <w:spacing w:line="276" w:lineRule="auto"/>
      </w:pPr>
      <w:bookmarkStart w:id="837" w:name="_Toc122895436"/>
      <w:bookmarkStart w:id="838" w:name="_Toc173793126"/>
      <w:r w:rsidRPr="000E3E29">
        <w:t>20. Вопрос: что означает «Ля хауля ва ля куввата илля би-Ллях»?</w:t>
      </w:r>
      <w:bookmarkEnd w:id="837"/>
      <w:bookmarkEnd w:id="838"/>
    </w:p>
    <w:p w14:paraId="279DC516"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Ответ: у нас нет способности изменить что-то в нашем положении и силы для этого, кроме как от Аллаха.</w:t>
      </w:r>
    </w:p>
    <w:p w14:paraId="279DC517" w14:textId="77777777" w:rsidR="004B2211" w:rsidRPr="000E3E29" w:rsidRDefault="00A23F7D" w:rsidP="00C73B67">
      <w:pPr>
        <w:pStyle w:val="Heading2"/>
        <w:spacing w:line="276" w:lineRule="auto"/>
      </w:pPr>
      <w:bookmarkStart w:id="839" w:name="_Toc122895437"/>
      <w:bookmarkStart w:id="840" w:name="_Toc173793127"/>
      <w:r w:rsidRPr="000E3E29">
        <w:t>21. Вопрос: что означает «АстагфируЛлах»?</w:t>
      </w:r>
      <w:bookmarkEnd w:id="839"/>
      <w:bookmarkEnd w:id="840"/>
    </w:p>
    <w:p w14:paraId="279DC518"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rtl/>
          <w:lang w:val="ru-RU"/>
        </w:rPr>
      </w:pPr>
      <w:r w:rsidRPr="000E3E29">
        <w:rPr>
          <w:rFonts w:asciiTheme="majorHAnsi" w:hAnsiTheme="majorHAnsi"/>
          <w:sz w:val="26"/>
          <w:szCs w:val="26"/>
          <w:lang w:val="ru-RU"/>
        </w:rPr>
        <w:t>Ответ: так мы просим Аллаха стереть наши грехи и скрыть наши пороки.</w:t>
      </w:r>
    </w:p>
    <w:p w14:paraId="5BBA2878" w14:textId="2D8FBDF1" w:rsidR="00145985" w:rsidRPr="000E3E29" w:rsidRDefault="00145985" w:rsidP="00C73B67">
      <w:pPr>
        <w:tabs>
          <w:tab w:val="left" w:pos="2977"/>
        </w:tabs>
        <w:spacing w:after="0" w:line="276" w:lineRule="auto"/>
        <w:jc w:val="center"/>
        <w:rPr>
          <w:rFonts w:asciiTheme="majorHAnsi" w:hAnsiTheme="majorHAnsi"/>
          <w:sz w:val="26"/>
          <w:szCs w:val="26"/>
          <w:lang w:val="ru-RU"/>
        </w:rPr>
      </w:pPr>
      <w:bookmarkStart w:id="841" w:name="_Toc122895438"/>
      <w:r w:rsidRPr="000E3E29">
        <w:rPr>
          <w:rFonts w:asciiTheme="majorHAnsi" w:hAnsiTheme="majorHAnsi"/>
          <w:sz w:val="26"/>
          <w:szCs w:val="26"/>
          <w:lang w:val="ru-RU"/>
        </w:rPr>
        <w:t>*****</w:t>
      </w:r>
    </w:p>
    <w:p w14:paraId="0C9DBD4F" w14:textId="77777777" w:rsidR="00C679D3" w:rsidRPr="000E3E29" w:rsidRDefault="00C679D3" w:rsidP="00C73B67">
      <w:pPr>
        <w:tabs>
          <w:tab w:val="left" w:pos="2977"/>
        </w:tabs>
        <w:spacing w:after="0" w:line="276" w:lineRule="auto"/>
        <w:jc w:val="both"/>
        <w:rPr>
          <w:rFonts w:asciiTheme="majorHAnsi" w:hAnsiTheme="majorHAnsi"/>
          <w:color w:val="295E71"/>
          <w:sz w:val="26"/>
          <w:szCs w:val="26"/>
          <w:lang w:val="ru-RU"/>
        </w:rPr>
      </w:pPr>
      <w:r w:rsidRPr="000E3E29">
        <w:rPr>
          <w:rFonts w:asciiTheme="majorHAnsi" w:hAnsiTheme="majorHAnsi"/>
          <w:sz w:val="26"/>
          <w:szCs w:val="26"/>
          <w:lang w:val="ru-RU"/>
        </w:rPr>
        <w:br w:type="page"/>
      </w:r>
    </w:p>
    <w:p w14:paraId="279DC51A" w14:textId="59682D46" w:rsidR="004B2211" w:rsidRPr="000E3E29" w:rsidRDefault="00A23F7D" w:rsidP="00BB3F68">
      <w:pPr>
        <w:pStyle w:val="Heading1"/>
      </w:pPr>
      <w:bookmarkStart w:id="842" w:name="_Toc173793128"/>
      <w:r w:rsidRPr="000E3E29">
        <w:lastRenderedPageBreak/>
        <w:t>Заключение</w:t>
      </w:r>
      <w:bookmarkEnd w:id="841"/>
      <w:bookmarkEnd w:id="842"/>
    </w:p>
    <w:p w14:paraId="279DC51B" w14:textId="77777777" w:rsidR="004B2211"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t>Вот что хотелось бы сказать в заключение.</w:t>
      </w:r>
    </w:p>
    <w:p w14:paraId="279DC51C" w14:textId="77777777" w:rsidR="007413BC" w:rsidRPr="00110489" w:rsidRDefault="00A23F7D" w:rsidP="00C73B67">
      <w:pPr>
        <w:tabs>
          <w:tab w:val="left" w:pos="2977"/>
        </w:tabs>
        <w:spacing w:after="0" w:line="276" w:lineRule="auto"/>
        <w:ind w:firstLine="170"/>
        <w:jc w:val="both"/>
        <w:rPr>
          <w:rFonts w:asciiTheme="majorHAnsi" w:hAnsiTheme="majorHAnsi"/>
          <w:w w:val="96"/>
          <w:sz w:val="26"/>
          <w:szCs w:val="26"/>
          <w:lang w:val="ru-RU"/>
        </w:rPr>
      </w:pPr>
      <w:r w:rsidRPr="00110489">
        <w:rPr>
          <w:rFonts w:asciiTheme="majorHAnsi" w:hAnsiTheme="majorHAnsi"/>
          <w:w w:val="96"/>
          <w:sz w:val="26"/>
          <w:szCs w:val="26"/>
          <w:lang w:val="ru-RU"/>
        </w:rPr>
        <w:t>Эти вопросы родители должны разъяснять ребёнку, дабы прививать ему правильные слова, дела и убеждения, и давать это воспитание важнее даже, чем кормить, поить и одевать, ведь Всевышний Аллах сказал:</w:t>
      </w:r>
    </w:p>
    <w:p w14:paraId="279DC51D" w14:textId="77777777" w:rsidR="007413BC" w:rsidRPr="004936C9" w:rsidRDefault="007413BC" w:rsidP="00C73B67">
      <w:pPr>
        <w:pStyle w:val="Style1"/>
        <w:rPr>
          <w:rStyle w:val="SubtleEmphasis"/>
          <w:color w:val="00B050"/>
          <w:w w:val="100"/>
        </w:rPr>
      </w:pPr>
      <w:r w:rsidRPr="004936C9">
        <w:rPr>
          <w:rStyle w:val="SubtleEmphasis"/>
          <w:rFonts w:ascii="Times New Roman" w:hAnsi="Times New Roman" w:cs="Times New Roman" w:hint="cs"/>
          <w:color w:val="00B050"/>
          <w:w w:val="100"/>
          <w:rtl/>
        </w:rPr>
        <w:t>﴿</w:t>
      </w:r>
      <w:r w:rsidRPr="004936C9">
        <w:rPr>
          <w:rStyle w:val="SubtleEmphasis"/>
          <w:rFonts w:hint="cs"/>
          <w:color w:val="00B050"/>
          <w:w w:val="100"/>
          <w:rtl/>
        </w:rPr>
        <w:t>يَا</w:t>
      </w:r>
      <w:r w:rsidRPr="004936C9">
        <w:rPr>
          <w:rStyle w:val="SubtleEmphasis"/>
          <w:color w:val="00B050"/>
          <w:w w:val="100"/>
          <w:rtl/>
        </w:rPr>
        <w:t xml:space="preserve"> </w:t>
      </w:r>
      <w:r w:rsidRPr="004936C9">
        <w:rPr>
          <w:rStyle w:val="SubtleEmphasis"/>
          <w:rFonts w:hint="cs"/>
          <w:color w:val="00B050"/>
          <w:w w:val="100"/>
          <w:rtl/>
        </w:rPr>
        <w:t>أَيُّهَا</w:t>
      </w:r>
      <w:r w:rsidRPr="004936C9">
        <w:rPr>
          <w:rStyle w:val="SubtleEmphasis"/>
          <w:color w:val="00B050"/>
          <w:w w:val="100"/>
          <w:rtl/>
        </w:rPr>
        <w:t xml:space="preserve"> </w:t>
      </w:r>
      <w:r w:rsidRPr="004936C9">
        <w:rPr>
          <w:rStyle w:val="SubtleEmphasis"/>
          <w:rFonts w:hint="cs"/>
          <w:color w:val="00B050"/>
          <w:w w:val="100"/>
          <w:rtl/>
        </w:rPr>
        <w:t>الَّذِينَ</w:t>
      </w:r>
      <w:r w:rsidRPr="004936C9">
        <w:rPr>
          <w:rStyle w:val="SubtleEmphasis"/>
          <w:color w:val="00B050"/>
          <w:w w:val="100"/>
          <w:rtl/>
        </w:rPr>
        <w:t xml:space="preserve"> </w:t>
      </w:r>
      <w:r w:rsidRPr="004936C9">
        <w:rPr>
          <w:rStyle w:val="SubtleEmphasis"/>
          <w:rFonts w:hint="cs"/>
          <w:color w:val="00B050"/>
          <w:w w:val="100"/>
          <w:rtl/>
        </w:rPr>
        <w:t>آمَنُوا</w:t>
      </w:r>
      <w:r w:rsidRPr="004936C9">
        <w:rPr>
          <w:rStyle w:val="SubtleEmphasis"/>
          <w:color w:val="00B050"/>
          <w:w w:val="100"/>
          <w:rtl/>
        </w:rPr>
        <w:t xml:space="preserve"> </w:t>
      </w:r>
      <w:r w:rsidRPr="004936C9">
        <w:rPr>
          <w:rStyle w:val="SubtleEmphasis"/>
          <w:rFonts w:hint="cs"/>
          <w:color w:val="00B050"/>
          <w:w w:val="100"/>
          <w:rtl/>
        </w:rPr>
        <w:t>قُوا</w:t>
      </w:r>
      <w:r w:rsidRPr="004936C9">
        <w:rPr>
          <w:rStyle w:val="SubtleEmphasis"/>
          <w:color w:val="00B050"/>
          <w:w w:val="100"/>
          <w:rtl/>
        </w:rPr>
        <w:t xml:space="preserve"> </w:t>
      </w:r>
      <w:r w:rsidRPr="004936C9">
        <w:rPr>
          <w:rStyle w:val="SubtleEmphasis"/>
          <w:rFonts w:hint="cs"/>
          <w:color w:val="00B050"/>
          <w:w w:val="100"/>
          <w:rtl/>
        </w:rPr>
        <w:t>أَنفُسَكُمْ</w:t>
      </w:r>
      <w:r w:rsidRPr="004936C9">
        <w:rPr>
          <w:rStyle w:val="SubtleEmphasis"/>
          <w:color w:val="00B050"/>
          <w:w w:val="100"/>
          <w:rtl/>
        </w:rPr>
        <w:t xml:space="preserve"> </w:t>
      </w:r>
      <w:r w:rsidRPr="004936C9">
        <w:rPr>
          <w:rStyle w:val="SubtleEmphasis"/>
          <w:rFonts w:hint="cs"/>
          <w:color w:val="00B050"/>
          <w:w w:val="100"/>
          <w:rtl/>
        </w:rPr>
        <w:t>وَأَهْلِيكُمْ</w:t>
      </w:r>
      <w:r w:rsidRPr="004936C9">
        <w:rPr>
          <w:rStyle w:val="SubtleEmphasis"/>
          <w:color w:val="00B050"/>
          <w:w w:val="100"/>
          <w:rtl/>
        </w:rPr>
        <w:t xml:space="preserve"> </w:t>
      </w:r>
      <w:r w:rsidRPr="004936C9">
        <w:rPr>
          <w:rStyle w:val="SubtleEmphasis"/>
          <w:rFonts w:hint="cs"/>
          <w:color w:val="00B050"/>
          <w:w w:val="100"/>
          <w:rtl/>
        </w:rPr>
        <w:t>نَارًا</w:t>
      </w:r>
      <w:r w:rsidRPr="004936C9">
        <w:rPr>
          <w:rStyle w:val="SubtleEmphasis"/>
          <w:color w:val="00B050"/>
          <w:w w:val="100"/>
          <w:rtl/>
        </w:rPr>
        <w:t xml:space="preserve"> </w:t>
      </w:r>
      <w:r w:rsidRPr="004936C9">
        <w:rPr>
          <w:rStyle w:val="SubtleEmphasis"/>
          <w:rFonts w:hint="cs"/>
          <w:color w:val="00B050"/>
          <w:w w:val="100"/>
          <w:rtl/>
        </w:rPr>
        <w:t>وَقُودُهَا</w:t>
      </w:r>
      <w:r w:rsidRPr="004936C9">
        <w:rPr>
          <w:rStyle w:val="SubtleEmphasis"/>
          <w:color w:val="00B050"/>
          <w:w w:val="100"/>
          <w:rtl/>
        </w:rPr>
        <w:t xml:space="preserve"> </w:t>
      </w:r>
      <w:r w:rsidRPr="004936C9">
        <w:rPr>
          <w:rStyle w:val="SubtleEmphasis"/>
          <w:rFonts w:hint="cs"/>
          <w:color w:val="00B050"/>
          <w:w w:val="100"/>
          <w:rtl/>
        </w:rPr>
        <w:t>النَّاسُ</w:t>
      </w:r>
      <w:r w:rsidRPr="004936C9">
        <w:rPr>
          <w:rStyle w:val="SubtleEmphasis"/>
          <w:color w:val="00B050"/>
          <w:w w:val="100"/>
          <w:rtl/>
        </w:rPr>
        <w:t xml:space="preserve"> </w:t>
      </w:r>
      <w:r w:rsidRPr="004936C9">
        <w:rPr>
          <w:rStyle w:val="SubtleEmphasis"/>
          <w:rFonts w:hint="cs"/>
          <w:color w:val="00B050"/>
          <w:w w:val="100"/>
          <w:rtl/>
        </w:rPr>
        <w:t>وَالْحِجَارَةُ</w:t>
      </w:r>
      <w:r w:rsidRPr="004936C9">
        <w:rPr>
          <w:rStyle w:val="SubtleEmphasis"/>
          <w:color w:val="00B050"/>
          <w:w w:val="100"/>
          <w:rtl/>
        </w:rPr>
        <w:t xml:space="preserve"> </w:t>
      </w:r>
      <w:r w:rsidRPr="004936C9">
        <w:rPr>
          <w:rStyle w:val="SubtleEmphasis"/>
          <w:rFonts w:hint="cs"/>
          <w:color w:val="00B050"/>
          <w:w w:val="100"/>
          <w:rtl/>
        </w:rPr>
        <w:t>عَلَيْهَا</w:t>
      </w:r>
      <w:r w:rsidRPr="004936C9">
        <w:rPr>
          <w:rStyle w:val="SubtleEmphasis"/>
          <w:color w:val="00B050"/>
          <w:w w:val="100"/>
          <w:rtl/>
        </w:rPr>
        <w:t xml:space="preserve"> </w:t>
      </w:r>
      <w:r w:rsidRPr="004936C9">
        <w:rPr>
          <w:rStyle w:val="SubtleEmphasis"/>
          <w:rFonts w:hint="cs"/>
          <w:color w:val="00B050"/>
          <w:w w:val="100"/>
          <w:rtl/>
        </w:rPr>
        <w:t>مَلَائِكَةٌ</w:t>
      </w:r>
      <w:r w:rsidRPr="004936C9">
        <w:rPr>
          <w:rStyle w:val="SubtleEmphasis"/>
          <w:color w:val="00B050"/>
          <w:w w:val="100"/>
          <w:rtl/>
        </w:rPr>
        <w:t xml:space="preserve"> </w:t>
      </w:r>
      <w:r w:rsidRPr="004936C9">
        <w:rPr>
          <w:rStyle w:val="SubtleEmphasis"/>
          <w:rFonts w:hint="cs"/>
          <w:color w:val="00B050"/>
          <w:w w:val="100"/>
          <w:rtl/>
        </w:rPr>
        <w:t>غِلَاظٌ</w:t>
      </w:r>
      <w:r w:rsidRPr="004936C9">
        <w:rPr>
          <w:rStyle w:val="SubtleEmphasis"/>
          <w:color w:val="00B050"/>
          <w:w w:val="100"/>
          <w:rtl/>
        </w:rPr>
        <w:t xml:space="preserve"> </w:t>
      </w:r>
      <w:r w:rsidRPr="004936C9">
        <w:rPr>
          <w:rStyle w:val="SubtleEmphasis"/>
          <w:rFonts w:hint="cs"/>
          <w:color w:val="00B050"/>
          <w:w w:val="100"/>
          <w:rtl/>
        </w:rPr>
        <w:t>شِدَادٌ</w:t>
      </w:r>
      <w:r w:rsidRPr="004936C9">
        <w:rPr>
          <w:rStyle w:val="SubtleEmphasis"/>
          <w:color w:val="00B050"/>
          <w:w w:val="100"/>
          <w:rtl/>
        </w:rPr>
        <w:t xml:space="preserve"> </w:t>
      </w:r>
      <w:r w:rsidRPr="004936C9">
        <w:rPr>
          <w:rStyle w:val="SubtleEmphasis"/>
          <w:rFonts w:hint="cs"/>
          <w:color w:val="00B050"/>
          <w:w w:val="100"/>
          <w:rtl/>
        </w:rPr>
        <w:t>لَّا</w:t>
      </w:r>
      <w:r w:rsidRPr="004936C9">
        <w:rPr>
          <w:rStyle w:val="SubtleEmphasis"/>
          <w:color w:val="00B050"/>
          <w:w w:val="100"/>
          <w:rtl/>
        </w:rPr>
        <w:t xml:space="preserve"> </w:t>
      </w:r>
      <w:r w:rsidRPr="004936C9">
        <w:rPr>
          <w:rStyle w:val="SubtleEmphasis"/>
          <w:rFonts w:hint="cs"/>
          <w:color w:val="00B050"/>
          <w:w w:val="100"/>
          <w:rtl/>
        </w:rPr>
        <w:t>يَعْصُونَ</w:t>
      </w:r>
      <w:r w:rsidRPr="004936C9">
        <w:rPr>
          <w:rStyle w:val="SubtleEmphasis"/>
          <w:color w:val="00B050"/>
          <w:w w:val="100"/>
          <w:rtl/>
        </w:rPr>
        <w:t xml:space="preserve"> </w:t>
      </w:r>
      <w:r w:rsidRPr="004936C9">
        <w:rPr>
          <w:rStyle w:val="SubtleEmphasis"/>
          <w:rFonts w:hint="cs"/>
          <w:color w:val="00B050"/>
          <w:w w:val="100"/>
          <w:rtl/>
        </w:rPr>
        <w:t>اللَّهَ</w:t>
      </w:r>
      <w:r w:rsidRPr="004936C9">
        <w:rPr>
          <w:rStyle w:val="SubtleEmphasis"/>
          <w:color w:val="00B050"/>
          <w:w w:val="100"/>
          <w:rtl/>
        </w:rPr>
        <w:t xml:space="preserve"> </w:t>
      </w:r>
      <w:r w:rsidRPr="004936C9">
        <w:rPr>
          <w:rStyle w:val="SubtleEmphasis"/>
          <w:rFonts w:hint="cs"/>
          <w:color w:val="00B050"/>
          <w:w w:val="100"/>
          <w:rtl/>
        </w:rPr>
        <w:t>مَا</w:t>
      </w:r>
      <w:r w:rsidRPr="004936C9">
        <w:rPr>
          <w:rStyle w:val="SubtleEmphasis"/>
          <w:color w:val="00B050"/>
          <w:w w:val="100"/>
          <w:rtl/>
        </w:rPr>
        <w:t xml:space="preserve"> </w:t>
      </w:r>
      <w:r w:rsidRPr="004936C9">
        <w:rPr>
          <w:rStyle w:val="SubtleEmphasis"/>
          <w:rFonts w:hint="cs"/>
          <w:color w:val="00B050"/>
          <w:w w:val="100"/>
          <w:rtl/>
        </w:rPr>
        <w:t>أَمَرَهُمْ</w:t>
      </w:r>
      <w:r w:rsidRPr="004936C9">
        <w:rPr>
          <w:rStyle w:val="SubtleEmphasis"/>
          <w:color w:val="00B050"/>
          <w:w w:val="100"/>
          <w:rtl/>
        </w:rPr>
        <w:t xml:space="preserve"> </w:t>
      </w:r>
      <w:r w:rsidRPr="004936C9">
        <w:rPr>
          <w:rStyle w:val="SubtleEmphasis"/>
          <w:rFonts w:hint="cs"/>
          <w:color w:val="00B050"/>
          <w:w w:val="100"/>
          <w:rtl/>
        </w:rPr>
        <w:t>وَيَفْعَلُونَ</w:t>
      </w:r>
      <w:r w:rsidRPr="004936C9">
        <w:rPr>
          <w:rStyle w:val="SubtleEmphasis"/>
          <w:color w:val="00B050"/>
          <w:w w:val="100"/>
          <w:rtl/>
        </w:rPr>
        <w:t xml:space="preserve"> </w:t>
      </w:r>
      <w:r w:rsidRPr="004936C9">
        <w:rPr>
          <w:rStyle w:val="SubtleEmphasis"/>
          <w:rFonts w:hint="cs"/>
          <w:color w:val="00B050"/>
          <w:w w:val="100"/>
          <w:rtl/>
        </w:rPr>
        <w:t>مَا</w:t>
      </w:r>
      <w:r w:rsidRPr="004936C9">
        <w:rPr>
          <w:rStyle w:val="SubtleEmphasis"/>
          <w:color w:val="00B050"/>
          <w:w w:val="100"/>
          <w:rtl/>
        </w:rPr>
        <w:t xml:space="preserve"> </w:t>
      </w:r>
      <w:r w:rsidRPr="004936C9">
        <w:rPr>
          <w:rStyle w:val="SubtleEmphasis"/>
          <w:rFonts w:hint="cs"/>
          <w:color w:val="00B050"/>
          <w:w w:val="100"/>
          <w:rtl/>
        </w:rPr>
        <w:t>يُؤْمَرُونَ</w:t>
      </w:r>
      <w:r w:rsidRPr="004936C9">
        <w:rPr>
          <w:rStyle w:val="SubtleEmphasis"/>
          <w:rFonts w:ascii="Times New Roman" w:hAnsi="Times New Roman" w:cs="Times New Roman" w:hint="cs"/>
          <w:color w:val="00B050"/>
          <w:w w:val="100"/>
          <w:rtl/>
        </w:rPr>
        <w:t>﴾</w:t>
      </w:r>
      <w:r w:rsidRPr="004936C9">
        <w:rPr>
          <w:rStyle w:val="SubtleEmphasis"/>
          <w:color w:val="00B050"/>
          <w:w w:val="100"/>
          <w:rtl/>
        </w:rPr>
        <w:t xml:space="preserve"> </w:t>
      </w:r>
    </w:p>
    <w:p w14:paraId="279DC51E" w14:textId="0CC415C0" w:rsidR="004B2211" w:rsidRPr="000E3E29" w:rsidRDefault="007413BC"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всё, что им велено»</w:t>
      </w:r>
      <w:r w:rsidR="00A23F7D" w:rsidRPr="000E3E29">
        <w:rPr>
          <w:rFonts w:asciiTheme="majorHAnsi" w:hAnsiTheme="majorHAnsi"/>
          <w:color w:val="645773"/>
          <w:sz w:val="26"/>
          <w:szCs w:val="26"/>
          <w:lang w:val="ru-RU"/>
        </w:rPr>
        <w:t xml:space="preserve"> [Сура 66 «Запрещение», аят 6]. </w:t>
      </w:r>
      <w:r w:rsidR="00A23F7D" w:rsidRPr="000E3E29">
        <w:rPr>
          <w:rFonts w:asciiTheme="majorHAnsi" w:hAnsiTheme="majorHAnsi"/>
          <w:sz w:val="26"/>
          <w:szCs w:val="26"/>
          <w:lang w:val="ru-RU"/>
        </w:rPr>
        <w:t>А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«Мужчина — пастырь для обитателей дома своего и несёт ответственность за свою паству, и женщина — пастырь в доме мужа своего и несёт ответственность за свою паству»</w:t>
      </w:r>
      <w:r w:rsidR="00A23F7D" w:rsidRPr="000E3E29">
        <w:rPr>
          <w:rFonts w:asciiTheme="majorHAnsi" w:hAnsiTheme="majorHAnsi"/>
          <w:sz w:val="26"/>
          <w:szCs w:val="26"/>
          <w:lang w:val="ru-RU"/>
        </w:rPr>
        <w:t xml:space="preserve"> [аль-Бухари; Муслим].</w:t>
      </w:r>
    </w:p>
    <w:p w14:paraId="279DC51F" w14:textId="77777777" w:rsidR="004B2211" w:rsidRPr="000E3E29" w:rsidRDefault="00A23F7D" w:rsidP="00C73B67">
      <w:pPr>
        <w:tabs>
          <w:tab w:val="left" w:pos="2977"/>
        </w:tabs>
        <w:spacing w:after="0" w:line="276" w:lineRule="auto"/>
        <w:ind w:firstLine="170"/>
        <w:jc w:val="both"/>
        <w:rPr>
          <w:rFonts w:asciiTheme="majorHAnsi" w:hAnsiTheme="majorHAnsi"/>
          <w:color w:val="FF0000"/>
          <w:sz w:val="26"/>
          <w:szCs w:val="26"/>
          <w:lang w:val="ru-RU"/>
        </w:rPr>
      </w:pPr>
      <w:r w:rsidRPr="000E3E29">
        <w:rPr>
          <w:rFonts w:asciiTheme="majorHAnsi" w:hAnsiTheme="majorHAnsi"/>
          <w:color w:val="FF0000"/>
          <w:sz w:val="26"/>
          <w:szCs w:val="26"/>
          <w:lang w:val="ru-RU"/>
        </w:rPr>
        <w:t>И мир и благословение Аллаха нашему господину Мухаммаду, его близким и всем его сподвижникам!</w:t>
      </w:r>
    </w:p>
    <w:p w14:paraId="4FC66A97" w14:textId="77777777" w:rsidR="00145985" w:rsidRPr="000E3E29" w:rsidRDefault="00145985" w:rsidP="00C73B67">
      <w:pPr>
        <w:tabs>
          <w:tab w:val="left" w:pos="2977"/>
        </w:tabs>
        <w:spacing w:after="0" w:line="276" w:lineRule="auto"/>
        <w:ind w:firstLine="170"/>
        <w:jc w:val="both"/>
        <w:rPr>
          <w:rFonts w:asciiTheme="majorHAnsi" w:hAnsiTheme="majorHAnsi"/>
          <w:color w:val="FF0000"/>
          <w:sz w:val="26"/>
          <w:szCs w:val="26"/>
          <w:lang w:val="ru-RU"/>
        </w:rPr>
      </w:pPr>
    </w:p>
    <w:p w14:paraId="3CF6ADC2" w14:textId="77777777" w:rsidR="00145985" w:rsidRPr="000E3E29" w:rsidRDefault="00145985" w:rsidP="00C73B67">
      <w:pPr>
        <w:tabs>
          <w:tab w:val="left" w:pos="2977"/>
        </w:tabs>
        <w:spacing w:after="0" w:line="276" w:lineRule="auto"/>
        <w:jc w:val="center"/>
        <w:rPr>
          <w:rFonts w:asciiTheme="majorHAnsi" w:hAnsiTheme="majorHAnsi"/>
          <w:sz w:val="26"/>
          <w:szCs w:val="26"/>
          <w:lang w:val="ru-RU"/>
        </w:rPr>
      </w:pPr>
      <w:r w:rsidRPr="000E3E29">
        <w:rPr>
          <w:rFonts w:asciiTheme="majorHAnsi" w:hAnsiTheme="majorHAnsi"/>
          <w:sz w:val="26"/>
          <w:szCs w:val="26"/>
          <w:lang w:val="ru-RU"/>
        </w:rPr>
        <w:t>*****</w:t>
      </w:r>
    </w:p>
    <w:p w14:paraId="7049094C" w14:textId="77777777" w:rsidR="00145985" w:rsidRPr="000E3E29" w:rsidRDefault="00145985" w:rsidP="00C73B67">
      <w:pPr>
        <w:tabs>
          <w:tab w:val="left" w:pos="2977"/>
        </w:tabs>
        <w:spacing w:after="0" w:line="276" w:lineRule="auto"/>
        <w:ind w:firstLine="170"/>
        <w:jc w:val="both"/>
        <w:rPr>
          <w:rFonts w:asciiTheme="majorHAnsi" w:hAnsiTheme="majorHAnsi"/>
          <w:color w:val="FF0000"/>
          <w:sz w:val="26"/>
          <w:szCs w:val="26"/>
        </w:rPr>
      </w:pPr>
    </w:p>
    <w:p w14:paraId="279DC520" w14:textId="77777777" w:rsidR="00147012" w:rsidRPr="000E3E29" w:rsidRDefault="00A23F7D" w:rsidP="00C73B67">
      <w:pPr>
        <w:tabs>
          <w:tab w:val="left" w:pos="2977"/>
        </w:tabs>
        <w:spacing w:after="0" w:line="276" w:lineRule="auto"/>
        <w:ind w:firstLine="170"/>
        <w:jc w:val="both"/>
        <w:rPr>
          <w:rFonts w:asciiTheme="majorHAnsi" w:hAnsiTheme="majorHAnsi"/>
          <w:sz w:val="26"/>
          <w:szCs w:val="26"/>
          <w:lang w:val="ru-RU"/>
        </w:rPr>
      </w:pPr>
      <w:r w:rsidRPr="000E3E29">
        <w:rPr>
          <w:rFonts w:asciiTheme="majorHAnsi" w:hAnsiTheme="majorHAnsi"/>
          <w:sz w:val="26"/>
          <w:szCs w:val="26"/>
          <w:lang w:val="ru-RU"/>
        </w:rPr>
        <w:br w:type="page"/>
      </w:r>
    </w:p>
    <w:p w14:paraId="279DC521" w14:textId="69052E40" w:rsidR="00147012" w:rsidRDefault="00C15BEE" w:rsidP="00BB3F68">
      <w:pPr>
        <w:pStyle w:val="Heading1"/>
        <w:rPr>
          <w:rtl/>
        </w:rPr>
      </w:pPr>
      <w:bookmarkStart w:id="843" w:name="_Toc173793129"/>
      <w:r w:rsidRPr="000E3E29">
        <w:lastRenderedPageBreak/>
        <w:t>Р</w:t>
      </w:r>
      <w:r w:rsidR="007413BC" w:rsidRPr="000E3E29">
        <w:t>езюме</w:t>
      </w:r>
      <w:bookmarkEnd w:id="843"/>
    </w:p>
    <w:sdt>
      <w:sdtPr>
        <w:rPr>
          <w:rFonts w:ascii="Arial" w:eastAsia="Arial" w:hAnsi="Arial" w:cs="Arial"/>
          <w:color w:val="auto"/>
          <w:sz w:val="25"/>
          <w:szCs w:val="25"/>
          <w:lang w:val="en-US" w:eastAsia="zh-CN"/>
        </w:rPr>
        <w:id w:val="-240635788"/>
        <w:docPartObj>
          <w:docPartGallery w:val="Table of Contents"/>
          <w:docPartUnique/>
        </w:docPartObj>
      </w:sdtPr>
      <w:sdtEndPr>
        <w:rPr>
          <w:b/>
          <w:bCs/>
          <w:noProof/>
        </w:rPr>
      </w:sdtEndPr>
      <w:sdtContent>
        <w:p w14:paraId="06CC41FE" w14:textId="1D880A40" w:rsidR="00C15BEE" w:rsidRPr="002320B7" w:rsidRDefault="00C15BEE" w:rsidP="002320B7">
          <w:pPr>
            <w:pStyle w:val="TOCHeading"/>
            <w:spacing w:before="0"/>
            <w:rPr>
              <w:sz w:val="25"/>
              <w:szCs w:val="25"/>
            </w:rPr>
          </w:pPr>
        </w:p>
        <w:p w14:paraId="3E5BD4CC" w14:textId="5395D15C" w:rsidR="00C15BEE" w:rsidRPr="002320B7" w:rsidRDefault="00C15BEE"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r w:rsidRPr="002320B7">
            <w:rPr>
              <w:sz w:val="25"/>
              <w:szCs w:val="25"/>
            </w:rPr>
            <w:fldChar w:fldCharType="begin"/>
          </w:r>
          <w:r w:rsidRPr="002320B7">
            <w:rPr>
              <w:sz w:val="25"/>
              <w:szCs w:val="25"/>
            </w:rPr>
            <w:instrText xml:space="preserve"> TOC \o "1-3" \h \z \u </w:instrText>
          </w:r>
          <w:r w:rsidRPr="002320B7">
            <w:rPr>
              <w:sz w:val="25"/>
              <w:szCs w:val="25"/>
            </w:rPr>
            <w:fldChar w:fldCharType="separate"/>
          </w:r>
          <w:hyperlink w:anchor="_Toc173792799" w:history="1">
            <w:r w:rsidRPr="002320B7">
              <w:rPr>
                <w:rStyle w:val="Hyperlink"/>
                <w:noProof/>
                <w:sz w:val="25"/>
                <w:szCs w:val="25"/>
              </w:rPr>
              <w:t>Самое необходимое знание для юных мусульман</w:t>
            </w:r>
            <w:r w:rsidRPr="002320B7">
              <w:rPr>
                <w:noProof/>
                <w:webHidden/>
                <w:sz w:val="25"/>
                <w:szCs w:val="25"/>
              </w:rPr>
              <w:tab/>
            </w:r>
            <w:r w:rsidRPr="002320B7">
              <w:rPr>
                <w:noProof/>
                <w:webHidden/>
                <w:sz w:val="25"/>
                <w:szCs w:val="25"/>
              </w:rPr>
              <w:fldChar w:fldCharType="begin"/>
            </w:r>
            <w:r w:rsidRPr="002320B7">
              <w:rPr>
                <w:noProof/>
                <w:webHidden/>
                <w:sz w:val="25"/>
                <w:szCs w:val="25"/>
              </w:rPr>
              <w:instrText xml:space="preserve"> PAGEREF _Toc173792799 \h </w:instrText>
            </w:r>
            <w:r w:rsidRPr="002320B7">
              <w:rPr>
                <w:noProof/>
                <w:webHidden/>
                <w:sz w:val="25"/>
                <w:szCs w:val="25"/>
              </w:rPr>
            </w:r>
            <w:r w:rsidRPr="002320B7">
              <w:rPr>
                <w:noProof/>
                <w:webHidden/>
                <w:sz w:val="25"/>
                <w:szCs w:val="25"/>
              </w:rPr>
              <w:fldChar w:fldCharType="separate"/>
            </w:r>
            <w:r w:rsidR="003457B6">
              <w:rPr>
                <w:noProof/>
                <w:webHidden/>
                <w:sz w:val="25"/>
                <w:szCs w:val="25"/>
              </w:rPr>
              <w:t>3</w:t>
            </w:r>
            <w:r w:rsidRPr="002320B7">
              <w:rPr>
                <w:noProof/>
                <w:webHidden/>
                <w:sz w:val="25"/>
                <w:szCs w:val="25"/>
              </w:rPr>
              <w:fldChar w:fldCharType="end"/>
            </w:r>
          </w:hyperlink>
        </w:p>
        <w:p w14:paraId="63FF78CA" w14:textId="4696D6C9"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800" w:history="1">
            <w:r w:rsidR="00C15BEE" w:rsidRPr="002320B7">
              <w:rPr>
                <w:rStyle w:val="Hyperlink"/>
                <w:noProof/>
                <w:sz w:val="25"/>
                <w:szCs w:val="25"/>
              </w:rPr>
              <w:t>Предисловие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w:t>
            </w:r>
            <w:r w:rsidR="00C15BEE" w:rsidRPr="002320B7">
              <w:rPr>
                <w:noProof/>
                <w:webHidden/>
                <w:sz w:val="25"/>
                <w:szCs w:val="25"/>
              </w:rPr>
              <w:fldChar w:fldCharType="end"/>
            </w:r>
          </w:hyperlink>
        </w:p>
        <w:p w14:paraId="5AC9BFB0" w14:textId="4DCC3EAB"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801" w:history="1">
            <w:r w:rsidR="00C15BEE" w:rsidRPr="002320B7">
              <w:rPr>
                <w:rStyle w:val="Hyperlink"/>
                <w:noProof/>
                <w:sz w:val="25"/>
                <w:szCs w:val="25"/>
              </w:rPr>
              <w:t>Раздел об убеждении (акыда)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w:t>
            </w:r>
            <w:r w:rsidR="00C15BEE" w:rsidRPr="002320B7">
              <w:rPr>
                <w:noProof/>
                <w:webHidden/>
                <w:sz w:val="25"/>
                <w:szCs w:val="25"/>
              </w:rPr>
              <w:fldChar w:fldCharType="end"/>
            </w:r>
          </w:hyperlink>
        </w:p>
        <w:p w14:paraId="08CBA8C5" w14:textId="52944BE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02" w:history="1">
            <w:r w:rsidR="00C15BEE" w:rsidRPr="002320B7">
              <w:rPr>
                <w:rStyle w:val="Hyperlink"/>
                <w:noProof/>
                <w:sz w:val="25"/>
                <w:szCs w:val="25"/>
              </w:rPr>
              <w:t>1. Вопрос: кто твой Господь?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w:t>
            </w:r>
            <w:r w:rsidR="00C15BEE" w:rsidRPr="002320B7">
              <w:rPr>
                <w:noProof/>
                <w:webHidden/>
                <w:sz w:val="25"/>
                <w:szCs w:val="25"/>
              </w:rPr>
              <w:fldChar w:fldCharType="end"/>
            </w:r>
          </w:hyperlink>
        </w:p>
        <w:p w14:paraId="08163B47" w14:textId="3898D739"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803" w:history="1">
            <w:r w:rsidR="00C15BEE" w:rsidRPr="002320B7">
              <w:rPr>
                <w:rStyle w:val="Hyperlink"/>
                <w:rFonts w:asciiTheme="majorHAnsi" w:hAnsiTheme="majorHAnsi"/>
                <w:noProof/>
                <w:sz w:val="25"/>
                <w:szCs w:val="25"/>
                <w:lang w:val="ru-RU"/>
              </w:rPr>
              <w:t>Доказательство — Слова Всевышнего: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w:t>
            </w:r>
            <w:r w:rsidR="00C15BEE" w:rsidRPr="002320B7">
              <w:rPr>
                <w:noProof/>
                <w:webHidden/>
                <w:sz w:val="25"/>
                <w:szCs w:val="25"/>
              </w:rPr>
              <w:fldChar w:fldCharType="end"/>
            </w:r>
          </w:hyperlink>
        </w:p>
        <w:p w14:paraId="57ECBEA0" w14:textId="4BE8AD25"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804" w:history="1">
            <w:r w:rsidR="00C15BEE" w:rsidRPr="002320B7">
              <w:rPr>
                <w:rStyle w:val="Hyperlink"/>
                <w:rFonts w:asciiTheme="majorHAnsi" w:hAnsiTheme="majorHAnsi"/>
                <w:noProof/>
                <w:sz w:val="25"/>
                <w:szCs w:val="25"/>
                <w:shd w:val="clear" w:color="auto" w:fill="F8F9FA"/>
                <w:lang w:val="ru-RU"/>
              </w:rPr>
              <w:t>иметь в виду:</w:t>
            </w:r>
            <w:r w:rsidR="00C15BEE" w:rsidRPr="002320B7">
              <w:rPr>
                <w:rStyle w:val="Hyperlink"/>
                <w:rFonts w:asciiTheme="majorHAnsi" w:hAnsiTheme="majorHAnsi"/>
                <w:noProof/>
                <w:sz w:val="25"/>
                <w:szCs w:val="25"/>
                <w:lang w:val="ru-RU"/>
              </w:rPr>
              <w:t xml:space="preserve"> </w:t>
            </w:r>
            <w:r w:rsidR="00C15BEE" w:rsidRPr="002320B7">
              <w:rPr>
                <w:rStyle w:val="Hyperlink"/>
                <w:rFonts w:asciiTheme="majorHAnsi" w:eastAsiaTheme="majorEastAsia" w:hAnsiTheme="majorHAnsi" w:cstheme="majorBidi"/>
                <w:noProof/>
                <w:sz w:val="25"/>
                <w:szCs w:val="25"/>
                <w:lang w:val="ru-RU"/>
              </w:rPr>
              <w:t xml:space="preserve">«Хвала Аллаху, Господу миров» </w:t>
            </w:r>
            <w:r w:rsidR="00C15BEE" w:rsidRPr="002320B7">
              <w:rPr>
                <w:rStyle w:val="Hyperlink"/>
                <w:rFonts w:asciiTheme="majorHAnsi" w:hAnsiTheme="majorHAnsi"/>
                <w:noProof/>
                <w:sz w:val="25"/>
                <w:szCs w:val="25"/>
                <w:lang w:val="ru-RU"/>
              </w:rPr>
              <w:t>[Сура 1 «Открывающая», аят 2].</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w:t>
            </w:r>
            <w:r w:rsidR="00C15BEE" w:rsidRPr="002320B7">
              <w:rPr>
                <w:noProof/>
                <w:webHidden/>
                <w:sz w:val="25"/>
                <w:szCs w:val="25"/>
              </w:rPr>
              <w:fldChar w:fldCharType="end"/>
            </w:r>
          </w:hyperlink>
        </w:p>
        <w:p w14:paraId="3059E3EE" w14:textId="238E5AE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05" w:history="1">
            <w:r w:rsidR="00C15BEE" w:rsidRPr="002320B7">
              <w:rPr>
                <w:rStyle w:val="Hyperlink"/>
                <w:noProof/>
                <w:sz w:val="25"/>
                <w:szCs w:val="25"/>
              </w:rPr>
              <w:t>2. Вопрос: какова твоя религия?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w:t>
            </w:r>
            <w:r w:rsidR="00C15BEE" w:rsidRPr="002320B7">
              <w:rPr>
                <w:noProof/>
                <w:webHidden/>
                <w:sz w:val="25"/>
                <w:szCs w:val="25"/>
              </w:rPr>
              <w:fldChar w:fldCharType="end"/>
            </w:r>
          </w:hyperlink>
        </w:p>
        <w:p w14:paraId="0389F935" w14:textId="2E4C000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06" w:history="1">
            <w:r w:rsidR="00C15BEE" w:rsidRPr="002320B7">
              <w:rPr>
                <w:rStyle w:val="Hyperlink"/>
                <w:noProof/>
                <w:sz w:val="25"/>
                <w:szCs w:val="25"/>
              </w:rPr>
              <w:t>3. Вопрос: кто твой пророк?</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w:t>
            </w:r>
            <w:r w:rsidR="00C15BEE" w:rsidRPr="002320B7">
              <w:rPr>
                <w:noProof/>
                <w:webHidden/>
                <w:sz w:val="25"/>
                <w:szCs w:val="25"/>
              </w:rPr>
              <w:fldChar w:fldCharType="end"/>
            </w:r>
          </w:hyperlink>
        </w:p>
        <w:p w14:paraId="5F2A0E44" w14:textId="063A288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07" w:history="1">
            <w:r w:rsidR="00C15BEE" w:rsidRPr="002320B7">
              <w:rPr>
                <w:rStyle w:val="Hyperlink"/>
                <w:noProof/>
                <w:sz w:val="25"/>
                <w:szCs w:val="25"/>
              </w:rPr>
              <w:t>4. Вопрос: что такое формула единобожия и каков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w:t>
            </w:r>
            <w:r w:rsidR="00C15BEE" w:rsidRPr="002320B7">
              <w:rPr>
                <w:noProof/>
                <w:webHidden/>
                <w:sz w:val="25"/>
                <w:szCs w:val="25"/>
              </w:rPr>
              <w:fldChar w:fldCharType="end"/>
            </w:r>
          </w:hyperlink>
        </w:p>
        <w:p w14:paraId="6B722064" w14:textId="616ED32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08" w:history="1">
            <w:r w:rsidR="00C15BEE" w:rsidRPr="002320B7">
              <w:rPr>
                <w:rStyle w:val="Hyperlink"/>
                <w:noProof/>
                <w:sz w:val="25"/>
                <w:szCs w:val="25"/>
              </w:rPr>
              <w:t>5. Вопрос: где Всевышний Аллах?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w:t>
            </w:r>
            <w:r w:rsidR="00C15BEE" w:rsidRPr="002320B7">
              <w:rPr>
                <w:noProof/>
                <w:webHidden/>
                <w:sz w:val="25"/>
                <w:szCs w:val="25"/>
              </w:rPr>
              <w:fldChar w:fldCharType="end"/>
            </w:r>
          </w:hyperlink>
        </w:p>
        <w:p w14:paraId="1451866E" w14:textId="0A69F75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09" w:history="1">
            <w:r w:rsidR="00C15BEE" w:rsidRPr="002320B7">
              <w:rPr>
                <w:rStyle w:val="Hyperlink"/>
                <w:noProof/>
                <w:sz w:val="25"/>
                <w:szCs w:val="25"/>
              </w:rPr>
              <w:t>6. Вопрос: что означает свидетельство о том, что Мухаммад — Посланник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_Toc173792809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w:t>
            </w:r>
            <w:r w:rsidR="00C15BEE" w:rsidRPr="002320B7">
              <w:rPr>
                <w:noProof/>
                <w:webHidden/>
                <w:sz w:val="25"/>
                <w:szCs w:val="25"/>
              </w:rPr>
              <w:fldChar w:fldCharType="end"/>
            </w:r>
          </w:hyperlink>
        </w:p>
        <w:p w14:paraId="169EE53B" w14:textId="5AE7D32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0" w:history="1">
            <w:r w:rsidR="00C15BEE" w:rsidRPr="002320B7">
              <w:rPr>
                <w:rStyle w:val="Hyperlink"/>
                <w:noProof/>
                <w:sz w:val="25"/>
                <w:szCs w:val="25"/>
              </w:rPr>
              <w:t>7. Вопрос: зачем Всевышний Аллах сотворил нас?</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w:t>
            </w:r>
            <w:r w:rsidR="00C15BEE" w:rsidRPr="002320B7">
              <w:rPr>
                <w:noProof/>
                <w:webHidden/>
                <w:sz w:val="25"/>
                <w:szCs w:val="25"/>
              </w:rPr>
              <w:fldChar w:fldCharType="end"/>
            </w:r>
          </w:hyperlink>
        </w:p>
        <w:p w14:paraId="68CCD5E8" w14:textId="0E28804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1" w:history="1">
            <w:r w:rsidR="00C15BEE" w:rsidRPr="002320B7">
              <w:rPr>
                <w:rStyle w:val="Hyperlink"/>
                <w:noProof/>
                <w:sz w:val="25"/>
                <w:szCs w:val="25"/>
              </w:rPr>
              <w:t>8. Вопрос: что такое поклонение?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w:t>
            </w:r>
            <w:r w:rsidR="00C15BEE" w:rsidRPr="002320B7">
              <w:rPr>
                <w:noProof/>
                <w:webHidden/>
                <w:sz w:val="25"/>
                <w:szCs w:val="25"/>
              </w:rPr>
              <w:fldChar w:fldCharType="end"/>
            </w:r>
          </w:hyperlink>
        </w:p>
        <w:p w14:paraId="15371E71" w14:textId="7C1C1EB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2" w:history="1">
            <w:r w:rsidR="00C15BEE" w:rsidRPr="002320B7">
              <w:rPr>
                <w:rStyle w:val="Hyperlink"/>
                <w:noProof/>
                <w:sz w:val="25"/>
                <w:szCs w:val="25"/>
              </w:rPr>
              <w:t>9. Вопрос: какова наша главная обязанность?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w:t>
            </w:r>
            <w:r w:rsidR="00C15BEE" w:rsidRPr="002320B7">
              <w:rPr>
                <w:noProof/>
                <w:webHidden/>
                <w:sz w:val="25"/>
                <w:szCs w:val="25"/>
              </w:rPr>
              <w:fldChar w:fldCharType="end"/>
            </w:r>
          </w:hyperlink>
        </w:p>
        <w:p w14:paraId="7E97A3DF" w14:textId="0E9F1AC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3" w:history="1">
            <w:r w:rsidR="00C15BEE" w:rsidRPr="002320B7">
              <w:rPr>
                <w:rStyle w:val="Hyperlink"/>
                <w:noProof/>
                <w:sz w:val="25"/>
                <w:szCs w:val="25"/>
              </w:rPr>
              <w:t>10. Вопрос: на какие категории делится единобожие?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w:t>
            </w:r>
            <w:r w:rsidR="00C15BEE" w:rsidRPr="002320B7">
              <w:rPr>
                <w:noProof/>
                <w:webHidden/>
                <w:sz w:val="25"/>
                <w:szCs w:val="25"/>
              </w:rPr>
              <w:fldChar w:fldCharType="end"/>
            </w:r>
          </w:hyperlink>
        </w:p>
        <w:p w14:paraId="1A76A583" w14:textId="01E4D26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4" w:history="1">
            <w:r w:rsidR="00C15BEE" w:rsidRPr="002320B7">
              <w:rPr>
                <w:rStyle w:val="Hyperlink"/>
                <w:noProof/>
                <w:sz w:val="25"/>
                <w:szCs w:val="25"/>
              </w:rPr>
              <w:t>11. Вопрос: какой грех самый тяжкий?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w:t>
            </w:r>
            <w:r w:rsidR="00C15BEE" w:rsidRPr="002320B7">
              <w:rPr>
                <w:noProof/>
                <w:webHidden/>
                <w:sz w:val="25"/>
                <w:szCs w:val="25"/>
              </w:rPr>
              <w:fldChar w:fldCharType="end"/>
            </w:r>
          </w:hyperlink>
        </w:p>
        <w:p w14:paraId="54B86409" w14:textId="3283E25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5" w:history="1">
            <w:r w:rsidR="00C15BEE" w:rsidRPr="002320B7">
              <w:rPr>
                <w:rStyle w:val="Hyperlink"/>
                <w:noProof/>
                <w:sz w:val="25"/>
                <w:szCs w:val="25"/>
              </w:rPr>
              <w:t>12. Вопрос: что такое придавание Аллаху сотоварищей (ширк)? Назови его виды.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w:t>
            </w:r>
            <w:r w:rsidR="00C15BEE" w:rsidRPr="002320B7">
              <w:rPr>
                <w:noProof/>
                <w:webHidden/>
                <w:sz w:val="25"/>
                <w:szCs w:val="25"/>
              </w:rPr>
              <w:fldChar w:fldCharType="end"/>
            </w:r>
          </w:hyperlink>
        </w:p>
        <w:p w14:paraId="40E2981E" w14:textId="4F3ED07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6" w:history="1">
            <w:r w:rsidR="00C15BEE" w:rsidRPr="002320B7">
              <w:rPr>
                <w:rStyle w:val="Hyperlink"/>
                <w:noProof/>
                <w:sz w:val="25"/>
                <w:szCs w:val="25"/>
              </w:rPr>
              <w:t>13. Вопрос: знает ли сокровенное кто-то, кроме Всевышнего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w:t>
            </w:r>
            <w:r w:rsidR="00C15BEE" w:rsidRPr="002320B7">
              <w:rPr>
                <w:noProof/>
                <w:webHidden/>
                <w:sz w:val="25"/>
                <w:szCs w:val="25"/>
              </w:rPr>
              <w:fldChar w:fldCharType="end"/>
            </w:r>
          </w:hyperlink>
        </w:p>
        <w:p w14:paraId="4FF2917C" w14:textId="29FC243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7" w:history="1">
            <w:r w:rsidR="00C15BEE" w:rsidRPr="002320B7">
              <w:rPr>
                <w:rStyle w:val="Hyperlink"/>
                <w:noProof/>
                <w:sz w:val="25"/>
                <w:szCs w:val="25"/>
              </w:rPr>
              <w:t>14. Вопрос: перечисли столпы веры (иман).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w:t>
            </w:r>
            <w:r w:rsidR="00C15BEE" w:rsidRPr="002320B7">
              <w:rPr>
                <w:noProof/>
                <w:webHidden/>
                <w:sz w:val="25"/>
                <w:szCs w:val="25"/>
              </w:rPr>
              <w:fldChar w:fldCharType="end"/>
            </w:r>
          </w:hyperlink>
        </w:p>
        <w:p w14:paraId="27C4330A" w14:textId="7E27919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8" w:history="1">
            <w:r w:rsidR="00C15BEE" w:rsidRPr="002320B7">
              <w:rPr>
                <w:rStyle w:val="Hyperlink"/>
                <w:noProof/>
                <w:sz w:val="25"/>
                <w:szCs w:val="25"/>
              </w:rPr>
              <w:t>15. Вопрос: расскажи о столпах веры.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w:t>
            </w:r>
            <w:r w:rsidR="00C15BEE" w:rsidRPr="002320B7">
              <w:rPr>
                <w:noProof/>
                <w:webHidden/>
                <w:sz w:val="25"/>
                <w:szCs w:val="25"/>
              </w:rPr>
              <w:fldChar w:fldCharType="end"/>
            </w:r>
          </w:hyperlink>
        </w:p>
        <w:p w14:paraId="2CE6DD2D" w14:textId="3EE59E5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19" w:history="1">
            <w:r w:rsidR="00C15BEE" w:rsidRPr="002320B7">
              <w:rPr>
                <w:rStyle w:val="Hyperlink"/>
                <w:noProof/>
                <w:sz w:val="25"/>
                <w:szCs w:val="25"/>
              </w:rPr>
              <w:t>16. Вопрос: что такое Коран?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_Toc173792819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15</w:t>
            </w:r>
            <w:r w:rsidR="00C15BEE" w:rsidRPr="002320B7">
              <w:rPr>
                <w:noProof/>
                <w:webHidden/>
                <w:sz w:val="25"/>
                <w:szCs w:val="25"/>
              </w:rPr>
              <w:fldChar w:fldCharType="end"/>
            </w:r>
          </w:hyperlink>
        </w:p>
        <w:p w14:paraId="2FBFD952" w14:textId="405E5A5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0" w:history="1">
            <w:r w:rsidR="00C15BEE" w:rsidRPr="002320B7">
              <w:rPr>
                <w:rStyle w:val="Hyperlink"/>
                <w:noProof/>
                <w:sz w:val="25"/>
                <w:szCs w:val="25"/>
              </w:rPr>
              <w:t>17. Вопрос: что такое Сунна?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15</w:t>
            </w:r>
            <w:r w:rsidR="00C15BEE" w:rsidRPr="002320B7">
              <w:rPr>
                <w:noProof/>
                <w:webHidden/>
                <w:sz w:val="25"/>
                <w:szCs w:val="25"/>
              </w:rPr>
              <w:fldChar w:fldCharType="end"/>
            </w:r>
          </w:hyperlink>
        </w:p>
        <w:p w14:paraId="6E00EDB0" w14:textId="78BF974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1" w:history="1">
            <w:r w:rsidR="00C15BEE" w:rsidRPr="002320B7">
              <w:rPr>
                <w:rStyle w:val="Hyperlink"/>
                <w:noProof/>
                <w:sz w:val="25"/>
                <w:szCs w:val="25"/>
              </w:rPr>
              <w:t>18. Вопрос: что такое нововведение (бидъа)? И принимаем ли мы её?</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15</w:t>
            </w:r>
            <w:r w:rsidR="00C15BEE" w:rsidRPr="002320B7">
              <w:rPr>
                <w:noProof/>
                <w:webHidden/>
                <w:sz w:val="25"/>
                <w:szCs w:val="25"/>
              </w:rPr>
              <w:fldChar w:fldCharType="end"/>
            </w:r>
          </w:hyperlink>
        </w:p>
        <w:p w14:paraId="34AB5D0B" w14:textId="552A7E6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2" w:history="1">
            <w:r w:rsidR="00C15BEE" w:rsidRPr="002320B7">
              <w:rPr>
                <w:rStyle w:val="Hyperlink"/>
                <w:noProof/>
                <w:sz w:val="25"/>
                <w:szCs w:val="25"/>
              </w:rPr>
              <w:t>19. Вопрос: что такое лояльность (валя) и отречение (бара)?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16</w:t>
            </w:r>
            <w:r w:rsidR="00C15BEE" w:rsidRPr="002320B7">
              <w:rPr>
                <w:noProof/>
                <w:webHidden/>
                <w:sz w:val="25"/>
                <w:szCs w:val="25"/>
              </w:rPr>
              <w:fldChar w:fldCharType="end"/>
            </w:r>
          </w:hyperlink>
        </w:p>
        <w:p w14:paraId="2D1D3C40" w14:textId="453A08E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3" w:history="1">
            <w:r w:rsidR="00C15BEE" w:rsidRPr="002320B7">
              <w:rPr>
                <w:rStyle w:val="Hyperlink"/>
                <w:noProof/>
                <w:sz w:val="25"/>
                <w:szCs w:val="25"/>
              </w:rPr>
              <w:t>20. Вопрос: примет ли Аллах иную религию, кроме ислама?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17</w:t>
            </w:r>
            <w:r w:rsidR="00C15BEE" w:rsidRPr="002320B7">
              <w:rPr>
                <w:noProof/>
                <w:webHidden/>
                <w:sz w:val="25"/>
                <w:szCs w:val="25"/>
              </w:rPr>
              <w:fldChar w:fldCharType="end"/>
            </w:r>
          </w:hyperlink>
        </w:p>
        <w:p w14:paraId="559D2124" w14:textId="0A184D7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4" w:history="1">
            <w:r w:rsidR="00C15BEE" w:rsidRPr="002320B7">
              <w:rPr>
                <w:rStyle w:val="Hyperlink"/>
                <w:noProof/>
                <w:sz w:val="25"/>
                <w:szCs w:val="25"/>
              </w:rPr>
              <w:t>21. Вопрос: неверие бывает посредством слов, действий и убеждений. Приведи примеры.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17</w:t>
            </w:r>
            <w:r w:rsidR="00C15BEE" w:rsidRPr="002320B7">
              <w:rPr>
                <w:noProof/>
                <w:webHidden/>
                <w:sz w:val="25"/>
                <w:szCs w:val="25"/>
              </w:rPr>
              <w:fldChar w:fldCharType="end"/>
            </w:r>
          </w:hyperlink>
        </w:p>
        <w:p w14:paraId="080D3D45" w14:textId="5BF0121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5" w:history="1">
            <w:r w:rsidR="00C15BEE" w:rsidRPr="002320B7">
              <w:rPr>
                <w:rStyle w:val="Hyperlink"/>
                <w:noProof/>
                <w:sz w:val="25"/>
                <w:szCs w:val="25"/>
              </w:rPr>
              <w:t>22. Вопрос: расскажи о лицемерии (нифак) и его видах.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17</w:t>
            </w:r>
            <w:r w:rsidR="00C15BEE" w:rsidRPr="002320B7">
              <w:rPr>
                <w:noProof/>
                <w:webHidden/>
                <w:sz w:val="25"/>
                <w:szCs w:val="25"/>
              </w:rPr>
              <w:fldChar w:fldCharType="end"/>
            </w:r>
          </w:hyperlink>
        </w:p>
        <w:p w14:paraId="7EF435B6" w14:textId="19FAF14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6" w:history="1">
            <w:r w:rsidR="00C15BEE" w:rsidRPr="002320B7">
              <w:rPr>
                <w:rStyle w:val="Hyperlink"/>
                <w:noProof/>
                <w:sz w:val="25"/>
                <w:szCs w:val="25"/>
              </w:rPr>
              <w:t>23. Вопрос: кто является последним пророком?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18</w:t>
            </w:r>
            <w:r w:rsidR="00C15BEE" w:rsidRPr="002320B7">
              <w:rPr>
                <w:noProof/>
                <w:webHidden/>
                <w:sz w:val="25"/>
                <w:szCs w:val="25"/>
              </w:rPr>
              <w:fldChar w:fldCharType="end"/>
            </w:r>
          </w:hyperlink>
        </w:p>
        <w:p w14:paraId="79BD896A" w14:textId="6BECEF7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7" w:history="1">
            <w:r w:rsidR="00C15BEE" w:rsidRPr="002320B7">
              <w:rPr>
                <w:rStyle w:val="Hyperlink"/>
                <w:noProof/>
                <w:sz w:val="25"/>
                <w:szCs w:val="25"/>
              </w:rPr>
              <w:t>24. Вопрос: что такое муджиза?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18</w:t>
            </w:r>
            <w:r w:rsidR="00C15BEE" w:rsidRPr="002320B7">
              <w:rPr>
                <w:noProof/>
                <w:webHidden/>
                <w:sz w:val="25"/>
                <w:szCs w:val="25"/>
              </w:rPr>
              <w:fldChar w:fldCharType="end"/>
            </w:r>
          </w:hyperlink>
        </w:p>
        <w:p w14:paraId="774DA2E9" w14:textId="7369546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8" w:history="1">
            <w:r w:rsidR="00C15BEE" w:rsidRPr="002320B7">
              <w:rPr>
                <w:rStyle w:val="Hyperlink"/>
                <w:noProof/>
                <w:sz w:val="25"/>
                <w:szCs w:val="25"/>
              </w:rPr>
              <w:t>25. Вопрос: кто такие сподвижники? Должны ли мы их любить?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19</w:t>
            </w:r>
            <w:r w:rsidR="00C15BEE" w:rsidRPr="002320B7">
              <w:rPr>
                <w:noProof/>
                <w:webHidden/>
                <w:sz w:val="25"/>
                <w:szCs w:val="25"/>
              </w:rPr>
              <w:fldChar w:fldCharType="end"/>
            </w:r>
          </w:hyperlink>
        </w:p>
        <w:p w14:paraId="786FCB23" w14:textId="6460808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29" w:history="1">
            <w:r w:rsidR="00C15BEE" w:rsidRPr="002320B7">
              <w:rPr>
                <w:rStyle w:val="Hyperlink"/>
                <w:noProof/>
                <w:sz w:val="25"/>
                <w:szCs w:val="25"/>
              </w:rPr>
              <w:t>26. Вопрос: кто такие матери верующих?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_Toc173792829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19</w:t>
            </w:r>
            <w:r w:rsidR="00C15BEE" w:rsidRPr="002320B7">
              <w:rPr>
                <w:noProof/>
                <w:webHidden/>
                <w:sz w:val="25"/>
                <w:szCs w:val="25"/>
              </w:rPr>
              <w:fldChar w:fldCharType="end"/>
            </w:r>
          </w:hyperlink>
        </w:p>
        <w:p w14:paraId="73D0FFB6" w14:textId="130462E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0" w:history="1">
            <w:r w:rsidR="00C15BEE" w:rsidRPr="002320B7">
              <w:rPr>
                <w:rStyle w:val="Hyperlink"/>
                <w:noProof/>
                <w:sz w:val="25"/>
                <w:szCs w:val="25"/>
              </w:rPr>
              <w:t>27. Вопрос: каковы наши обязанности перед семьёй Пророка (мир ему и благословение Аллаха) (ахлю-ль-бейт)?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19</w:t>
            </w:r>
            <w:r w:rsidR="00C15BEE" w:rsidRPr="002320B7">
              <w:rPr>
                <w:noProof/>
                <w:webHidden/>
                <w:sz w:val="25"/>
                <w:szCs w:val="25"/>
              </w:rPr>
              <w:fldChar w:fldCharType="end"/>
            </w:r>
          </w:hyperlink>
        </w:p>
        <w:p w14:paraId="33EEEF04" w14:textId="696E4AA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1" w:history="1">
            <w:r w:rsidR="00C15BEE" w:rsidRPr="002320B7">
              <w:rPr>
                <w:rStyle w:val="Hyperlink"/>
                <w:noProof/>
                <w:sz w:val="25"/>
                <w:szCs w:val="25"/>
              </w:rPr>
              <w:t>28. Вопрос: каковы наши обязанности по отношению к правителям-мусульманам?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20</w:t>
            </w:r>
            <w:r w:rsidR="00C15BEE" w:rsidRPr="002320B7">
              <w:rPr>
                <w:noProof/>
                <w:webHidden/>
                <w:sz w:val="25"/>
                <w:szCs w:val="25"/>
              </w:rPr>
              <w:fldChar w:fldCharType="end"/>
            </w:r>
          </w:hyperlink>
        </w:p>
        <w:p w14:paraId="705436B4" w14:textId="2057821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2" w:history="1">
            <w:r w:rsidR="00C15BEE" w:rsidRPr="002320B7">
              <w:rPr>
                <w:rStyle w:val="Hyperlink"/>
                <w:noProof/>
                <w:sz w:val="25"/>
                <w:szCs w:val="25"/>
              </w:rPr>
              <w:t>29. Вопрос: какова обитель верующих?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20</w:t>
            </w:r>
            <w:r w:rsidR="00C15BEE" w:rsidRPr="002320B7">
              <w:rPr>
                <w:noProof/>
                <w:webHidden/>
                <w:sz w:val="25"/>
                <w:szCs w:val="25"/>
              </w:rPr>
              <w:fldChar w:fldCharType="end"/>
            </w:r>
          </w:hyperlink>
        </w:p>
        <w:p w14:paraId="69C397D1" w14:textId="56BAF79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3" w:history="1">
            <w:r w:rsidR="00C15BEE" w:rsidRPr="002320B7">
              <w:rPr>
                <w:rStyle w:val="Hyperlink"/>
                <w:noProof/>
                <w:sz w:val="25"/>
                <w:szCs w:val="25"/>
              </w:rPr>
              <w:t>30. Вопрос: какова обитель неверующих?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20</w:t>
            </w:r>
            <w:r w:rsidR="00C15BEE" w:rsidRPr="002320B7">
              <w:rPr>
                <w:noProof/>
                <w:webHidden/>
                <w:sz w:val="25"/>
                <w:szCs w:val="25"/>
              </w:rPr>
              <w:fldChar w:fldCharType="end"/>
            </w:r>
          </w:hyperlink>
        </w:p>
        <w:p w14:paraId="0FA413A8" w14:textId="0AA8923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4" w:history="1">
            <w:r w:rsidR="00C15BEE" w:rsidRPr="002320B7">
              <w:rPr>
                <w:rStyle w:val="Hyperlink"/>
                <w:noProof/>
                <w:sz w:val="25"/>
                <w:szCs w:val="25"/>
              </w:rPr>
              <w:t>31. Вопрос: что такое страх? Что такое надежда? Приведи доказательство.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20</w:t>
            </w:r>
            <w:r w:rsidR="00C15BEE" w:rsidRPr="002320B7">
              <w:rPr>
                <w:noProof/>
                <w:webHidden/>
                <w:sz w:val="25"/>
                <w:szCs w:val="25"/>
              </w:rPr>
              <w:fldChar w:fldCharType="end"/>
            </w:r>
          </w:hyperlink>
        </w:p>
        <w:p w14:paraId="2492C8A2" w14:textId="6410E6E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5" w:history="1">
            <w:r w:rsidR="00C15BEE" w:rsidRPr="002320B7">
              <w:rPr>
                <w:rStyle w:val="Hyperlink"/>
                <w:noProof/>
                <w:sz w:val="25"/>
                <w:szCs w:val="25"/>
              </w:rPr>
              <w:t>32. Вопрос: назовите некоторые имена и качества Всевышнего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21</w:t>
            </w:r>
            <w:r w:rsidR="00C15BEE" w:rsidRPr="002320B7">
              <w:rPr>
                <w:noProof/>
                <w:webHidden/>
                <w:sz w:val="25"/>
                <w:szCs w:val="25"/>
              </w:rPr>
              <w:fldChar w:fldCharType="end"/>
            </w:r>
          </w:hyperlink>
        </w:p>
        <w:p w14:paraId="2E27B5F6" w14:textId="3A5611A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6" w:history="1">
            <w:r w:rsidR="00C15BEE" w:rsidRPr="002320B7">
              <w:rPr>
                <w:rStyle w:val="Hyperlink"/>
                <w:noProof/>
                <w:sz w:val="25"/>
                <w:szCs w:val="25"/>
              </w:rPr>
              <w:t>33. Вопрос: объясни эти имена.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21</w:t>
            </w:r>
            <w:r w:rsidR="00C15BEE" w:rsidRPr="002320B7">
              <w:rPr>
                <w:noProof/>
                <w:webHidden/>
                <w:sz w:val="25"/>
                <w:szCs w:val="25"/>
              </w:rPr>
              <w:fldChar w:fldCharType="end"/>
            </w:r>
          </w:hyperlink>
        </w:p>
        <w:p w14:paraId="447C604E" w14:textId="47B7A86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7" w:history="1">
            <w:r w:rsidR="00C15BEE" w:rsidRPr="002320B7">
              <w:rPr>
                <w:rStyle w:val="Hyperlink"/>
                <w:noProof/>
                <w:sz w:val="25"/>
                <w:szCs w:val="25"/>
              </w:rPr>
              <w:t>34. Вопрос: каковы наши обязанности перед мусульманскими учёными?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22</w:t>
            </w:r>
            <w:r w:rsidR="00C15BEE" w:rsidRPr="002320B7">
              <w:rPr>
                <w:noProof/>
                <w:webHidden/>
                <w:sz w:val="25"/>
                <w:szCs w:val="25"/>
              </w:rPr>
              <w:fldChar w:fldCharType="end"/>
            </w:r>
          </w:hyperlink>
        </w:p>
        <w:p w14:paraId="7287642E" w14:textId="0A25BBC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8" w:history="1">
            <w:r w:rsidR="00C15BEE" w:rsidRPr="002320B7">
              <w:rPr>
                <w:rStyle w:val="Hyperlink"/>
                <w:noProof/>
                <w:sz w:val="25"/>
                <w:szCs w:val="25"/>
              </w:rPr>
              <w:t>35. Вопрос: кто такие приближённые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22</w:t>
            </w:r>
            <w:r w:rsidR="00C15BEE" w:rsidRPr="002320B7">
              <w:rPr>
                <w:noProof/>
                <w:webHidden/>
                <w:sz w:val="25"/>
                <w:szCs w:val="25"/>
              </w:rPr>
              <w:fldChar w:fldCharType="end"/>
            </w:r>
          </w:hyperlink>
        </w:p>
        <w:p w14:paraId="4F1B1C5D" w14:textId="02ACD8F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39" w:history="1">
            <w:r w:rsidR="00C15BEE" w:rsidRPr="002320B7">
              <w:rPr>
                <w:rStyle w:val="Hyperlink"/>
                <w:noProof/>
                <w:sz w:val="25"/>
                <w:szCs w:val="25"/>
              </w:rPr>
              <w:t>36. Вопрос: вера — это слова и дела?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_Toc173792839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22</w:t>
            </w:r>
            <w:r w:rsidR="00C15BEE" w:rsidRPr="002320B7">
              <w:rPr>
                <w:noProof/>
                <w:webHidden/>
                <w:sz w:val="25"/>
                <w:szCs w:val="25"/>
              </w:rPr>
              <w:fldChar w:fldCharType="end"/>
            </w:r>
          </w:hyperlink>
        </w:p>
        <w:p w14:paraId="5E1C0C1A" w14:textId="14DE472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0" w:history="1">
            <w:r w:rsidR="00C15BEE" w:rsidRPr="002320B7">
              <w:rPr>
                <w:rStyle w:val="Hyperlink"/>
                <w:noProof/>
                <w:sz w:val="25"/>
                <w:szCs w:val="25"/>
              </w:rPr>
              <w:t>37. Вопрос: вера увеличивается и уменьшается?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22</w:t>
            </w:r>
            <w:r w:rsidR="00C15BEE" w:rsidRPr="002320B7">
              <w:rPr>
                <w:noProof/>
                <w:webHidden/>
                <w:sz w:val="25"/>
                <w:szCs w:val="25"/>
              </w:rPr>
              <w:fldChar w:fldCharType="end"/>
            </w:r>
          </w:hyperlink>
        </w:p>
        <w:p w14:paraId="750925FF" w14:textId="46CB80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1" w:history="1">
            <w:r w:rsidR="00C15BEE" w:rsidRPr="002320B7">
              <w:rPr>
                <w:rStyle w:val="Hyperlink"/>
                <w:noProof/>
                <w:sz w:val="25"/>
                <w:szCs w:val="25"/>
              </w:rPr>
              <w:t>38. Вопрос: что такое ихсан?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23</w:t>
            </w:r>
            <w:r w:rsidR="00C15BEE" w:rsidRPr="002320B7">
              <w:rPr>
                <w:noProof/>
                <w:webHidden/>
                <w:sz w:val="25"/>
                <w:szCs w:val="25"/>
              </w:rPr>
              <w:fldChar w:fldCharType="end"/>
            </w:r>
          </w:hyperlink>
        </w:p>
        <w:p w14:paraId="7B039EB2" w14:textId="7CA93AB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2" w:history="1">
            <w:r w:rsidR="00C15BEE" w:rsidRPr="002320B7">
              <w:rPr>
                <w:rStyle w:val="Hyperlink"/>
                <w:noProof/>
                <w:sz w:val="25"/>
                <w:szCs w:val="25"/>
              </w:rPr>
              <w:t>39. Вопрос: когда Всевышний Аллах принимает наши благие дела?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23</w:t>
            </w:r>
            <w:r w:rsidR="00C15BEE" w:rsidRPr="002320B7">
              <w:rPr>
                <w:noProof/>
                <w:webHidden/>
                <w:sz w:val="25"/>
                <w:szCs w:val="25"/>
              </w:rPr>
              <w:fldChar w:fldCharType="end"/>
            </w:r>
          </w:hyperlink>
        </w:p>
        <w:p w14:paraId="54EC04A1" w14:textId="3482C7C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3" w:history="1">
            <w:r w:rsidR="00C15BEE" w:rsidRPr="002320B7">
              <w:rPr>
                <w:rStyle w:val="Hyperlink"/>
                <w:noProof/>
                <w:sz w:val="25"/>
                <w:szCs w:val="25"/>
              </w:rPr>
              <w:t>40. Вопрос: что такое упование на Всевышнего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23</w:t>
            </w:r>
            <w:r w:rsidR="00C15BEE" w:rsidRPr="002320B7">
              <w:rPr>
                <w:noProof/>
                <w:webHidden/>
                <w:sz w:val="25"/>
                <w:szCs w:val="25"/>
              </w:rPr>
              <w:fldChar w:fldCharType="end"/>
            </w:r>
          </w:hyperlink>
        </w:p>
        <w:p w14:paraId="7D7A78F7" w14:textId="1A33631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4" w:history="1">
            <w:r w:rsidR="00C15BEE" w:rsidRPr="002320B7">
              <w:rPr>
                <w:rStyle w:val="Hyperlink"/>
                <w:noProof/>
                <w:w w:val="94"/>
                <w:sz w:val="25"/>
                <w:szCs w:val="25"/>
              </w:rPr>
              <w:t>41. Вопрос: что такое обязанность побуждать к одобряемому религией и удерживать от порицаемого ею?</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24</w:t>
            </w:r>
            <w:r w:rsidR="00C15BEE" w:rsidRPr="002320B7">
              <w:rPr>
                <w:noProof/>
                <w:webHidden/>
                <w:sz w:val="25"/>
                <w:szCs w:val="25"/>
              </w:rPr>
              <w:fldChar w:fldCharType="end"/>
            </w:r>
          </w:hyperlink>
        </w:p>
        <w:p w14:paraId="5E7F8BD2" w14:textId="5382894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5" w:history="1">
            <w:r w:rsidR="00C15BEE" w:rsidRPr="002320B7">
              <w:rPr>
                <w:rStyle w:val="Hyperlink"/>
                <w:noProof/>
                <w:sz w:val="25"/>
                <w:szCs w:val="25"/>
              </w:rPr>
              <w:t>42. Вопрос: кто такие Ахлю-с-сунна ва-ль-джамаа (приверженцы Сунны и общины)?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24</w:t>
            </w:r>
            <w:r w:rsidR="00C15BEE" w:rsidRPr="002320B7">
              <w:rPr>
                <w:noProof/>
                <w:webHidden/>
                <w:sz w:val="25"/>
                <w:szCs w:val="25"/>
              </w:rPr>
              <w:fldChar w:fldCharType="end"/>
            </w:r>
          </w:hyperlink>
        </w:p>
        <w:p w14:paraId="5E23ED4D" w14:textId="21385B4A"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846" w:history="1">
            <w:r w:rsidR="00C15BEE" w:rsidRPr="002320B7">
              <w:rPr>
                <w:rStyle w:val="Hyperlink"/>
                <w:noProof/>
                <w:sz w:val="25"/>
                <w:szCs w:val="25"/>
              </w:rPr>
              <w:t>Раздел об исламском праве (фикхе)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25</w:t>
            </w:r>
            <w:r w:rsidR="00C15BEE" w:rsidRPr="002320B7">
              <w:rPr>
                <w:noProof/>
                <w:webHidden/>
                <w:sz w:val="25"/>
                <w:szCs w:val="25"/>
              </w:rPr>
              <w:fldChar w:fldCharType="end"/>
            </w:r>
          </w:hyperlink>
        </w:p>
        <w:p w14:paraId="23538009" w14:textId="0FD8F3B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7" w:history="1">
            <w:r w:rsidR="00C15BEE" w:rsidRPr="002320B7">
              <w:rPr>
                <w:rStyle w:val="Hyperlink"/>
                <w:noProof/>
                <w:sz w:val="25"/>
                <w:szCs w:val="25"/>
              </w:rPr>
              <w:t>1. Вопрос: что такое очищение (тахара)?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25</w:t>
            </w:r>
            <w:r w:rsidR="00C15BEE" w:rsidRPr="002320B7">
              <w:rPr>
                <w:noProof/>
                <w:webHidden/>
                <w:sz w:val="25"/>
                <w:szCs w:val="25"/>
              </w:rPr>
              <w:fldChar w:fldCharType="end"/>
            </w:r>
          </w:hyperlink>
        </w:p>
        <w:p w14:paraId="5563A3AC" w14:textId="5CD694B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8" w:history="1">
            <w:r w:rsidR="00C15BEE" w:rsidRPr="002320B7">
              <w:rPr>
                <w:rStyle w:val="Hyperlink"/>
                <w:noProof/>
                <w:sz w:val="25"/>
                <w:szCs w:val="25"/>
              </w:rPr>
              <w:t>2. Вопрос: как следует устранять нечистоты?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25</w:t>
            </w:r>
            <w:r w:rsidR="00C15BEE" w:rsidRPr="002320B7">
              <w:rPr>
                <w:noProof/>
                <w:webHidden/>
                <w:sz w:val="25"/>
                <w:szCs w:val="25"/>
              </w:rPr>
              <w:fldChar w:fldCharType="end"/>
            </w:r>
          </w:hyperlink>
        </w:p>
        <w:p w14:paraId="6A8AE57C" w14:textId="35C76DC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49" w:history="1">
            <w:r w:rsidR="00C15BEE" w:rsidRPr="002320B7">
              <w:rPr>
                <w:rStyle w:val="Hyperlink"/>
                <w:noProof/>
                <w:sz w:val="25"/>
                <w:szCs w:val="25"/>
              </w:rPr>
              <w:t>3. Вопрос: каковы достоинства малого омовения (вуду)?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_Toc173792849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25</w:t>
            </w:r>
            <w:r w:rsidR="00C15BEE" w:rsidRPr="002320B7">
              <w:rPr>
                <w:noProof/>
                <w:webHidden/>
                <w:sz w:val="25"/>
                <w:szCs w:val="25"/>
              </w:rPr>
              <w:fldChar w:fldCharType="end"/>
            </w:r>
          </w:hyperlink>
        </w:p>
        <w:p w14:paraId="6D92A461" w14:textId="32D87C1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0" w:history="1">
            <w:r w:rsidR="00C15BEE" w:rsidRPr="002320B7">
              <w:rPr>
                <w:rStyle w:val="Hyperlink"/>
                <w:noProof/>
                <w:sz w:val="25"/>
                <w:szCs w:val="25"/>
              </w:rPr>
              <w:t>4. Вопрос: как мы совершаем малое омовение (вуду)?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26</w:t>
            </w:r>
            <w:r w:rsidR="00C15BEE" w:rsidRPr="002320B7">
              <w:rPr>
                <w:noProof/>
                <w:webHidden/>
                <w:sz w:val="25"/>
                <w:szCs w:val="25"/>
              </w:rPr>
              <w:fldChar w:fldCharType="end"/>
            </w:r>
          </w:hyperlink>
        </w:p>
        <w:p w14:paraId="2DB91161" w14:textId="364AB94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1" w:history="1">
            <w:r w:rsidR="00C15BEE" w:rsidRPr="002320B7">
              <w:rPr>
                <w:rStyle w:val="Hyperlink"/>
                <w:noProof/>
                <w:sz w:val="25"/>
                <w:szCs w:val="25"/>
              </w:rPr>
              <w:t>5. Вопрос: что такое обязательные (фард) составляющие вуду? Назови 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26</w:t>
            </w:r>
            <w:r w:rsidR="00C15BEE" w:rsidRPr="002320B7">
              <w:rPr>
                <w:noProof/>
                <w:webHidden/>
                <w:sz w:val="25"/>
                <w:szCs w:val="25"/>
              </w:rPr>
              <w:fldChar w:fldCharType="end"/>
            </w:r>
          </w:hyperlink>
        </w:p>
        <w:p w14:paraId="2FDC7EB2" w14:textId="4E7C6CC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2" w:history="1">
            <w:r w:rsidR="00C15BEE" w:rsidRPr="002320B7">
              <w:rPr>
                <w:rStyle w:val="Hyperlink"/>
                <w:noProof/>
                <w:sz w:val="25"/>
                <w:szCs w:val="25"/>
              </w:rPr>
              <w:t>6. Вопрос: что такое желательные действия (сунны) малого омовения? Перечисли 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27</w:t>
            </w:r>
            <w:r w:rsidR="00C15BEE" w:rsidRPr="002320B7">
              <w:rPr>
                <w:noProof/>
                <w:webHidden/>
                <w:sz w:val="25"/>
                <w:szCs w:val="25"/>
              </w:rPr>
              <w:fldChar w:fldCharType="end"/>
            </w:r>
          </w:hyperlink>
        </w:p>
        <w:p w14:paraId="38F53EF1" w14:textId="4AF2139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3" w:history="1">
            <w:r w:rsidR="00C15BEE" w:rsidRPr="002320B7">
              <w:rPr>
                <w:rStyle w:val="Hyperlink"/>
                <w:noProof/>
                <w:sz w:val="25"/>
                <w:szCs w:val="25"/>
              </w:rPr>
              <w:t>7. Вопрос: перечисли то, что нарушает вуду.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28</w:t>
            </w:r>
            <w:r w:rsidR="00C15BEE" w:rsidRPr="002320B7">
              <w:rPr>
                <w:noProof/>
                <w:webHidden/>
                <w:sz w:val="25"/>
                <w:szCs w:val="25"/>
              </w:rPr>
              <w:fldChar w:fldCharType="end"/>
            </w:r>
          </w:hyperlink>
        </w:p>
        <w:p w14:paraId="337C79F2" w14:textId="57A8F2A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4" w:history="1">
            <w:r w:rsidR="00C15BEE" w:rsidRPr="002320B7">
              <w:rPr>
                <w:rStyle w:val="Hyperlink"/>
                <w:noProof/>
                <w:sz w:val="25"/>
                <w:szCs w:val="25"/>
              </w:rPr>
              <w:t>8. Вопрос: что такое таяммум?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28</w:t>
            </w:r>
            <w:r w:rsidR="00C15BEE" w:rsidRPr="002320B7">
              <w:rPr>
                <w:noProof/>
                <w:webHidden/>
                <w:sz w:val="25"/>
                <w:szCs w:val="25"/>
              </w:rPr>
              <w:fldChar w:fldCharType="end"/>
            </w:r>
          </w:hyperlink>
        </w:p>
        <w:p w14:paraId="495EFCF3" w14:textId="20A107A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5" w:history="1">
            <w:r w:rsidR="00C15BEE" w:rsidRPr="002320B7">
              <w:rPr>
                <w:rStyle w:val="Hyperlink"/>
                <w:noProof/>
                <w:sz w:val="25"/>
                <w:szCs w:val="25"/>
              </w:rPr>
              <w:t>9. Вопрос: как делается таяммум?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28</w:t>
            </w:r>
            <w:r w:rsidR="00C15BEE" w:rsidRPr="002320B7">
              <w:rPr>
                <w:noProof/>
                <w:webHidden/>
                <w:sz w:val="25"/>
                <w:szCs w:val="25"/>
              </w:rPr>
              <w:fldChar w:fldCharType="end"/>
            </w:r>
          </w:hyperlink>
        </w:p>
        <w:p w14:paraId="5C1ACD6B" w14:textId="4B24AC4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6" w:history="1">
            <w:r w:rsidR="00C15BEE" w:rsidRPr="002320B7">
              <w:rPr>
                <w:rStyle w:val="Hyperlink"/>
                <w:noProof/>
                <w:sz w:val="25"/>
                <w:szCs w:val="25"/>
              </w:rPr>
              <w:t>10. Вопрос: что нарушает таяммум?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28</w:t>
            </w:r>
            <w:r w:rsidR="00C15BEE" w:rsidRPr="002320B7">
              <w:rPr>
                <w:noProof/>
                <w:webHidden/>
                <w:sz w:val="25"/>
                <w:szCs w:val="25"/>
              </w:rPr>
              <w:fldChar w:fldCharType="end"/>
            </w:r>
          </w:hyperlink>
        </w:p>
        <w:p w14:paraId="0B47653B" w14:textId="7B49E02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7" w:history="1">
            <w:r w:rsidR="00C15BEE" w:rsidRPr="002320B7">
              <w:rPr>
                <w:rStyle w:val="Hyperlink"/>
                <w:noProof/>
                <w:sz w:val="25"/>
                <w:szCs w:val="25"/>
              </w:rPr>
              <w:t>11. Вопрос: что такое хуффы и обычные носки? Можем ли мы протирать их вместо мытья ног при совершении омовения?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28</w:t>
            </w:r>
            <w:r w:rsidR="00C15BEE" w:rsidRPr="002320B7">
              <w:rPr>
                <w:noProof/>
                <w:webHidden/>
                <w:sz w:val="25"/>
                <w:szCs w:val="25"/>
              </w:rPr>
              <w:fldChar w:fldCharType="end"/>
            </w:r>
          </w:hyperlink>
        </w:p>
        <w:p w14:paraId="4D03365D" w14:textId="3C23CD0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8" w:history="1">
            <w:r w:rsidR="00C15BEE" w:rsidRPr="002320B7">
              <w:rPr>
                <w:rStyle w:val="Hyperlink"/>
                <w:noProof/>
                <w:sz w:val="25"/>
                <w:szCs w:val="25"/>
              </w:rPr>
              <w:t>12. Вопрос: в чём смысл разрешения протирать хуффы и носки?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29</w:t>
            </w:r>
            <w:r w:rsidR="00C15BEE" w:rsidRPr="002320B7">
              <w:rPr>
                <w:noProof/>
                <w:webHidden/>
                <w:sz w:val="25"/>
                <w:szCs w:val="25"/>
              </w:rPr>
              <w:fldChar w:fldCharType="end"/>
            </w:r>
          </w:hyperlink>
        </w:p>
        <w:p w14:paraId="0F4974E4" w14:textId="1349234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59" w:history="1">
            <w:r w:rsidR="00C15BEE" w:rsidRPr="002320B7">
              <w:rPr>
                <w:rStyle w:val="Hyperlink"/>
                <w:noProof/>
                <w:sz w:val="25"/>
                <w:szCs w:val="25"/>
              </w:rPr>
              <w:t>13. Вопрос: назови непременные условия протирания хуффов.</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_Toc173792859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29</w:t>
            </w:r>
            <w:r w:rsidR="00C15BEE" w:rsidRPr="002320B7">
              <w:rPr>
                <w:noProof/>
                <w:webHidden/>
                <w:sz w:val="25"/>
                <w:szCs w:val="25"/>
              </w:rPr>
              <w:fldChar w:fldCharType="end"/>
            </w:r>
          </w:hyperlink>
        </w:p>
        <w:p w14:paraId="1015FFE9" w14:textId="0EBE15C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0" w:history="1">
            <w:r w:rsidR="00C15BEE" w:rsidRPr="002320B7">
              <w:rPr>
                <w:rStyle w:val="Hyperlink"/>
                <w:noProof/>
                <w:sz w:val="25"/>
                <w:szCs w:val="25"/>
              </w:rPr>
              <w:t>14. Вопрос: как мы протираем хуффы?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29</w:t>
            </w:r>
            <w:r w:rsidR="00C15BEE" w:rsidRPr="002320B7">
              <w:rPr>
                <w:noProof/>
                <w:webHidden/>
                <w:sz w:val="25"/>
                <w:szCs w:val="25"/>
              </w:rPr>
              <w:fldChar w:fldCharType="end"/>
            </w:r>
          </w:hyperlink>
        </w:p>
        <w:p w14:paraId="37074026" w14:textId="538ED32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1" w:history="1">
            <w:r w:rsidR="00C15BEE" w:rsidRPr="002320B7">
              <w:rPr>
                <w:rStyle w:val="Hyperlink"/>
                <w:noProof/>
                <w:sz w:val="25"/>
                <w:szCs w:val="25"/>
              </w:rPr>
              <w:t>15. Вопрос: что нарушает протирание хуффов?</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29</w:t>
            </w:r>
            <w:r w:rsidR="00C15BEE" w:rsidRPr="002320B7">
              <w:rPr>
                <w:noProof/>
                <w:webHidden/>
                <w:sz w:val="25"/>
                <w:szCs w:val="25"/>
              </w:rPr>
              <w:fldChar w:fldCharType="end"/>
            </w:r>
          </w:hyperlink>
        </w:p>
        <w:p w14:paraId="2C34B59E" w14:textId="4422991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2" w:history="1">
            <w:r w:rsidR="00C15BEE" w:rsidRPr="002320B7">
              <w:rPr>
                <w:rStyle w:val="Hyperlink"/>
                <w:noProof/>
                <w:sz w:val="25"/>
                <w:szCs w:val="25"/>
              </w:rPr>
              <w:t>16. Вопрос: что такое молитва?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30</w:t>
            </w:r>
            <w:r w:rsidR="00C15BEE" w:rsidRPr="002320B7">
              <w:rPr>
                <w:noProof/>
                <w:webHidden/>
                <w:sz w:val="25"/>
                <w:szCs w:val="25"/>
              </w:rPr>
              <w:fldChar w:fldCharType="end"/>
            </w:r>
          </w:hyperlink>
        </w:p>
        <w:p w14:paraId="7D2830A2" w14:textId="15F25EE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3" w:history="1">
            <w:r w:rsidR="00C15BEE" w:rsidRPr="002320B7">
              <w:rPr>
                <w:rStyle w:val="Hyperlink"/>
                <w:noProof/>
                <w:sz w:val="25"/>
                <w:szCs w:val="25"/>
              </w:rPr>
              <w:t>17. Вопрос: обязательна ли молитва?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30</w:t>
            </w:r>
            <w:r w:rsidR="00C15BEE" w:rsidRPr="002320B7">
              <w:rPr>
                <w:noProof/>
                <w:webHidden/>
                <w:sz w:val="25"/>
                <w:szCs w:val="25"/>
              </w:rPr>
              <w:fldChar w:fldCharType="end"/>
            </w:r>
          </w:hyperlink>
        </w:p>
        <w:p w14:paraId="09DEA693" w14:textId="5D6BFDE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4" w:history="1">
            <w:r w:rsidR="00C15BEE" w:rsidRPr="002320B7">
              <w:rPr>
                <w:rStyle w:val="Hyperlink"/>
                <w:noProof/>
                <w:sz w:val="25"/>
                <w:szCs w:val="25"/>
              </w:rPr>
              <w:t>18. Вопрос: каково постановление религии в отношении того, кто не совершает молитву?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30</w:t>
            </w:r>
            <w:r w:rsidR="00C15BEE" w:rsidRPr="002320B7">
              <w:rPr>
                <w:noProof/>
                <w:webHidden/>
                <w:sz w:val="25"/>
                <w:szCs w:val="25"/>
              </w:rPr>
              <w:fldChar w:fldCharType="end"/>
            </w:r>
          </w:hyperlink>
        </w:p>
        <w:p w14:paraId="3DA90249" w14:textId="039E4EC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5" w:history="1">
            <w:r w:rsidR="00C15BEE" w:rsidRPr="002320B7">
              <w:rPr>
                <w:rStyle w:val="Hyperlink"/>
                <w:noProof/>
                <w:sz w:val="25"/>
                <w:szCs w:val="25"/>
              </w:rPr>
              <w:t>19. Вопрос: сколько раз в день молится мусульманин? Из скольких ракатов состоит каждая молитва?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30</w:t>
            </w:r>
            <w:r w:rsidR="00C15BEE" w:rsidRPr="002320B7">
              <w:rPr>
                <w:noProof/>
                <w:webHidden/>
                <w:sz w:val="25"/>
                <w:szCs w:val="25"/>
              </w:rPr>
              <w:fldChar w:fldCharType="end"/>
            </w:r>
          </w:hyperlink>
        </w:p>
        <w:p w14:paraId="17C97CCB" w14:textId="2AB03D2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6" w:history="1">
            <w:r w:rsidR="00C15BEE" w:rsidRPr="002320B7">
              <w:rPr>
                <w:rStyle w:val="Hyperlink"/>
                <w:noProof/>
                <w:sz w:val="25"/>
                <w:szCs w:val="25"/>
              </w:rPr>
              <w:t>20. Вопрос: перечисли непременные условия молитвы.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31</w:t>
            </w:r>
            <w:r w:rsidR="00C15BEE" w:rsidRPr="002320B7">
              <w:rPr>
                <w:noProof/>
                <w:webHidden/>
                <w:sz w:val="25"/>
                <w:szCs w:val="25"/>
              </w:rPr>
              <w:fldChar w:fldCharType="end"/>
            </w:r>
          </w:hyperlink>
        </w:p>
        <w:p w14:paraId="27C53C28" w14:textId="5135A5E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7" w:history="1">
            <w:r w:rsidR="00C15BEE" w:rsidRPr="002320B7">
              <w:rPr>
                <w:rStyle w:val="Hyperlink"/>
                <w:noProof/>
                <w:sz w:val="25"/>
                <w:szCs w:val="25"/>
              </w:rPr>
              <w:t>21. Вопрос: перечисли непременные составляющие (рукн) молитвы.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31</w:t>
            </w:r>
            <w:r w:rsidR="00C15BEE" w:rsidRPr="002320B7">
              <w:rPr>
                <w:noProof/>
                <w:webHidden/>
                <w:sz w:val="25"/>
                <w:szCs w:val="25"/>
              </w:rPr>
              <w:fldChar w:fldCharType="end"/>
            </w:r>
          </w:hyperlink>
        </w:p>
        <w:p w14:paraId="54A19E26" w14:textId="28DB15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8" w:history="1">
            <w:r w:rsidR="00C15BEE" w:rsidRPr="002320B7">
              <w:rPr>
                <w:rStyle w:val="Hyperlink"/>
                <w:noProof/>
                <w:sz w:val="25"/>
                <w:szCs w:val="25"/>
              </w:rPr>
              <w:t>22. Вопрос: назови обязательные действия молитвы (ваджиб).</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32</w:t>
            </w:r>
            <w:r w:rsidR="00C15BEE" w:rsidRPr="002320B7">
              <w:rPr>
                <w:noProof/>
                <w:webHidden/>
                <w:sz w:val="25"/>
                <w:szCs w:val="25"/>
              </w:rPr>
              <w:fldChar w:fldCharType="end"/>
            </w:r>
          </w:hyperlink>
        </w:p>
        <w:p w14:paraId="573D0CEB" w14:textId="213A990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69" w:history="1">
            <w:r w:rsidR="00C15BEE" w:rsidRPr="002320B7">
              <w:rPr>
                <w:rStyle w:val="Hyperlink"/>
                <w:noProof/>
                <w:sz w:val="25"/>
                <w:szCs w:val="25"/>
              </w:rPr>
              <w:t>23. Вопрос: назови желательные действия (сунны) молитвы.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_Toc173792869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33</w:t>
            </w:r>
            <w:r w:rsidR="00C15BEE" w:rsidRPr="002320B7">
              <w:rPr>
                <w:noProof/>
                <w:webHidden/>
                <w:sz w:val="25"/>
                <w:szCs w:val="25"/>
              </w:rPr>
              <w:fldChar w:fldCharType="end"/>
            </w:r>
          </w:hyperlink>
        </w:p>
        <w:p w14:paraId="5C25698A" w14:textId="26A9F5F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0" w:history="1">
            <w:r w:rsidR="00C15BEE" w:rsidRPr="002320B7">
              <w:rPr>
                <w:rStyle w:val="Hyperlink"/>
                <w:noProof/>
                <w:sz w:val="25"/>
                <w:szCs w:val="25"/>
              </w:rPr>
              <w:t>24. Вопрос: перечисли то, что нарушает молитву.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35</w:t>
            </w:r>
            <w:r w:rsidR="00C15BEE" w:rsidRPr="002320B7">
              <w:rPr>
                <w:noProof/>
                <w:webHidden/>
                <w:sz w:val="25"/>
                <w:szCs w:val="25"/>
              </w:rPr>
              <w:fldChar w:fldCharType="end"/>
            </w:r>
          </w:hyperlink>
        </w:p>
        <w:p w14:paraId="224EA8A1" w14:textId="181AA9F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1" w:history="1">
            <w:r w:rsidR="00C15BEE" w:rsidRPr="002320B7">
              <w:rPr>
                <w:rStyle w:val="Hyperlink"/>
                <w:noProof/>
                <w:sz w:val="25"/>
                <w:szCs w:val="25"/>
              </w:rPr>
              <w:t>25. Вопрос: как мусульманин совершает молитву?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35</w:t>
            </w:r>
            <w:r w:rsidR="00C15BEE" w:rsidRPr="002320B7">
              <w:rPr>
                <w:noProof/>
                <w:webHidden/>
                <w:sz w:val="25"/>
                <w:szCs w:val="25"/>
              </w:rPr>
              <w:fldChar w:fldCharType="end"/>
            </w:r>
          </w:hyperlink>
        </w:p>
        <w:p w14:paraId="3EA7E5A1" w14:textId="2534FAC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2" w:history="1">
            <w:r w:rsidR="00C15BEE" w:rsidRPr="002320B7">
              <w:rPr>
                <w:rStyle w:val="Hyperlink"/>
                <w:noProof/>
                <w:sz w:val="25"/>
                <w:szCs w:val="25"/>
              </w:rPr>
              <w:t>26. Вопрос: какие слова поминания говорят после окончания молитвы (таслима)?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40</w:t>
            </w:r>
            <w:r w:rsidR="00C15BEE" w:rsidRPr="002320B7">
              <w:rPr>
                <w:noProof/>
                <w:webHidden/>
                <w:sz w:val="25"/>
                <w:szCs w:val="25"/>
              </w:rPr>
              <w:fldChar w:fldCharType="end"/>
            </w:r>
          </w:hyperlink>
        </w:p>
        <w:p w14:paraId="4A2133B8" w14:textId="0C88AF7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3" w:history="1">
            <w:r w:rsidR="00C15BEE" w:rsidRPr="002320B7">
              <w:rPr>
                <w:rStyle w:val="Hyperlink"/>
                <w:noProof/>
                <w:sz w:val="25"/>
                <w:szCs w:val="25"/>
              </w:rPr>
              <w:t>27. Вопрос: что такое молитвы-сунны, совершаемые до и после обязательных? И каковы их достоинства?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42</w:t>
            </w:r>
            <w:r w:rsidR="00C15BEE" w:rsidRPr="002320B7">
              <w:rPr>
                <w:noProof/>
                <w:webHidden/>
                <w:sz w:val="25"/>
                <w:szCs w:val="25"/>
              </w:rPr>
              <w:fldChar w:fldCharType="end"/>
            </w:r>
          </w:hyperlink>
        </w:p>
        <w:p w14:paraId="76C9F8B3" w14:textId="4B0B6D6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4" w:history="1">
            <w:r w:rsidR="00C15BEE" w:rsidRPr="002320B7">
              <w:rPr>
                <w:rStyle w:val="Hyperlink"/>
                <w:noProof/>
                <w:sz w:val="25"/>
                <w:szCs w:val="25"/>
              </w:rPr>
              <w:t>28. Вопрос: назови лучший день недели.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42</w:t>
            </w:r>
            <w:r w:rsidR="00C15BEE" w:rsidRPr="002320B7">
              <w:rPr>
                <w:noProof/>
                <w:webHidden/>
                <w:sz w:val="25"/>
                <w:szCs w:val="25"/>
              </w:rPr>
              <w:fldChar w:fldCharType="end"/>
            </w:r>
          </w:hyperlink>
        </w:p>
        <w:p w14:paraId="3D56E995" w14:textId="000AE75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5" w:history="1">
            <w:r w:rsidR="00C15BEE" w:rsidRPr="002320B7">
              <w:rPr>
                <w:rStyle w:val="Hyperlink"/>
                <w:noProof/>
                <w:sz w:val="25"/>
                <w:szCs w:val="25"/>
              </w:rPr>
              <w:t>29. Вопрос: каково постановление религии в отношении пятничной молитвы?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43</w:t>
            </w:r>
            <w:r w:rsidR="00C15BEE" w:rsidRPr="002320B7">
              <w:rPr>
                <w:noProof/>
                <w:webHidden/>
                <w:sz w:val="25"/>
                <w:szCs w:val="25"/>
              </w:rPr>
              <w:fldChar w:fldCharType="end"/>
            </w:r>
          </w:hyperlink>
        </w:p>
        <w:p w14:paraId="4A4BCB06" w14:textId="132A348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6" w:history="1">
            <w:r w:rsidR="00C15BEE" w:rsidRPr="002320B7">
              <w:rPr>
                <w:rStyle w:val="Hyperlink"/>
                <w:noProof/>
                <w:sz w:val="25"/>
                <w:szCs w:val="25"/>
              </w:rPr>
              <w:t>30. Вопрос: сколько ракатов в пятничной молитве?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43</w:t>
            </w:r>
            <w:r w:rsidR="00C15BEE" w:rsidRPr="002320B7">
              <w:rPr>
                <w:noProof/>
                <w:webHidden/>
                <w:sz w:val="25"/>
                <w:szCs w:val="25"/>
              </w:rPr>
              <w:fldChar w:fldCharType="end"/>
            </w:r>
          </w:hyperlink>
        </w:p>
        <w:p w14:paraId="58B89379" w14:textId="6D47EB4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7" w:history="1">
            <w:r w:rsidR="00C15BEE" w:rsidRPr="002320B7">
              <w:rPr>
                <w:rStyle w:val="Hyperlink"/>
                <w:noProof/>
                <w:sz w:val="25"/>
                <w:szCs w:val="25"/>
              </w:rPr>
              <w:t>31. Вопрос: можно ли не ходить на пятничную молитву?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43</w:t>
            </w:r>
            <w:r w:rsidR="00C15BEE" w:rsidRPr="002320B7">
              <w:rPr>
                <w:noProof/>
                <w:webHidden/>
                <w:sz w:val="25"/>
                <w:szCs w:val="25"/>
              </w:rPr>
              <w:fldChar w:fldCharType="end"/>
            </w:r>
          </w:hyperlink>
        </w:p>
        <w:p w14:paraId="3BFE712F" w14:textId="3B7CBD7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8" w:history="1">
            <w:r w:rsidR="00C15BEE" w:rsidRPr="002320B7">
              <w:rPr>
                <w:rStyle w:val="Hyperlink"/>
                <w:noProof/>
                <w:sz w:val="25"/>
                <w:szCs w:val="25"/>
              </w:rPr>
              <w:t>32. Вопрос: назови сунны пятницы.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44</w:t>
            </w:r>
            <w:r w:rsidR="00C15BEE" w:rsidRPr="002320B7">
              <w:rPr>
                <w:noProof/>
                <w:webHidden/>
                <w:sz w:val="25"/>
                <w:szCs w:val="25"/>
              </w:rPr>
              <w:fldChar w:fldCharType="end"/>
            </w:r>
          </w:hyperlink>
        </w:p>
        <w:p w14:paraId="2B48E4F4" w14:textId="28EEDCC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79" w:history="1">
            <w:r w:rsidR="00C15BEE" w:rsidRPr="002320B7">
              <w:rPr>
                <w:rStyle w:val="Hyperlink"/>
                <w:noProof/>
                <w:sz w:val="25"/>
                <w:szCs w:val="25"/>
              </w:rPr>
              <w:t>33. Вопрос: назови достоинства коллективной молитвы.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_Toc173792879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44</w:t>
            </w:r>
            <w:r w:rsidR="00C15BEE" w:rsidRPr="002320B7">
              <w:rPr>
                <w:noProof/>
                <w:webHidden/>
                <w:sz w:val="25"/>
                <w:szCs w:val="25"/>
              </w:rPr>
              <w:fldChar w:fldCharType="end"/>
            </w:r>
          </w:hyperlink>
        </w:p>
        <w:p w14:paraId="2684260E" w14:textId="7B87D27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0" w:history="1">
            <w:r w:rsidR="00C15BEE" w:rsidRPr="002320B7">
              <w:rPr>
                <w:rStyle w:val="Hyperlink"/>
                <w:noProof/>
                <w:sz w:val="25"/>
                <w:szCs w:val="25"/>
              </w:rPr>
              <w:t>34. Вопрос: что такое смирение в молитве?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44</w:t>
            </w:r>
            <w:r w:rsidR="00C15BEE" w:rsidRPr="002320B7">
              <w:rPr>
                <w:noProof/>
                <w:webHidden/>
                <w:sz w:val="25"/>
                <w:szCs w:val="25"/>
              </w:rPr>
              <w:fldChar w:fldCharType="end"/>
            </w:r>
          </w:hyperlink>
        </w:p>
        <w:p w14:paraId="36B4B084" w14:textId="7EEC856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1" w:history="1">
            <w:r w:rsidR="00C15BEE" w:rsidRPr="002320B7">
              <w:rPr>
                <w:rStyle w:val="Hyperlink"/>
                <w:noProof/>
                <w:sz w:val="25"/>
                <w:szCs w:val="25"/>
              </w:rPr>
              <w:t>35. Вопрос: что такое закят?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44</w:t>
            </w:r>
            <w:r w:rsidR="00C15BEE" w:rsidRPr="002320B7">
              <w:rPr>
                <w:noProof/>
                <w:webHidden/>
                <w:sz w:val="25"/>
                <w:szCs w:val="25"/>
              </w:rPr>
              <w:fldChar w:fldCharType="end"/>
            </w:r>
          </w:hyperlink>
        </w:p>
        <w:p w14:paraId="4CE49217" w14:textId="332248A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2" w:history="1">
            <w:r w:rsidR="00C15BEE" w:rsidRPr="002320B7">
              <w:rPr>
                <w:rStyle w:val="Hyperlink"/>
                <w:noProof/>
                <w:sz w:val="25"/>
                <w:szCs w:val="25"/>
              </w:rPr>
              <w:t>36. Вопрос: что такое желательная милостыня?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45</w:t>
            </w:r>
            <w:r w:rsidR="00C15BEE" w:rsidRPr="002320B7">
              <w:rPr>
                <w:noProof/>
                <w:webHidden/>
                <w:sz w:val="25"/>
                <w:szCs w:val="25"/>
              </w:rPr>
              <w:fldChar w:fldCharType="end"/>
            </w:r>
          </w:hyperlink>
        </w:p>
        <w:p w14:paraId="77C569E6" w14:textId="5F8C99F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3" w:history="1">
            <w:r w:rsidR="00C15BEE" w:rsidRPr="002320B7">
              <w:rPr>
                <w:rStyle w:val="Hyperlink"/>
                <w:noProof/>
                <w:sz w:val="25"/>
                <w:szCs w:val="25"/>
              </w:rPr>
              <w:t>37. Вопрос: что такое пост?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45</w:t>
            </w:r>
            <w:r w:rsidR="00C15BEE" w:rsidRPr="002320B7">
              <w:rPr>
                <w:noProof/>
                <w:webHidden/>
                <w:sz w:val="25"/>
                <w:szCs w:val="25"/>
              </w:rPr>
              <w:fldChar w:fldCharType="end"/>
            </w:r>
          </w:hyperlink>
        </w:p>
        <w:p w14:paraId="6B7C8BD2" w14:textId="0149D3E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4" w:history="1">
            <w:r w:rsidR="00C15BEE" w:rsidRPr="002320B7">
              <w:rPr>
                <w:rStyle w:val="Hyperlink"/>
                <w:noProof/>
                <w:sz w:val="25"/>
                <w:szCs w:val="25"/>
              </w:rPr>
              <w:t>38. Вопрос: назови достоинства поста в месяце рамадан.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46</w:t>
            </w:r>
            <w:r w:rsidR="00C15BEE" w:rsidRPr="002320B7">
              <w:rPr>
                <w:noProof/>
                <w:webHidden/>
                <w:sz w:val="25"/>
                <w:szCs w:val="25"/>
              </w:rPr>
              <w:fldChar w:fldCharType="end"/>
            </w:r>
          </w:hyperlink>
        </w:p>
        <w:p w14:paraId="240CED74" w14:textId="502FB28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5" w:history="1">
            <w:r w:rsidR="00C15BEE" w:rsidRPr="002320B7">
              <w:rPr>
                <w:rStyle w:val="Hyperlink"/>
                <w:noProof/>
                <w:sz w:val="25"/>
                <w:szCs w:val="25"/>
              </w:rPr>
              <w:t>39. Вопрос: назови достоинства дополнительного поста.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46</w:t>
            </w:r>
            <w:r w:rsidR="00C15BEE" w:rsidRPr="002320B7">
              <w:rPr>
                <w:noProof/>
                <w:webHidden/>
                <w:sz w:val="25"/>
                <w:szCs w:val="25"/>
              </w:rPr>
              <w:fldChar w:fldCharType="end"/>
            </w:r>
          </w:hyperlink>
        </w:p>
        <w:p w14:paraId="1EFE3FDA" w14:textId="6C7605E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6" w:history="1">
            <w:r w:rsidR="00C15BEE" w:rsidRPr="002320B7">
              <w:rPr>
                <w:rStyle w:val="Hyperlink"/>
                <w:noProof/>
                <w:sz w:val="25"/>
                <w:szCs w:val="25"/>
              </w:rPr>
              <w:t>40. Вопрос: что нарушает пост?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46</w:t>
            </w:r>
            <w:r w:rsidR="00C15BEE" w:rsidRPr="002320B7">
              <w:rPr>
                <w:noProof/>
                <w:webHidden/>
                <w:sz w:val="25"/>
                <w:szCs w:val="25"/>
              </w:rPr>
              <w:fldChar w:fldCharType="end"/>
            </w:r>
          </w:hyperlink>
        </w:p>
        <w:p w14:paraId="1AE45754" w14:textId="4030780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7" w:history="1">
            <w:r w:rsidR="00C15BEE" w:rsidRPr="002320B7">
              <w:rPr>
                <w:rStyle w:val="Hyperlink"/>
                <w:noProof/>
                <w:sz w:val="25"/>
                <w:szCs w:val="25"/>
              </w:rPr>
              <w:t>41. Вопрос: каковы сунны поста?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46</w:t>
            </w:r>
            <w:r w:rsidR="00C15BEE" w:rsidRPr="002320B7">
              <w:rPr>
                <w:noProof/>
                <w:webHidden/>
                <w:sz w:val="25"/>
                <w:szCs w:val="25"/>
              </w:rPr>
              <w:fldChar w:fldCharType="end"/>
            </w:r>
          </w:hyperlink>
        </w:p>
        <w:p w14:paraId="44F6EFC8" w14:textId="3B6FE80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8" w:history="1">
            <w:r w:rsidR="00C15BEE" w:rsidRPr="002320B7">
              <w:rPr>
                <w:rStyle w:val="Hyperlink"/>
                <w:noProof/>
                <w:sz w:val="25"/>
                <w:szCs w:val="25"/>
              </w:rPr>
              <w:t>42. Вопрос: что такое хадж?</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47</w:t>
            </w:r>
            <w:r w:rsidR="00C15BEE" w:rsidRPr="002320B7">
              <w:rPr>
                <w:noProof/>
                <w:webHidden/>
                <w:sz w:val="25"/>
                <w:szCs w:val="25"/>
              </w:rPr>
              <w:fldChar w:fldCharType="end"/>
            </w:r>
          </w:hyperlink>
        </w:p>
        <w:p w14:paraId="5059A352" w14:textId="68D476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89" w:history="1">
            <w:r w:rsidR="00C15BEE" w:rsidRPr="002320B7">
              <w:rPr>
                <w:rStyle w:val="Hyperlink"/>
                <w:noProof/>
                <w:sz w:val="25"/>
                <w:szCs w:val="25"/>
              </w:rPr>
              <w:t>43. Вопрос: перечисли непременные составляющие (рукн) хаджа.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_Toc173792889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47</w:t>
            </w:r>
            <w:r w:rsidR="00C15BEE" w:rsidRPr="002320B7">
              <w:rPr>
                <w:noProof/>
                <w:webHidden/>
                <w:sz w:val="25"/>
                <w:szCs w:val="25"/>
              </w:rPr>
              <w:fldChar w:fldCharType="end"/>
            </w:r>
          </w:hyperlink>
        </w:p>
        <w:p w14:paraId="19DB6E90" w14:textId="6097BAF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0" w:history="1">
            <w:r w:rsidR="00C15BEE" w:rsidRPr="002320B7">
              <w:rPr>
                <w:rStyle w:val="Hyperlink"/>
                <w:noProof/>
                <w:sz w:val="25"/>
                <w:szCs w:val="25"/>
              </w:rPr>
              <w:t>44. Вопрос: каковы достоинства хаджа?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47</w:t>
            </w:r>
            <w:r w:rsidR="00C15BEE" w:rsidRPr="002320B7">
              <w:rPr>
                <w:noProof/>
                <w:webHidden/>
                <w:sz w:val="25"/>
                <w:szCs w:val="25"/>
              </w:rPr>
              <w:fldChar w:fldCharType="end"/>
            </w:r>
          </w:hyperlink>
        </w:p>
        <w:p w14:paraId="122D41C3" w14:textId="1BD918D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1" w:history="1">
            <w:r w:rsidR="00C15BEE" w:rsidRPr="002320B7">
              <w:rPr>
                <w:rStyle w:val="Hyperlink"/>
                <w:noProof/>
                <w:sz w:val="25"/>
                <w:szCs w:val="25"/>
              </w:rPr>
              <w:t>45. Вопрос: что такое умра?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48</w:t>
            </w:r>
            <w:r w:rsidR="00C15BEE" w:rsidRPr="002320B7">
              <w:rPr>
                <w:noProof/>
                <w:webHidden/>
                <w:sz w:val="25"/>
                <w:szCs w:val="25"/>
              </w:rPr>
              <w:fldChar w:fldCharType="end"/>
            </w:r>
          </w:hyperlink>
        </w:p>
        <w:p w14:paraId="6D409933" w14:textId="3B0ACF0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2" w:history="1">
            <w:r w:rsidR="00C15BEE" w:rsidRPr="002320B7">
              <w:rPr>
                <w:rStyle w:val="Hyperlink"/>
                <w:noProof/>
                <w:sz w:val="25"/>
                <w:szCs w:val="25"/>
              </w:rPr>
              <w:t>46. Вопрос: перечисли непременные составляющие (рукн) умры.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48</w:t>
            </w:r>
            <w:r w:rsidR="00C15BEE" w:rsidRPr="002320B7">
              <w:rPr>
                <w:noProof/>
                <w:webHidden/>
                <w:sz w:val="25"/>
                <w:szCs w:val="25"/>
              </w:rPr>
              <w:fldChar w:fldCharType="end"/>
            </w:r>
          </w:hyperlink>
        </w:p>
        <w:p w14:paraId="62421EAE" w14:textId="22E6B18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3" w:history="1">
            <w:r w:rsidR="00C15BEE" w:rsidRPr="002320B7">
              <w:rPr>
                <w:rStyle w:val="Hyperlink"/>
                <w:noProof/>
                <w:sz w:val="25"/>
                <w:szCs w:val="25"/>
              </w:rPr>
              <w:t>47. Вопрос: что такое джихад на пути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48</w:t>
            </w:r>
            <w:r w:rsidR="00C15BEE" w:rsidRPr="002320B7">
              <w:rPr>
                <w:noProof/>
                <w:webHidden/>
                <w:sz w:val="25"/>
                <w:szCs w:val="25"/>
              </w:rPr>
              <w:fldChar w:fldCharType="end"/>
            </w:r>
          </w:hyperlink>
        </w:p>
        <w:p w14:paraId="1D9FDB72" w14:textId="295D05B8"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894" w:history="1">
            <w:r w:rsidR="00C15BEE" w:rsidRPr="002320B7">
              <w:rPr>
                <w:rStyle w:val="Hyperlink"/>
                <w:noProof/>
                <w:sz w:val="25"/>
                <w:szCs w:val="25"/>
              </w:rPr>
              <w:t>Раздел о жизнеописании Пророка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18B25CEA" w14:textId="57FD524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5" w:history="1">
            <w:r w:rsidR="00C15BEE" w:rsidRPr="002320B7">
              <w:rPr>
                <w:rStyle w:val="Hyperlink"/>
                <w:noProof/>
                <w:sz w:val="25"/>
                <w:szCs w:val="25"/>
              </w:rPr>
              <w:t>1. Вопрос: каково происхождение нашего Пророка Мухаммада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0DA32ED7" w14:textId="0FEE38B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6" w:history="1">
            <w:r w:rsidR="00C15BEE" w:rsidRPr="002320B7">
              <w:rPr>
                <w:rStyle w:val="Hyperlink"/>
                <w:noProof/>
                <w:sz w:val="25"/>
                <w:szCs w:val="25"/>
              </w:rPr>
              <w:t>2. Вопрос: как звали мать нашего Пророка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48489990" w14:textId="209C922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7" w:history="1">
            <w:r w:rsidR="00C15BEE" w:rsidRPr="002320B7">
              <w:rPr>
                <w:rStyle w:val="Hyperlink"/>
                <w:noProof/>
                <w:sz w:val="25"/>
                <w:szCs w:val="25"/>
              </w:rPr>
              <w:t>3. Вопрос: когда скончался его отец?</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243810A4" w14:textId="339B0D6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8" w:history="1">
            <w:r w:rsidR="00C15BEE" w:rsidRPr="002320B7">
              <w:rPr>
                <w:rStyle w:val="Hyperlink"/>
                <w:noProof/>
                <w:sz w:val="25"/>
                <w:szCs w:val="25"/>
              </w:rPr>
              <w:t>4. Вопрос: когда родился Пророк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15E32990" w14:textId="68FC66A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899" w:history="1">
            <w:r w:rsidR="00C15BEE" w:rsidRPr="002320B7">
              <w:rPr>
                <w:rStyle w:val="Hyperlink"/>
                <w:noProof/>
                <w:sz w:val="25"/>
                <w:szCs w:val="25"/>
              </w:rPr>
              <w:t>5. Вопрос: где родился Пророк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_Toc173792899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46BE45D0" w14:textId="196BB1F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0" w:history="1">
            <w:r w:rsidR="00C15BEE" w:rsidRPr="002320B7">
              <w:rPr>
                <w:rStyle w:val="Hyperlink"/>
                <w:noProof/>
                <w:sz w:val="25"/>
                <w:szCs w:val="25"/>
              </w:rPr>
              <w:t>6. Вопрос: кто, кроме матери, заботился о нём и выкармливал 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0C8927DD" w14:textId="0BAAA8B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1" w:history="1">
            <w:r w:rsidR="00C15BEE" w:rsidRPr="002320B7">
              <w:rPr>
                <w:rStyle w:val="Hyperlink"/>
                <w:noProof/>
                <w:sz w:val="25"/>
                <w:szCs w:val="25"/>
              </w:rPr>
              <w:t>7. Вопрос: когда скончалась его мать?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49</w:t>
            </w:r>
            <w:r w:rsidR="00C15BEE" w:rsidRPr="002320B7">
              <w:rPr>
                <w:noProof/>
                <w:webHidden/>
                <w:sz w:val="25"/>
                <w:szCs w:val="25"/>
              </w:rPr>
              <w:fldChar w:fldCharType="end"/>
            </w:r>
          </w:hyperlink>
        </w:p>
        <w:p w14:paraId="04CB00F6" w14:textId="72806D5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2" w:history="1">
            <w:r w:rsidR="00C15BEE" w:rsidRPr="002320B7">
              <w:rPr>
                <w:rStyle w:val="Hyperlink"/>
                <w:noProof/>
                <w:sz w:val="25"/>
                <w:szCs w:val="25"/>
              </w:rPr>
              <w:t>8. Вопрос: кто заботился о нём после смерти его деда Абду-ль-Мутталиба?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50</w:t>
            </w:r>
            <w:r w:rsidR="00C15BEE" w:rsidRPr="002320B7">
              <w:rPr>
                <w:noProof/>
                <w:webHidden/>
                <w:sz w:val="25"/>
                <w:szCs w:val="25"/>
              </w:rPr>
              <w:fldChar w:fldCharType="end"/>
            </w:r>
          </w:hyperlink>
        </w:p>
        <w:p w14:paraId="7AF08F44" w14:textId="3BF1D9C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3" w:history="1">
            <w:r w:rsidR="00C15BEE" w:rsidRPr="002320B7">
              <w:rPr>
                <w:rStyle w:val="Hyperlink"/>
                <w:noProof/>
                <w:sz w:val="25"/>
                <w:szCs w:val="25"/>
              </w:rPr>
              <w:t>9. Вопрос: когда он ездил в Шам со своим дядей?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50</w:t>
            </w:r>
            <w:r w:rsidR="00C15BEE" w:rsidRPr="002320B7">
              <w:rPr>
                <w:noProof/>
                <w:webHidden/>
                <w:sz w:val="25"/>
                <w:szCs w:val="25"/>
              </w:rPr>
              <w:fldChar w:fldCharType="end"/>
            </w:r>
          </w:hyperlink>
        </w:p>
        <w:p w14:paraId="79B522DA" w14:textId="423E75D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4" w:history="1">
            <w:r w:rsidR="00C15BEE" w:rsidRPr="002320B7">
              <w:rPr>
                <w:rStyle w:val="Hyperlink"/>
                <w:noProof/>
                <w:sz w:val="25"/>
                <w:szCs w:val="25"/>
              </w:rPr>
              <w:t>10. Вопрос: когда состоялась его следующая поездка?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50</w:t>
            </w:r>
            <w:r w:rsidR="00C15BEE" w:rsidRPr="002320B7">
              <w:rPr>
                <w:noProof/>
                <w:webHidden/>
                <w:sz w:val="25"/>
                <w:szCs w:val="25"/>
              </w:rPr>
              <w:fldChar w:fldCharType="end"/>
            </w:r>
          </w:hyperlink>
        </w:p>
        <w:p w14:paraId="35070ED7" w14:textId="719B5D0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5" w:history="1">
            <w:r w:rsidR="00C15BEE" w:rsidRPr="002320B7">
              <w:rPr>
                <w:rStyle w:val="Hyperlink"/>
                <w:noProof/>
                <w:sz w:val="25"/>
                <w:szCs w:val="25"/>
              </w:rPr>
              <w:t>11. Вопрос: когда курайшиты перестраивали Каабу?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50</w:t>
            </w:r>
            <w:r w:rsidR="00C15BEE" w:rsidRPr="002320B7">
              <w:rPr>
                <w:noProof/>
                <w:webHidden/>
                <w:sz w:val="25"/>
                <w:szCs w:val="25"/>
              </w:rPr>
              <w:fldChar w:fldCharType="end"/>
            </w:r>
          </w:hyperlink>
        </w:p>
        <w:p w14:paraId="6AD11B81" w14:textId="5C97720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6" w:history="1">
            <w:r w:rsidR="00C15BEE" w:rsidRPr="002320B7">
              <w:rPr>
                <w:rStyle w:val="Hyperlink"/>
                <w:noProof/>
                <w:sz w:val="25"/>
                <w:szCs w:val="25"/>
              </w:rPr>
              <w:t>12. Вопрос: в каком возрасте началась его пророческая миссия? И к кому он был послан?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50</w:t>
            </w:r>
            <w:r w:rsidR="00C15BEE" w:rsidRPr="002320B7">
              <w:rPr>
                <w:noProof/>
                <w:webHidden/>
                <w:sz w:val="25"/>
                <w:szCs w:val="25"/>
              </w:rPr>
              <w:fldChar w:fldCharType="end"/>
            </w:r>
          </w:hyperlink>
        </w:p>
        <w:p w14:paraId="7319160D" w14:textId="106CC51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7" w:history="1">
            <w:r w:rsidR="00C15BEE" w:rsidRPr="002320B7">
              <w:rPr>
                <w:rStyle w:val="Hyperlink"/>
                <w:noProof/>
                <w:sz w:val="25"/>
                <w:szCs w:val="25"/>
              </w:rPr>
              <w:t>13. С чего началось Откровение?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50</w:t>
            </w:r>
            <w:r w:rsidR="00C15BEE" w:rsidRPr="002320B7">
              <w:rPr>
                <w:noProof/>
                <w:webHidden/>
                <w:sz w:val="25"/>
                <w:szCs w:val="25"/>
              </w:rPr>
              <w:fldChar w:fldCharType="end"/>
            </w:r>
          </w:hyperlink>
        </w:p>
        <w:p w14:paraId="246FEA09" w14:textId="30BCD09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8" w:history="1">
            <w:r w:rsidR="00C15BEE" w:rsidRPr="002320B7">
              <w:rPr>
                <w:rStyle w:val="Hyperlink"/>
                <w:noProof/>
                <w:sz w:val="25"/>
                <w:szCs w:val="25"/>
              </w:rPr>
              <w:t>14. Вопрос: что он делал до ниспослания Откровения? Когда ему было ниспослано первое Откровение?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51</w:t>
            </w:r>
            <w:r w:rsidR="00C15BEE" w:rsidRPr="002320B7">
              <w:rPr>
                <w:noProof/>
                <w:webHidden/>
                <w:sz w:val="25"/>
                <w:szCs w:val="25"/>
              </w:rPr>
              <w:fldChar w:fldCharType="end"/>
            </w:r>
          </w:hyperlink>
        </w:p>
        <w:p w14:paraId="747211BD" w14:textId="7DFCE8E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09" w:history="1">
            <w:r w:rsidR="00C15BEE" w:rsidRPr="002320B7">
              <w:rPr>
                <w:rStyle w:val="Hyperlink"/>
                <w:noProof/>
                <w:sz w:val="25"/>
                <w:szCs w:val="25"/>
              </w:rPr>
              <w:t>15. Вопрос: что первым было ниспослано из Корана?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_Toc173792909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51</w:t>
            </w:r>
            <w:r w:rsidR="00C15BEE" w:rsidRPr="002320B7">
              <w:rPr>
                <w:noProof/>
                <w:webHidden/>
                <w:sz w:val="25"/>
                <w:szCs w:val="25"/>
              </w:rPr>
              <w:fldChar w:fldCharType="end"/>
            </w:r>
          </w:hyperlink>
        </w:p>
        <w:p w14:paraId="571F81E2" w14:textId="745C824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0" w:history="1">
            <w:r w:rsidR="00C15BEE" w:rsidRPr="002320B7">
              <w:rPr>
                <w:rStyle w:val="Hyperlink"/>
                <w:noProof/>
                <w:sz w:val="25"/>
                <w:szCs w:val="25"/>
              </w:rPr>
              <w:t>16. Вопрос: кто первым уверовал в его послание?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51</w:t>
            </w:r>
            <w:r w:rsidR="00C15BEE" w:rsidRPr="002320B7">
              <w:rPr>
                <w:noProof/>
                <w:webHidden/>
                <w:sz w:val="25"/>
                <w:szCs w:val="25"/>
              </w:rPr>
              <w:fldChar w:fldCharType="end"/>
            </w:r>
          </w:hyperlink>
        </w:p>
        <w:p w14:paraId="6EC6AF9D" w14:textId="2AB7434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1" w:history="1">
            <w:r w:rsidR="00C15BEE" w:rsidRPr="002320B7">
              <w:rPr>
                <w:rStyle w:val="Hyperlink"/>
                <w:noProof/>
                <w:sz w:val="25"/>
                <w:szCs w:val="25"/>
              </w:rPr>
              <w:t>17. Вопрос: как вёлся призыв к исламу?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51</w:t>
            </w:r>
            <w:r w:rsidR="00C15BEE" w:rsidRPr="002320B7">
              <w:rPr>
                <w:noProof/>
                <w:webHidden/>
                <w:sz w:val="25"/>
                <w:szCs w:val="25"/>
              </w:rPr>
              <w:fldChar w:fldCharType="end"/>
            </w:r>
          </w:hyperlink>
        </w:p>
        <w:p w14:paraId="574C052E" w14:textId="23DA9E7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2" w:history="1">
            <w:r w:rsidR="00C15BEE" w:rsidRPr="002320B7">
              <w:rPr>
                <w:rStyle w:val="Hyperlink"/>
                <w:noProof/>
                <w:sz w:val="25"/>
                <w:szCs w:val="25"/>
              </w:rPr>
              <w:t>18. Вопрос: каким было положение Пророка (мир ему и благословение Аллаха) и кто уверовал в него после начала открытого призыва?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52</w:t>
            </w:r>
            <w:r w:rsidR="00C15BEE" w:rsidRPr="002320B7">
              <w:rPr>
                <w:noProof/>
                <w:webHidden/>
                <w:sz w:val="25"/>
                <w:szCs w:val="25"/>
              </w:rPr>
              <w:fldChar w:fldCharType="end"/>
            </w:r>
          </w:hyperlink>
        </w:p>
        <w:p w14:paraId="1A6FAC53" w14:textId="14FC77C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3" w:history="1">
            <w:r w:rsidR="00C15BEE" w:rsidRPr="002320B7">
              <w:rPr>
                <w:rStyle w:val="Hyperlink"/>
                <w:noProof/>
                <w:sz w:val="25"/>
                <w:szCs w:val="25"/>
              </w:rPr>
              <w:t>19. Вопрос: кто скончался в десятом году от начала пророческой миссии Мухаммада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52</w:t>
            </w:r>
            <w:r w:rsidR="00C15BEE" w:rsidRPr="002320B7">
              <w:rPr>
                <w:noProof/>
                <w:webHidden/>
                <w:sz w:val="25"/>
                <w:szCs w:val="25"/>
              </w:rPr>
              <w:fldChar w:fldCharType="end"/>
            </w:r>
          </w:hyperlink>
        </w:p>
        <w:p w14:paraId="4932B43C" w14:textId="0C7E740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4" w:history="1">
            <w:r w:rsidR="00C15BEE" w:rsidRPr="002320B7">
              <w:rPr>
                <w:rStyle w:val="Hyperlink"/>
                <w:noProof/>
                <w:sz w:val="25"/>
                <w:szCs w:val="25"/>
              </w:rPr>
              <w:t>20. Вопрос: когда состоялось ночное путешествие в Иерусалим с последующим вознесением на небеса (аль-исра ва аль-мирадж)?</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52</w:t>
            </w:r>
            <w:r w:rsidR="00C15BEE" w:rsidRPr="002320B7">
              <w:rPr>
                <w:noProof/>
                <w:webHidden/>
                <w:sz w:val="25"/>
                <w:szCs w:val="25"/>
              </w:rPr>
              <w:fldChar w:fldCharType="end"/>
            </w:r>
          </w:hyperlink>
        </w:p>
        <w:p w14:paraId="39393199" w14:textId="5BD3D22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5" w:history="1">
            <w:r w:rsidR="00C15BEE" w:rsidRPr="002320B7">
              <w:rPr>
                <w:rStyle w:val="Hyperlink"/>
                <w:noProof/>
                <w:sz w:val="25"/>
                <w:szCs w:val="25"/>
              </w:rPr>
              <w:t>21. Вопрос: как Пророк (мир ему и благословение Аллаха) призывал людей к исламу за пределами Мекки?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52</w:t>
            </w:r>
            <w:r w:rsidR="00C15BEE" w:rsidRPr="002320B7">
              <w:rPr>
                <w:noProof/>
                <w:webHidden/>
                <w:sz w:val="25"/>
                <w:szCs w:val="25"/>
              </w:rPr>
              <w:fldChar w:fldCharType="end"/>
            </w:r>
          </w:hyperlink>
        </w:p>
        <w:p w14:paraId="62307F37" w14:textId="6D73369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6" w:history="1">
            <w:r w:rsidR="00C15BEE" w:rsidRPr="002320B7">
              <w:rPr>
                <w:rStyle w:val="Hyperlink"/>
                <w:noProof/>
                <w:sz w:val="25"/>
                <w:szCs w:val="25"/>
              </w:rPr>
              <w:t>22. Вопрос: сколько лет Посланник Аллаха (мир ему и благословение Аллаха) вёл призыв в Мекке?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53</w:t>
            </w:r>
            <w:r w:rsidR="00C15BEE" w:rsidRPr="002320B7">
              <w:rPr>
                <w:noProof/>
                <w:webHidden/>
                <w:sz w:val="25"/>
                <w:szCs w:val="25"/>
              </w:rPr>
              <w:fldChar w:fldCharType="end"/>
            </w:r>
          </w:hyperlink>
        </w:p>
        <w:p w14:paraId="798D4981" w14:textId="7368CF6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7" w:history="1">
            <w:r w:rsidR="00C15BEE" w:rsidRPr="002320B7">
              <w:rPr>
                <w:rStyle w:val="Hyperlink"/>
                <w:noProof/>
                <w:sz w:val="25"/>
                <w:szCs w:val="25"/>
              </w:rPr>
              <w:t>23. Вопрос: куда переселился Посланник Аллаха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53</w:t>
            </w:r>
            <w:r w:rsidR="00C15BEE" w:rsidRPr="002320B7">
              <w:rPr>
                <w:noProof/>
                <w:webHidden/>
                <w:sz w:val="25"/>
                <w:szCs w:val="25"/>
              </w:rPr>
              <w:fldChar w:fldCharType="end"/>
            </w:r>
          </w:hyperlink>
        </w:p>
        <w:p w14:paraId="3C49C29D" w14:textId="14A754D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8" w:history="1">
            <w:r w:rsidR="00C15BEE" w:rsidRPr="002320B7">
              <w:rPr>
                <w:rStyle w:val="Hyperlink"/>
                <w:noProof/>
                <w:sz w:val="25"/>
                <w:szCs w:val="25"/>
              </w:rPr>
              <w:t>24. Вопрос: сколько лет Посланник Аллаха (мир ему и благословение Аллаха) прожил в Медине?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53</w:t>
            </w:r>
            <w:r w:rsidR="00C15BEE" w:rsidRPr="002320B7">
              <w:rPr>
                <w:noProof/>
                <w:webHidden/>
                <w:sz w:val="25"/>
                <w:szCs w:val="25"/>
              </w:rPr>
              <w:fldChar w:fldCharType="end"/>
            </w:r>
          </w:hyperlink>
        </w:p>
        <w:p w14:paraId="74BBD879" w14:textId="3A5E44C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19" w:history="1">
            <w:r w:rsidR="00C15BEE" w:rsidRPr="002320B7">
              <w:rPr>
                <w:rStyle w:val="Hyperlink"/>
                <w:noProof/>
                <w:sz w:val="25"/>
                <w:szCs w:val="25"/>
              </w:rPr>
              <w:t>25. Вопрос: какие нормы ислама были ниспосланы в Медине?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_Toc173792919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53</w:t>
            </w:r>
            <w:r w:rsidR="00C15BEE" w:rsidRPr="002320B7">
              <w:rPr>
                <w:noProof/>
                <w:webHidden/>
                <w:sz w:val="25"/>
                <w:szCs w:val="25"/>
              </w:rPr>
              <w:fldChar w:fldCharType="end"/>
            </w:r>
          </w:hyperlink>
        </w:p>
        <w:p w14:paraId="656C992F" w14:textId="6D257F3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0" w:history="1">
            <w:r w:rsidR="00C15BEE" w:rsidRPr="002320B7">
              <w:rPr>
                <w:rStyle w:val="Hyperlink"/>
                <w:noProof/>
                <w:sz w:val="25"/>
                <w:szCs w:val="25"/>
              </w:rPr>
              <w:t>26. Вопрос: назови важнейшие военные походы и сражения Посланника Аллаха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53</w:t>
            </w:r>
            <w:r w:rsidR="00C15BEE" w:rsidRPr="002320B7">
              <w:rPr>
                <w:noProof/>
                <w:webHidden/>
                <w:sz w:val="25"/>
                <w:szCs w:val="25"/>
              </w:rPr>
              <w:fldChar w:fldCharType="end"/>
            </w:r>
          </w:hyperlink>
        </w:p>
        <w:p w14:paraId="123D8A67" w14:textId="14C0D4A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1" w:history="1">
            <w:r w:rsidR="00C15BEE" w:rsidRPr="002320B7">
              <w:rPr>
                <w:rStyle w:val="Hyperlink"/>
                <w:noProof/>
                <w:sz w:val="25"/>
                <w:szCs w:val="25"/>
              </w:rPr>
              <w:t>27. Вопрос: назови последний ниспосланный аят из Корана?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53</w:t>
            </w:r>
            <w:r w:rsidR="00C15BEE" w:rsidRPr="002320B7">
              <w:rPr>
                <w:noProof/>
                <w:webHidden/>
                <w:sz w:val="25"/>
                <w:szCs w:val="25"/>
              </w:rPr>
              <w:fldChar w:fldCharType="end"/>
            </w:r>
          </w:hyperlink>
        </w:p>
        <w:p w14:paraId="5DF33B3A" w14:textId="4E348D2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2" w:history="1">
            <w:r w:rsidR="00C15BEE" w:rsidRPr="002320B7">
              <w:rPr>
                <w:rStyle w:val="Hyperlink"/>
                <w:noProof/>
                <w:w w:val="96"/>
                <w:sz w:val="25"/>
                <w:szCs w:val="25"/>
              </w:rPr>
              <w:t>28. Вопрос: когда и в каком возрасте скончался Посланник Аллаха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54</w:t>
            </w:r>
            <w:r w:rsidR="00C15BEE" w:rsidRPr="002320B7">
              <w:rPr>
                <w:noProof/>
                <w:webHidden/>
                <w:sz w:val="25"/>
                <w:szCs w:val="25"/>
              </w:rPr>
              <w:fldChar w:fldCharType="end"/>
            </w:r>
          </w:hyperlink>
        </w:p>
        <w:p w14:paraId="5734078C" w14:textId="065E693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3" w:history="1">
            <w:r w:rsidR="00C15BEE" w:rsidRPr="002320B7">
              <w:rPr>
                <w:rStyle w:val="Hyperlink"/>
                <w:noProof/>
                <w:sz w:val="25"/>
                <w:szCs w:val="25"/>
              </w:rPr>
              <w:t>29. Вопрос: перечисли имена жён Пророка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54</w:t>
            </w:r>
            <w:r w:rsidR="00C15BEE" w:rsidRPr="002320B7">
              <w:rPr>
                <w:noProof/>
                <w:webHidden/>
                <w:sz w:val="25"/>
                <w:szCs w:val="25"/>
              </w:rPr>
              <w:fldChar w:fldCharType="end"/>
            </w:r>
          </w:hyperlink>
        </w:p>
        <w:p w14:paraId="021259C8" w14:textId="37878EB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4" w:history="1">
            <w:r w:rsidR="00C15BEE" w:rsidRPr="002320B7">
              <w:rPr>
                <w:rStyle w:val="Hyperlink"/>
                <w:noProof/>
                <w:sz w:val="25"/>
                <w:szCs w:val="25"/>
              </w:rPr>
              <w:t>30. Вопрос: перечисли детей Посланника Аллаха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54</w:t>
            </w:r>
            <w:r w:rsidR="00C15BEE" w:rsidRPr="002320B7">
              <w:rPr>
                <w:noProof/>
                <w:webHidden/>
                <w:sz w:val="25"/>
                <w:szCs w:val="25"/>
              </w:rPr>
              <w:fldChar w:fldCharType="end"/>
            </w:r>
          </w:hyperlink>
        </w:p>
        <w:p w14:paraId="150B11EB" w14:textId="0B2D9A7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5" w:history="1">
            <w:r w:rsidR="00C15BEE" w:rsidRPr="002320B7">
              <w:rPr>
                <w:rStyle w:val="Hyperlink"/>
                <w:noProof/>
                <w:sz w:val="25"/>
                <w:szCs w:val="25"/>
              </w:rPr>
              <w:t>31. Вопрос: опиши Пророка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55</w:t>
            </w:r>
            <w:r w:rsidR="00C15BEE" w:rsidRPr="002320B7">
              <w:rPr>
                <w:noProof/>
                <w:webHidden/>
                <w:sz w:val="25"/>
                <w:szCs w:val="25"/>
              </w:rPr>
              <w:fldChar w:fldCharType="end"/>
            </w:r>
          </w:hyperlink>
        </w:p>
        <w:p w14:paraId="64BB2A0E" w14:textId="7CE8770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6" w:history="1">
            <w:r w:rsidR="00C15BEE" w:rsidRPr="002320B7">
              <w:rPr>
                <w:rStyle w:val="Hyperlink"/>
                <w:noProof/>
                <w:sz w:val="25"/>
                <w:szCs w:val="25"/>
              </w:rPr>
              <w:t>32. Вопрос: на чём оставил Посланник Аллаха (мир ему и благословение Аллаха) свою общину?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55</w:t>
            </w:r>
            <w:r w:rsidR="00C15BEE" w:rsidRPr="002320B7">
              <w:rPr>
                <w:noProof/>
                <w:webHidden/>
                <w:sz w:val="25"/>
                <w:szCs w:val="25"/>
              </w:rPr>
              <w:fldChar w:fldCharType="end"/>
            </w:r>
          </w:hyperlink>
        </w:p>
        <w:p w14:paraId="7B494914" w14:textId="78341ACC"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27" w:history="1">
            <w:r w:rsidR="00C15BEE" w:rsidRPr="002320B7">
              <w:rPr>
                <w:rStyle w:val="Hyperlink"/>
                <w:noProof/>
                <w:sz w:val="25"/>
                <w:szCs w:val="25"/>
              </w:rPr>
              <w:t>Раздел о толковании Корана (тафсир)</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56</w:t>
            </w:r>
            <w:r w:rsidR="00C15BEE" w:rsidRPr="002320B7">
              <w:rPr>
                <w:noProof/>
                <w:webHidden/>
                <w:sz w:val="25"/>
                <w:szCs w:val="25"/>
              </w:rPr>
              <w:fldChar w:fldCharType="end"/>
            </w:r>
          </w:hyperlink>
        </w:p>
        <w:p w14:paraId="458576FB" w14:textId="2E93CFB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28" w:history="1">
            <w:r w:rsidR="00C15BEE" w:rsidRPr="002320B7">
              <w:rPr>
                <w:rStyle w:val="Hyperlink"/>
                <w:noProof/>
                <w:sz w:val="25"/>
                <w:szCs w:val="25"/>
              </w:rPr>
              <w:t>1. Вопрос: прочитай суру «Аль-Фатиха»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56</w:t>
            </w:r>
            <w:r w:rsidR="00C15BEE" w:rsidRPr="002320B7">
              <w:rPr>
                <w:noProof/>
                <w:webHidden/>
                <w:sz w:val="25"/>
                <w:szCs w:val="25"/>
              </w:rPr>
              <w:fldChar w:fldCharType="end"/>
            </w:r>
          </w:hyperlink>
        </w:p>
        <w:p w14:paraId="2C32589F" w14:textId="3DBBFDC8"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29" w:history="1">
            <w:r w:rsidR="00C15BEE" w:rsidRPr="002320B7">
              <w:rPr>
                <w:rStyle w:val="Hyperlink"/>
                <w:rFonts w:asciiTheme="majorHAnsi" w:hAnsiTheme="majorHAnsi"/>
                <w:noProof/>
                <w:sz w:val="25"/>
                <w:szCs w:val="25"/>
                <w:lang w:val="ru-RU"/>
              </w:rPr>
              <w:t>2)</w:t>
            </w:r>
            <w:r w:rsidR="00C15BEE" w:rsidRPr="002320B7">
              <w:rPr>
                <w:rStyle w:val="Hyperlink"/>
                <w:rFonts w:asciiTheme="majorHAnsi" w:eastAsiaTheme="majorEastAsia" w:hAnsiTheme="majorHAnsi" w:cstheme="majorBidi"/>
                <w:noProof/>
                <w:sz w:val="25"/>
                <w:szCs w:val="25"/>
              </w:rPr>
              <w:t> </w:t>
            </w:r>
            <w:r w:rsidR="00C15BEE" w:rsidRPr="002320B7">
              <w:rPr>
                <w:rStyle w:val="Hyperlink"/>
                <w:rFonts w:asciiTheme="majorHAnsi" w:eastAsiaTheme="majorEastAsia" w:hAnsiTheme="majorHAnsi" w:cstheme="majorBidi"/>
                <w:noProof/>
                <w:sz w:val="25"/>
                <w:szCs w:val="25"/>
                <w:lang w:val="ru-RU"/>
              </w:rPr>
              <w:t xml:space="preserve">Хвала Аллаху, Господу миров, (2) </w:t>
            </w:r>
            <w:r w:rsidR="00C15BEE" w:rsidRPr="002320B7">
              <w:rPr>
                <w:rStyle w:val="Hyperlink"/>
                <w:rFonts w:asciiTheme="majorHAnsi" w:hAnsiTheme="majorHAnsi"/>
                <w:noProof/>
                <w:sz w:val="25"/>
                <w:szCs w:val="25"/>
                <w:lang w:val="ru-RU"/>
              </w:rPr>
              <w:t xml:space="preserve"> :</w:t>
            </w:r>
            <w:r w:rsidR="00C15BEE" w:rsidRPr="002320B7">
              <w:rPr>
                <w:rStyle w:val="Hyperlink"/>
                <w:rFonts w:asciiTheme="majorHAnsi" w:hAnsiTheme="majorHAnsi"/>
                <w:noProof/>
                <w:sz w:val="25"/>
                <w:szCs w:val="25"/>
                <w:shd w:val="clear" w:color="auto" w:fill="F8F9FA"/>
                <w:lang w:val="ru-RU"/>
              </w:rPr>
              <w:t>иметь в виду</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hAnsiTheme="majorHAnsi"/>
                <w:noProof/>
                <w:sz w:val="25"/>
                <w:szCs w:val="25"/>
                <w:lang w:val="ru-RU"/>
              </w:rPr>
              <w:t xml:space="preserve"> хвала в любом виде и всё совершенство принадлежат исключительно Аллаху.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_Toc173792929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56</w:t>
            </w:r>
            <w:r w:rsidR="00C15BEE" w:rsidRPr="002320B7">
              <w:rPr>
                <w:noProof/>
                <w:webHidden/>
                <w:sz w:val="25"/>
                <w:szCs w:val="25"/>
              </w:rPr>
              <w:fldChar w:fldCharType="end"/>
            </w:r>
          </w:hyperlink>
        </w:p>
        <w:p w14:paraId="227E92A5" w14:textId="57DB6439"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0" w:history="1">
            <w:r w:rsidR="00C15BEE" w:rsidRPr="002320B7">
              <w:rPr>
                <w:rStyle w:val="Hyperlink"/>
                <w:rFonts w:asciiTheme="majorHAnsi" w:hAnsiTheme="majorHAnsi"/>
                <w:noProof/>
                <w:sz w:val="25"/>
                <w:szCs w:val="25"/>
                <w:lang w:val="ru-RU"/>
              </w:rPr>
              <w:t xml:space="preserve">3) </w:t>
            </w:r>
            <w:r w:rsidR="00C15BEE" w:rsidRPr="002320B7">
              <w:rPr>
                <w:rStyle w:val="Hyperlink"/>
                <w:rFonts w:asciiTheme="majorHAnsi" w:eastAsiaTheme="majorEastAsia" w:hAnsiTheme="majorHAnsi" w:cstheme="majorBidi"/>
                <w:noProof/>
                <w:sz w:val="25"/>
                <w:szCs w:val="25"/>
                <w:lang w:val="ru-RU"/>
              </w:rPr>
              <w:t xml:space="preserve">Милостивому, Милующему, (3) </w:t>
            </w:r>
            <w:r w:rsidR="00C15BEE" w:rsidRPr="002320B7">
              <w:rPr>
                <w:rStyle w:val="Hyperlink"/>
                <w:rFonts w:asciiTheme="majorHAnsi" w:hAnsiTheme="majorHAnsi"/>
                <w:noProof/>
                <w:sz w:val="25"/>
                <w:szCs w:val="25"/>
                <w:lang w:val="ru-RU"/>
              </w:rPr>
              <w:t xml:space="preserve"> :</w:t>
            </w:r>
            <w:r w:rsidR="00C15BEE" w:rsidRPr="002320B7">
              <w:rPr>
                <w:rStyle w:val="Hyperlink"/>
                <w:rFonts w:asciiTheme="majorHAnsi" w:hAnsiTheme="majorHAnsi"/>
                <w:noProof/>
                <w:sz w:val="25"/>
                <w:szCs w:val="25"/>
                <w:shd w:val="clear" w:color="auto" w:fill="F8F9FA"/>
                <w:lang w:val="ru-RU"/>
              </w:rPr>
              <w:t>иметь в виду</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hAnsiTheme="majorHAnsi"/>
                <w:noProof/>
                <w:sz w:val="25"/>
                <w:szCs w:val="25"/>
                <w:lang w:val="ru-RU"/>
              </w:rPr>
              <w:t xml:space="preserve"> Обладателю великой милости, Которая объемлет всё сущее, Милующему верующих.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57</w:t>
            </w:r>
            <w:r w:rsidR="00C15BEE" w:rsidRPr="002320B7">
              <w:rPr>
                <w:noProof/>
                <w:webHidden/>
                <w:sz w:val="25"/>
                <w:szCs w:val="25"/>
              </w:rPr>
              <w:fldChar w:fldCharType="end"/>
            </w:r>
          </w:hyperlink>
        </w:p>
        <w:p w14:paraId="6CCC9756" w14:textId="333B71D6"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1" w:history="1">
            <w:r w:rsidR="00C15BEE" w:rsidRPr="002320B7">
              <w:rPr>
                <w:rStyle w:val="Hyperlink"/>
                <w:rFonts w:asciiTheme="majorHAnsi" w:hAnsiTheme="majorHAnsi"/>
                <w:noProof/>
                <w:sz w:val="25"/>
                <w:szCs w:val="25"/>
                <w:lang w:val="ru-RU"/>
              </w:rPr>
              <w:t>4)</w:t>
            </w:r>
            <w:r w:rsidR="00C15BEE" w:rsidRPr="002320B7">
              <w:rPr>
                <w:rStyle w:val="Hyperlink"/>
                <w:rFonts w:asciiTheme="majorHAnsi" w:hAnsiTheme="majorHAnsi"/>
                <w:noProof/>
                <w:sz w:val="25"/>
                <w:szCs w:val="25"/>
                <w:rtl/>
              </w:rPr>
              <w:t xml:space="preserve"> </w:t>
            </w:r>
            <w:r w:rsidR="00C15BEE" w:rsidRPr="002320B7">
              <w:rPr>
                <w:rStyle w:val="Hyperlink"/>
                <w:rFonts w:asciiTheme="majorHAnsi" w:hAnsiTheme="majorHAnsi"/>
                <w:noProof/>
                <w:sz w:val="25"/>
                <w:szCs w:val="25"/>
                <w:lang w:val="ru-RU"/>
              </w:rPr>
              <w:t xml:space="preserve"> </w:t>
            </w:r>
            <w:r w:rsidR="00C15BEE" w:rsidRPr="002320B7">
              <w:rPr>
                <w:rStyle w:val="Hyperlink"/>
                <w:rFonts w:asciiTheme="majorHAnsi" w:eastAsiaTheme="majorEastAsia" w:hAnsiTheme="majorHAnsi" w:cstheme="majorBidi"/>
                <w:noProof/>
                <w:sz w:val="25"/>
                <w:szCs w:val="25"/>
                <w:lang w:val="ru-RU"/>
              </w:rPr>
              <w:t xml:space="preserve">Властелину Дня воздаяния! (4) </w:t>
            </w:r>
            <w:r w:rsidR="00C15BEE" w:rsidRPr="002320B7">
              <w:rPr>
                <w:rStyle w:val="Hyperlink"/>
                <w:rFonts w:asciiTheme="majorHAnsi" w:hAnsiTheme="majorHAnsi"/>
                <w:noProof/>
                <w:sz w:val="25"/>
                <w:szCs w:val="25"/>
                <w:lang w:val="ru-RU"/>
              </w:rPr>
              <w:t xml:space="preserve"> :</w:t>
            </w:r>
            <w:r w:rsidR="00C15BEE" w:rsidRPr="002320B7">
              <w:rPr>
                <w:rStyle w:val="Hyperlink"/>
                <w:rFonts w:asciiTheme="majorHAnsi" w:hAnsiTheme="majorHAnsi"/>
                <w:noProof/>
                <w:sz w:val="25"/>
                <w:szCs w:val="25"/>
                <w:shd w:val="clear" w:color="auto" w:fill="F8F9FA"/>
                <w:lang w:val="ru-RU"/>
              </w:rPr>
              <w:t>иметь в виду</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hAnsiTheme="majorHAnsi"/>
                <w:noProof/>
                <w:sz w:val="25"/>
                <w:szCs w:val="25"/>
                <w:lang w:val="ru-RU"/>
              </w:rPr>
              <w:t xml:space="preserve"> то есть Судного дня.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57</w:t>
            </w:r>
            <w:r w:rsidR="00C15BEE" w:rsidRPr="002320B7">
              <w:rPr>
                <w:noProof/>
                <w:webHidden/>
                <w:sz w:val="25"/>
                <w:szCs w:val="25"/>
              </w:rPr>
              <w:fldChar w:fldCharType="end"/>
            </w:r>
          </w:hyperlink>
        </w:p>
        <w:p w14:paraId="7FD69E72" w14:textId="0FBD05D2"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2" w:history="1">
            <w:r w:rsidR="00C15BEE" w:rsidRPr="002320B7">
              <w:rPr>
                <w:rStyle w:val="Hyperlink"/>
                <w:rFonts w:asciiTheme="majorHAnsi" w:hAnsiTheme="majorHAnsi"/>
                <w:noProof/>
                <w:sz w:val="25"/>
                <w:szCs w:val="25"/>
                <w:lang w:val="ru-RU"/>
              </w:rPr>
              <w:t xml:space="preserve">5) </w:t>
            </w:r>
            <w:r w:rsidR="00C15BEE" w:rsidRPr="002320B7">
              <w:rPr>
                <w:rStyle w:val="Hyperlink"/>
                <w:rFonts w:asciiTheme="majorHAnsi" w:eastAsiaTheme="majorEastAsia" w:hAnsiTheme="majorHAnsi" w:cstheme="majorBidi"/>
                <w:noProof/>
                <w:sz w:val="25"/>
                <w:szCs w:val="25"/>
                <w:lang w:val="ru-RU"/>
              </w:rPr>
              <w:t>Только Тебе мы поклоняемся и</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только у Тебя испрашиваем помощи. (5) </w:t>
            </w:r>
            <w:r w:rsidR="00C15BEE" w:rsidRPr="002320B7">
              <w:rPr>
                <w:rStyle w:val="Hyperlink"/>
                <w:rFonts w:asciiTheme="majorHAnsi" w:hAnsiTheme="majorHAnsi"/>
                <w:noProof/>
                <w:sz w:val="25"/>
                <w:szCs w:val="25"/>
                <w:lang w:val="ru-RU"/>
              </w:rPr>
              <w:t xml:space="preserve"> :</w:t>
            </w:r>
            <w:r w:rsidR="00C15BEE" w:rsidRPr="002320B7">
              <w:rPr>
                <w:rStyle w:val="Hyperlink"/>
                <w:rFonts w:asciiTheme="majorHAnsi" w:hAnsiTheme="majorHAnsi"/>
                <w:noProof/>
                <w:sz w:val="25"/>
                <w:szCs w:val="25"/>
                <w:shd w:val="clear" w:color="auto" w:fill="F8F9FA"/>
                <w:lang w:val="ru-RU"/>
              </w:rPr>
              <w:t>иметь в виду</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hAnsiTheme="majorHAnsi"/>
                <w:noProof/>
                <w:sz w:val="25"/>
                <w:szCs w:val="25"/>
                <w:lang w:val="ru-RU"/>
              </w:rPr>
              <w:t xml:space="preserve"> Тебе Одному мы поклоняемся и лишь у Тебя просим помощи.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57</w:t>
            </w:r>
            <w:r w:rsidR="00C15BEE" w:rsidRPr="002320B7">
              <w:rPr>
                <w:noProof/>
                <w:webHidden/>
                <w:sz w:val="25"/>
                <w:szCs w:val="25"/>
              </w:rPr>
              <w:fldChar w:fldCharType="end"/>
            </w:r>
          </w:hyperlink>
        </w:p>
        <w:p w14:paraId="6789844E" w14:textId="2F6C11F1"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3" w:history="1">
            <w:r w:rsidR="00C15BEE" w:rsidRPr="002320B7">
              <w:rPr>
                <w:rStyle w:val="Hyperlink"/>
                <w:rFonts w:asciiTheme="majorHAnsi" w:hAnsiTheme="majorHAnsi"/>
                <w:noProof/>
                <w:sz w:val="25"/>
                <w:szCs w:val="25"/>
                <w:lang w:val="ru-RU"/>
              </w:rPr>
              <w:t xml:space="preserve">6) </w:t>
            </w:r>
            <w:r w:rsidR="00C15BEE" w:rsidRPr="002320B7">
              <w:rPr>
                <w:rStyle w:val="Hyperlink"/>
                <w:rFonts w:asciiTheme="majorHAnsi" w:eastAsiaTheme="majorEastAsia" w:hAnsiTheme="majorHAnsi" w:cstheme="majorBidi"/>
                <w:noProof/>
                <w:sz w:val="25"/>
                <w:szCs w:val="25"/>
                <w:lang w:val="ru-RU"/>
              </w:rPr>
              <w:t xml:space="preserve">Наставь нас на прямой путь, </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(6)</w:t>
            </w:r>
            <w:r w:rsidR="00C15BEE" w:rsidRPr="002320B7">
              <w:rPr>
                <w:rStyle w:val="Hyperlink"/>
                <w:rFonts w:asciiTheme="majorHAnsi" w:hAnsiTheme="majorHAnsi"/>
                <w:noProof/>
                <w:sz w:val="25"/>
                <w:szCs w:val="25"/>
                <w:lang w:val="ru-RU"/>
              </w:rPr>
              <w:t>:</w:t>
            </w:r>
            <w:r w:rsidR="00C15BEE" w:rsidRPr="002320B7">
              <w:rPr>
                <w:rStyle w:val="Hyperlink"/>
                <w:rFonts w:asciiTheme="majorHAnsi" w:hAnsiTheme="majorHAnsi"/>
                <w:noProof/>
                <w:sz w:val="25"/>
                <w:szCs w:val="25"/>
                <w:shd w:val="clear" w:color="auto" w:fill="F8F9FA"/>
                <w:lang w:val="ru-RU"/>
              </w:rPr>
              <w:t>иметь в виду</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hAnsiTheme="majorHAnsi"/>
                <w:noProof/>
                <w:sz w:val="25"/>
                <w:szCs w:val="25"/>
                <w:lang w:val="ru-RU"/>
              </w:rPr>
              <w:t xml:space="preserve"> это путь ислама и Сунны.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57</w:t>
            </w:r>
            <w:r w:rsidR="00C15BEE" w:rsidRPr="002320B7">
              <w:rPr>
                <w:noProof/>
                <w:webHidden/>
                <w:sz w:val="25"/>
                <w:szCs w:val="25"/>
              </w:rPr>
              <w:fldChar w:fldCharType="end"/>
            </w:r>
          </w:hyperlink>
        </w:p>
        <w:p w14:paraId="21A59F25" w14:textId="70134EBE"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4" w:history="1">
            <w:r w:rsidR="00C15BEE" w:rsidRPr="002320B7">
              <w:rPr>
                <w:rStyle w:val="Hyperlink"/>
                <w:rFonts w:asciiTheme="majorHAnsi" w:hAnsiTheme="majorHAnsi"/>
                <w:noProof/>
                <w:sz w:val="25"/>
                <w:szCs w:val="25"/>
                <w:lang w:val="ru-RU"/>
              </w:rPr>
              <w:t xml:space="preserve">7) </w:t>
            </w:r>
            <w:r w:rsidR="00C15BEE" w:rsidRPr="002320B7">
              <w:rPr>
                <w:rStyle w:val="Hyperlink"/>
                <w:rFonts w:asciiTheme="majorHAnsi" w:eastAsiaTheme="majorEastAsia" w:hAnsiTheme="majorHAnsi" w:cstheme="majorBidi"/>
                <w:noProof/>
                <w:sz w:val="25"/>
                <w:szCs w:val="25"/>
                <w:lang w:val="ru-RU"/>
              </w:rPr>
              <w:t>путь тех, кого Ты облагодетельствовал, не тех, на кого Ты разгневан, и не заблудших</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(7)</w:t>
            </w:r>
            <w:r w:rsidR="00C15BEE" w:rsidRPr="002320B7">
              <w:rPr>
                <w:rStyle w:val="Hyperlink"/>
                <w:rFonts w:asciiTheme="majorHAnsi" w:hAnsiTheme="majorHAnsi"/>
                <w:noProof/>
                <w:sz w:val="25"/>
                <w:szCs w:val="25"/>
                <w:lang w:val="ru-RU"/>
              </w:rPr>
              <w:t>:</w:t>
            </w:r>
            <w:r w:rsidR="00C15BEE" w:rsidRPr="002320B7">
              <w:rPr>
                <w:rStyle w:val="Hyperlink"/>
                <w:rFonts w:asciiTheme="majorHAnsi" w:hAnsiTheme="majorHAnsi"/>
                <w:noProof/>
                <w:sz w:val="25"/>
                <w:szCs w:val="25"/>
                <w:shd w:val="clear" w:color="auto" w:fill="F8F9FA"/>
                <w:lang w:val="ru-RU"/>
              </w:rPr>
              <w:t>иметь в виду</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hAnsiTheme="majorHAnsi"/>
                <w:noProof/>
                <w:sz w:val="25"/>
                <w:szCs w:val="25"/>
                <w:lang w:val="ru-RU"/>
              </w:rPr>
              <w:t xml:space="preserve"> путь праведных рабов Аллаха из числа пророков и их последователей, а не путь христиан и иудеев.</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57</w:t>
            </w:r>
            <w:r w:rsidR="00C15BEE" w:rsidRPr="002320B7">
              <w:rPr>
                <w:noProof/>
                <w:webHidden/>
                <w:sz w:val="25"/>
                <w:szCs w:val="25"/>
              </w:rPr>
              <w:fldChar w:fldCharType="end"/>
            </w:r>
          </w:hyperlink>
        </w:p>
        <w:p w14:paraId="69D71D1D" w14:textId="13C0AB7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35" w:history="1">
            <w:r w:rsidR="00C15BEE" w:rsidRPr="002320B7">
              <w:rPr>
                <w:rStyle w:val="Hyperlink"/>
                <w:noProof/>
                <w:sz w:val="25"/>
                <w:szCs w:val="25"/>
              </w:rPr>
              <w:t>2. Вопрос: прочитай суру «Землетрясение»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57</w:t>
            </w:r>
            <w:r w:rsidR="00C15BEE" w:rsidRPr="002320B7">
              <w:rPr>
                <w:noProof/>
                <w:webHidden/>
                <w:sz w:val="25"/>
                <w:szCs w:val="25"/>
              </w:rPr>
              <w:fldChar w:fldCharType="end"/>
            </w:r>
          </w:hyperlink>
        </w:p>
        <w:p w14:paraId="7C84D718" w14:textId="61C411D8"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6" w:history="1">
            <w:r w:rsidR="00C15BEE" w:rsidRPr="002320B7">
              <w:rPr>
                <w:rStyle w:val="Hyperlink"/>
                <w:rFonts w:asciiTheme="majorHAnsi" w:hAnsiTheme="majorHAnsi"/>
                <w:noProof/>
                <w:sz w:val="25"/>
                <w:szCs w:val="25"/>
                <w:lang w:val="ru-RU"/>
              </w:rPr>
              <w:t>«</w:t>
            </w:r>
            <w:r w:rsidR="00C15BEE" w:rsidRPr="002320B7">
              <w:rPr>
                <w:rStyle w:val="Hyperlink"/>
                <w:rFonts w:asciiTheme="majorHAnsi" w:eastAsiaTheme="majorEastAsia" w:hAnsiTheme="majorHAnsi" w:cstheme="majorBidi"/>
                <w:noProof/>
                <w:sz w:val="25"/>
                <w:szCs w:val="25"/>
                <w:lang w:val="ru-RU"/>
              </w:rPr>
              <w:t>Когда земля содрогнётся от сотрясений</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1</w:t>
            </w:r>
            <w:r w:rsidR="00C15BEE" w:rsidRPr="002320B7">
              <w:rPr>
                <w:rStyle w:val="Hyperlink"/>
                <w:rFonts w:asciiTheme="majorHAnsi" w:eastAsiaTheme="majorEastAsia" w:hAnsiTheme="majorHAnsi" w:cstheme="majorBidi"/>
                <w:noProof/>
                <w:sz w:val="25"/>
                <w:szCs w:val="25"/>
                <w:lang w:val="ru-RU"/>
              </w:rPr>
              <w:t>) когда земля извергнет свою ношу</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(2) </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и человек спросит, что же с нею</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3</w:t>
            </w:r>
            <w:r w:rsidR="00C15BEE" w:rsidRPr="002320B7">
              <w:rPr>
                <w:rStyle w:val="Hyperlink"/>
                <w:rFonts w:asciiTheme="majorHAnsi" w:eastAsiaTheme="majorEastAsia" w:hAnsiTheme="majorHAnsi" w:cstheme="majorBidi"/>
                <w:noProof/>
                <w:sz w:val="25"/>
                <w:szCs w:val="25"/>
                <w:lang w:val="ru-RU"/>
              </w:rPr>
              <w:t>) в тот день она поведает свой рассказ</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4</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eastAsiaTheme="majorEastAsia" w:hAnsiTheme="majorHAnsi" w:cstheme="majorBidi"/>
                <w:noProof/>
                <w:sz w:val="25"/>
                <w:szCs w:val="25"/>
              </w:rPr>
              <w:t xml:space="preserve"> </w:t>
            </w:r>
            <w:r w:rsidR="00C15BEE" w:rsidRPr="002320B7">
              <w:rPr>
                <w:rStyle w:val="Hyperlink"/>
                <w:rFonts w:asciiTheme="majorHAnsi" w:eastAsiaTheme="majorEastAsia" w:hAnsiTheme="majorHAnsi" w:cstheme="majorBidi"/>
                <w:noProof/>
                <w:sz w:val="25"/>
                <w:szCs w:val="25"/>
                <w:lang w:val="ru-RU"/>
              </w:rPr>
              <w:t>потому что Господь твой внушит ей это(</w:t>
            </w:r>
            <w:r w:rsidR="00C15BEE" w:rsidRPr="002320B7">
              <w:rPr>
                <w:rStyle w:val="Hyperlink"/>
                <w:rFonts w:asciiTheme="majorHAnsi" w:eastAsiaTheme="majorEastAsia" w:hAnsiTheme="majorHAnsi" w:cstheme="majorBidi"/>
                <w:noProof/>
                <w:sz w:val="25"/>
                <w:szCs w:val="25"/>
              </w:rPr>
              <w:t>5</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В тот день люди выйдут толпами, чтобы узреть свои деяния (</w:t>
            </w:r>
            <w:r w:rsidR="00C15BEE" w:rsidRPr="002320B7">
              <w:rPr>
                <w:rStyle w:val="Hyperlink"/>
                <w:rFonts w:asciiTheme="majorHAnsi" w:eastAsiaTheme="majorEastAsia" w:hAnsiTheme="majorHAnsi" w:cstheme="majorBidi"/>
                <w:noProof/>
                <w:sz w:val="25"/>
                <w:szCs w:val="25"/>
              </w:rPr>
              <w:t>6</w:t>
            </w:r>
            <w:r w:rsidR="00C15BEE" w:rsidRPr="002320B7">
              <w:rPr>
                <w:rStyle w:val="Hyperlink"/>
                <w:rFonts w:asciiTheme="majorHAnsi" w:eastAsiaTheme="majorEastAsia" w:hAnsiTheme="majorHAnsi" w:cstheme="majorBidi"/>
                <w:noProof/>
                <w:sz w:val="25"/>
                <w:szCs w:val="25"/>
                <w:lang w:val="ru-RU"/>
              </w:rPr>
              <w:t>) Тот, кто сделал добро весом в мельчайшую частицу, увидит его</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7</w:t>
            </w:r>
            <w:r w:rsidR="00C15BEE" w:rsidRPr="002320B7">
              <w:rPr>
                <w:rStyle w:val="Hyperlink"/>
                <w:rFonts w:asciiTheme="majorHAnsi" w:eastAsiaTheme="majorEastAsia" w:hAnsiTheme="majorHAnsi" w:cstheme="majorBidi"/>
                <w:noProof/>
                <w:sz w:val="25"/>
                <w:szCs w:val="25"/>
                <w:lang w:val="ru-RU"/>
              </w:rPr>
              <w:t>)</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57</w:t>
            </w:r>
            <w:r w:rsidR="00C15BEE" w:rsidRPr="002320B7">
              <w:rPr>
                <w:noProof/>
                <w:webHidden/>
                <w:sz w:val="25"/>
                <w:szCs w:val="25"/>
              </w:rPr>
              <w:fldChar w:fldCharType="end"/>
            </w:r>
          </w:hyperlink>
        </w:p>
        <w:p w14:paraId="0F3CB3B3" w14:textId="650C2595"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7" w:history="1">
            <w:r w:rsidR="00C15BEE" w:rsidRPr="002320B7">
              <w:rPr>
                <w:rStyle w:val="Hyperlink"/>
                <w:rFonts w:asciiTheme="majorHAnsi" w:hAnsiTheme="majorHAnsi"/>
                <w:noProof/>
                <w:sz w:val="25"/>
                <w:szCs w:val="25"/>
                <w:lang w:val="ru-RU"/>
              </w:rPr>
              <w:t>1) «</w:t>
            </w:r>
            <w:r w:rsidR="00C15BEE" w:rsidRPr="002320B7">
              <w:rPr>
                <w:rStyle w:val="Hyperlink"/>
                <w:rFonts w:asciiTheme="majorHAnsi" w:eastAsiaTheme="majorEastAsia" w:hAnsiTheme="majorHAnsi" w:cstheme="majorBidi"/>
                <w:noProof/>
                <w:sz w:val="25"/>
                <w:szCs w:val="25"/>
                <w:lang w:val="ru-RU"/>
              </w:rPr>
              <w:t>Когда земля содрогнётся от сотрясений</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(1)</w:t>
            </w:r>
            <w:r w:rsidR="00C15BEE" w:rsidRPr="002320B7">
              <w:rPr>
                <w:rStyle w:val="Hyperlink"/>
                <w:rFonts w:asciiTheme="majorHAnsi" w:hAnsiTheme="majorHAnsi"/>
                <w:noProof/>
                <w:sz w:val="25"/>
                <w:szCs w:val="25"/>
                <w:lang w:val="ru-RU"/>
              </w:rPr>
              <w:t>:когда земля сильно задрожит в Судный день.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26C696CC" w14:textId="1BAEDD2B"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8" w:history="1">
            <w:r w:rsidR="00C15BEE" w:rsidRPr="002320B7">
              <w:rPr>
                <w:rStyle w:val="Hyperlink"/>
                <w:rFonts w:asciiTheme="majorHAnsi" w:hAnsiTheme="majorHAnsi"/>
                <w:noProof/>
                <w:sz w:val="25"/>
                <w:szCs w:val="25"/>
                <w:lang w:val="ru-RU"/>
              </w:rPr>
              <w:t>2)</w:t>
            </w:r>
            <w:r w:rsidR="00C15BEE" w:rsidRPr="002320B7">
              <w:rPr>
                <w:rStyle w:val="Hyperlink"/>
                <w:rFonts w:asciiTheme="majorHAnsi" w:hAnsiTheme="majorHAns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когда земля извергнет свою ношу</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(2) </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hAnsiTheme="majorHAnsi"/>
                <w:noProof/>
                <w:sz w:val="25"/>
                <w:szCs w:val="25"/>
                <w:lang w:val="ru-RU"/>
              </w:rPr>
              <w:t>:извергнет находящихся в её недрах умерших и так далее.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2B93CF80" w14:textId="0458BFD5"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39" w:history="1">
            <w:r w:rsidR="00C15BEE" w:rsidRPr="002320B7">
              <w:rPr>
                <w:rStyle w:val="Hyperlink"/>
                <w:rFonts w:asciiTheme="majorHAnsi" w:hAnsiTheme="majorHAnsi"/>
                <w:noProof/>
                <w:sz w:val="25"/>
                <w:szCs w:val="25"/>
                <w:lang w:val="ru-RU"/>
              </w:rPr>
              <w:t>3)</w:t>
            </w:r>
            <w:r w:rsidR="00C15BEE" w:rsidRPr="002320B7">
              <w:rPr>
                <w:rStyle w:val="Hyperlink"/>
                <w:rFonts w:asciiTheme="majorHAnsi" w:hAnsiTheme="majorHAns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и человек спросит, что же с нею</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3</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hAnsiTheme="majorHAnsi"/>
                <w:noProof/>
                <w:sz w:val="25"/>
                <w:szCs w:val="25"/>
                <w:lang w:val="ru-RU"/>
              </w:rPr>
              <w:t>:человек спросит в растерянности: что же это, почему земля движется и содрогается?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_Toc173792939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608C2E99" w14:textId="078B3720"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40" w:history="1">
            <w:r w:rsidR="00C15BEE" w:rsidRPr="002320B7">
              <w:rPr>
                <w:rStyle w:val="Hyperlink"/>
                <w:rFonts w:asciiTheme="majorHAnsi" w:hAnsiTheme="majorHAnsi"/>
                <w:noProof/>
                <w:sz w:val="25"/>
                <w:szCs w:val="25"/>
                <w:lang w:val="ru-RU"/>
              </w:rPr>
              <w:t>4)</w:t>
            </w:r>
            <w:r w:rsidR="00C15BEE" w:rsidRPr="002320B7">
              <w:rPr>
                <w:rStyle w:val="Hyperlink"/>
                <w:rFonts w:asciiTheme="majorHAnsi" w:hAnsiTheme="majorHAnsi"/>
                <w:noProof/>
                <w:sz w:val="25"/>
                <w:szCs w:val="25"/>
                <w:rtl/>
                <w:lang w:val="ru-RU"/>
              </w:rPr>
              <w:t xml:space="preserve"> </w:t>
            </w:r>
            <w:r w:rsidR="00C15BEE" w:rsidRPr="002320B7">
              <w:rPr>
                <w:rStyle w:val="Hyperlink"/>
                <w:rFonts w:asciiTheme="majorHAnsi" w:eastAsiaTheme="majorEastAsia" w:hAnsiTheme="majorHAnsi" w:cstheme="majorBidi"/>
                <w:noProof/>
                <w:sz w:val="25"/>
                <w:szCs w:val="25"/>
                <w:lang w:val="ru-RU"/>
              </w:rPr>
              <w:t>в тот день она поведает свой рассказ</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(4)</w:t>
            </w:r>
            <w:r w:rsidR="00C15BEE" w:rsidRPr="002320B7">
              <w:rPr>
                <w:rStyle w:val="Hyperlink"/>
                <w:rFonts w:asciiTheme="majorHAnsi" w:hAnsiTheme="majorHAnsi"/>
                <w:noProof/>
                <w:sz w:val="25"/>
                <w:szCs w:val="25"/>
                <w:lang w:val="ru-RU"/>
              </w:rPr>
              <w:t>:в тот день земля сообщит о том добре и зле, которое творили на ней.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7CE4A042" w14:textId="4631E8FD"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41" w:history="1">
            <w:r w:rsidR="00C15BEE" w:rsidRPr="002320B7">
              <w:rPr>
                <w:rStyle w:val="Hyperlink"/>
                <w:rFonts w:asciiTheme="majorHAnsi" w:hAnsiTheme="majorHAnsi"/>
                <w:noProof/>
                <w:w w:val="96"/>
                <w:sz w:val="25"/>
                <w:szCs w:val="25"/>
                <w:lang w:val="ru-RU"/>
              </w:rPr>
              <w:t>5)</w:t>
            </w:r>
            <w:r w:rsidR="00C15BEE" w:rsidRPr="002320B7">
              <w:rPr>
                <w:rStyle w:val="Hyperlink"/>
                <w:rFonts w:asciiTheme="majorHAnsi" w:hAnsiTheme="majorHAnsi"/>
                <w:noProof/>
                <w:w w:val="96"/>
                <w:sz w:val="25"/>
                <w:szCs w:val="25"/>
                <w:rtl/>
                <w:lang w:val="ru-RU"/>
              </w:rPr>
              <w:t xml:space="preserve"> </w:t>
            </w:r>
            <w:r w:rsidR="00C15BEE" w:rsidRPr="002320B7">
              <w:rPr>
                <w:rStyle w:val="Hyperlink"/>
                <w:rFonts w:asciiTheme="majorHAnsi" w:eastAsiaTheme="majorEastAsia" w:hAnsiTheme="majorHAnsi" w:cstheme="majorBidi"/>
                <w:noProof/>
                <w:w w:val="96"/>
                <w:sz w:val="25"/>
                <w:szCs w:val="25"/>
                <w:lang w:val="ru-RU"/>
              </w:rPr>
              <w:t xml:space="preserve">потому что Господь твой внушит ей это(5) </w:t>
            </w:r>
            <w:r w:rsidR="00C15BEE" w:rsidRPr="002320B7">
              <w:rPr>
                <w:rStyle w:val="Hyperlink"/>
                <w:rFonts w:asciiTheme="majorHAnsi" w:eastAsiaTheme="majorEastAsia" w:hAnsiTheme="majorHAnsi" w:cstheme="majorBidi"/>
                <w:noProof/>
                <w:w w:val="96"/>
                <w:sz w:val="25"/>
                <w:szCs w:val="25"/>
                <w:rtl/>
              </w:rPr>
              <w:t xml:space="preserve"> </w:t>
            </w:r>
            <w:r w:rsidR="00C15BEE" w:rsidRPr="002320B7">
              <w:rPr>
                <w:rStyle w:val="Hyperlink"/>
                <w:rFonts w:asciiTheme="majorHAnsi" w:hAnsiTheme="majorHAnsi"/>
                <w:noProof/>
                <w:w w:val="96"/>
                <w:sz w:val="25"/>
                <w:szCs w:val="25"/>
                <w:lang w:val="ru-RU"/>
              </w:rPr>
              <w:t>:потому что Аллах сообщит ей об этом и велит ей сделать это.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69E50DC4" w14:textId="12545551"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42" w:history="1">
            <w:r w:rsidR="00C15BEE" w:rsidRPr="002320B7">
              <w:rPr>
                <w:rStyle w:val="Hyperlink"/>
                <w:rFonts w:asciiTheme="majorHAnsi" w:hAnsiTheme="majorHAnsi"/>
                <w:noProof/>
                <w:sz w:val="25"/>
                <w:szCs w:val="25"/>
                <w:lang w:val="ru-RU"/>
              </w:rPr>
              <w:t xml:space="preserve">6) </w:t>
            </w:r>
            <w:r w:rsidR="00C15BEE" w:rsidRPr="002320B7">
              <w:rPr>
                <w:rStyle w:val="Hyperlink"/>
                <w:rFonts w:asciiTheme="majorHAnsi" w:eastAsiaTheme="majorEastAsia" w:hAnsiTheme="majorHAnsi" w:cstheme="majorBidi"/>
                <w:noProof/>
                <w:sz w:val="25"/>
                <w:szCs w:val="25"/>
                <w:lang w:val="ru-RU"/>
              </w:rPr>
              <w:t>В тот день люди выйдут толпами, чтобы узреть свои деяния</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 (6) </w:t>
            </w:r>
            <w:r w:rsidR="00C15BEE" w:rsidRPr="002320B7">
              <w:rPr>
                <w:rStyle w:val="Hyperlink"/>
                <w:rFonts w:asciiTheme="majorHAnsi" w:hAnsiTheme="majorHAnsi"/>
                <w:noProof/>
                <w:sz w:val="25"/>
                <w:szCs w:val="25"/>
                <w:lang w:val="ru-RU"/>
              </w:rPr>
              <w:t xml:space="preserve"> :в тот великий день, когда земля содрогнётся, люди выйдут к месту расчёта, чтобы увидеть дела, совершённые ими в этом мире.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134E19E8" w14:textId="36B1566A"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43" w:history="1">
            <w:r w:rsidR="00C15BEE" w:rsidRPr="002320B7">
              <w:rPr>
                <w:rStyle w:val="Hyperlink"/>
                <w:rFonts w:asciiTheme="majorHAnsi" w:hAnsiTheme="majorHAnsi"/>
                <w:noProof/>
                <w:sz w:val="25"/>
                <w:szCs w:val="25"/>
                <w:lang w:val="ru-RU"/>
              </w:rPr>
              <w:t xml:space="preserve">7) </w:t>
            </w:r>
            <w:r w:rsidR="00C15BEE" w:rsidRPr="002320B7">
              <w:rPr>
                <w:rStyle w:val="Hyperlink"/>
                <w:rFonts w:asciiTheme="majorHAnsi" w:eastAsiaTheme="majorEastAsia" w:hAnsiTheme="majorHAnsi" w:cstheme="majorBidi"/>
                <w:noProof/>
                <w:sz w:val="25"/>
                <w:szCs w:val="25"/>
                <w:lang w:val="ru-RU"/>
              </w:rPr>
              <w:t>Тот, кто сделал добро весом в мельчайшую частицу, увидит его</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(7) </w:t>
            </w:r>
            <w:r w:rsidR="00C15BEE" w:rsidRPr="002320B7">
              <w:rPr>
                <w:rStyle w:val="Hyperlink"/>
                <w:rFonts w:asciiTheme="majorHAnsi" w:hAnsiTheme="majorHAnsi"/>
                <w:noProof/>
                <w:sz w:val="25"/>
                <w:szCs w:val="25"/>
                <w:lang w:val="ru-RU"/>
              </w:rPr>
              <w:t xml:space="preserve"> :кто совершил доброе, богоугодное дело хотя бы на вес маленького муравья, тот увидит его перед собой.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36449CDE" w14:textId="41802ABE"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44" w:history="1">
            <w:r w:rsidR="00C15BEE" w:rsidRPr="002320B7">
              <w:rPr>
                <w:rStyle w:val="Hyperlink"/>
                <w:rFonts w:asciiTheme="majorHAnsi" w:hAnsiTheme="majorHAnsi"/>
                <w:noProof/>
                <w:sz w:val="25"/>
                <w:szCs w:val="25"/>
                <w:lang w:val="ru-RU"/>
              </w:rPr>
              <w:t xml:space="preserve">8) </w:t>
            </w:r>
            <w:r w:rsidR="00C15BEE" w:rsidRPr="002320B7">
              <w:rPr>
                <w:rStyle w:val="Hyperlink"/>
                <w:rFonts w:asciiTheme="majorHAnsi" w:eastAsiaTheme="majorEastAsia" w:hAnsiTheme="majorHAnsi" w:cstheme="majorBidi"/>
                <w:noProof/>
                <w:sz w:val="25"/>
                <w:szCs w:val="25"/>
                <w:lang w:val="ru-RU"/>
              </w:rPr>
              <w:t xml:space="preserve">И тот, кто сделал зло весом в мельчайшую частицу, увидит его(8) </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hAnsiTheme="majorHAnsi"/>
                <w:noProof/>
                <w:sz w:val="25"/>
                <w:szCs w:val="25"/>
                <w:lang w:val="ru-RU"/>
              </w:rPr>
              <w:t xml:space="preserve">:кто совершил скверное, неугодное </w:t>
            </w:r>
            <w:r w:rsidR="00C15BEE" w:rsidRPr="002320B7">
              <w:rPr>
                <w:rStyle w:val="Hyperlink"/>
                <w:rFonts w:asciiTheme="majorHAnsi" w:hAnsiTheme="majorHAnsi"/>
                <w:noProof/>
                <w:sz w:val="25"/>
                <w:szCs w:val="25"/>
                <w:lang w:val="ru-RU"/>
              </w:rPr>
              <w:lastRenderedPageBreak/>
              <w:t>Аллаху дело хотя бы на вес маленького муравья, тот увидит его перед собой.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58</w:t>
            </w:r>
            <w:r w:rsidR="00C15BEE" w:rsidRPr="002320B7">
              <w:rPr>
                <w:noProof/>
                <w:webHidden/>
                <w:sz w:val="25"/>
                <w:szCs w:val="25"/>
              </w:rPr>
              <w:fldChar w:fldCharType="end"/>
            </w:r>
          </w:hyperlink>
        </w:p>
        <w:p w14:paraId="0142C459" w14:textId="7FCB9F4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45" w:history="1">
            <w:r w:rsidR="00C15BEE" w:rsidRPr="002320B7">
              <w:rPr>
                <w:rStyle w:val="Hyperlink"/>
                <w:noProof/>
                <w:sz w:val="25"/>
                <w:szCs w:val="25"/>
              </w:rPr>
              <w:t>3. Вопрос: прочитай суру «Мчащиеся»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59</w:t>
            </w:r>
            <w:r w:rsidR="00C15BEE" w:rsidRPr="002320B7">
              <w:rPr>
                <w:noProof/>
                <w:webHidden/>
                <w:sz w:val="25"/>
                <w:szCs w:val="25"/>
              </w:rPr>
              <w:fldChar w:fldCharType="end"/>
            </w:r>
          </w:hyperlink>
        </w:p>
        <w:p w14:paraId="797339AF" w14:textId="291FAC2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46" w:history="1">
            <w:r w:rsidR="00C15BEE" w:rsidRPr="002320B7">
              <w:rPr>
                <w:rStyle w:val="Hyperlink"/>
                <w:noProof/>
                <w:sz w:val="25"/>
                <w:szCs w:val="25"/>
              </w:rPr>
              <w:t>4. Вопрос: прочитай суру «Поражающее»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60</w:t>
            </w:r>
            <w:r w:rsidR="00C15BEE" w:rsidRPr="002320B7">
              <w:rPr>
                <w:noProof/>
                <w:webHidden/>
                <w:sz w:val="25"/>
                <w:szCs w:val="25"/>
              </w:rPr>
              <w:fldChar w:fldCharType="end"/>
            </w:r>
          </w:hyperlink>
        </w:p>
        <w:p w14:paraId="5478E6FC" w14:textId="591AECEE"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47" w:history="1">
            <w:r w:rsidR="00C15BEE" w:rsidRPr="002320B7">
              <w:rPr>
                <w:rStyle w:val="Hyperlink"/>
                <w:rFonts w:asciiTheme="majorHAnsi" w:eastAsiaTheme="majorEastAsia" w:hAnsiTheme="majorHAnsi" w:cstheme="majorBidi"/>
                <w:noProof/>
                <w:sz w:val="25"/>
                <w:szCs w:val="25"/>
                <w:lang w:val="ru-RU"/>
              </w:rPr>
              <w:t>Что такое Великое бедствие [День воскресения]?</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(2) </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 Откуда ты мог знать, что такое Великое бедствие [День воскресения]?</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3</w:t>
            </w:r>
            <w:r w:rsidR="00C15BEE" w:rsidRPr="002320B7">
              <w:rPr>
                <w:rStyle w:val="Hyperlink"/>
                <w:rFonts w:asciiTheme="majorHAnsi" w:eastAsiaTheme="majorEastAsia" w:hAnsiTheme="majorHAnsi" w:cstheme="majorBidi"/>
                <w:noProof/>
                <w:sz w:val="25"/>
                <w:szCs w:val="25"/>
                <w:lang w:val="ru-RU"/>
              </w:rPr>
              <w:t>) В тот день люди будут подобны рассеянным мотылькам</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4</w:t>
            </w:r>
            <w:r w:rsidR="00C15BEE" w:rsidRPr="002320B7">
              <w:rPr>
                <w:rStyle w:val="Hyperlink"/>
                <w:rFonts w:asciiTheme="majorHAnsi" w:eastAsiaTheme="majorEastAsia" w:hAnsiTheme="majorHAnsi" w:cstheme="majorBidi"/>
                <w:noProof/>
                <w:sz w:val="25"/>
                <w:szCs w:val="25"/>
                <w:lang w:val="ru-RU"/>
              </w:rPr>
              <w:t>) а горы будут подобны расчёсанной шерсти</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5</w:t>
            </w:r>
            <w:r w:rsidR="00C15BEE" w:rsidRPr="002320B7">
              <w:rPr>
                <w:rStyle w:val="Hyperlink"/>
                <w:rFonts w:asciiTheme="majorHAnsi" w:eastAsiaTheme="majorEastAsia" w:hAnsiTheme="majorHAnsi" w:cstheme="majorBidi"/>
                <w:noProof/>
                <w:sz w:val="25"/>
                <w:szCs w:val="25"/>
                <w:lang w:val="ru-RU"/>
              </w:rPr>
              <w:t>) Тогда тот, чья чаша Весов окажется тяжёлой</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6</w:t>
            </w:r>
            <w:r w:rsidR="00C15BEE" w:rsidRPr="002320B7">
              <w:rPr>
                <w:rStyle w:val="Hyperlink"/>
                <w:rFonts w:asciiTheme="majorHAnsi" w:eastAsiaTheme="majorEastAsia" w:hAnsiTheme="majorHAnsi" w:cstheme="majorBidi"/>
                <w:noProof/>
                <w:sz w:val="25"/>
                <w:szCs w:val="25"/>
                <w:lang w:val="ru-RU"/>
              </w:rPr>
              <w:t>) обретёт приятную жизнь</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eastAsiaTheme="majorEastAsia" w:hAnsiTheme="majorHAnsi" w:cstheme="majorBidi"/>
                <w:noProof/>
                <w:sz w:val="25"/>
                <w:szCs w:val="25"/>
              </w:rPr>
              <w:t>7</w:t>
            </w:r>
            <w:r w:rsidR="00C15BEE" w:rsidRPr="002320B7">
              <w:rPr>
                <w:rStyle w:val="Hyperlink"/>
                <w:rFonts w:asciiTheme="majorHAnsi" w:eastAsiaTheme="majorEastAsia" w:hAnsiTheme="majorHAnsi" w:cstheme="majorBidi"/>
                <w:noProof/>
                <w:sz w:val="25"/>
                <w:szCs w:val="25"/>
                <w:lang w:val="ru-RU"/>
              </w:rPr>
              <w:t>) Тому же, чья чаша Весов окажется лёгкой (</w:t>
            </w:r>
            <w:r w:rsidR="00C15BEE" w:rsidRPr="002320B7">
              <w:rPr>
                <w:rStyle w:val="Hyperlink"/>
                <w:rFonts w:asciiTheme="majorHAnsi" w:eastAsiaTheme="majorEastAsia" w:hAnsiTheme="majorHAnsi" w:cstheme="majorBidi"/>
                <w:noProof/>
                <w:sz w:val="25"/>
                <w:szCs w:val="25"/>
              </w:rPr>
              <w:t>8</w:t>
            </w:r>
            <w:r w:rsidR="00C15BEE" w:rsidRPr="002320B7">
              <w:rPr>
                <w:rStyle w:val="Hyperlink"/>
                <w:rFonts w:asciiTheme="majorHAnsi" w:eastAsiaTheme="majorEastAsia" w:hAnsiTheme="majorHAnsi" w:cstheme="majorBidi"/>
                <w:noProof/>
                <w:sz w:val="25"/>
                <w:szCs w:val="25"/>
                <w:lang w:val="ru-RU"/>
              </w:rPr>
              <w:t>) пристанищем будет Пропасть</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9</w:t>
            </w:r>
            <w:r w:rsidR="00C15BEE" w:rsidRPr="002320B7">
              <w:rPr>
                <w:rStyle w:val="Hyperlink"/>
                <w:rFonts w:asciiTheme="majorHAnsi" w:eastAsiaTheme="majorEastAsia" w:hAnsiTheme="majorHAnsi" w:cstheme="majorBidi"/>
                <w:noProof/>
                <w:sz w:val="25"/>
                <w:szCs w:val="25"/>
                <w:lang w:val="ru-RU"/>
              </w:rPr>
              <w:t xml:space="preserve">) Откуда ты мог знать, что это такое? </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10</w:t>
            </w:r>
            <w:r w:rsidR="00C15BEE" w:rsidRPr="002320B7">
              <w:rPr>
                <w:rStyle w:val="Hyperlink"/>
                <w:rFonts w:asciiTheme="majorHAnsi" w:eastAsiaTheme="majorEastAsia" w:hAnsiTheme="majorHAnsi" w:cstheme="majorBidi"/>
                <w:noProof/>
                <w:sz w:val="25"/>
                <w:szCs w:val="25"/>
                <w:lang w:val="ru-RU"/>
              </w:rPr>
              <w:t xml:space="preserve">) </w:t>
            </w:r>
            <w:r w:rsidR="00C15BEE" w:rsidRPr="002320B7">
              <w:rPr>
                <w:rStyle w:val="Hyperlink"/>
                <w:rFonts w:asciiTheme="majorHAnsi" w:hAnsiTheme="majorHAnsi" w:cs="KFGQPC HAFS Uthmanic Script"/>
                <w:noProof/>
                <w:w w:val="96"/>
                <w:sz w:val="25"/>
                <w:szCs w:val="25"/>
                <w:rtl/>
              </w:rPr>
              <w:t xml:space="preserve"> </w:t>
            </w:r>
            <w:r w:rsidR="00C15BEE" w:rsidRPr="002320B7">
              <w:rPr>
                <w:rStyle w:val="Hyperlink"/>
                <w:rFonts w:asciiTheme="majorHAnsi" w:eastAsiaTheme="majorEastAsia" w:hAnsiTheme="majorHAnsi" w:cstheme="majorBidi"/>
                <w:noProof/>
                <w:sz w:val="25"/>
                <w:szCs w:val="25"/>
                <w:lang w:val="ru-RU"/>
              </w:rPr>
              <w:t>Это — жаркий Огонь!</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eastAsiaTheme="majorEastAsia" w:hAnsiTheme="majorHAnsi" w:cstheme="majorBidi"/>
                <w:noProof/>
                <w:sz w:val="25"/>
                <w:szCs w:val="25"/>
              </w:rPr>
              <w:t>11</w:t>
            </w:r>
            <w:r w:rsidR="00C15BEE" w:rsidRPr="002320B7">
              <w:rPr>
                <w:rStyle w:val="Hyperlink"/>
                <w:rFonts w:asciiTheme="majorHAnsi" w:eastAsiaTheme="majorEastAsia" w:hAnsiTheme="majorHAnsi" w:cstheme="majorBidi"/>
                <w:noProof/>
                <w:sz w:val="25"/>
                <w:szCs w:val="25"/>
                <w:lang w:val="ru-RU"/>
              </w:rPr>
              <w:t>)»</w:t>
            </w:r>
            <w:r w:rsidR="00C15BEE" w:rsidRPr="002320B7">
              <w:rPr>
                <w:rStyle w:val="Hyperlink"/>
                <w:rFonts w:asciiTheme="majorHAnsi" w:hAnsiTheme="majorHAnsi"/>
                <w:noProof/>
                <w:sz w:val="25"/>
                <w:szCs w:val="25"/>
                <w:lang w:val="ru-RU"/>
              </w:rPr>
              <w:t xml:space="preserve"> [Сура 101 «Поражающее», аяты 1–11].</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61</w:t>
            </w:r>
            <w:r w:rsidR="00C15BEE" w:rsidRPr="002320B7">
              <w:rPr>
                <w:noProof/>
                <w:webHidden/>
                <w:sz w:val="25"/>
                <w:szCs w:val="25"/>
              </w:rPr>
              <w:fldChar w:fldCharType="end"/>
            </w:r>
          </w:hyperlink>
        </w:p>
        <w:p w14:paraId="3D423307" w14:textId="18AA076A" w:rsidR="00C15BEE" w:rsidRPr="002320B7" w:rsidRDefault="00000000" w:rsidP="00C15BEE">
          <w:pPr>
            <w:pStyle w:val="TOC3"/>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48" w:history="1">
            <w:r w:rsidR="00C15BEE" w:rsidRPr="002320B7">
              <w:rPr>
                <w:rStyle w:val="Hyperlink"/>
                <w:rFonts w:asciiTheme="majorHAnsi" w:hAnsiTheme="majorHAnsi"/>
                <w:noProof/>
                <w:sz w:val="25"/>
                <w:szCs w:val="25"/>
                <w:lang w:val="ru-RU"/>
              </w:rPr>
              <w:t xml:space="preserve">2) </w:t>
            </w:r>
            <w:r w:rsidR="00C15BEE" w:rsidRPr="002320B7">
              <w:rPr>
                <w:rStyle w:val="Hyperlink"/>
                <w:rFonts w:asciiTheme="majorHAnsi" w:eastAsiaTheme="majorEastAsia" w:hAnsiTheme="majorHAnsi" w:cstheme="majorBidi"/>
                <w:noProof/>
                <w:sz w:val="25"/>
                <w:szCs w:val="25"/>
                <w:lang w:val="ru-RU"/>
              </w:rPr>
              <w:t>Что такое Великое бедствие [День воскресения]?</w:t>
            </w:r>
            <w:r w:rsidR="00C15BEE" w:rsidRPr="002320B7">
              <w:rPr>
                <w:rStyle w:val="Hyperlink"/>
                <w:rFonts w:asciiTheme="majorHAnsi" w:eastAsiaTheme="majorEastAsia" w:hAnsiTheme="majorHAnsi" w:cstheme="majorBidi"/>
                <w:noProof/>
                <w:sz w:val="25"/>
                <w:szCs w:val="25"/>
                <w:rtl/>
              </w:rPr>
              <w:t xml:space="preserve"> </w:t>
            </w:r>
            <w:r w:rsidR="00C15BEE" w:rsidRPr="002320B7">
              <w:rPr>
                <w:rStyle w:val="Hyperlink"/>
                <w:rFonts w:asciiTheme="majorHAnsi" w:eastAsiaTheme="majorEastAsia" w:hAnsiTheme="majorHAnsi" w:cstheme="majorBidi"/>
                <w:noProof/>
                <w:sz w:val="25"/>
                <w:szCs w:val="25"/>
                <w:lang w:val="ru-RU"/>
              </w:rPr>
              <w:t xml:space="preserve">(2) </w:t>
            </w:r>
            <w:r w:rsidR="00C15BEE" w:rsidRPr="002320B7">
              <w:rPr>
                <w:rStyle w:val="Hyperlink"/>
                <w:rFonts w:asciiTheme="majorHAnsi" w:hAnsiTheme="majorHAnsi"/>
                <w:noProof/>
                <w:sz w:val="25"/>
                <w:szCs w:val="25"/>
                <w:lang w:val="ru-RU"/>
              </w:rPr>
              <w:t xml:space="preserve"> :что это за Час, который поражает сердца людей, ибо так он ужасен?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61</w:t>
            </w:r>
            <w:r w:rsidR="00C15BEE" w:rsidRPr="002320B7">
              <w:rPr>
                <w:noProof/>
                <w:webHidden/>
                <w:sz w:val="25"/>
                <w:szCs w:val="25"/>
              </w:rPr>
              <w:fldChar w:fldCharType="end"/>
            </w:r>
          </w:hyperlink>
        </w:p>
        <w:p w14:paraId="2FAC7972" w14:textId="54C4028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49" w:history="1">
            <w:r w:rsidR="00C15BEE" w:rsidRPr="002320B7">
              <w:rPr>
                <w:rStyle w:val="Hyperlink"/>
                <w:noProof/>
                <w:sz w:val="25"/>
                <w:szCs w:val="25"/>
              </w:rPr>
              <w:t>5. Вопрос: прочитай суру «Страсть к приумножению»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_Toc173792949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62</w:t>
            </w:r>
            <w:r w:rsidR="00C15BEE" w:rsidRPr="002320B7">
              <w:rPr>
                <w:noProof/>
                <w:webHidden/>
                <w:sz w:val="25"/>
                <w:szCs w:val="25"/>
              </w:rPr>
              <w:fldChar w:fldCharType="end"/>
            </w:r>
          </w:hyperlink>
        </w:p>
        <w:p w14:paraId="06BBE575" w14:textId="1A18900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0" w:history="1">
            <w:r w:rsidR="00C15BEE" w:rsidRPr="002320B7">
              <w:rPr>
                <w:rStyle w:val="Hyperlink"/>
                <w:noProof/>
                <w:sz w:val="25"/>
                <w:szCs w:val="25"/>
              </w:rPr>
              <w:t>6. Вопрос: прочитай суру «Время»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64</w:t>
            </w:r>
            <w:r w:rsidR="00C15BEE" w:rsidRPr="002320B7">
              <w:rPr>
                <w:noProof/>
                <w:webHidden/>
                <w:sz w:val="25"/>
                <w:szCs w:val="25"/>
              </w:rPr>
              <w:fldChar w:fldCharType="end"/>
            </w:r>
          </w:hyperlink>
        </w:p>
        <w:p w14:paraId="715E6137" w14:textId="702101A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1" w:history="1">
            <w:r w:rsidR="00C15BEE" w:rsidRPr="002320B7">
              <w:rPr>
                <w:rStyle w:val="Hyperlink"/>
                <w:noProof/>
                <w:sz w:val="25"/>
                <w:szCs w:val="25"/>
              </w:rPr>
              <w:t>7. Вопрос: прочитай суру «Хулитель»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64</w:t>
            </w:r>
            <w:r w:rsidR="00C15BEE" w:rsidRPr="002320B7">
              <w:rPr>
                <w:noProof/>
                <w:webHidden/>
                <w:sz w:val="25"/>
                <w:szCs w:val="25"/>
              </w:rPr>
              <w:fldChar w:fldCharType="end"/>
            </w:r>
          </w:hyperlink>
        </w:p>
        <w:p w14:paraId="4CC45F29" w14:textId="1768700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2" w:history="1">
            <w:r w:rsidR="00C15BEE" w:rsidRPr="002320B7">
              <w:rPr>
                <w:rStyle w:val="Hyperlink"/>
                <w:noProof/>
                <w:w w:val="96"/>
                <w:sz w:val="25"/>
                <w:szCs w:val="25"/>
              </w:rPr>
              <w:t>8. Вопрос: прочитай суру «Слон»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66</w:t>
            </w:r>
            <w:r w:rsidR="00C15BEE" w:rsidRPr="002320B7">
              <w:rPr>
                <w:noProof/>
                <w:webHidden/>
                <w:sz w:val="25"/>
                <w:szCs w:val="25"/>
              </w:rPr>
              <w:fldChar w:fldCharType="end"/>
            </w:r>
          </w:hyperlink>
        </w:p>
        <w:p w14:paraId="24837C31" w14:textId="702E93F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3" w:history="1">
            <w:r w:rsidR="00C15BEE" w:rsidRPr="002320B7">
              <w:rPr>
                <w:rStyle w:val="Hyperlink"/>
                <w:noProof/>
                <w:sz w:val="25"/>
                <w:szCs w:val="25"/>
              </w:rPr>
              <w:t>9. Вопрос: прочитай суру «Курайш»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67</w:t>
            </w:r>
            <w:r w:rsidR="00C15BEE" w:rsidRPr="002320B7">
              <w:rPr>
                <w:noProof/>
                <w:webHidden/>
                <w:sz w:val="25"/>
                <w:szCs w:val="25"/>
              </w:rPr>
              <w:fldChar w:fldCharType="end"/>
            </w:r>
          </w:hyperlink>
        </w:p>
        <w:p w14:paraId="63402489" w14:textId="14F8E7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4" w:history="1">
            <w:r w:rsidR="00C15BEE" w:rsidRPr="002320B7">
              <w:rPr>
                <w:rStyle w:val="Hyperlink"/>
                <w:noProof/>
                <w:sz w:val="25"/>
                <w:szCs w:val="25"/>
              </w:rPr>
              <w:t>10. Вопрос: прочитай суру «Утварь»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68</w:t>
            </w:r>
            <w:r w:rsidR="00C15BEE" w:rsidRPr="002320B7">
              <w:rPr>
                <w:noProof/>
                <w:webHidden/>
                <w:sz w:val="25"/>
                <w:szCs w:val="25"/>
              </w:rPr>
              <w:fldChar w:fldCharType="end"/>
            </w:r>
          </w:hyperlink>
        </w:p>
        <w:p w14:paraId="2EC69993" w14:textId="36441FD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5" w:history="1">
            <w:r w:rsidR="00C15BEE" w:rsidRPr="002320B7">
              <w:rPr>
                <w:rStyle w:val="Hyperlink"/>
                <w:noProof/>
                <w:sz w:val="25"/>
                <w:szCs w:val="25"/>
              </w:rPr>
              <w:t>11. Вопрос: прочитай суру «Каусар»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69</w:t>
            </w:r>
            <w:r w:rsidR="00C15BEE" w:rsidRPr="002320B7">
              <w:rPr>
                <w:noProof/>
                <w:webHidden/>
                <w:sz w:val="25"/>
                <w:szCs w:val="25"/>
              </w:rPr>
              <w:fldChar w:fldCharType="end"/>
            </w:r>
          </w:hyperlink>
        </w:p>
        <w:p w14:paraId="13FE7545" w14:textId="307310B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6" w:history="1">
            <w:r w:rsidR="00C15BEE" w:rsidRPr="002320B7">
              <w:rPr>
                <w:rStyle w:val="Hyperlink"/>
                <w:noProof/>
                <w:sz w:val="25"/>
                <w:szCs w:val="25"/>
              </w:rPr>
              <w:t>12. Вопрос: прочитай суру «Неверующие»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70</w:t>
            </w:r>
            <w:r w:rsidR="00C15BEE" w:rsidRPr="002320B7">
              <w:rPr>
                <w:noProof/>
                <w:webHidden/>
                <w:sz w:val="25"/>
                <w:szCs w:val="25"/>
              </w:rPr>
              <w:fldChar w:fldCharType="end"/>
            </w:r>
          </w:hyperlink>
        </w:p>
        <w:p w14:paraId="23E59BE1" w14:textId="7E46BFE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7" w:history="1">
            <w:r w:rsidR="00C15BEE" w:rsidRPr="002320B7">
              <w:rPr>
                <w:rStyle w:val="Hyperlink"/>
                <w:noProof/>
                <w:sz w:val="25"/>
                <w:szCs w:val="25"/>
              </w:rPr>
              <w:t>13. Вопрос: прочитай суру «Помощь»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71</w:t>
            </w:r>
            <w:r w:rsidR="00C15BEE" w:rsidRPr="002320B7">
              <w:rPr>
                <w:noProof/>
                <w:webHidden/>
                <w:sz w:val="25"/>
                <w:szCs w:val="25"/>
              </w:rPr>
              <w:fldChar w:fldCharType="end"/>
            </w:r>
          </w:hyperlink>
        </w:p>
        <w:p w14:paraId="3A99C8FA" w14:textId="6861D91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8" w:history="1">
            <w:r w:rsidR="00C15BEE" w:rsidRPr="002320B7">
              <w:rPr>
                <w:rStyle w:val="Hyperlink"/>
                <w:noProof/>
                <w:sz w:val="25"/>
                <w:szCs w:val="25"/>
              </w:rPr>
              <w:t>14. Вопрос: прочитай суру «Пальмовое волокно»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72</w:t>
            </w:r>
            <w:r w:rsidR="00C15BEE" w:rsidRPr="002320B7">
              <w:rPr>
                <w:noProof/>
                <w:webHidden/>
                <w:sz w:val="25"/>
                <w:szCs w:val="25"/>
              </w:rPr>
              <w:fldChar w:fldCharType="end"/>
            </w:r>
          </w:hyperlink>
        </w:p>
        <w:p w14:paraId="38BFE82D" w14:textId="54E576B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59" w:history="1">
            <w:r w:rsidR="00C15BEE" w:rsidRPr="002320B7">
              <w:rPr>
                <w:rStyle w:val="Hyperlink"/>
                <w:noProof/>
                <w:sz w:val="25"/>
                <w:szCs w:val="25"/>
              </w:rPr>
              <w:t>15. Вопрос: прочитай суру «Искренность»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_Toc173792959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73</w:t>
            </w:r>
            <w:r w:rsidR="00C15BEE" w:rsidRPr="002320B7">
              <w:rPr>
                <w:noProof/>
                <w:webHidden/>
                <w:sz w:val="25"/>
                <w:szCs w:val="25"/>
              </w:rPr>
              <w:fldChar w:fldCharType="end"/>
            </w:r>
          </w:hyperlink>
        </w:p>
        <w:p w14:paraId="353AD985" w14:textId="68585A3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0" w:history="1">
            <w:r w:rsidR="00C15BEE" w:rsidRPr="002320B7">
              <w:rPr>
                <w:rStyle w:val="Hyperlink"/>
                <w:noProof/>
                <w:sz w:val="25"/>
                <w:szCs w:val="25"/>
              </w:rPr>
              <w:t>16. Вопрос: прочитай суру «Рассвет»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73</w:t>
            </w:r>
            <w:r w:rsidR="00C15BEE" w:rsidRPr="002320B7">
              <w:rPr>
                <w:noProof/>
                <w:webHidden/>
                <w:sz w:val="25"/>
                <w:szCs w:val="25"/>
              </w:rPr>
              <w:fldChar w:fldCharType="end"/>
            </w:r>
          </w:hyperlink>
        </w:p>
        <w:p w14:paraId="2DB78E9F" w14:textId="00923B1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1" w:history="1">
            <w:r w:rsidR="00C15BEE" w:rsidRPr="002320B7">
              <w:rPr>
                <w:rStyle w:val="Hyperlink"/>
                <w:noProof/>
                <w:sz w:val="25"/>
                <w:szCs w:val="25"/>
              </w:rPr>
              <w:t>17. Вопрос: прочитай суру «Люди» и объясни её смысл.</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74</w:t>
            </w:r>
            <w:r w:rsidR="00C15BEE" w:rsidRPr="002320B7">
              <w:rPr>
                <w:noProof/>
                <w:webHidden/>
                <w:sz w:val="25"/>
                <w:szCs w:val="25"/>
              </w:rPr>
              <w:fldChar w:fldCharType="end"/>
            </w:r>
          </w:hyperlink>
        </w:p>
        <w:p w14:paraId="75E7324A" w14:textId="3388521A"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62" w:history="1">
            <w:r w:rsidR="00C15BEE" w:rsidRPr="002320B7">
              <w:rPr>
                <w:rStyle w:val="Hyperlink"/>
                <w:noProof/>
                <w:sz w:val="25"/>
                <w:szCs w:val="25"/>
              </w:rPr>
              <w:t>Раздел о хадисах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76</w:t>
            </w:r>
            <w:r w:rsidR="00C15BEE" w:rsidRPr="002320B7">
              <w:rPr>
                <w:noProof/>
                <w:webHidden/>
                <w:sz w:val="25"/>
                <w:szCs w:val="25"/>
              </w:rPr>
              <w:fldChar w:fldCharType="end"/>
            </w:r>
          </w:hyperlink>
        </w:p>
        <w:p w14:paraId="41813A7E" w14:textId="315AB45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3" w:history="1">
            <w:r w:rsidR="00C15BEE" w:rsidRPr="002320B7">
              <w:rPr>
                <w:rStyle w:val="Hyperlink"/>
                <w:noProof/>
                <w:sz w:val="25"/>
                <w:szCs w:val="25"/>
              </w:rPr>
              <w:t>1. Вопрос: закончи хадис: «Поистине, дела оцениваются по намерениям…»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76</w:t>
            </w:r>
            <w:r w:rsidR="00C15BEE" w:rsidRPr="002320B7">
              <w:rPr>
                <w:noProof/>
                <w:webHidden/>
                <w:sz w:val="25"/>
                <w:szCs w:val="25"/>
              </w:rPr>
              <w:fldChar w:fldCharType="end"/>
            </w:r>
          </w:hyperlink>
        </w:p>
        <w:p w14:paraId="15ADC61F" w14:textId="2A997D8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4" w:history="1">
            <w:r w:rsidR="00C15BEE" w:rsidRPr="002320B7">
              <w:rPr>
                <w:rStyle w:val="Hyperlink"/>
                <w:noProof/>
                <w:sz w:val="25"/>
                <w:szCs w:val="25"/>
              </w:rPr>
              <w:t>2. Вопрос: закончи хадис: «Если кто-то внесёт в это наше дело…»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76</w:t>
            </w:r>
            <w:r w:rsidR="00C15BEE" w:rsidRPr="002320B7">
              <w:rPr>
                <w:noProof/>
                <w:webHidden/>
                <w:sz w:val="25"/>
                <w:szCs w:val="25"/>
              </w:rPr>
              <w:fldChar w:fldCharType="end"/>
            </w:r>
          </w:hyperlink>
        </w:p>
        <w:p w14:paraId="46965EA4" w14:textId="72EC438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5" w:history="1">
            <w:r w:rsidR="00C15BEE" w:rsidRPr="002320B7">
              <w:rPr>
                <w:rStyle w:val="Hyperlink"/>
                <w:noProof/>
                <w:sz w:val="25"/>
                <w:szCs w:val="25"/>
              </w:rPr>
              <w:t>3. Вопрос: закончи хадис: «Однажды, когда мы сидели у Посланника Аллаха (мир ему и благословение Аллаха)…»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77</w:t>
            </w:r>
            <w:r w:rsidR="00C15BEE" w:rsidRPr="002320B7">
              <w:rPr>
                <w:noProof/>
                <w:webHidden/>
                <w:sz w:val="25"/>
                <w:szCs w:val="25"/>
              </w:rPr>
              <w:fldChar w:fldCharType="end"/>
            </w:r>
          </w:hyperlink>
        </w:p>
        <w:p w14:paraId="11B98915" w14:textId="0B04CB1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6" w:history="1">
            <w:r w:rsidR="00C15BEE" w:rsidRPr="002320B7">
              <w:rPr>
                <w:rStyle w:val="Hyperlink"/>
                <w:noProof/>
                <w:sz w:val="25"/>
                <w:szCs w:val="25"/>
              </w:rPr>
              <w:t>4. Вопрос: закончи хадис: «Самой совершенной верой…»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79</w:t>
            </w:r>
            <w:r w:rsidR="00C15BEE" w:rsidRPr="002320B7">
              <w:rPr>
                <w:noProof/>
                <w:webHidden/>
                <w:sz w:val="25"/>
                <w:szCs w:val="25"/>
              </w:rPr>
              <w:fldChar w:fldCharType="end"/>
            </w:r>
          </w:hyperlink>
        </w:p>
        <w:p w14:paraId="15CC9365" w14:textId="74BE5B0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7" w:history="1">
            <w:r w:rsidR="00C15BEE" w:rsidRPr="002320B7">
              <w:rPr>
                <w:rStyle w:val="Hyperlink"/>
                <w:noProof/>
                <w:sz w:val="25"/>
                <w:szCs w:val="25"/>
              </w:rPr>
              <w:t>5. Вопрос: закончи хадис: «Кто поклялся не Аллахом…»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79</w:t>
            </w:r>
            <w:r w:rsidR="00C15BEE" w:rsidRPr="002320B7">
              <w:rPr>
                <w:noProof/>
                <w:webHidden/>
                <w:sz w:val="25"/>
                <w:szCs w:val="25"/>
              </w:rPr>
              <w:fldChar w:fldCharType="end"/>
            </w:r>
          </w:hyperlink>
        </w:p>
        <w:p w14:paraId="643F35F9" w14:textId="13AEE7D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8" w:history="1">
            <w:r w:rsidR="00C15BEE" w:rsidRPr="002320B7">
              <w:rPr>
                <w:rStyle w:val="Hyperlink"/>
                <w:noProof/>
                <w:sz w:val="25"/>
                <w:szCs w:val="25"/>
              </w:rPr>
              <w:t>6. Вопрос: закончи хадис: «Не уверует никто из вас [по-настоящему], пока не станет любить меня…»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80</w:t>
            </w:r>
            <w:r w:rsidR="00C15BEE" w:rsidRPr="002320B7">
              <w:rPr>
                <w:noProof/>
                <w:webHidden/>
                <w:sz w:val="25"/>
                <w:szCs w:val="25"/>
              </w:rPr>
              <w:fldChar w:fldCharType="end"/>
            </w:r>
          </w:hyperlink>
        </w:p>
        <w:p w14:paraId="680678B5" w14:textId="2C0E259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69" w:history="1">
            <w:r w:rsidR="00C15BEE" w:rsidRPr="002320B7">
              <w:rPr>
                <w:rStyle w:val="Hyperlink"/>
                <w:noProof/>
                <w:w w:val="96"/>
                <w:sz w:val="25"/>
                <w:szCs w:val="25"/>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_Toc173792969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80</w:t>
            </w:r>
            <w:r w:rsidR="00C15BEE" w:rsidRPr="002320B7">
              <w:rPr>
                <w:noProof/>
                <w:webHidden/>
                <w:sz w:val="25"/>
                <w:szCs w:val="25"/>
              </w:rPr>
              <w:fldChar w:fldCharType="end"/>
            </w:r>
          </w:hyperlink>
        </w:p>
        <w:p w14:paraId="5B519D21" w14:textId="7156253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0" w:history="1">
            <w:r w:rsidR="00C15BEE" w:rsidRPr="002320B7">
              <w:rPr>
                <w:rStyle w:val="Hyperlink"/>
                <w:noProof/>
                <w:sz w:val="25"/>
                <w:szCs w:val="25"/>
              </w:rPr>
              <w:t>8. Вопрос: закончи хадис: «Клянусь Тем, в Чьей руке душа моя…»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81</w:t>
            </w:r>
            <w:r w:rsidR="00C15BEE" w:rsidRPr="002320B7">
              <w:rPr>
                <w:noProof/>
                <w:webHidden/>
                <w:sz w:val="25"/>
                <w:szCs w:val="25"/>
              </w:rPr>
              <w:fldChar w:fldCharType="end"/>
            </w:r>
          </w:hyperlink>
        </w:p>
        <w:p w14:paraId="6505F1F9" w14:textId="5DFE68E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1" w:history="1">
            <w:r w:rsidR="00C15BEE" w:rsidRPr="002320B7">
              <w:rPr>
                <w:rStyle w:val="Hyperlink"/>
                <w:noProof/>
                <w:sz w:val="25"/>
                <w:szCs w:val="25"/>
              </w:rPr>
              <w:t>9. Вопрос: закончи хадис: «Слова “нет силы и способности изменить что-либо, кроме как от Аллаха”…»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81</w:t>
            </w:r>
            <w:r w:rsidR="00C15BEE" w:rsidRPr="002320B7">
              <w:rPr>
                <w:noProof/>
                <w:webHidden/>
                <w:sz w:val="25"/>
                <w:szCs w:val="25"/>
              </w:rPr>
              <w:fldChar w:fldCharType="end"/>
            </w:r>
          </w:hyperlink>
        </w:p>
        <w:p w14:paraId="3020C862" w14:textId="3A3B997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2" w:history="1">
            <w:r w:rsidR="00C15BEE" w:rsidRPr="002320B7">
              <w:rPr>
                <w:rStyle w:val="Hyperlink"/>
                <w:noProof/>
                <w:sz w:val="25"/>
                <w:szCs w:val="25"/>
              </w:rPr>
              <w:t>10. Вопрос: закончи хадис: «Поистине, есть в теле кусочек плоти…»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81</w:t>
            </w:r>
            <w:r w:rsidR="00C15BEE" w:rsidRPr="002320B7">
              <w:rPr>
                <w:noProof/>
                <w:webHidden/>
                <w:sz w:val="25"/>
                <w:szCs w:val="25"/>
              </w:rPr>
              <w:fldChar w:fldCharType="end"/>
            </w:r>
          </w:hyperlink>
        </w:p>
        <w:p w14:paraId="74B412CB" w14:textId="56252B8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3" w:history="1">
            <w:r w:rsidR="00C15BEE" w:rsidRPr="002320B7">
              <w:rPr>
                <w:rStyle w:val="Hyperlink"/>
                <w:noProof/>
                <w:sz w:val="25"/>
                <w:szCs w:val="25"/>
              </w:rPr>
              <w:t>11. Вопрос: закончи хадис: «Тот, чьими последними словами были слова “нет бога, кроме Аллаха”…»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82</w:t>
            </w:r>
            <w:r w:rsidR="00C15BEE" w:rsidRPr="002320B7">
              <w:rPr>
                <w:noProof/>
                <w:webHidden/>
                <w:sz w:val="25"/>
                <w:szCs w:val="25"/>
              </w:rPr>
              <w:fldChar w:fldCharType="end"/>
            </w:r>
          </w:hyperlink>
        </w:p>
        <w:p w14:paraId="3B41E29E" w14:textId="7310C8F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4" w:history="1">
            <w:r w:rsidR="00C15BEE" w:rsidRPr="002320B7">
              <w:rPr>
                <w:rStyle w:val="Hyperlink"/>
                <w:noProof/>
                <w:sz w:val="25"/>
                <w:szCs w:val="25"/>
              </w:rPr>
              <w:t>12. Вопрос: закончи хадис: «Верующий не является очерняющим, проклинающим…»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82</w:t>
            </w:r>
            <w:r w:rsidR="00C15BEE" w:rsidRPr="002320B7">
              <w:rPr>
                <w:noProof/>
                <w:webHidden/>
                <w:sz w:val="25"/>
                <w:szCs w:val="25"/>
              </w:rPr>
              <w:fldChar w:fldCharType="end"/>
            </w:r>
          </w:hyperlink>
        </w:p>
        <w:p w14:paraId="699F9E63" w14:textId="0BBA632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5" w:history="1">
            <w:r w:rsidR="00C15BEE" w:rsidRPr="002320B7">
              <w:rPr>
                <w:rStyle w:val="Hyperlink"/>
                <w:noProof/>
                <w:sz w:val="25"/>
                <w:szCs w:val="25"/>
              </w:rPr>
              <w:t>13. Вопрос: закончи хадис: «К признакам совершенства исповедания религии человеком относится…»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83</w:t>
            </w:r>
            <w:r w:rsidR="00C15BEE" w:rsidRPr="002320B7">
              <w:rPr>
                <w:noProof/>
                <w:webHidden/>
                <w:sz w:val="25"/>
                <w:szCs w:val="25"/>
              </w:rPr>
              <w:fldChar w:fldCharType="end"/>
            </w:r>
          </w:hyperlink>
        </w:p>
        <w:p w14:paraId="2B8C37BF" w14:textId="0AE2AB9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6" w:history="1">
            <w:r w:rsidR="00C15BEE" w:rsidRPr="002320B7">
              <w:rPr>
                <w:rStyle w:val="Hyperlink"/>
                <w:noProof/>
                <w:sz w:val="25"/>
                <w:szCs w:val="25"/>
              </w:rPr>
              <w:t>14. Вопрос: закончи хадис: «Кто прочитает букву из Книги Аллаха…» и назови некоторые выводы из него.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83</w:t>
            </w:r>
            <w:r w:rsidR="00C15BEE" w:rsidRPr="002320B7">
              <w:rPr>
                <w:noProof/>
                <w:webHidden/>
                <w:sz w:val="25"/>
                <w:szCs w:val="25"/>
              </w:rPr>
              <w:fldChar w:fldCharType="end"/>
            </w:r>
          </w:hyperlink>
        </w:p>
        <w:p w14:paraId="3D4376EC" w14:textId="0A179A40"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2977" w:history="1">
            <w:r w:rsidR="00C15BEE" w:rsidRPr="002320B7">
              <w:rPr>
                <w:rStyle w:val="Hyperlink"/>
                <w:noProof/>
                <w:sz w:val="25"/>
                <w:szCs w:val="25"/>
              </w:rPr>
              <w:t>Раздел об исламском этикете (адаб)</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84</w:t>
            </w:r>
            <w:r w:rsidR="00C15BEE" w:rsidRPr="002320B7">
              <w:rPr>
                <w:noProof/>
                <w:webHidden/>
                <w:sz w:val="25"/>
                <w:szCs w:val="25"/>
              </w:rPr>
              <w:fldChar w:fldCharType="end"/>
            </w:r>
          </w:hyperlink>
        </w:p>
        <w:p w14:paraId="60362216" w14:textId="02F2C0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8" w:history="1">
            <w:r w:rsidR="00C15BEE" w:rsidRPr="002320B7">
              <w:rPr>
                <w:rStyle w:val="Hyperlink"/>
                <w:noProof/>
                <w:sz w:val="25"/>
                <w:szCs w:val="25"/>
              </w:rPr>
              <w:t>Этикет по отношению к Аллаху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84</w:t>
            </w:r>
            <w:r w:rsidR="00C15BEE" w:rsidRPr="002320B7">
              <w:rPr>
                <w:noProof/>
                <w:webHidden/>
                <w:sz w:val="25"/>
                <w:szCs w:val="25"/>
              </w:rPr>
              <w:fldChar w:fldCharType="end"/>
            </w:r>
          </w:hyperlink>
        </w:p>
        <w:p w14:paraId="17C6847B" w14:textId="6C67F80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79" w:history="1">
            <w:r w:rsidR="00C15BEE" w:rsidRPr="002320B7">
              <w:rPr>
                <w:rStyle w:val="Hyperlink"/>
                <w:noProof/>
                <w:sz w:val="25"/>
                <w:szCs w:val="25"/>
              </w:rPr>
              <w:t>1. Вопрос: каков адаб по отношению к Аллаху?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_Toc173792979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84</w:t>
            </w:r>
            <w:r w:rsidR="00C15BEE" w:rsidRPr="002320B7">
              <w:rPr>
                <w:noProof/>
                <w:webHidden/>
                <w:sz w:val="25"/>
                <w:szCs w:val="25"/>
              </w:rPr>
              <w:fldChar w:fldCharType="end"/>
            </w:r>
          </w:hyperlink>
        </w:p>
        <w:p w14:paraId="35D51809" w14:textId="0373FFE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0" w:history="1">
            <w:r w:rsidR="00C15BEE" w:rsidRPr="002320B7">
              <w:rPr>
                <w:rStyle w:val="Hyperlink"/>
                <w:noProof/>
                <w:sz w:val="25"/>
                <w:szCs w:val="25"/>
              </w:rPr>
              <w:t>Адаб по отношению к Посланнику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84</w:t>
            </w:r>
            <w:r w:rsidR="00C15BEE" w:rsidRPr="002320B7">
              <w:rPr>
                <w:noProof/>
                <w:webHidden/>
                <w:sz w:val="25"/>
                <w:szCs w:val="25"/>
              </w:rPr>
              <w:fldChar w:fldCharType="end"/>
            </w:r>
          </w:hyperlink>
        </w:p>
        <w:p w14:paraId="4B07D155" w14:textId="16F14EA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1" w:history="1">
            <w:r w:rsidR="00C15BEE" w:rsidRPr="002320B7">
              <w:rPr>
                <w:rStyle w:val="Hyperlink"/>
                <w:noProof/>
                <w:sz w:val="25"/>
                <w:szCs w:val="25"/>
              </w:rPr>
              <w:t>2. Вопрос: каков этикет по отношению к Посланнику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84</w:t>
            </w:r>
            <w:r w:rsidR="00C15BEE" w:rsidRPr="002320B7">
              <w:rPr>
                <w:noProof/>
                <w:webHidden/>
                <w:sz w:val="25"/>
                <w:szCs w:val="25"/>
              </w:rPr>
              <w:fldChar w:fldCharType="end"/>
            </w:r>
          </w:hyperlink>
        </w:p>
        <w:p w14:paraId="05F68F56" w14:textId="1C08546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2" w:history="1">
            <w:r w:rsidR="00C15BEE" w:rsidRPr="002320B7">
              <w:rPr>
                <w:rStyle w:val="Hyperlink"/>
                <w:noProof/>
                <w:sz w:val="25"/>
                <w:szCs w:val="25"/>
              </w:rPr>
              <w:t>3. Вопрос: каков адаб по отношению к родителям?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84</w:t>
            </w:r>
            <w:r w:rsidR="00C15BEE" w:rsidRPr="002320B7">
              <w:rPr>
                <w:noProof/>
                <w:webHidden/>
                <w:sz w:val="25"/>
                <w:szCs w:val="25"/>
              </w:rPr>
              <w:fldChar w:fldCharType="end"/>
            </w:r>
          </w:hyperlink>
        </w:p>
        <w:p w14:paraId="5EE58778" w14:textId="08549DC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3" w:history="1">
            <w:r w:rsidR="00C15BEE" w:rsidRPr="002320B7">
              <w:rPr>
                <w:rStyle w:val="Hyperlink"/>
                <w:noProof/>
                <w:sz w:val="25"/>
                <w:szCs w:val="25"/>
              </w:rPr>
              <w:t>Ответ: 1) покорность им в том, что не является ослушанием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84</w:t>
            </w:r>
            <w:r w:rsidR="00C15BEE" w:rsidRPr="002320B7">
              <w:rPr>
                <w:noProof/>
                <w:webHidden/>
                <w:sz w:val="25"/>
                <w:szCs w:val="25"/>
              </w:rPr>
              <w:fldChar w:fldCharType="end"/>
            </w:r>
          </w:hyperlink>
        </w:p>
        <w:p w14:paraId="268AED66" w14:textId="1AD3B0F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4" w:history="1">
            <w:r w:rsidR="00C15BEE" w:rsidRPr="002320B7">
              <w:rPr>
                <w:rStyle w:val="Hyperlink"/>
                <w:noProof/>
                <w:sz w:val="25"/>
                <w:szCs w:val="25"/>
              </w:rPr>
              <w:t>Адаб по отношению к родственникам: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85</w:t>
            </w:r>
            <w:r w:rsidR="00C15BEE" w:rsidRPr="002320B7">
              <w:rPr>
                <w:noProof/>
                <w:webHidden/>
                <w:sz w:val="25"/>
                <w:szCs w:val="25"/>
              </w:rPr>
              <w:fldChar w:fldCharType="end"/>
            </w:r>
          </w:hyperlink>
        </w:p>
        <w:p w14:paraId="3AC21DA0" w14:textId="2DA92A5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5" w:history="1">
            <w:r w:rsidR="00C15BEE" w:rsidRPr="002320B7">
              <w:rPr>
                <w:rStyle w:val="Hyperlink"/>
                <w:noProof/>
                <w:sz w:val="25"/>
                <w:szCs w:val="25"/>
              </w:rPr>
              <w:t>4. Вопрос: как нужно поддерживать родственные связи?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85</w:t>
            </w:r>
            <w:r w:rsidR="00C15BEE" w:rsidRPr="002320B7">
              <w:rPr>
                <w:noProof/>
                <w:webHidden/>
                <w:sz w:val="25"/>
                <w:szCs w:val="25"/>
              </w:rPr>
              <w:fldChar w:fldCharType="end"/>
            </w:r>
          </w:hyperlink>
        </w:p>
        <w:p w14:paraId="43F7461C" w14:textId="418EEBB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6" w:history="1">
            <w:r w:rsidR="00C15BEE" w:rsidRPr="002320B7">
              <w:rPr>
                <w:rStyle w:val="Hyperlink"/>
                <w:noProof/>
                <w:sz w:val="25"/>
                <w:szCs w:val="25"/>
              </w:rPr>
              <w:t>Адаб по отношению к братьям и сёстрам по вере: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85</w:t>
            </w:r>
            <w:r w:rsidR="00C15BEE" w:rsidRPr="002320B7">
              <w:rPr>
                <w:noProof/>
                <w:webHidden/>
                <w:sz w:val="25"/>
                <w:szCs w:val="25"/>
              </w:rPr>
              <w:fldChar w:fldCharType="end"/>
            </w:r>
          </w:hyperlink>
        </w:p>
        <w:p w14:paraId="004988DA" w14:textId="2888525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7" w:history="1">
            <w:r w:rsidR="00C15BEE" w:rsidRPr="002320B7">
              <w:rPr>
                <w:rStyle w:val="Hyperlink"/>
                <w:noProof/>
                <w:sz w:val="25"/>
                <w:szCs w:val="25"/>
              </w:rPr>
              <w:t>5. Вопрос: как следует вести себя с братьями и сёстрами по вере?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85</w:t>
            </w:r>
            <w:r w:rsidR="00C15BEE" w:rsidRPr="002320B7">
              <w:rPr>
                <w:noProof/>
                <w:webHidden/>
                <w:sz w:val="25"/>
                <w:szCs w:val="25"/>
              </w:rPr>
              <w:fldChar w:fldCharType="end"/>
            </w:r>
          </w:hyperlink>
        </w:p>
        <w:p w14:paraId="2013BD28" w14:textId="1182073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8" w:history="1">
            <w:r w:rsidR="00C15BEE" w:rsidRPr="002320B7">
              <w:rPr>
                <w:rStyle w:val="Hyperlink"/>
                <w:noProof/>
                <w:sz w:val="25"/>
                <w:szCs w:val="25"/>
              </w:rPr>
              <w:t>Адаб по отношению к соседям: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86</w:t>
            </w:r>
            <w:r w:rsidR="00C15BEE" w:rsidRPr="002320B7">
              <w:rPr>
                <w:noProof/>
                <w:webHidden/>
                <w:sz w:val="25"/>
                <w:szCs w:val="25"/>
              </w:rPr>
              <w:fldChar w:fldCharType="end"/>
            </w:r>
          </w:hyperlink>
        </w:p>
        <w:p w14:paraId="304C7695" w14:textId="21479DB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89" w:history="1">
            <w:r w:rsidR="00C15BEE" w:rsidRPr="002320B7">
              <w:rPr>
                <w:rStyle w:val="Hyperlink"/>
                <w:noProof/>
                <w:sz w:val="25"/>
                <w:szCs w:val="25"/>
              </w:rPr>
              <w:t>6. Вопрос: каков адаб по отношению к соседям?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_Toc173792989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86</w:t>
            </w:r>
            <w:r w:rsidR="00C15BEE" w:rsidRPr="002320B7">
              <w:rPr>
                <w:noProof/>
                <w:webHidden/>
                <w:sz w:val="25"/>
                <w:szCs w:val="25"/>
              </w:rPr>
              <w:fldChar w:fldCharType="end"/>
            </w:r>
          </w:hyperlink>
        </w:p>
        <w:p w14:paraId="006E0C32" w14:textId="6ECCD4E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0" w:history="1">
            <w:r w:rsidR="00C15BEE" w:rsidRPr="002320B7">
              <w:rPr>
                <w:rStyle w:val="Hyperlink"/>
                <w:noProof/>
                <w:sz w:val="25"/>
                <w:szCs w:val="25"/>
              </w:rPr>
              <w:t>Адаб, связанный с визитами и гостями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87</w:t>
            </w:r>
            <w:r w:rsidR="00C15BEE" w:rsidRPr="002320B7">
              <w:rPr>
                <w:noProof/>
                <w:webHidden/>
                <w:sz w:val="25"/>
                <w:szCs w:val="25"/>
              </w:rPr>
              <w:fldChar w:fldCharType="end"/>
            </w:r>
          </w:hyperlink>
        </w:p>
        <w:p w14:paraId="18D69A61" w14:textId="7899EFC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1" w:history="1">
            <w:r w:rsidR="00C15BEE" w:rsidRPr="002320B7">
              <w:rPr>
                <w:rStyle w:val="Hyperlink"/>
                <w:noProof/>
                <w:sz w:val="25"/>
                <w:szCs w:val="25"/>
              </w:rPr>
              <w:t>7. Вопрос: каков адаб, связанный с визитами и гостями?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87</w:t>
            </w:r>
            <w:r w:rsidR="00C15BEE" w:rsidRPr="002320B7">
              <w:rPr>
                <w:noProof/>
                <w:webHidden/>
                <w:sz w:val="25"/>
                <w:szCs w:val="25"/>
              </w:rPr>
              <w:fldChar w:fldCharType="end"/>
            </w:r>
          </w:hyperlink>
        </w:p>
        <w:p w14:paraId="7BED4843" w14:textId="5627A0B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2" w:history="1">
            <w:r w:rsidR="00C15BEE" w:rsidRPr="002320B7">
              <w:rPr>
                <w:rStyle w:val="Hyperlink"/>
                <w:noProof/>
                <w:sz w:val="25"/>
                <w:szCs w:val="25"/>
              </w:rPr>
              <w:t>Адаб, связанный с болезнью</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87</w:t>
            </w:r>
            <w:r w:rsidR="00C15BEE" w:rsidRPr="002320B7">
              <w:rPr>
                <w:noProof/>
                <w:webHidden/>
                <w:sz w:val="25"/>
                <w:szCs w:val="25"/>
              </w:rPr>
              <w:fldChar w:fldCharType="end"/>
            </w:r>
          </w:hyperlink>
        </w:p>
        <w:p w14:paraId="58FA338D" w14:textId="4A75047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3" w:history="1">
            <w:r w:rsidR="00C15BEE" w:rsidRPr="002320B7">
              <w:rPr>
                <w:rStyle w:val="Hyperlink"/>
                <w:noProof/>
                <w:sz w:val="25"/>
                <w:szCs w:val="25"/>
              </w:rPr>
              <w:t>8. Вопрос: каков адаб, связанный с болезнью и посещением больного?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87</w:t>
            </w:r>
            <w:r w:rsidR="00C15BEE" w:rsidRPr="002320B7">
              <w:rPr>
                <w:noProof/>
                <w:webHidden/>
                <w:sz w:val="25"/>
                <w:szCs w:val="25"/>
              </w:rPr>
              <w:fldChar w:fldCharType="end"/>
            </w:r>
          </w:hyperlink>
        </w:p>
        <w:p w14:paraId="11989E8A" w14:textId="0937700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4" w:history="1">
            <w:r w:rsidR="00C15BEE" w:rsidRPr="002320B7">
              <w:rPr>
                <w:rStyle w:val="Hyperlink"/>
                <w:noProof/>
                <w:sz w:val="25"/>
                <w:szCs w:val="25"/>
              </w:rPr>
              <w:t>Адаб, связанный с приобретением знаний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88</w:t>
            </w:r>
            <w:r w:rsidR="00C15BEE" w:rsidRPr="002320B7">
              <w:rPr>
                <w:noProof/>
                <w:webHidden/>
                <w:sz w:val="25"/>
                <w:szCs w:val="25"/>
              </w:rPr>
              <w:fldChar w:fldCharType="end"/>
            </w:r>
          </w:hyperlink>
        </w:p>
        <w:p w14:paraId="2706C058" w14:textId="2743F16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5" w:history="1">
            <w:r w:rsidR="00C15BEE" w:rsidRPr="002320B7">
              <w:rPr>
                <w:rStyle w:val="Hyperlink"/>
                <w:noProof/>
                <w:sz w:val="25"/>
                <w:szCs w:val="25"/>
              </w:rPr>
              <w:t>9. Вопрос: каков адаб, связанный с приобретением знаний?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88</w:t>
            </w:r>
            <w:r w:rsidR="00C15BEE" w:rsidRPr="002320B7">
              <w:rPr>
                <w:noProof/>
                <w:webHidden/>
                <w:sz w:val="25"/>
                <w:szCs w:val="25"/>
              </w:rPr>
              <w:fldChar w:fldCharType="end"/>
            </w:r>
          </w:hyperlink>
        </w:p>
        <w:p w14:paraId="490DA9E3" w14:textId="191EA20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6" w:history="1">
            <w:r w:rsidR="00C15BEE" w:rsidRPr="002320B7">
              <w:rPr>
                <w:rStyle w:val="Hyperlink"/>
                <w:noProof/>
                <w:sz w:val="25"/>
                <w:szCs w:val="25"/>
              </w:rPr>
              <w:t>Адаб, связанный с собраниями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88</w:t>
            </w:r>
            <w:r w:rsidR="00C15BEE" w:rsidRPr="002320B7">
              <w:rPr>
                <w:noProof/>
                <w:webHidden/>
                <w:sz w:val="25"/>
                <w:szCs w:val="25"/>
              </w:rPr>
              <w:fldChar w:fldCharType="end"/>
            </w:r>
          </w:hyperlink>
        </w:p>
        <w:p w14:paraId="2C3B52F7" w14:textId="275452A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7" w:history="1">
            <w:r w:rsidR="00C15BEE" w:rsidRPr="002320B7">
              <w:rPr>
                <w:rStyle w:val="Hyperlink"/>
                <w:noProof/>
                <w:sz w:val="25"/>
                <w:szCs w:val="25"/>
              </w:rPr>
              <w:t>10. Вопрос: каков адаб, связанный с собраниями?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88</w:t>
            </w:r>
            <w:r w:rsidR="00C15BEE" w:rsidRPr="002320B7">
              <w:rPr>
                <w:noProof/>
                <w:webHidden/>
                <w:sz w:val="25"/>
                <w:szCs w:val="25"/>
              </w:rPr>
              <w:fldChar w:fldCharType="end"/>
            </w:r>
          </w:hyperlink>
        </w:p>
        <w:p w14:paraId="7AEA9DFA" w14:textId="4E55699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8" w:history="1">
            <w:r w:rsidR="00C15BEE" w:rsidRPr="002320B7">
              <w:rPr>
                <w:rStyle w:val="Hyperlink"/>
                <w:noProof/>
                <w:sz w:val="25"/>
                <w:szCs w:val="25"/>
              </w:rPr>
              <w:t>Адаб, связанный со сном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89</w:t>
            </w:r>
            <w:r w:rsidR="00C15BEE" w:rsidRPr="002320B7">
              <w:rPr>
                <w:noProof/>
                <w:webHidden/>
                <w:sz w:val="25"/>
                <w:szCs w:val="25"/>
              </w:rPr>
              <w:fldChar w:fldCharType="end"/>
            </w:r>
          </w:hyperlink>
        </w:p>
        <w:p w14:paraId="15BB6E44" w14:textId="37A644E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2999" w:history="1">
            <w:r w:rsidR="00C15BEE" w:rsidRPr="002320B7">
              <w:rPr>
                <w:rStyle w:val="Hyperlink"/>
                <w:noProof/>
                <w:sz w:val="25"/>
                <w:szCs w:val="25"/>
              </w:rPr>
              <w:t>11. Вопрос: каков адаб, связанный со сном?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_Toc173792999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89</w:t>
            </w:r>
            <w:r w:rsidR="00C15BEE" w:rsidRPr="002320B7">
              <w:rPr>
                <w:noProof/>
                <w:webHidden/>
                <w:sz w:val="25"/>
                <w:szCs w:val="25"/>
              </w:rPr>
              <w:fldChar w:fldCharType="end"/>
            </w:r>
          </w:hyperlink>
        </w:p>
        <w:p w14:paraId="5281F6A7" w14:textId="254CF5E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0" w:history="1">
            <w:r w:rsidR="00C15BEE" w:rsidRPr="002320B7">
              <w:rPr>
                <w:rStyle w:val="Hyperlink"/>
                <w:noProof/>
                <w:sz w:val="25"/>
                <w:szCs w:val="25"/>
              </w:rPr>
              <w:t>Адаб, связанный с принятием пищи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89</w:t>
            </w:r>
            <w:r w:rsidR="00C15BEE" w:rsidRPr="002320B7">
              <w:rPr>
                <w:noProof/>
                <w:webHidden/>
                <w:sz w:val="25"/>
                <w:szCs w:val="25"/>
              </w:rPr>
              <w:fldChar w:fldCharType="end"/>
            </w:r>
          </w:hyperlink>
        </w:p>
        <w:p w14:paraId="5EE0373D" w14:textId="46B0B9A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1" w:history="1">
            <w:r w:rsidR="00C15BEE" w:rsidRPr="002320B7">
              <w:rPr>
                <w:rStyle w:val="Hyperlink"/>
                <w:noProof/>
                <w:sz w:val="25"/>
                <w:szCs w:val="25"/>
              </w:rPr>
              <w:t>12. Вопрос: каков адаб, связанный с принятием пищи?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89</w:t>
            </w:r>
            <w:r w:rsidR="00C15BEE" w:rsidRPr="002320B7">
              <w:rPr>
                <w:noProof/>
                <w:webHidden/>
                <w:sz w:val="25"/>
                <w:szCs w:val="25"/>
              </w:rPr>
              <w:fldChar w:fldCharType="end"/>
            </w:r>
          </w:hyperlink>
        </w:p>
        <w:p w14:paraId="5AB3FF71" w14:textId="2DC43D2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2" w:history="1">
            <w:r w:rsidR="00C15BEE" w:rsidRPr="002320B7">
              <w:rPr>
                <w:rStyle w:val="Hyperlink"/>
                <w:noProof/>
                <w:sz w:val="25"/>
                <w:szCs w:val="25"/>
              </w:rPr>
              <w:t>Адаб, связанный с одеждой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90</w:t>
            </w:r>
            <w:r w:rsidR="00C15BEE" w:rsidRPr="002320B7">
              <w:rPr>
                <w:noProof/>
                <w:webHidden/>
                <w:sz w:val="25"/>
                <w:szCs w:val="25"/>
              </w:rPr>
              <w:fldChar w:fldCharType="end"/>
            </w:r>
          </w:hyperlink>
        </w:p>
        <w:p w14:paraId="465B7B8D" w14:textId="14AF76A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3" w:history="1">
            <w:r w:rsidR="00C15BEE" w:rsidRPr="002320B7">
              <w:rPr>
                <w:rStyle w:val="Hyperlink"/>
                <w:noProof/>
                <w:sz w:val="25"/>
                <w:szCs w:val="25"/>
              </w:rPr>
              <w:t>13. Вопрос: каков адаб, связанный с одеждой?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90</w:t>
            </w:r>
            <w:r w:rsidR="00C15BEE" w:rsidRPr="002320B7">
              <w:rPr>
                <w:noProof/>
                <w:webHidden/>
                <w:sz w:val="25"/>
                <w:szCs w:val="25"/>
              </w:rPr>
              <w:fldChar w:fldCharType="end"/>
            </w:r>
          </w:hyperlink>
        </w:p>
        <w:p w14:paraId="3E9FA079" w14:textId="0DAAACC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4" w:history="1">
            <w:r w:rsidR="00C15BEE" w:rsidRPr="002320B7">
              <w:rPr>
                <w:rStyle w:val="Hyperlink"/>
                <w:noProof/>
                <w:sz w:val="25"/>
                <w:szCs w:val="25"/>
              </w:rPr>
              <w:t>Адаб, связанный с транспортом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91</w:t>
            </w:r>
            <w:r w:rsidR="00C15BEE" w:rsidRPr="002320B7">
              <w:rPr>
                <w:noProof/>
                <w:webHidden/>
                <w:sz w:val="25"/>
                <w:szCs w:val="25"/>
              </w:rPr>
              <w:fldChar w:fldCharType="end"/>
            </w:r>
          </w:hyperlink>
        </w:p>
        <w:p w14:paraId="0CDC0A0B" w14:textId="612E19F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5" w:history="1">
            <w:r w:rsidR="00C15BEE" w:rsidRPr="002320B7">
              <w:rPr>
                <w:rStyle w:val="Hyperlink"/>
                <w:noProof/>
                <w:sz w:val="25"/>
                <w:szCs w:val="25"/>
              </w:rPr>
              <w:t>14. Вопрос: каков адаб, связанный с транспортом?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91</w:t>
            </w:r>
            <w:r w:rsidR="00C15BEE" w:rsidRPr="002320B7">
              <w:rPr>
                <w:noProof/>
                <w:webHidden/>
                <w:sz w:val="25"/>
                <w:szCs w:val="25"/>
              </w:rPr>
              <w:fldChar w:fldCharType="end"/>
            </w:r>
          </w:hyperlink>
        </w:p>
        <w:p w14:paraId="7079F16E" w14:textId="657FD9F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6" w:history="1">
            <w:r w:rsidR="00C15BEE" w:rsidRPr="002320B7">
              <w:rPr>
                <w:rStyle w:val="Hyperlink"/>
                <w:noProof/>
                <w:sz w:val="25"/>
                <w:szCs w:val="25"/>
              </w:rPr>
              <w:t>Адаб, связанный с дорогой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91</w:t>
            </w:r>
            <w:r w:rsidR="00C15BEE" w:rsidRPr="002320B7">
              <w:rPr>
                <w:noProof/>
                <w:webHidden/>
                <w:sz w:val="25"/>
                <w:szCs w:val="25"/>
              </w:rPr>
              <w:fldChar w:fldCharType="end"/>
            </w:r>
          </w:hyperlink>
        </w:p>
        <w:p w14:paraId="112FF3F6" w14:textId="7319B11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7" w:history="1">
            <w:r w:rsidR="00C15BEE" w:rsidRPr="002320B7">
              <w:rPr>
                <w:rStyle w:val="Hyperlink"/>
                <w:noProof/>
                <w:sz w:val="25"/>
                <w:szCs w:val="25"/>
              </w:rPr>
              <w:t>15. Вопрос: каков адаб, связанный с дорогой?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91</w:t>
            </w:r>
            <w:r w:rsidR="00C15BEE" w:rsidRPr="002320B7">
              <w:rPr>
                <w:noProof/>
                <w:webHidden/>
                <w:sz w:val="25"/>
                <w:szCs w:val="25"/>
              </w:rPr>
              <w:fldChar w:fldCharType="end"/>
            </w:r>
          </w:hyperlink>
        </w:p>
        <w:p w14:paraId="77AEE687" w14:textId="316899F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8" w:history="1">
            <w:r w:rsidR="00C15BEE" w:rsidRPr="002320B7">
              <w:rPr>
                <w:rStyle w:val="Hyperlink"/>
                <w:noProof/>
                <w:sz w:val="25"/>
                <w:szCs w:val="25"/>
              </w:rPr>
              <w:t>Адаб, связанный с входом и выходом из дома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91</w:t>
            </w:r>
            <w:r w:rsidR="00C15BEE" w:rsidRPr="002320B7">
              <w:rPr>
                <w:noProof/>
                <w:webHidden/>
                <w:sz w:val="25"/>
                <w:szCs w:val="25"/>
              </w:rPr>
              <w:fldChar w:fldCharType="end"/>
            </w:r>
          </w:hyperlink>
        </w:p>
        <w:p w14:paraId="0BCEB1CC" w14:textId="115C179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09" w:history="1">
            <w:r w:rsidR="00C15BEE" w:rsidRPr="002320B7">
              <w:rPr>
                <w:rStyle w:val="Hyperlink"/>
                <w:noProof/>
                <w:sz w:val="25"/>
                <w:szCs w:val="25"/>
              </w:rPr>
              <w:t>16. Вопрос: каков адаб, связанный с входом и выходом из дома?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_Toc173793009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91</w:t>
            </w:r>
            <w:r w:rsidR="00C15BEE" w:rsidRPr="002320B7">
              <w:rPr>
                <w:noProof/>
                <w:webHidden/>
                <w:sz w:val="25"/>
                <w:szCs w:val="25"/>
              </w:rPr>
              <w:fldChar w:fldCharType="end"/>
            </w:r>
          </w:hyperlink>
        </w:p>
        <w:p w14:paraId="13879031" w14:textId="091872A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0" w:history="1">
            <w:r w:rsidR="00C15BEE" w:rsidRPr="002320B7">
              <w:rPr>
                <w:rStyle w:val="Hyperlink"/>
                <w:noProof/>
                <w:sz w:val="25"/>
                <w:szCs w:val="25"/>
              </w:rPr>
              <w:t>Адаб, связанный с посещение туалета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92</w:t>
            </w:r>
            <w:r w:rsidR="00C15BEE" w:rsidRPr="002320B7">
              <w:rPr>
                <w:noProof/>
                <w:webHidden/>
                <w:sz w:val="25"/>
                <w:szCs w:val="25"/>
              </w:rPr>
              <w:fldChar w:fldCharType="end"/>
            </w:r>
          </w:hyperlink>
        </w:p>
        <w:p w14:paraId="52B35A4D" w14:textId="4BA5405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1" w:history="1">
            <w:r w:rsidR="00C15BEE" w:rsidRPr="002320B7">
              <w:rPr>
                <w:rStyle w:val="Hyperlink"/>
                <w:noProof/>
                <w:sz w:val="25"/>
                <w:szCs w:val="25"/>
              </w:rPr>
              <w:t>17. Вопрос: каков адаб, связанный с посещение туалета?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92</w:t>
            </w:r>
            <w:r w:rsidR="00C15BEE" w:rsidRPr="002320B7">
              <w:rPr>
                <w:noProof/>
                <w:webHidden/>
                <w:sz w:val="25"/>
                <w:szCs w:val="25"/>
              </w:rPr>
              <w:fldChar w:fldCharType="end"/>
            </w:r>
          </w:hyperlink>
        </w:p>
        <w:p w14:paraId="459C2625" w14:textId="4EDA7E5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2" w:history="1">
            <w:r w:rsidR="00C15BEE" w:rsidRPr="002320B7">
              <w:rPr>
                <w:rStyle w:val="Hyperlink"/>
                <w:noProof/>
                <w:sz w:val="25"/>
                <w:szCs w:val="25"/>
              </w:rPr>
              <w:t>Адаб, связанный с мечетью</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93</w:t>
            </w:r>
            <w:r w:rsidR="00C15BEE" w:rsidRPr="002320B7">
              <w:rPr>
                <w:noProof/>
                <w:webHidden/>
                <w:sz w:val="25"/>
                <w:szCs w:val="25"/>
              </w:rPr>
              <w:fldChar w:fldCharType="end"/>
            </w:r>
          </w:hyperlink>
        </w:p>
        <w:p w14:paraId="1270420B" w14:textId="5E58326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3" w:history="1">
            <w:r w:rsidR="00C15BEE" w:rsidRPr="002320B7">
              <w:rPr>
                <w:rStyle w:val="Hyperlink"/>
                <w:noProof/>
                <w:sz w:val="25"/>
                <w:szCs w:val="25"/>
              </w:rPr>
              <w:t>18. Вопрос: каков адаб, связанный с мечетью?</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93</w:t>
            </w:r>
            <w:r w:rsidR="00C15BEE" w:rsidRPr="002320B7">
              <w:rPr>
                <w:noProof/>
                <w:webHidden/>
                <w:sz w:val="25"/>
                <w:szCs w:val="25"/>
              </w:rPr>
              <w:fldChar w:fldCharType="end"/>
            </w:r>
          </w:hyperlink>
        </w:p>
        <w:p w14:paraId="77A26959" w14:textId="2D30028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4" w:history="1">
            <w:r w:rsidR="00C15BEE" w:rsidRPr="002320B7">
              <w:rPr>
                <w:rStyle w:val="Hyperlink"/>
                <w:noProof/>
                <w:sz w:val="25"/>
                <w:szCs w:val="25"/>
              </w:rPr>
              <w:t>Адаб, связанный с приветствием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93</w:t>
            </w:r>
            <w:r w:rsidR="00C15BEE" w:rsidRPr="002320B7">
              <w:rPr>
                <w:noProof/>
                <w:webHidden/>
                <w:sz w:val="25"/>
                <w:szCs w:val="25"/>
              </w:rPr>
              <w:fldChar w:fldCharType="end"/>
            </w:r>
          </w:hyperlink>
        </w:p>
        <w:p w14:paraId="2CB074DE" w14:textId="2D44491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5" w:history="1">
            <w:r w:rsidR="00C15BEE" w:rsidRPr="002320B7">
              <w:rPr>
                <w:rStyle w:val="Hyperlink"/>
                <w:noProof/>
                <w:sz w:val="25"/>
                <w:szCs w:val="25"/>
              </w:rPr>
              <w:t>19. Вопрос: каков адаб, связанный с приветствием?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93</w:t>
            </w:r>
            <w:r w:rsidR="00C15BEE" w:rsidRPr="002320B7">
              <w:rPr>
                <w:noProof/>
                <w:webHidden/>
                <w:sz w:val="25"/>
                <w:szCs w:val="25"/>
              </w:rPr>
              <w:fldChar w:fldCharType="end"/>
            </w:r>
          </w:hyperlink>
        </w:p>
        <w:p w14:paraId="0880341B" w14:textId="44299B1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6" w:history="1">
            <w:r w:rsidR="00C15BEE" w:rsidRPr="002320B7">
              <w:rPr>
                <w:rStyle w:val="Hyperlink"/>
                <w:noProof/>
                <w:sz w:val="25"/>
                <w:szCs w:val="25"/>
              </w:rPr>
              <w:t>Адаб, связанный с испрашиванием разрешения войти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94</w:t>
            </w:r>
            <w:r w:rsidR="00C15BEE" w:rsidRPr="002320B7">
              <w:rPr>
                <w:noProof/>
                <w:webHidden/>
                <w:sz w:val="25"/>
                <w:szCs w:val="25"/>
              </w:rPr>
              <w:fldChar w:fldCharType="end"/>
            </w:r>
          </w:hyperlink>
        </w:p>
        <w:p w14:paraId="395B9FEA" w14:textId="4899122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7" w:history="1">
            <w:r w:rsidR="00C15BEE" w:rsidRPr="002320B7">
              <w:rPr>
                <w:rStyle w:val="Hyperlink"/>
                <w:noProof/>
                <w:sz w:val="25"/>
                <w:szCs w:val="25"/>
              </w:rPr>
              <w:t>20. Вопрос: каков адаб, связанный с испрашиванием разрешения войти?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94</w:t>
            </w:r>
            <w:r w:rsidR="00C15BEE" w:rsidRPr="002320B7">
              <w:rPr>
                <w:noProof/>
                <w:webHidden/>
                <w:sz w:val="25"/>
                <w:szCs w:val="25"/>
              </w:rPr>
              <w:fldChar w:fldCharType="end"/>
            </w:r>
          </w:hyperlink>
        </w:p>
        <w:p w14:paraId="0B129F04" w14:textId="05E5303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8" w:history="1">
            <w:r w:rsidR="00C15BEE" w:rsidRPr="002320B7">
              <w:rPr>
                <w:rStyle w:val="Hyperlink"/>
                <w:noProof/>
                <w:sz w:val="25"/>
                <w:szCs w:val="25"/>
              </w:rPr>
              <w:t>Адаб, связанный с милосердием к животным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94</w:t>
            </w:r>
            <w:r w:rsidR="00C15BEE" w:rsidRPr="002320B7">
              <w:rPr>
                <w:noProof/>
                <w:webHidden/>
                <w:sz w:val="25"/>
                <w:szCs w:val="25"/>
              </w:rPr>
              <w:fldChar w:fldCharType="end"/>
            </w:r>
          </w:hyperlink>
        </w:p>
        <w:p w14:paraId="646B091C" w14:textId="0EFFB48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19" w:history="1">
            <w:r w:rsidR="00C15BEE" w:rsidRPr="002320B7">
              <w:rPr>
                <w:rStyle w:val="Hyperlink"/>
                <w:noProof/>
                <w:sz w:val="25"/>
                <w:szCs w:val="25"/>
              </w:rPr>
              <w:t>21. Вопрос: каков адаб, связанный с милосердием к животным?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_Toc173793019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94</w:t>
            </w:r>
            <w:r w:rsidR="00C15BEE" w:rsidRPr="002320B7">
              <w:rPr>
                <w:noProof/>
                <w:webHidden/>
                <w:sz w:val="25"/>
                <w:szCs w:val="25"/>
              </w:rPr>
              <w:fldChar w:fldCharType="end"/>
            </w:r>
          </w:hyperlink>
        </w:p>
        <w:p w14:paraId="79495AE6" w14:textId="135B42D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0" w:history="1">
            <w:r w:rsidR="00C15BEE" w:rsidRPr="002320B7">
              <w:rPr>
                <w:rStyle w:val="Hyperlink"/>
                <w:noProof/>
                <w:sz w:val="25"/>
                <w:szCs w:val="25"/>
              </w:rPr>
              <w:t>Адаб, связанный со спортом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0E3120B2" w14:textId="014DE85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1" w:history="1">
            <w:r w:rsidR="00C15BEE" w:rsidRPr="002320B7">
              <w:rPr>
                <w:rStyle w:val="Hyperlink"/>
                <w:noProof/>
                <w:sz w:val="25"/>
                <w:szCs w:val="25"/>
              </w:rPr>
              <w:t>22. Вопрос: каков адаб, связанный со спортом?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0DBFF8F3" w14:textId="6D0C6D3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2" w:history="1">
            <w:r w:rsidR="00C15BEE" w:rsidRPr="002320B7">
              <w:rPr>
                <w:rStyle w:val="Hyperlink"/>
                <w:noProof/>
                <w:sz w:val="25"/>
                <w:szCs w:val="25"/>
              </w:rPr>
              <w:t>Адаб, связанный с шутками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18BE432B" w14:textId="1B9C25DD"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3" w:history="1">
            <w:r w:rsidR="00C15BEE" w:rsidRPr="002320B7">
              <w:rPr>
                <w:rStyle w:val="Hyperlink"/>
                <w:noProof/>
                <w:sz w:val="25"/>
                <w:szCs w:val="25"/>
              </w:rPr>
              <w:t>23. Вопрос: каков адаб, связанный с шутками?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562387A2" w14:textId="595FD1C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4" w:history="1">
            <w:r w:rsidR="00C15BEE" w:rsidRPr="002320B7">
              <w:rPr>
                <w:rStyle w:val="Hyperlink"/>
                <w:noProof/>
                <w:sz w:val="25"/>
                <w:szCs w:val="25"/>
              </w:rPr>
              <w:t>Адаб, связанный с чиханием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2C1748D7" w14:textId="0D424ED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5" w:history="1">
            <w:r w:rsidR="00C15BEE" w:rsidRPr="002320B7">
              <w:rPr>
                <w:rStyle w:val="Hyperlink"/>
                <w:noProof/>
                <w:sz w:val="25"/>
                <w:szCs w:val="25"/>
              </w:rPr>
              <w:t>24. Вопрос: каков адаб, связанный с чиханием?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145224AB" w14:textId="0D97DCF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6" w:history="1">
            <w:r w:rsidR="00C15BEE" w:rsidRPr="002320B7">
              <w:rPr>
                <w:rStyle w:val="Hyperlink"/>
                <w:noProof/>
                <w:sz w:val="25"/>
                <w:szCs w:val="25"/>
              </w:rPr>
              <w:t>Адаб, связанный с зеванием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2E556F51" w14:textId="5239C64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7" w:history="1">
            <w:r w:rsidR="00C15BEE" w:rsidRPr="002320B7">
              <w:rPr>
                <w:rStyle w:val="Hyperlink"/>
                <w:noProof/>
                <w:sz w:val="25"/>
                <w:szCs w:val="25"/>
              </w:rPr>
              <w:t>25. Вопрос: каков адаб, связанный с зеванием?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95</w:t>
            </w:r>
            <w:r w:rsidR="00C15BEE" w:rsidRPr="002320B7">
              <w:rPr>
                <w:noProof/>
                <w:webHidden/>
                <w:sz w:val="25"/>
                <w:szCs w:val="25"/>
              </w:rPr>
              <w:fldChar w:fldCharType="end"/>
            </w:r>
          </w:hyperlink>
        </w:p>
        <w:p w14:paraId="1E9C3CF0" w14:textId="3A5386D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8" w:history="1">
            <w:r w:rsidR="00C15BEE" w:rsidRPr="002320B7">
              <w:rPr>
                <w:rStyle w:val="Hyperlink"/>
                <w:noProof/>
                <w:sz w:val="25"/>
                <w:szCs w:val="25"/>
              </w:rPr>
              <w:t>Адаб, связанный с чтением Корана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96</w:t>
            </w:r>
            <w:r w:rsidR="00C15BEE" w:rsidRPr="002320B7">
              <w:rPr>
                <w:noProof/>
                <w:webHidden/>
                <w:sz w:val="25"/>
                <w:szCs w:val="25"/>
              </w:rPr>
              <w:fldChar w:fldCharType="end"/>
            </w:r>
          </w:hyperlink>
        </w:p>
        <w:p w14:paraId="6ADA73BD" w14:textId="04FB118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29" w:history="1">
            <w:r w:rsidR="00C15BEE" w:rsidRPr="002320B7">
              <w:rPr>
                <w:rStyle w:val="Hyperlink"/>
                <w:noProof/>
                <w:sz w:val="25"/>
                <w:szCs w:val="25"/>
              </w:rPr>
              <w:t>26. Вопрос: каков адаб, связанный с чтением Корана?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_Toc173793029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96</w:t>
            </w:r>
            <w:r w:rsidR="00C15BEE" w:rsidRPr="002320B7">
              <w:rPr>
                <w:noProof/>
                <w:webHidden/>
                <w:sz w:val="25"/>
                <w:szCs w:val="25"/>
              </w:rPr>
              <w:fldChar w:fldCharType="end"/>
            </w:r>
          </w:hyperlink>
        </w:p>
        <w:p w14:paraId="59970E79" w14:textId="62CCF500"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3030" w:history="1">
            <w:r w:rsidR="00C15BEE" w:rsidRPr="002320B7">
              <w:rPr>
                <w:rStyle w:val="Hyperlink"/>
                <w:noProof/>
                <w:sz w:val="25"/>
                <w:szCs w:val="25"/>
              </w:rPr>
              <w:t>Раздел о нравственности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97</w:t>
            </w:r>
            <w:r w:rsidR="00C15BEE" w:rsidRPr="002320B7">
              <w:rPr>
                <w:noProof/>
                <w:webHidden/>
                <w:sz w:val="25"/>
                <w:szCs w:val="25"/>
              </w:rPr>
              <w:fldChar w:fldCharType="end"/>
            </w:r>
          </w:hyperlink>
        </w:p>
        <w:p w14:paraId="131318B1" w14:textId="07D2452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1" w:history="1">
            <w:r w:rsidR="00C15BEE" w:rsidRPr="002320B7">
              <w:rPr>
                <w:rStyle w:val="Hyperlink"/>
                <w:noProof/>
                <w:sz w:val="25"/>
                <w:szCs w:val="25"/>
              </w:rPr>
              <w:t>1. Вопрос: назови достоинства благонравия.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97</w:t>
            </w:r>
            <w:r w:rsidR="00C15BEE" w:rsidRPr="002320B7">
              <w:rPr>
                <w:noProof/>
                <w:webHidden/>
                <w:sz w:val="25"/>
                <w:szCs w:val="25"/>
              </w:rPr>
              <w:fldChar w:fldCharType="end"/>
            </w:r>
          </w:hyperlink>
        </w:p>
        <w:p w14:paraId="5EA704E2" w14:textId="08E72D2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2" w:history="1">
            <w:r w:rsidR="00C15BEE" w:rsidRPr="002320B7">
              <w:rPr>
                <w:rStyle w:val="Hyperlink"/>
                <w:noProof/>
                <w:sz w:val="25"/>
                <w:szCs w:val="25"/>
              </w:rPr>
              <w:t>2. Вопрос: почему мы соблюдаем нравственные нормы ислама?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97</w:t>
            </w:r>
            <w:r w:rsidR="00C15BEE" w:rsidRPr="002320B7">
              <w:rPr>
                <w:noProof/>
                <w:webHidden/>
                <w:sz w:val="25"/>
                <w:szCs w:val="25"/>
              </w:rPr>
              <w:fldChar w:fldCharType="end"/>
            </w:r>
          </w:hyperlink>
        </w:p>
        <w:p w14:paraId="48732FFD" w14:textId="76A57EE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3" w:history="1">
            <w:r w:rsidR="00C15BEE" w:rsidRPr="002320B7">
              <w:rPr>
                <w:rStyle w:val="Hyperlink"/>
                <w:noProof/>
                <w:sz w:val="25"/>
                <w:szCs w:val="25"/>
              </w:rPr>
              <w:t>3. Вопрос: откуда мы берём нравственные нормы?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97</w:t>
            </w:r>
            <w:r w:rsidR="00C15BEE" w:rsidRPr="002320B7">
              <w:rPr>
                <w:noProof/>
                <w:webHidden/>
                <w:sz w:val="25"/>
                <w:szCs w:val="25"/>
              </w:rPr>
              <w:fldChar w:fldCharType="end"/>
            </w:r>
          </w:hyperlink>
        </w:p>
        <w:p w14:paraId="0604C73E" w14:textId="3A72F29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4" w:history="1">
            <w:r w:rsidR="00C15BEE" w:rsidRPr="002320B7">
              <w:rPr>
                <w:rStyle w:val="Hyperlink"/>
                <w:noProof/>
                <w:sz w:val="25"/>
                <w:szCs w:val="25"/>
              </w:rPr>
              <w:t>4. Вопрос: что такое ихсан и каковы его проявления?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97</w:t>
            </w:r>
            <w:r w:rsidR="00C15BEE" w:rsidRPr="002320B7">
              <w:rPr>
                <w:noProof/>
                <w:webHidden/>
                <w:sz w:val="25"/>
                <w:szCs w:val="25"/>
              </w:rPr>
              <w:fldChar w:fldCharType="end"/>
            </w:r>
          </w:hyperlink>
        </w:p>
        <w:p w14:paraId="005C5032" w14:textId="686FB5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5" w:history="1">
            <w:r w:rsidR="00C15BEE" w:rsidRPr="002320B7">
              <w:rPr>
                <w:rStyle w:val="Hyperlink"/>
                <w:noProof/>
                <w:sz w:val="25"/>
                <w:szCs w:val="25"/>
              </w:rPr>
              <w:t>5. Вопрос: что является противоположностью ихсана?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98</w:t>
            </w:r>
            <w:r w:rsidR="00C15BEE" w:rsidRPr="002320B7">
              <w:rPr>
                <w:noProof/>
                <w:webHidden/>
                <w:sz w:val="25"/>
                <w:szCs w:val="25"/>
              </w:rPr>
              <w:fldChar w:fldCharType="end"/>
            </w:r>
          </w:hyperlink>
        </w:p>
        <w:p w14:paraId="707D4A41" w14:textId="2FD6F3C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6" w:history="1">
            <w:r w:rsidR="00C15BEE" w:rsidRPr="002320B7">
              <w:rPr>
                <w:rStyle w:val="Hyperlink"/>
                <w:noProof/>
                <w:sz w:val="25"/>
                <w:szCs w:val="25"/>
              </w:rPr>
              <w:t>6. Вопрос: каковы виды и проявления верности (амана)?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98</w:t>
            </w:r>
            <w:r w:rsidR="00C15BEE" w:rsidRPr="002320B7">
              <w:rPr>
                <w:noProof/>
                <w:webHidden/>
                <w:sz w:val="25"/>
                <w:szCs w:val="25"/>
              </w:rPr>
              <w:fldChar w:fldCharType="end"/>
            </w:r>
          </w:hyperlink>
        </w:p>
        <w:p w14:paraId="11969362" w14:textId="71C4250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7" w:history="1">
            <w:r w:rsidR="00C15BEE" w:rsidRPr="002320B7">
              <w:rPr>
                <w:rStyle w:val="Hyperlink"/>
                <w:noProof/>
                <w:sz w:val="25"/>
                <w:szCs w:val="25"/>
              </w:rPr>
              <w:t>7. Вопрос: что противоположно верности?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99</w:t>
            </w:r>
            <w:r w:rsidR="00C15BEE" w:rsidRPr="002320B7">
              <w:rPr>
                <w:noProof/>
                <w:webHidden/>
                <w:sz w:val="25"/>
                <w:szCs w:val="25"/>
              </w:rPr>
              <w:fldChar w:fldCharType="end"/>
            </w:r>
          </w:hyperlink>
        </w:p>
        <w:p w14:paraId="58A0CA87" w14:textId="19CC4D7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8" w:history="1">
            <w:r w:rsidR="00C15BEE" w:rsidRPr="002320B7">
              <w:rPr>
                <w:rStyle w:val="Hyperlink"/>
                <w:noProof/>
                <w:sz w:val="25"/>
                <w:szCs w:val="25"/>
              </w:rPr>
              <w:t>8. Вопрос: что такое правдивость?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99</w:t>
            </w:r>
            <w:r w:rsidR="00C15BEE" w:rsidRPr="002320B7">
              <w:rPr>
                <w:noProof/>
                <w:webHidden/>
                <w:sz w:val="25"/>
                <w:szCs w:val="25"/>
              </w:rPr>
              <w:fldChar w:fldCharType="end"/>
            </w:r>
          </w:hyperlink>
        </w:p>
        <w:p w14:paraId="2B86722A" w14:textId="095FCF8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39" w:history="1">
            <w:r w:rsidR="00C15BEE" w:rsidRPr="002320B7">
              <w:rPr>
                <w:rStyle w:val="Hyperlink"/>
                <w:noProof/>
                <w:sz w:val="25"/>
                <w:szCs w:val="25"/>
              </w:rPr>
              <w:t>9. Вопрос: что противоположно правдивости?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_Toc173793039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100</w:t>
            </w:r>
            <w:r w:rsidR="00C15BEE" w:rsidRPr="002320B7">
              <w:rPr>
                <w:noProof/>
                <w:webHidden/>
                <w:sz w:val="25"/>
                <w:szCs w:val="25"/>
              </w:rPr>
              <w:fldChar w:fldCharType="end"/>
            </w:r>
          </w:hyperlink>
        </w:p>
        <w:p w14:paraId="5FD675EB" w14:textId="58C70C9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0" w:history="1">
            <w:r w:rsidR="00C15BEE" w:rsidRPr="002320B7">
              <w:rPr>
                <w:rStyle w:val="Hyperlink"/>
                <w:noProof/>
                <w:sz w:val="25"/>
                <w:szCs w:val="25"/>
              </w:rPr>
              <w:t>10. Вопрос: назови виды терпения.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100</w:t>
            </w:r>
            <w:r w:rsidR="00C15BEE" w:rsidRPr="002320B7">
              <w:rPr>
                <w:noProof/>
                <w:webHidden/>
                <w:sz w:val="25"/>
                <w:szCs w:val="25"/>
              </w:rPr>
              <w:fldChar w:fldCharType="end"/>
            </w:r>
          </w:hyperlink>
        </w:p>
        <w:p w14:paraId="4176AF35" w14:textId="61076C3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1" w:history="1">
            <w:r w:rsidR="00C15BEE" w:rsidRPr="002320B7">
              <w:rPr>
                <w:rStyle w:val="Hyperlink"/>
                <w:noProof/>
                <w:sz w:val="25"/>
                <w:szCs w:val="25"/>
              </w:rPr>
              <w:t>11. Вопрос: что противоположно терпению?</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100</w:t>
            </w:r>
            <w:r w:rsidR="00C15BEE" w:rsidRPr="002320B7">
              <w:rPr>
                <w:noProof/>
                <w:webHidden/>
                <w:sz w:val="25"/>
                <w:szCs w:val="25"/>
              </w:rPr>
              <w:fldChar w:fldCharType="end"/>
            </w:r>
          </w:hyperlink>
        </w:p>
        <w:p w14:paraId="012C613E" w14:textId="4A381CE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2" w:history="1">
            <w:r w:rsidR="00C15BEE" w:rsidRPr="002320B7">
              <w:rPr>
                <w:rStyle w:val="Hyperlink"/>
                <w:noProof/>
                <w:sz w:val="25"/>
                <w:szCs w:val="25"/>
              </w:rPr>
              <w:t>12. Вопрос: расскажи о взаимопомощи.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101</w:t>
            </w:r>
            <w:r w:rsidR="00C15BEE" w:rsidRPr="002320B7">
              <w:rPr>
                <w:noProof/>
                <w:webHidden/>
                <w:sz w:val="25"/>
                <w:szCs w:val="25"/>
              </w:rPr>
              <w:fldChar w:fldCharType="end"/>
            </w:r>
          </w:hyperlink>
        </w:p>
        <w:p w14:paraId="1E9B4AF6" w14:textId="75D2E78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3" w:history="1">
            <w:r w:rsidR="00C15BEE" w:rsidRPr="002320B7">
              <w:rPr>
                <w:rStyle w:val="Hyperlink"/>
                <w:noProof/>
                <w:sz w:val="25"/>
                <w:szCs w:val="25"/>
              </w:rPr>
              <w:t>13. Вопрос: назови виды стыдливости.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102</w:t>
            </w:r>
            <w:r w:rsidR="00C15BEE" w:rsidRPr="002320B7">
              <w:rPr>
                <w:noProof/>
                <w:webHidden/>
                <w:sz w:val="25"/>
                <w:szCs w:val="25"/>
              </w:rPr>
              <w:fldChar w:fldCharType="end"/>
            </w:r>
          </w:hyperlink>
        </w:p>
        <w:p w14:paraId="46978520" w14:textId="0E67AC9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4" w:history="1">
            <w:r w:rsidR="00C15BEE" w:rsidRPr="002320B7">
              <w:rPr>
                <w:rStyle w:val="Hyperlink"/>
                <w:noProof/>
                <w:sz w:val="25"/>
                <w:szCs w:val="25"/>
              </w:rPr>
              <w:t>14. Вопрос: назови виды милосердия.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102</w:t>
            </w:r>
            <w:r w:rsidR="00C15BEE" w:rsidRPr="002320B7">
              <w:rPr>
                <w:noProof/>
                <w:webHidden/>
                <w:sz w:val="25"/>
                <w:szCs w:val="25"/>
              </w:rPr>
              <w:fldChar w:fldCharType="end"/>
            </w:r>
          </w:hyperlink>
        </w:p>
        <w:p w14:paraId="3DDB0616" w14:textId="0E8B069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5" w:history="1">
            <w:r w:rsidR="00C15BEE" w:rsidRPr="002320B7">
              <w:rPr>
                <w:rStyle w:val="Hyperlink"/>
                <w:noProof/>
                <w:sz w:val="25"/>
                <w:szCs w:val="25"/>
              </w:rPr>
              <w:t>15. Вопрос: какие виды любви бывают?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103</w:t>
            </w:r>
            <w:r w:rsidR="00C15BEE" w:rsidRPr="002320B7">
              <w:rPr>
                <w:noProof/>
                <w:webHidden/>
                <w:sz w:val="25"/>
                <w:szCs w:val="25"/>
              </w:rPr>
              <w:fldChar w:fldCharType="end"/>
            </w:r>
          </w:hyperlink>
        </w:p>
        <w:p w14:paraId="168559E7" w14:textId="23579B7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6" w:history="1">
            <w:r w:rsidR="00C15BEE" w:rsidRPr="002320B7">
              <w:rPr>
                <w:rStyle w:val="Hyperlink"/>
                <w:noProof/>
                <w:sz w:val="25"/>
                <w:szCs w:val="25"/>
              </w:rPr>
              <w:t>16. Вопрос: что такое приветливость?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103</w:t>
            </w:r>
            <w:r w:rsidR="00C15BEE" w:rsidRPr="002320B7">
              <w:rPr>
                <w:noProof/>
                <w:webHidden/>
                <w:sz w:val="25"/>
                <w:szCs w:val="25"/>
              </w:rPr>
              <w:fldChar w:fldCharType="end"/>
            </w:r>
          </w:hyperlink>
        </w:p>
        <w:p w14:paraId="14D6B994" w14:textId="7255BE1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7" w:history="1">
            <w:r w:rsidR="00C15BEE" w:rsidRPr="002320B7">
              <w:rPr>
                <w:rStyle w:val="Hyperlink"/>
                <w:noProof/>
                <w:sz w:val="25"/>
                <w:szCs w:val="25"/>
              </w:rPr>
              <w:t>17. Вопрос: что такое зависть?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104</w:t>
            </w:r>
            <w:r w:rsidR="00C15BEE" w:rsidRPr="002320B7">
              <w:rPr>
                <w:noProof/>
                <w:webHidden/>
                <w:sz w:val="25"/>
                <w:szCs w:val="25"/>
              </w:rPr>
              <w:fldChar w:fldCharType="end"/>
            </w:r>
          </w:hyperlink>
        </w:p>
        <w:p w14:paraId="0C9A2142" w14:textId="3851B8A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8" w:history="1">
            <w:r w:rsidR="00C15BEE" w:rsidRPr="002320B7">
              <w:rPr>
                <w:rStyle w:val="Hyperlink"/>
                <w:noProof/>
                <w:sz w:val="25"/>
                <w:szCs w:val="25"/>
              </w:rPr>
              <w:t>18. Вопрос: что такое насмешки?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104</w:t>
            </w:r>
            <w:r w:rsidR="00C15BEE" w:rsidRPr="002320B7">
              <w:rPr>
                <w:noProof/>
                <w:webHidden/>
                <w:sz w:val="25"/>
                <w:szCs w:val="25"/>
              </w:rPr>
              <w:fldChar w:fldCharType="end"/>
            </w:r>
          </w:hyperlink>
        </w:p>
        <w:p w14:paraId="0FFAA730" w14:textId="741FE8F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49" w:history="1">
            <w:r w:rsidR="00C15BEE" w:rsidRPr="002320B7">
              <w:rPr>
                <w:rStyle w:val="Hyperlink"/>
                <w:noProof/>
                <w:sz w:val="25"/>
                <w:szCs w:val="25"/>
              </w:rPr>
              <w:t>19. Вопрос: что такое скромность?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_Toc173793049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105</w:t>
            </w:r>
            <w:r w:rsidR="00C15BEE" w:rsidRPr="002320B7">
              <w:rPr>
                <w:noProof/>
                <w:webHidden/>
                <w:sz w:val="25"/>
                <w:szCs w:val="25"/>
              </w:rPr>
              <w:fldChar w:fldCharType="end"/>
            </w:r>
          </w:hyperlink>
        </w:p>
        <w:p w14:paraId="1DEC977C" w14:textId="1D28264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0" w:history="1">
            <w:r w:rsidR="00C15BEE" w:rsidRPr="002320B7">
              <w:rPr>
                <w:rStyle w:val="Hyperlink"/>
                <w:noProof/>
                <w:sz w:val="25"/>
                <w:szCs w:val="25"/>
              </w:rPr>
              <w:t>Ответ: это когда человек не ставит себя выше других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105</w:t>
            </w:r>
            <w:r w:rsidR="00C15BEE" w:rsidRPr="002320B7">
              <w:rPr>
                <w:noProof/>
                <w:webHidden/>
                <w:sz w:val="25"/>
                <w:szCs w:val="25"/>
              </w:rPr>
              <w:fldChar w:fldCharType="end"/>
            </w:r>
          </w:hyperlink>
        </w:p>
        <w:p w14:paraId="187C289F" w14:textId="7C270FD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1" w:history="1">
            <w:r w:rsidR="00C15BEE" w:rsidRPr="002320B7">
              <w:rPr>
                <w:rStyle w:val="Hyperlink"/>
                <w:noProof/>
                <w:sz w:val="25"/>
                <w:szCs w:val="25"/>
              </w:rPr>
              <w:t>20. Вопрос: назови виды запретного высокомерия.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105</w:t>
            </w:r>
            <w:r w:rsidR="00C15BEE" w:rsidRPr="002320B7">
              <w:rPr>
                <w:noProof/>
                <w:webHidden/>
                <w:sz w:val="25"/>
                <w:szCs w:val="25"/>
              </w:rPr>
              <w:fldChar w:fldCharType="end"/>
            </w:r>
          </w:hyperlink>
        </w:p>
        <w:p w14:paraId="6E2F148E" w14:textId="2681B26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2" w:history="1">
            <w:r w:rsidR="00C15BEE" w:rsidRPr="002320B7">
              <w:rPr>
                <w:rStyle w:val="Hyperlink"/>
                <w:noProof/>
                <w:sz w:val="25"/>
                <w:szCs w:val="25"/>
              </w:rPr>
              <w:t>21. Вопрос: назови виды запретного обмана?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106</w:t>
            </w:r>
            <w:r w:rsidR="00C15BEE" w:rsidRPr="002320B7">
              <w:rPr>
                <w:noProof/>
                <w:webHidden/>
                <w:sz w:val="25"/>
                <w:szCs w:val="25"/>
              </w:rPr>
              <w:fldChar w:fldCharType="end"/>
            </w:r>
          </w:hyperlink>
        </w:p>
        <w:p w14:paraId="1F347FA7" w14:textId="68A18DA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3" w:history="1">
            <w:r w:rsidR="00C15BEE" w:rsidRPr="002320B7">
              <w:rPr>
                <w:rStyle w:val="Hyperlink"/>
                <w:noProof/>
                <w:sz w:val="25"/>
                <w:szCs w:val="25"/>
              </w:rPr>
              <w:t>22. Вопрос: что такое злословие?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107</w:t>
            </w:r>
            <w:r w:rsidR="00C15BEE" w:rsidRPr="002320B7">
              <w:rPr>
                <w:noProof/>
                <w:webHidden/>
                <w:sz w:val="25"/>
                <w:szCs w:val="25"/>
              </w:rPr>
              <w:fldChar w:fldCharType="end"/>
            </w:r>
          </w:hyperlink>
        </w:p>
        <w:p w14:paraId="3C11EB15" w14:textId="51148AD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4" w:history="1">
            <w:r w:rsidR="00C15BEE" w:rsidRPr="002320B7">
              <w:rPr>
                <w:rStyle w:val="Hyperlink"/>
                <w:noProof/>
                <w:sz w:val="25"/>
                <w:szCs w:val="25"/>
              </w:rPr>
              <w:t>23. Вопрос: что такое сплетни?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107</w:t>
            </w:r>
            <w:r w:rsidR="00C15BEE" w:rsidRPr="002320B7">
              <w:rPr>
                <w:noProof/>
                <w:webHidden/>
                <w:sz w:val="25"/>
                <w:szCs w:val="25"/>
              </w:rPr>
              <w:fldChar w:fldCharType="end"/>
            </w:r>
          </w:hyperlink>
        </w:p>
        <w:p w14:paraId="16744E10" w14:textId="2002C2C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5" w:history="1">
            <w:r w:rsidR="00C15BEE" w:rsidRPr="002320B7">
              <w:rPr>
                <w:rStyle w:val="Hyperlink"/>
                <w:noProof/>
                <w:sz w:val="25"/>
                <w:szCs w:val="25"/>
              </w:rPr>
              <w:t>24. Вопрос: что такое лень?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107</w:t>
            </w:r>
            <w:r w:rsidR="00C15BEE" w:rsidRPr="002320B7">
              <w:rPr>
                <w:noProof/>
                <w:webHidden/>
                <w:sz w:val="25"/>
                <w:szCs w:val="25"/>
              </w:rPr>
              <w:fldChar w:fldCharType="end"/>
            </w:r>
          </w:hyperlink>
        </w:p>
        <w:p w14:paraId="06E36F97" w14:textId="4EB1985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6" w:history="1">
            <w:r w:rsidR="00C15BEE" w:rsidRPr="002320B7">
              <w:rPr>
                <w:rStyle w:val="Hyperlink"/>
                <w:noProof/>
                <w:sz w:val="25"/>
                <w:szCs w:val="25"/>
              </w:rPr>
              <w:t>25. Вопрос: назови виды гнева.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108</w:t>
            </w:r>
            <w:r w:rsidR="00C15BEE" w:rsidRPr="002320B7">
              <w:rPr>
                <w:noProof/>
                <w:webHidden/>
                <w:sz w:val="25"/>
                <w:szCs w:val="25"/>
              </w:rPr>
              <w:fldChar w:fldCharType="end"/>
            </w:r>
          </w:hyperlink>
        </w:p>
        <w:p w14:paraId="5E3CBB09" w14:textId="2328EB2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7" w:history="1">
            <w:r w:rsidR="00C15BEE" w:rsidRPr="002320B7">
              <w:rPr>
                <w:rStyle w:val="Hyperlink"/>
                <w:noProof/>
                <w:sz w:val="25"/>
                <w:szCs w:val="25"/>
              </w:rPr>
              <w:t>26. Что такое выслеживание?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108</w:t>
            </w:r>
            <w:r w:rsidR="00C15BEE" w:rsidRPr="002320B7">
              <w:rPr>
                <w:noProof/>
                <w:webHidden/>
                <w:sz w:val="25"/>
                <w:szCs w:val="25"/>
              </w:rPr>
              <w:fldChar w:fldCharType="end"/>
            </w:r>
          </w:hyperlink>
        </w:p>
        <w:p w14:paraId="5AE03789" w14:textId="4101EC8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8" w:history="1">
            <w:r w:rsidR="00C15BEE" w:rsidRPr="002320B7">
              <w:rPr>
                <w:rStyle w:val="Hyperlink"/>
                <w:noProof/>
                <w:sz w:val="25"/>
                <w:szCs w:val="25"/>
              </w:rPr>
              <w:t>27. Вопрос: что такое расточительство (исраф)? Что такое скупость? И что такое щедрость?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109</w:t>
            </w:r>
            <w:r w:rsidR="00C15BEE" w:rsidRPr="002320B7">
              <w:rPr>
                <w:noProof/>
                <w:webHidden/>
                <w:sz w:val="25"/>
                <w:szCs w:val="25"/>
              </w:rPr>
              <w:fldChar w:fldCharType="end"/>
            </w:r>
          </w:hyperlink>
        </w:p>
        <w:p w14:paraId="66BF78DB" w14:textId="560C190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59" w:history="1">
            <w:r w:rsidR="00C15BEE" w:rsidRPr="002320B7">
              <w:rPr>
                <w:rStyle w:val="Hyperlink"/>
                <w:noProof/>
                <w:sz w:val="25"/>
                <w:szCs w:val="25"/>
              </w:rPr>
              <w:t>28. Вопрос: что такое трусость? И что такое храбрость?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_Toc173793059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109</w:t>
            </w:r>
            <w:r w:rsidR="00C15BEE" w:rsidRPr="002320B7">
              <w:rPr>
                <w:noProof/>
                <w:webHidden/>
                <w:sz w:val="25"/>
                <w:szCs w:val="25"/>
              </w:rPr>
              <w:fldChar w:fldCharType="end"/>
            </w:r>
          </w:hyperlink>
        </w:p>
        <w:p w14:paraId="5A8C4D96" w14:textId="3820A25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0" w:history="1">
            <w:r w:rsidR="00C15BEE" w:rsidRPr="002320B7">
              <w:rPr>
                <w:rStyle w:val="Hyperlink"/>
                <w:noProof/>
                <w:sz w:val="25"/>
                <w:szCs w:val="25"/>
              </w:rPr>
              <w:t>29. Вопрос: приведи примеры запретных речей.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110</w:t>
            </w:r>
            <w:r w:rsidR="00C15BEE" w:rsidRPr="002320B7">
              <w:rPr>
                <w:noProof/>
                <w:webHidden/>
                <w:sz w:val="25"/>
                <w:szCs w:val="25"/>
              </w:rPr>
              <w:fldChar w:fldCharType="end"/>
            </w:r>
          </w:hyperlink>
        </w:p>
        <w:p w14:paraId="53896023" w14:textId="7E3837D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1" w:history="1">
            <w:r w:rsidR="00C15BEE" w:rsidRPr="002320B7">
              <w:rPr>
                <w:rStyle w:val="Hyperlink"/>
                <w:noProof/>
                <w:sz w:val="25"/>
                <w:szCs w:val="25"/>
              </w:rPr>
              <w:t>30. Вопрос: назови то, что помогает мусульманину быть благонравным.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110</w:t>
            </w:r>
            <w:r w:rsidR="00C15BEE" w:rsidRPr="002320B7">
              <w:rPr>
                <w:noProof/>
                <w:webHidden/>
                <w:sz w:val="25"/>
                <w:szCs w:val="25"/>
              </w:rPr>
              <w:fldChar w:fldCharType="end"/>
            </w:r>
          </w:hyperlink>
        </w:p>
        <w:p w14:paraId="583A0717" w14:textId="55718569"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3062" w:history="1">
            <w:r w:rsidR="00C15BEE" w:rsidRPr="002320B7">
              <w:rPr>
                <w:rStyle w:val="Hyperlink"/>
                <w:noProof/>
                <w:sz w:val="25"/>
                <w:szCs w:val="25"/>
              </w:rPr>
              <w:t>Раздел о мольбе и словах поминания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111</w:t>
            </w:r>
            <w:r w:rsidR="00C15BEE" w:rsidRPr="002320B7">
              <w:rPr>
                <w:noProof/>
                <w:webHidden/>
                <w:sz w:val="25"/>
                <w:szCs w:val="25"/>
              </w:rPr>
              <w:fldChar w:fldCharType="end"/>
            </w:r>
          </w:hyperlink>
        </w:p>
        <w:p w14:paraId="452ED82B" w14:textId="572413C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3" w:history="1">
            <w:r w:rsidR="00C15BEE" w:rsidRPr="002320B7">
              <w:rPr>
                <w:rStyle w:val="Hyperlink"/>
                <w:noProof/>
                <w:sz w:val="25"/>
                <w:szCs w:val="25"/>
              </w:rPr>
              <w:t>1. Вопрос: каково достоинство слов поминания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111</w:t>
            </w:r>
            <w:r w:rsidR="00C15BEE" w:rsidRPr="002320B7">
              <w:rPr>
                <w:noProof/>
                <w:webHidden/>
                <w:sz w:val="25"/>
                <w:szCs w:val="25"/>
              </w:rPr>
              <w:fldChar w:fldCharType="end"/>
            </w:r>
          </w:hyperlink>
        </w:p>
        <w:p w14:paraId="3127C928" w14:textId="6A3778C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4" w:history="1">
            <w:r w:rsidR="00C15BEE" w:rsidRPr="002320B7">
              <w:rPr>
                <w:rStyle w:val="Hyperlink"/>
                <w:noProof/>
                <w:sz w:val="25"/>
                <w:szCs w:val="25"/>
              </w:rPr>
              <w:t>2. Вопрос: приведи примеры пользы, которую приносит поминание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111</w:t>
            </w:r>
            <w:r w:rsidR="00C15BEE" w:rsidRPr="002320B7">
              <w:rPr>
                <w:noProof/>
                <w:webHidden/>
                <w:sz w:val="25"/>
                <w:szCs w:val="25"/>
              </w:rPr>
              <w:fldChar w:fldCharType="end"/>
            </w:r>
          </w:hyperlink>
        </w:p>
        <w:p w14:paraId="5E5CCDB5" w14:textId="5D4C172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5" w:history="1">
            <w:r w:rsidR="00C15BEE" w:rsidRPr="002320B7">
              <w:rPr>
                <w:rStyle w:val="Hyperlink"/>
                <w:noProof/>
                <w:sz w:val="25"/>
                <w:szCs w:val="25"/>
              </w:rPr>
              <w:t>3. Вопрос: какое поминание Аллаха наилучшее?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111</w:t>
            </w:r>
            <w:r w:rsidR="00C15BEE" w:rsidRPr="002320B7">
              <w:rPr>
                <w:noProof/>
                <w:webHidden/>
                <w:sz w:val="25"/>
                <w:szCs w:val="25"/>
              </w:rPr>
              <w:fldChar w:fldCharType="end"/>
            </w:r>
          </w:hyperlink>
        </w:p>
        <w:p w14:paraId="294C9237" w14:textId="6512CD8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6" w:history="1">
            <w:r w:rsidR="00C15BEE" w:rsidRPr="002320B7">
              <w:rPr>
                <w:rStyle w:val="Hyperlink"/>
                <w:noProof/>
                <w:sz w:val="25"/>
                <w:szCs w:val="25"/>
              </w:rPr>
              <w:t>4. Вопрос: что мы говорим, просыпаясь ото сна?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111</w:t>
            </w:r>
            <w:r w:rsidR="00C15BEE" w:rsidRPr="002320B7">
              <w:rPr>
                <w:noProof/>
                <w:webHidden/>
                <w:sz w:val="25"/>
                <w:szCs w:val="25"/>
              </w:rPr>
              <w:fldChar w:fldCharType="end"/>
            </w:r>
          </w:hyperlink>
        </w:p>
        <w:p w14:paraId="79920C50" w14:textId="6D862D8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7" w:history="1">
            <w:r w:rsidR="00C15BEE" w:rsidRPr="002320B7">
              <w:rPr>
                <w:rStyle w:val="Hyperlink"/>
                <w:noProof/>
                <w:sz w:val="25"/>
                <w:szCs w:val="25"/>
              </w:rPr>
              <w:t>5. Вопрос: что мы говорим, надевая одежду?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111</w:t>
            </w:r>
            <w:r w:rsidR="00C15BEE" w:rsidRPr="002320B7">
              <w:rPr>
                <w:noProof/>
                <w:webHidden/>
                <w:sz w:val="25"/>
                <w:szCs w:val="25"/>
              </w:rPr>
              <w:fldChar w:fldCharType="end"/>
            </w:r>
          </w:hyperlink>
        </w:p>
        <w:p w14:paraId="72EF4C13" w14:textId="7F27CF9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8" w:history="1">
            <w:r w:rsidR="00C15BEE" w:rsidRPr="002320B7">
              <w:rPr>
                <w:rStyle w:val="Hyperlink"/>
                <w:noProof/>
                <w:sz w:val="25"/>
                <w:szCs w:val="25"/>
              </w:rPr>
              <w:t>6. Вопрос: что мы говорим, снимая одежду?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112</w:t>
            </w:r>
            <w:r w:rsidR="00C15BEE" w:rsidRPr="002320B7">
              <w:rPr>
                <w:noProof/>
                <w:webHidden/>
                <w:sz w:val="25"/>
                <w:szCs w:val="25"/>
              </w:rPr>
              <w:fldChar w:fldCharType="end"/>
            </w:r>
          </w:hyperlink>
        </w:p>
        <w:p w14:paraId="61466E36" w14:textId="4DD51083"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69" w:history="1">
            <w:r w:rsidR="00C15BEE" w:rsidRPr="002320B7">
              <w:rPr>
                <w:rStyle w:val="Hyperlink"/>
                <w:noProof/>
                <w:sz w:val="25"/>
                <w:szCs w:val="25"/>
              </w:rPr>
              <w:t>7. Вопрос: что мы говорим, надевая новую одежду?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_Toc173793069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112</w:t>
            </w:r>
            <w:r w:rsidR="00C15BEE" w:rsidRPr="002320B7">
              <w:rPr>
                <w:noProof/>
                <w:webHidden/>
                <w:sz w:val="25"/>
                <w:szCs w:val="25"/>
              </w:rPr>
              <w:fldChar w:fldCharType="end"/>
            </w:r>
          </w:hyperlink>
        </w:p>
        <w:p w14:paraId="65FEEA74" w14:textId="2000BB4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0" w:history="1">
            <w:r w:rsidR="00C15BEE" w:rsidRPr="002320B7">
              <w:rPr>
                <w:rStyle w:val="Hyperlink"/>
                <w:noProof/>
                <w:sz w:val="25"/>
                <w:szCs w:val="25"/>
              </w:rPr>
              <w:t>8. Вопрос: что мы говорим тому, кто надел новую одежду?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112</w:t>
            </w:r>
            <w:r w:rsidR="00C15BEE" w:rsidRPr="002320B7">
              <w:rPr>
                <w:noProof/>
                <w:webHidden/>
                <w:sz w:val="25"/>
                <w:szCs w:val="25"/>
              </w:rPr>
              <w:fldChar w:fldCharType="end"/>
            </w:r>
          </w:hyperlink>
        </w:p>
        <w:p w14:paraId="7F754000" w14:textId="719A54D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1" w:history="1">
            <w:r w:rsidR="00C15BEE" w:rsidRPr="002320B7">
              <w:rPr>
                <w:rStyle w:val="Hyperlink"/>
                <w:noProof/>
                <w:sz w:val="25"/>
                <w:szCs w:val="25"/>
              </w:rPr>
              <w:t>9. Вопрос: что мы говорим перед тем, как войти в отхожее место (туалет)?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112</w:t>
            </w:r>
            <w:r w:rsidR="00C15BEE" w:rsidRPr="002320B7">
              <w:rPr>
                <w:noProof/>
                <w:webHidden/>
                <w:sz w:val="25"/>
                <w:szCs w:val="25"/>
              </w:rPr>
              <w:fldChar w:fldCharType="end"/>
            </w:r>
          </w:hyperlink>
        </w:p>
        <w:p w14:paraId="5025345D" w14:textId="77F305E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2" w:history="1">
            <w:r w:rsidR="00C15BEE" w:rsidRPr="002320B7">
              <w:rPr>
                <w:rStyle w:val="Hyperlink"/>
                <w:noProof/>
                <w:sz w:val="25"/>
                <w:szCs w:val="25"/>
              </w:rPr>
              <w:t>10. Вопрос: что мы говорим после выхода из туалета?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112</w:t>
            </w:r>
            <w:r w:rsidR="00C15BEE" w:rsidRPr="002320B7">
              <w:rPr>
                <w:noProof/>
                <w:webHidden/>
                <w:sz w:val="25"/>
                <w:szCs w:val="25"/>
              </w:rPr>
              <w:fldChar w:fldCharType="end"/>
            </w:r>
          </w:hyperlink>
        </w:p>
        <w:p w14:paraId="3E56B112" w14:textId="766DAB4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3" w:history="1">
            <w:r w:rsidR="00C15BEE" w:rsidRPr="002320B7">
              <w:rPr>
                <w:rStyle w:val="Hyperlink"/>
                <w:noProof/>
                <w:sz w:val="25"/>
                <w:szCs w:val="25"/>
              </w:rPr>
              <w:t>11. Вопрос: что мы говорим перед малым омовением (вуду)?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112</w:t>
            </w:r>
            <w:r w:rsidR="00C15BEE" w:rsidRPr="002320B7">
              <w:rPr>
                <w:noProof/>
                <w:webHidden/>
                <w:sz w:val="25"/>
                <w:szCs w:val="25"/>
              </w:rPr>
              <w:fldChar w:fldCharType="end"/>
            </w:r>
          </w:hyperlink>
        </w:p>
        <w:p w14:paraId="1ED3DEDA" w14:textId="0B8F7E9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4" w:history="1">
            <w:r w:rsidR="00C15BEE" w:rsidRPr="002320B7">
              <w:rPr>
                <w:rStyle w:val="Hyperlink"/>
                <w:noProof/>
                <w:sz w:val="25"/>
                <w:szCs w:val="25"/>
              </w:rPr>
              <w:t>12. Вопрос: что мы говорим после малого омовения?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113</w:t>
            </w:r>
            <w:r w:rsidR="00C15BEE" w:rsidRPr="002320B7">
              <w:rPr>
                <w:noProof/>
                <w:webHidden/>
                <w:sz w:val="25"/>
                <w:szCs w:val="25"/>
              </w:rPr>
              <w:fldChar w:fldCharType="end"/>
            </w:r>
          </w:hyperlink>
        </w:p>
        <w:p w14:paraId="41190678" w14:textId="5383074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5" w:history="1">
            <w:r w:rsidR="00C15BEE" w:rsidRPr="002320B7">
              <w:rPr>
                <w:rStyle w:val="Hyperlink"/>
                <w:noProof/>
                <w:sz w:val="25"/>
                <w:szCs w:val="25"/>
              </w:rPr>
              <w:t>13. Вопрос: что мы говорим перед выходом из дома?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113</w:t>
            </w:r>
            <w:r w:rsidR="00C15BEE" w:rsidRPr="002320B7">
              <w:rPr>
                <w:noProof/>
                <w:webHidden/>
                <w:sz w:val="25"/>
                <w:szCs w:val="25"/>
              </w:rPr>
              <w:fldChar w:fldCharType="end"/>
            </w:r>
          </w:hyperlink>
        </w:p>
        <w:p w14:paraId="781A090D" w14:textId="6704904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6" w:history="1">
            <w:r w:rsidR="00C15BEE" w:rsidRPr="002320B7">
              <w:rPr>
                <w:rStyle w:val="Hyperlink"/>
                <w:noProof/>
                <w:sz w:val="25"/>
                <w:szCs w:val="25"/>
              </w:rPr>
              <w:t>14. Вопрос: что мы говорим, входя в дом?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113</w:t>
            </w:r>
            <w:r w:rsidR="00C15BEE" w:rsidRPr="002320B7">
              <w:rPr>
                <w:noProof/>
                <w:webHidden/>
                <w:sz w:val="25"/>
                <w:szCs w:val="25"/>
              </w:rPr>
              <w:fldChar w:fldCharType="end"/>
            </w:r>
          </w:hyperlink>
        </w:p>
        <w:p w14:paraId="19DA214D" w14:textId="1FFB333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7" w:history="1">
            <w:r w:rsidR="00C15BEE" w:rsidRPr="002320B7">
              <w:rPr>
                <w:rStyle w:val="Hyperlink"/>
                <w:noProof/>
                <w:sz w:val="25"/>
                <w:szCs w:val="25"/>
              </w:rPr>
              <w:t>15. Вопрос: что мы говорим, входя в мечеть?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113</w:t>
            </w:r>
            <w:r w:rsidR="00C15BEE" w:rsidRPr="002320B7">
              <w:rPr>
                <w:noProof/>
                <w:webHidden/>
                <w:sz w:val="25"/>
                <w:szCs w:val="25"/>
              </w:rPr>
              <w:fldChar w:fldCharType="end"/>
            </w:r>
          </w:hyperlink>
        </w:p>
        <w:p w14:paraId="603C37E6" w14:textId="2218BD2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8" w:history="1">
            <w:r w:rsidR="00C15BEE" w:rsidRPr="002320B7">
              <w:rPr>
                <w:rStyle w:val="Hyperlink"/>
                <w:noProof/>
                <w:sz w:val="25"/>
                <w:szCs w:val="25"/>
              </w:rPr>
              <w:t>16. Вопрос: что мы говорим, выходя из мечети?</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113</w:t>
            </w:r>
            <w:r w:rsidR="00C15BEE" w:rsidRPr="002320B7">
              <w:rPr>
                <w:noProof/>
                <w:webHidden/>
                <w:sz w:val="25"/>
                <w:szCs w:val="25"/>
              </w:rPr>
              <w:fldChar w:fldCharType="end"/>
            </w:r>
          </w:hyperlink>
        </w:p>
        <w:p w14:paraId="013963DA" w14:textId="1FBAFD3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79" w:history="1">
            <w:r w:rsidR="00C15BEE" w:rsidRPr="002320B7">
              <w:rPr>
                <w:rStyle w:val="Hyperlink"/>
                <w:noProof/>
                <w:sz w:val="25"/>
                <w:szCs w:val="25"/>
              </w:rPr>
              <w:t>17. Вопрос: что мы говорим, слыша азан?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_Toc173793079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113</w:t>
            </w:r>
            <w:r w:rsidR="00C15BEE" w:rsidRPr="002320B7">
              <w:rPr>
                <w:noProof/>
                <w:webHidden/>
                <w:sz w:val="25"/>
                <w:szCs w:val="25"/>
              </w:rPr>
              <w:fldChar w:fldCharType="end"/>
            </w:r>
          </w:hyperlink>
        </w:p>
        <w:p w14:paraId="11B847E3" w14:textId="37A63E2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0" w:history="1">
            <w:r w:rsidR="00C15BEE" w:rsidRPr="002320B7">
              <w:rPr>
                <w:rStyle w:val="Hyperlink"/>
                <w:noProof/>
                <w:sz w:val="25"/>
                <w:szCs w:val="25"/>
              </w:rPr>
              <w:t>18. Вопрос: что мы говорим после азана?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114</w:t>
            </w:r>
            <w:r w:rsidR="00C15BEE" w:rsidRPr="002320B7">
              <w:rPr>
                <w:noProof/>
                <w:webHidden/>
                <w:sz w:val="25"/>
                <w:szCs w:val="25"/>
              </w:rPr>
              <w:fldChar w:fldCharType="end"/>
            </w:r>
          </w:hyperlink>
        </w:p>
        <w:p w14:paraId="65AA90F4" w14:textId="42ECD0E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1" w:history="1">
            <w:r w:rsidR="00C15BEE" w:rsidRPr="002320B7">
              <w:rPr>
                <w:rStyle w:val="Hyperlink"/>
                <w:noProof/>
                <w:sz w:val="25"/>
                <w:szCs w:val="25"/>
              </w:rPr>
              <w:t>19. Вопрос: какие слова поминания Аллаха мы говорим по утрам и вечерам?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114</w:t>
            </w:r>
            <w:r w:rsidR="00C15BEE" w:rsidRPr="002320B7">
              <w:rPr>
                <w:noProof/>
                <w:webHidden/>
                <w:sz w:val="25"/>
                <w:szCs w:val="25"/>
              </w:rPr>
              <w:fldChar w:fldCharType="end"/>
            </w:r>
          </w:hyperlink>
        </w:p>
        <w:p w14:paraId="5B87BC8A" w14:textId="75C2800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2" w:history="1">
            <w:r w:rsidR="00C15BEE" w:rsidRPr="002320B7">
              <w:rPr>
                <w:rStyle w:val="Hyperlink"/>
                <w:noProof/>
                <w:sz w:val="25"/>
                <w:szCs w:val="25"/>
              </w:rPr>
              <w:t>20. Вопрос: что мы говорим перед сном?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116</w:t>
            </w:r>
            <w:r w:rsidR="00C15BEE" w:rsidRPr="002320B7">
              <w:rPr>
                <w:noProof/>
                <w:webHidden/>
                <w:sz w:val="25"/>
                <w:szCs w:val="25"/>
              </w:rPr>
              <w:fldChar w:fldCharType="end"/>
            </w:r>
          </w:hyperlink>
        </w:p>
        <w:p w14:paraId="0158DED7" w14:textId="3B7ABDE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3" w:history="1">
            <w:r w:rsidR="00C15BEE" w:rsidRPr="002320B7">
              <w:rPr>
                <w:rStyle w:val="Hyperlink"/>
                <w:noProof/>
                <w:sz w:val="25"/>
                <w:szCs w:val="25"/>
              </w:rPr>
              <w:t>21. Вопрос: что мы говорим перед едой?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116</w:t>
            </w:r>
            <w:r w:rsidR="00C15BEE" w:rsidRPr="002320B7">
              <w:rPr>
                <w:noProof/>
                <w:webHidden/>
                <w:sz w:val="25"/>
                <w:szCs w:val="25"/>
              </w:rPr>
              <w:fldChar w:fldCharType="end"/>
            </w:r>
          </w:hyperlink>
        </w:p>
        <w:p w14:paraId="49699660" w14:textId="4630D38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4" w:history="1">
            <w:r w:rsidR="00C15BEE" w:rsidRPr="002320B7">
              <w:rPr>
                <w:rStyle w:val="Hyperlink"/>
                <w:noProof/>
                <w:sz w:val="25"/>
                <w:szCs w:val="25"/>
              </w:rPr>
              <w:t>22. Вопрос: что мы говорим после еды?</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116</w:t>
            </w:r>
            <w:r w:rsidR="00C15BEE" w:rsidRPr="002320B7">
              <w:rPr>
                <w:noProof/>
                <w:webHidden/>
                <w:sz w:val="25"/>
                <w:szCs w:val="25"/>
              </w:rPr>
              <w:fldChar w:fldCharType="end"/>
            </w:r>
          </w:hyperlink>
        </w:p>
        <w:p w14:paraId="72BACA86" w14:textId="790A67F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5" w:history="1">
            <w:r w:rsidR="00C15BEE" w:rsidRPr="002320B7">
              <w:rPr>
                <w:rStyle w:val="Hyperlink"/>
                <w:noProof/>
                <w:sz w:val="25"/>
                <w:szCs w:val="25"/>
              </w:rPr>
              <w:t>23. Вопрос: с какой мольбой обращается к Аллаху гость за пригласившего его на угощение?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116</w:t>
            </w:r>
            <w:r w:rsidR="00C15BEE" w:rsidRPr="002320B7">
              <w:rPr>
                <w:noProof/>
                <w:webHidden/>
                <w:sz w:val="25"/>
                <w:szCs w:val="25"/>
              </w:rPr>
              <w:fldChar w:fldCharType="end"/>
            </w:r>
          </w:hyperlink>
        </w:p>
        <w:p w14:paraId="02F86055" w14:textId="4D8F4D1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6" w:history="1">
            <w:r w:rsidR="00C15BEE" w:rsidRPr="002320B7">
              <w:rPr>
                <w:rStyle w:val="Hyperlink"/>
                <w:noProof/>
                <w:sz w:val="25"/>
                <w:szCs w:val="25"/>
              </w:rPr>
              <w:t>24. Вопрос: что мы говорим, чихнув?</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116</w:t>
            </w:r>
            <w:r w:rsidR="00C15BEE" w:rsidRPr="002320B7">
              <w:rPr>
                <w:noProof/>
                <w:webHidden/>
                <w:sz w:val="25"/>
                <w:szCs w:val="25"/>
              </w:rPr>
              <w:fldChar w:fldCharType="end"/>
            </w:r>
          </w:hyperlink>
        </w:p>
        <w:p w14:paraId="0D9454DB" w14:textId="56C8177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7" w:history="1">
            <w:r w:rsidR="00C15BEE" w:rsidRPr="002320B7">
              <w:rPr>
                <w:rStyle w:val="Hyperlink"/>
                <w:noProof/>
                <w:sz w:val="25"/>
                <w:szCs w:val="25"/>
              </w:rPr>
              <w:t>25. Вопрос: что мы говорим, когда встаём и покидаем собрание (мольба — искупление собрания)?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117</w:t>
            </w:r>
            <w:r w:rsidR="00C15BEE" w:rsidRPr="002320B7">
              <w:rPr>
                <w:noProof/>
                <w:webHidden/>
                <w:sz w:val="25"/>
                <w:szCs w:val="25"/>
              </w:rPr>
              <w:fldChar w:fldCharType="end"/>
            </w:r>
          </w:hyperlink>
        </w:p>
        <w:p w14:paraId="0E87FCFA" w14:textId="766C93B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8" w:history="1">
            <w:r w:rsidR="00C15BEE" w:rsidRPr="002320B7">
              <w:rPr>
                <w:rStyle w:val="Hyperlink"/>
                <w:noProof/>
                <w:sz w:val="25"/>
                <w:szCs w:val="25"/>
              </w:rPr>
              <w:t>26. Вопрос: что мы говорим, когда садимся в транспорт?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117</w:t>
            </w:r>
            <w:r w:rsidR="00C15BEE" w:rsidRPr="002320B7">
              <w:rPr>
                <w:noProof/>
                <w:webHidden/>
                <w:sz w:val="25"/>
                <w:szCs w:val="25"/>
              </w:rPr>
              <w:fldChar w:fldCharType="end"/>
            </w:r>
          </w:hyperlink>
        </w:p>
        <w:p w14:paraId="1200BBC5" w14:textId="3C50ABC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89" w:history="1">
            <w:r w:rsidR="00C15BEE" w:rsidRPr="002320B7">
              <w:rPr>
                <w:rStyle w:val="Hyperlink"/>
                <w:noProof/>
                <w:sz w:val="25"/>
                <w:szCs w:val="25"/>
              </w:rPr>
              <w:t>27. Вопрос: что мы говорим, отправляясь в путь?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_Toc173793089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118</w:t>
            </w:r>
            <w:r w:rsidR="00C15BEE" w:rsidRPr="002320B7">
              <w:rPr>
                <w:noProof/>
                <w:webHidden/>
                <w:sz w:val="25"/>
                <w:szCs w:val="25"/>
              </w:rPr>
              <w:fldChar w:fldCharType="end"/>
            </w:r>
          </w:hyperlink>
        </w:p>
        <w:p w14:paraId="413029D7" w14:textId="2E0E355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0" w:history="1">
            <w:r w:rsidR="00C15BEE" w:rsidRPr="002320B7">
              <w:rPr>
                <w:rStyle w:val="Hyperlink"/>
                <w:noProof/>
                <w:sz w:val="25"/>
                <w:szCs w:val="25"/>
              </w:rPr>
              <w:t>28. Вопрос: что мы говорим остающимся, когда отправляемся в путь?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118</w:t>
            </w:r>
            <w:r w:rsidR="00C15BEE" w:rsidRPr="002320B7">
              <w:rPr>
                <w:noProof/>
                <w:webHidden/>
                <w:sz w:val="25"/>
                <w:szCs w:val="25"/>
              </w:rPr>
              <w:fldChar w:fldCharType="end"/>
            </w:r>
          </w:hyperlink>
        </w:p>
        <w:p w14:paraId="6FC1FC90" w14:textId="747017F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1" w:history="1">
            <w:r w:rsidR="00C15BEE" w:rsidRPr="002320B7">
              <w:rPr>
                <w:rStyle w:val="Hyperlink"/>
                <w:noProof/>
                <w:sz w:val="25"/>
                <w:szCs w:val="25"/>
              </w:rPr>
              <w:t>29. Вопрос: что говорит остающийся отправляющемуся в путь?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119</w:t>
            </w:r>
            <w:r w:rsidR="00C15BEE" w:rsidRPr="002320B7">
              <w:rPr>
                <w:noProof/>
                <w:webHidden/>
                <w:sz w:val="25"/>
                <w:szCs w:val="25"/>
              </w:rPr>
              <w:fldChar w:fldCharType="end"/>
            </w:r>
          </w:hyperlink>
        </w:p>
        <w:p w14:paraId="000309E4" w14:textId="1739105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2" w:history="1">
            <w:r w:rsidR="00C15BEE" w:rsidRPr="002320B7">
              <w:rPr>
                <w:rStyle w:val="Hyperlink"/>
                <w:noProof/>
                <w:sz w:val="25"/>
                <w:szCs w:val="25"/>
              </w:rPr>
              <w:t>30. Вопрос: что мы говорим перед входом на рынок?</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119</w:t>
            </w:r>
            <w:r w:rsidR="00C15BEE" w:rsidRPr="002320B7">
              <w:rPr>
                <w:noProof/>
                <w:webHidden/>
                <w:sz w:val="25"/>
                <w:szCs w:val="25"/>
              </w:rPr>
              <w:fldChar w:fldCharType="end"/>
            </w:r>
          </w:hyperlink>
        </w:p>
        <w:p w14:paraId="0F9F20C2" w14:textId="73C12D9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3" w:history="1">
            <w:r w:rsidR="00C15BEE" w:rsidRPr="002320B7">
              <w:rPr>
                <w:rStyle w:val="Hyperlink"/>
                <w:noProof/>
                <w:sz w:val="25"/>
                <w:szCs w:val="25"/>
              </w:rPr>
              <w:t>31. Вопрос: что мы говорим в гневе?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119</w:t>
            </w:r>
            <w:r w:rsidR="00C15BEE" w:rsidRPr="002320B7">
              <w:rPr>
                <w:noProof/>
                <w:webHidden/>
                <w:sz w:val="25"/>
                <w:szCs w:val="25"/>
              </w:rPr>
              <w:fldChar w:fldCharType="end"/>
            </w:r>
          </w:hyperlink>
        </w:p>
        <w:p w14:paraId="66B87D67" w14:textId="6C91486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4" w:history="1">
            <w:r w:rsidR="00C15BEE" w:rsidRPr="002320B7">
              <w:rPr>
                <w:rStyle w:val="Hyperlink"/>
                <w:noProof/>
                <w:sz w:val="25"/>
                <w:szCs w:val="25"/>
              </w:rPr>
              <w:t>32. Вопрос: что мы говорим тому, кто сделал нам добро?</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119</w:t>
            </w:r>
            <w:r w:rsidR="00C15BEE" w:rsidRPr="002320B7">
              <w:rPr>
                <w:noProof/>
                <w:webHidden/>
                <w:sz w:val="25"/>
                <w:szCs w:val="25"/>
              </w:rPr>
              <w:fldChar w:fldCharType="end"/>
            </w:r>
          </w:hyperlink>
        </w:p>
        <w:p w14:paraId="4EAFD8A8" w14:textId="73AB799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5" w:history="1">
            <w:r w:rsidR="00C15BEE" w:rsidRPr="002320B7">
              <w:rPr>
                <w:rStyle w:val="Hyperlink"/>
                <w:noProof/>
                <w:sz w:val="25"/>
                <w:szCs w:val="25"/>
              </w:rPr>
              <w:t>33. Вопрос: что нужно говорить, когда оступается верховое животное?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119</w:t>
            </w:r>
            <w:r w:rsidR="00C15BEE" w:rsidRPr="002320B7">
              <w:rPr>
                <w:noProof/>
                <w:webHidden/>
                <w:sz w:val="25"/>
                <w:szCs w:val="25"/>
              </w:rPr>
              <w:fldChar w:fldCharType="end"/>
            </w:r>
          </w:hyperlink>
        </w:p>
        <w:p w14:paraId="4B178D55" w14:textId="1DF5B36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6" w:history="1">
            <w:r w:rsidR="00C15BEE" w:rsidRPr="002320B7">
              <w:rPr>
                <w:rStyle w:val="Hyperlink"/>
                <w:noProof/>
                <w:sz w:val="25"/>
                <w:szCs w:val="25"/>
              </w:rPr>
              <w:t>34. Вопрос: что мы говорим, когда случается радостное событие?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119</w:t>
            </w:r>
            <w:r w:rsidR="00C15BEE" w:rsidRPr="002320B7">
              <w:rPr>
                <w:noProof/>
                <w:webHidden/>
                <w:sz w:val="25"/>
                <w:szCs w:val="25"/>
              </w:rPr>
              <w:fldChar w:fldCharType="end"/>
            </w:r>
          </w:hyperlink>
        </w:p>
        <w:p w14:paraId="6195C9B9" w14:textId="27EC01F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7" w:history="1">
            <w:r w:rsidR="00C15BEE" w:rsidRPr="002320B7">
              <w:rPr>
                <w:rStyle w:val="Hyperlink"/>
                <w:noProof/>
                <w:sz w:val="25"/>
                <w:szCs w:val="25"/>
              </w:rPr>
              <w:t>35. Вопрос: что мы говорим, когда случается нечто неприятное?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120</w:t>
            </w:r>
            <w:r w:rsidR="00C15BEE" w:rsidRPr="002320B7">
              <w:rPr>
                <w:noProof/>
                <w:webHidden/>
                <w:sz w:val="25"/>
                <w:szCs w:val="25"/>
              </w:rPr>
              <w:fldChar w:fldCharType="end"/>
            </w:r>
          </w:hyperlink>
        </w:p>
        <w:p w14:paraId="4A68A1DD" w14:textId="0FD0C91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8" w:history="1">
            <w:r w:rsidR="00C15BEE" w:rsidRPr="002320B7">
              <w:rPr>
                <w:rStyle w:val="Hyperlink"/>
                <w:noProof/>
                <w:sz w:val="25"/>
                <w:szCs w:val="25"/>
              </w:rPr>
              <w:t>36. Вопрос: как нужно приветствовать и отвечать на приветствие?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120</w:t>
            </w:r>
            <w:r w:rsidR="00C15BEE" w:rsidRPr="002320B7">
              <w:rPr>
                <w:noProof/>
                <w:webHidden/>
                <w:sz w:val="25"/>
                <w:szCs w:val="25"/>
              </w:rPr>
              <w:fldChar w:fldCharType="end"/>
            </w:r>
          </w:hyperlink>
        </w:p>
        <w:p w14:paraId="2B166517" w14:textId="65EA8B2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099" w:history="1">
            <w:r w:rsidR="00C15BEE" w:rsidRPr="002320B7">
              <w:rPr>
                <w:rStyle w:val="Hyperlink"/>
                <w:noProof/>
                <w:sz w:val="25"/>
                <w:szCs w:val="25"/>
              </w:rPr>
              <w:t>37. Вопрос: что мы говорим, когда идёт дождь?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_Toc173793099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120</w:t>
            </w:r>
            <w:r w:rsidR="00C15BEE" w:rsidRPr="002320B7">
              <w:rPr>
                <w:noProof/>
                <w:webHidden/>
                <w:sz w:val="25"/>
                <w:szCs w:val="25"/>
              </w:rPr>
              <w:fldChar w:fldCharType="end"/>
            </w:r>
          </w:hyperlink>
        </w:p>
        <w:p w14:paraId="1530F9FA" w14:textId="3B072F71"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0" w:history="1">
            <w:r w:rsidR="00C15BEE" w:rsidRPr="002320B7">
              <w:rPr>
                <w:rStyle w:val="Hyperlink"/>
                <w:noProof/>
                <w:sz w:val="25"/>
                <w:szCs w:val="25"/>
              </w:rPr>
              <w:t>38. Вопрос: что мы говорим после дождя?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120</w:t>
            </w:r>
            <w:r w:rsidR="00C15BEE" w:rsidRPr="002320B7">
              <w:rPr>
                <w:noProof/>
                <w:webHidden/>
                <w:sz w:val="25"/>
                <w:szCs w:val="25"/>
              </w:rPr>
              <w:fldChar w:fldCharType="end"/>
            </w:r>
          </w:hyperlink>
        </w:p>
        <w:p w14:paraId="12F29E66" w14:textId="147B345F"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1" w:history="1">
            <w:r w:rsidR="00C15BEE" w:rsidRPr="002320B7">
              <w:rPr>
                <w:rStyle w:val="Hyperlink"/>
                <w:noProof/>
                <w:sz w:val="25"/>
                <w:szCs w:val="25"/>
              </w:rPr>
              <w:t>39. Вопрос: какую мольбу следует произносить, когда поднимается ветер?</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120</w:t>
            </w:r>
            <w:r w:rsidR="00C15BEE" w:rsidRPr="002320B7">
              <w:rPr>
                <w:noProof/>
                <w:webHidden/>
                <w:sz w:val="25"/>
                <w:szCs w:val="25"/>
              </w:rPr>
              <w:fldChar w:fldCharType="end"/>
            </w:r>
          </w:hyperlink>
        </w:p>
        <w:p w14:paraId="00B379D6" w14:textId="4933A6F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2" w:history="1">
            <w:r w:rsidR="00C15BEE" w:rsidRPr="002320B7">
              <w:rPr>
                <w:rStyle w:val="Hyperlink"/>
                <w:noProof/>
                <w:sz w:val="25"/>
                <w:szCs w:val="25"/>
              </w:rPr>
              <w:t>40. Вопрос: какую мольбу следует произносить, когда слышишь гром?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120</w:t>
            </w:r>
            <w:r w:rsidR="00C15BEE" w:rsidRPr="002320B7">
              <w:rPr>
                <w:noProof/>
                <w:webHidden/>
                <w:sz w:val="25"/>
                <w:szCs w:val="25"/>
              </w:rPr>
              <w:fldChar w:fldCharType="end"/>
            </w:r>
          </w:hyperlink>
        </w:p>
        <w:p w14:paraId="0055C4DD" w14:textId="6D1760A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3" w:history="1">
            <w:r w:rsidR="00C15BEE" w:rsidRPr="002320B7">
              <w:rPr>
                <w:rStyle w:val="Hyperlink"/>
                <w:noProof/>
                <w:sz w:val="25"/>
                <w:szCs w:val="25"/>
              </w:rPr>
              <w:t>41. Вопрос: какую мольбу следует произносить при виде застигнутого испытанием?</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121</w:t>
            </w:r>
            <w:r w:rsidR="00C15BEE" w:rsidRPr="002320B7">
              <w:rPr>
                <w:noProof/>
                <w:webHidden/>
                <w:sz w:val="25"/>
                <w:szCs w:val="25"/>
              </w:rPr>
              <w:fldChar w:fldCharType="end"/>
            </w:r>
          </w:hyperlink>
        </w:p>
        <w:p w14:paraId="756DF5A6" w14:textId="19331F7C"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4" w:history="1">
            <w:r w:rsidR="00C15BEE" w:rsidRPr="002320B7">
              <w:rPr>
                <w:rStyle w:val="Hyperlink"/>
                <w:noProof/>
                <w:sz w:val="25"/>
                <w:szCs w:val="25"/>
              </w:rPr>
              <w:t>42. Вопрос: какую мольбу следует произносить тому, кто боится что-то сглазить?</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121</w:t>
            </w:r>
            <w:r w:rsidR="00C15BEE" w:rsidRPr="002320B7">
              <w:rPr>
                <w:noProof/>
                <w:webHidden/>
                <w:sz w:val="25"/>
                <w:szCs w:val="25"/>
              </w:rPr>
              <w:fldChar w:fldCharType="end"/>
            </w:r>
          </w:hyperlink>
        </w:p>
        <w:p w14:paraId="1675E2D2" w14:textId="464216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5" w:history="1">
            <w:r w:rsidR="00C15BEE" w:rsidRPr="002320B7">
              <w:rPr>
                <w:rStyle w:val="Hyperlink"/>
                <w:noProof/>
                <w:sz w:val="25"/>
                <w:szCs w:val="25"/>
              </w:rPr>
              <w:t>43. Вопрос: прочитай саляват (призыв благословения на Пророка (мир ему и благословение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121</w:t>
            </w:r>
            <w:r w:rsidR="00C15BEE" w:rsidRPr="002320B7">
              <w:rPr>
                <w:noProof/>
                <w:webHidden/>
                <w:sz w:val="25"/>
                <w:szCs w:val="25"/>
              </w:rPr>
              <w:fldChar w:fldCharType="end"/>
            </w:r>
          </w:hyperlink>
        </w:p>
        <w:p w14:paraId="438B4384" w14:textId="07B6BE6B"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3106" w:history="1">
            <w:r w:rsidR="00C15BEE" w:rsidRPr="002320B7">
              <w:rPr>
                <w:rStyle w:val="Hyperlink"/>
                <w:noProof/>
                <w:sz w:val="25"/>
                <w:szCs w:val="25"/>
              </w:rPr>
              <w:t>Разное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122</w:t>
            </w:r>
            <w:r w:rsidR="00C15BEE" w:rsidRPr="002320B7">
              <w:rPr>
                <w:noProof/>
                <w:webHidden/>
                <w:sz w:val="25"/>
                <w:szCs w:val="25"/>
              </w:rPr>
              <w:fldChar w:fldCharType="end"/>
            </w:r>
          </w:hyperlink>
        </w:p>
        <w:p w14:paraId="50AA05C1" w14:textId="760DC12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7" w:history="1">
            <w:r w:rsidR="00C15BEE" w:rsidRPr="002320B7">
              <w:rPr>
                <w:rStyle w:val="Hyperlink"/>
                <w:noProof/>
                <w:sz w:val="25"/>
                <w:szCs w:val="25"/>
              </w:rPr>
              <w:t>1. Вопрос: назови пять постановлений шариата.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122</w:t>
            </w:r>
            <w:r w:rsidR="00C15BEE" w:rsidRPr="002320B7">
              <w:rPr>
                <w:noProof/>
                <w:webHidden/>
                <w:sz w:val="25"/>
                <w:szCs w:val="25"/>
              </w:rPr>
              <w:fldChar w:fldCharType="end"/>
            </w:r>
          </w:hyperlink>
        </w:p>
        <w:p w14:paraId="25AB9F0C" w14:textId="129822E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8" w:history="1">
            <w:r w:rsidR="00C15BEE" w:rsidRPr="002320B7">
              <w:rPr>
                <w:rStyle w:val="Hyperlink"/>
                <w:noProof/>
                <w:sz w:val="25"/>
                <w:szCs w:val="25"/>
              </w:rPr>
              <w:t>2. Вопрос: разъясни эти постановления.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122</w:t>
            </w:r>
            <w:r w:rsidR="00C15BEE" w:rsidRPr="002320B7">
              <w:rPr>
                <w:noProof/>
                <w:webHidden/>
                <w:sz w:val="25"/>
                <w:szCs w:val="25"/>
              </w:rPr>
              <w:fldChar w:fldCharType="end"/>
            </w:r>
          </w:hyperlink>
        </w:p>
        <w:p w14:paraId="44015258" w14:textId="63BB098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09" w:history="1">
            <w:r w:rsidR="00C15BEE" w:rsidRPr="002320B7">
              <w:rPr>
                <w:rStyle w:val="Hyperlink"/>
                <w:noProof/>
                <w:sz w:val="25"/>
                <w:szCs w:val="25"/>
              </w:rPr>
              <w:t>3. Вопрос: каково постановление шариата в отношении купли, продажи и других деловых операций?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_Toc173793109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123</w:t>
            </w:r>
            <w:r w:rsidR="00C15BEE" w:rsidRPr="002320B7">
              <w:rPr>
                <w:noProof/>
                <w:webHidden/>
                <w:sz w:val="25"/>
                <w:szCs w:val="25"/>
              </w:rPr>
              <w:fldChar w:fldCharType="end"/>
            </w:r>
          </w:hyperlink>
        </w:p>
        <w:p w14:paraId="01C0E2A6" w14:textId="7759DF69"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0" w:history="1">
            <w:r w:rsidR="00C15BEE" w:rsidRPr="002320B7">
              <w:rPr>
                <w:rStyle w:val="Hyperlink"/>
                <w:noProof/>
                <w:sz w:val="25"/>
                <w:szCs w:val="25"/>
              </w:rPr>
              <w:t>4. Вопрос: приведи примеры запретных продаж и сделок.</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123</w:t>
            </w:r>
            <w:r w:rsidR="00C15BEE" w:rsidRPr="002320B7">
              <w:rPr>
                <w:noProof/>
                <w:webHidden/>
                <w:sz w:val="25"/>
                <w:szCs w:val="25"/>
              </w:rPr>
              <w:fldChar w:fldCharType="end"/>
            </w:r>
          </w:hyperlink>
        </w:p>
        <w:p w14:paraId="5FC3A443" w14:textId="29520352"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1" w:history="1">
            <w:r w:rsidR="00C15BEE" w:rsidRPr="002320B7">
              <w:rPr>
                <w:rStyle w:val="Hyperlink"/>
                <w:noProof/>
                <w:sz w:val="25"/>
                <w:szCs w:val="25"/>
              </w:rPr>
              <w:t>5. Вопрос: приведи примеры милостей Аллаха.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124</w:t>
            </w:r>
            <w:r w:rsidR="00C15BEE" w:rsidRPr="002320B7">
              <w:rPr>
                <w:noProof/>
                <w:webHidden/>
                <w:sz w:val="25"/>
                <w:szCs w:val="25"/>
              </w:rPr>
              <w:fldChar w:fldCharType="end"/>
            </w:r>
          </w:hyperlink>
        </w:p>
        <w:p w14:paraId="6F8193C1" w14:textId="677EB66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2" w:history="1">
            <w:r w:rsidR="00C15BEE" w:rsidRPr="002320B7">
              <w:rPr>
                <w:rStyle w:val="Hyperlink"/>
                <w:noProof/>
                <w:w w:val="94"/>
                <w:sz w:val="25"/>
                <w:szCs w:val="25"/>
              </w:rPr>
              <w:t>6. Вопрос: какова наша обязанность по отношению к милостям Аллаха? И как мы должны благодарить за них?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125</w:t>
            </w:r>
            <w:r w:rsidR="00C15BEE" w:rsidRPr="002320B7">
              <w:rPr>
                <w:noProof/>
                <w:webHidden/>
                <w:sz w:val="25"/>
                <w:szCs w:val="25"/>
              </w:rPr>
              <w:fldChar w:fldCharType="end"/>
            </w:r>
          </w:hyperlink>
        </w:p>
        <w:p w14:paraId="590E35CB" w14:textId="3554FC2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3" w:history="1">
            <w:r w:rsidR="00C15BEE" w:rsidRPr="002320B7">
              <w:rPr>
                <w:rStyle w:val="Hyperlink"/>
                <w:noProof/>
                <w:sz w:val="25"/>
                <w:szCs w:val="25"/>
              </w:rPr>
              <w:t>7. Вопрос: каковы праздники мусульман?</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125</w:t>
            </w:r>
            <w:r w:rsidR="00C15BEE" w:rsidRPr="002320B7">
              <w:rPr>
                <w:noProof/>
                <w:webHidden/>
                <w:sz w:val="25"/>
                <w:szCs w:val="25"/>
              </w:rPr>
              <w:fldChar w:fldCharType="end"/>
            </w:r>
          </w:hyperlink>
        </w:p>
        <w:p w14:paraId="11328F21" w14:textId="5C59B54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4" w:history="1">
            <w:r w:rsidR="00C15BEE" w:rsidRPr="002320B7">
              <w:rPr>
                <w:rStyle w:val="Hyperlink"/>
                <w:noProof/>
                <w:sz w:val="25"/>
                <w:szCs w:val="25"/>
              </w:rPr>
              <w:t>8. Вопрос: какой месяц наилучший?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126</w:t>
            </w:r>
            <w:r w:rsidR="00C15BEE" w:rsidRPr="002320B7">
              <w:rPr>
                <w:noProof/>
                <w:webHidden/>
                <w:sz w:val="25"/>
                <w:szCs w:val="25"/>
              </w:rPr>
              <w:fldChar w:fldCharType="end"/>
            </w:r>
          </w:hyperlink>
        </w:p>
        <w:p w14:paraId="5BA9AB6B" w14:textId="0F6969E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5" w:history="1">
            <w:r w:rsidR="00C15BEE" w:rsidRPr="002320B7">
              <w:rPr>
                <w:rStyle w:val="Hyperlink"/>
                <w:noProof/>
                <w:sz w:val="25"/>
                <w:szCs w:val="25"/>
              </w:rPr>
              <w:t>9. Вопрос: какой день наилучший?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126</w:t>
            </w:r>
            <w:r w:rsidR="00C15BEE" w:rsidRPr="002320B7">
              <w:rPr>
                <w:noProof/>
                <w:webHidden/>
                <w:sz w:val="25"/>
                <w:szCs w:val="25"/>
              </w:rPr>
              <w:fldChar w:fldCharType="end"/>
            </w:r>
          </w:hyperlink>
        </w:p>
        <w:p w14:paraId="17221E30" w14:textId="368BF44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6" w:history="1">
            <w:r w:rsidR="00C15BEE" w:rsidRPr="002320B7">
              <w:rPr>
                <w:rStyle w:val="Hyperlink"/>
                <w:noProof/>
                <w:sz w:val="25"/>
                <w:szCs w:val="25"/>
              </w:rPr>
              <w:t>10. Вопрос: какой день в году наилучший?</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126</w:t>
            </w:r>
            <w:r w:rsidR="00C15BEE" w:rsidRPr="002320B7">
              <w:rPr>
                <w:noProof/>
                <w:webHidden/>
                <w:sz w:val="25"/>
                <w:szCs w:val="25"/>
              </w:rPr>
              <w:fldChar w:fldCharType="end"/>
            </w:r>
          </w:hyperlink>
        </w:p>
        <w:p w14:paraId="12ECC3A6" w14:textId="250535B6"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7" w:history="1">
            <w:r w:rsidR="00C15BEE" w:rsidRPr="002320B7">
              <w:rPr>
                <w:rStyle w:val="Hyperlink"/>
                <w:noProof/>
                <w:sz w:val="25"/>
                <w:szCs w:val="25"/>
              </w:rPr>
              <w:t>11. Вопрос: какая ночь в году наилучшая?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126</w:t>
            </w:r>
            <w:r w:rsidR="00C15BEE" w:rsidRPr="002320B7">
              <w:rPr>
                <w:noProof/>
                <w:webHidden/>
                <w:sz w:val="25"/>
                <w:szCs w:val="25"/>
              </w:rPr>
              <w:fldChar w:fldCharType="end"/>
            </w:r>
          </w:hyperlink>
        </w:p>
        <w:p w14:paraId="201A713A" w14:textId="5F1285A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8" w:history="1">
            <w:r w:rsidR="00C15BEE" w:rsidRPr="002320B7">
              <w:rPr>
                <w:rStyle w:val="Hyperlink"/>
                <w:noProof/>
                <w:sz w:val="25"/>
                <w:szCs w:val="25"/>
              </w:rPr>
              <w:t>12. Вопрос: что мы обязаны сделать, когда видим постороннюю женщину?</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126</w:t>
            </w:r>
            <w:r w:rsidR="00C15BEE" w:rsidRPr="002320B7">
              <w:rPr>
                <w:noProof/>
                <w:webHidden/>
                <w:sz w:val="25"/>
                <w:szCs w:val="25"/>
              </w:rPr>
              <w:fldChar w:fldCharType="end"/>
            </w:r>
          </w:hyperlink>
        </w:p>
        <w:p w14:paraId="31768135" w14:textId="18A95AF8"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19" w:history="1">
            <w:r w:rsidR="00C15BEE" w:rsidRPr="002320B7">
              <w:rPr>
                <w:rStyle w:val="Hyperlink"/>
                <w:noProof/>
                <w:sz w:val="25"/>
                <w:szCs w:val="25"/>
              </w:rPr>
              <w:t>13. Вопрос: каковы враги человека?</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_Toc173793119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126</w:t>
            </w:r>
            <w:r w:rsidR="00C15BEE" w:rsidRPr="002320B7">
              <w:rPr>
                <w:noProof/>
                <w:webHidden/>
                <w:sz w:val="25"/>
                <w:szCs w:val="25"/>
              </w:rPr>
              <w:fldChar w:fldCharType="end"/>
            </w:r>
          </w:hyperlink>
        </w:p>
        <w:p w14:paraId="2A479E81" w14:textId="6E9718C7"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0" w:history="1">
            <w:r w:rsidR="00C15BEE" w:rsidRPr="002320B7">
              <w:rPr>
                <w:rStyle w:val="Hyperlink"/>
                <w:noProof/>
                <w:sz w:val="25"/>
                <w:szCs w:val="25"/>
              </w:rPr>
              <w:t>14. Вопрос: что такое покаяние?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_Toc173793120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127</w:t>
            </w:r>
            <w:r w:rsidR="00C15BEE" w:rsidRPr="002320B7">
              <w:rPr>
                <w:noProof/>
                <w:webHidden/>
                <w:sz w:val="25"/>
                <w:szCs w:val="25"/>
              </w:rPr>
              <w:fldChar w:fldCharType="end"/>
            </w:r>
          </w:hyperlink>
        </w:p>
        <w:p w14:paraId="189882F2" w14:textId="19DE6DCE"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1" w:history="1">
            <w:r w:rsidR="00C15BEE" w:rsidRPr="002320B7">
              <w:rPr>
                <w:rStyle w:val="Hyperlink"/>
                <w:noProof/>
                <w:sz w:val="25"/>
                <w:szCs w:val="25"/>
              </w:rPr>
              <w:t>15. Вопрос: каковы непременные условия правильного покаяния?</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_Toc173793121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127</w:t>
            </w:r>
            <w:r w:rsidR="00C15BEE" w:rsidRPr="002320B7">
              <w:rPr>
                <w:noProof/>
                <w:webHidden/>
                <w:sz w:val="25"/>
                <w:szCs w:val="25"/>
              </w:rPr>
              <w:fldChar w:fldCharType="end"/>
            </w:r>
          </w:hyperlink>
        </w:p>
        <w:p w14:paraId="2DE44DB7" w14:textId="4E5BA3B4"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2" w:history="1">
            <w:r w:rsidR="00C15BEE" w:rsidRPr="002320B7">
              <w:rPr>
                <w:rStyle w:val="Hyperlink"/>
                <w:noProof/>
                <w:sz w:val="25"/>
                <w:szCs w:val="25"/>
              </w:rPr>
              <w:t>16. Вопрос: как мы призываем благословение на Пророка (мир ему и благословение Аллаха) (саляват)?</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_Toc173793122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128</w:t>
            </w:r>
            <w:r w:rsidR="00C15BEE" w:rsidRPr="002320B7">
              <w:rPr>
                <w:noProof/>
                <w:webHidden/>
                <w:sz w:val="25"/>
                <w:szCs w:val="25"/>
              </w:rPr>
              <w:fldChar w:fldCharType="end"/>
            </w:r>
          </w:hyperlink>
        </w:p>
        <w:p w14:paraId="2A862A1E" w14:textId="2C99661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3" w:history="1">
            <w:r w:rsidR="00C15BEE" w:rsidRPr="002320B7">
              <w:rPr>
                <w:rStyle w:val="Hyperlink"/>
                <w:noProof/>
                <w:sz w:val="25"/>
                <w:szCs w:val="25"/>
              </w:rPr>
              <w:t>17. Вопрос: что означает «СубханаЛлах»?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_Toc173793123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128</w:t>
            </w:r>
            <w:r w:rsidR="00C15BEE" w:rsidRPr="002320B7">
              <w:rPr>
                <w:noProof/>
                <w:webHidden/>
                <w:sz w:val="25"/>
                <w:szCs w:val="25"/>
              </w:rPr>
              <w:fldChar w:fldCharType="end"/>
            </w:r>
          </w:hyperlink>
        </w:p>
        <w:p w14:paraId="780A830F" w14:textId="10A0BEAA"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4" w:history="1">
            <w:r w:rsidR="00C15BEE" w:rsidRPr="002320B7">
              <w:rPr>
                <w:rStyle w:val="Hyperlink"/>
                <w:noProof/>
                <w:sz w:val="25"/>
                <w:szCs w:val="25"/>
              </w:rPr>
              <w:t>18. Вопрос: что означает «Аль-хамду лиЛлях»?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_Toc173793124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128</w:t>
            </w:r>
            <w:r w:rsidR="00C15BEE" w:rsidRPr="002320B7">
              <w:rPr>
                <w:noProof/>
                <w:webHidden/>
                <w:sz w:val="25"/>
                <w:szCs w:val="25"/>
              </w:rPr>
              <w:fldChar w:fldCharType="end"/>
            </w:r>
          </w:hyperlink>
        </w:p>
        <w:p w14:paraId="4652BF33" w14:textId="1F6AF2FB"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5" w:history="1">
            <w:r w:rsidR="00C15BEE" w:rsidRPr="002320B7">
              <w:rPr>
                <w:rStyle w:val="Hyperlink"/>
                <w:noProof/>
                <w:sz w:val="25"/>
                <w:szCs w:val="25"/>
              </w:rPr>
              <w:t>19. Вопрос: что означает «Аллаху акбар»?</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_Toc173793125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128</w:t>
            </w:r>
            <w:r w:rsidR="00C15BEE" w:rsidRPr="002320B7">
              <w:rPr>
                <w:noProof/>
                <w:webHidden/>
                <w:sz w:val="25"/>
                <w:szCs w:val="25"/>
              </w:rPr>
              <w:fldChar w:fldCharType="end"/>
            </w:r>
          </w:hyperlink>
        </w:p>
        <w:p w14:paraId="6F7DDEF7" w14:textId="2270A840"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6" w:history="1">
            <w:r w:rsidR="00C15BEE" w:rsidRPr="002320B7">
              <w:rPr>
                <w:rStyle w:val="Hyperlink"/>
                <w:noProof/>
                <w:sz w:val="25"/>
                <w:szCs w:val="25"/>
              </w:rPr>
              <w:t>20. Вопрос: что означает «Ля хауля ва ля куввата илля би-Ллях»?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_Toc173793126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128</w:t>
            </w:r>
            <w:r w:rsidR="00C15BEE" w:rsidRPr="002320B7">
              <w:rPr>
                <w:noProof/>
                <w:webHidden/>
                <w:sz w:val="25"/>
                <w:szCs w:val="25"/>
              </w:rPr>
              <w:fldChar w:fldCharType="end"/>
            </w:r>
          </w:hyperlink>
        </w:p>
        <w:p w14:paraId="4ADFA8F5" w14:textId="55007E75" w:rsidR="00C15BEE" w:rsidRPr="002320B7" w:rsidRDefault="00000000" w:rsidP="00C15BEE">
          <w:pPr>
            <w:pStyle w:val="TOC2"/>
            <w:spacing w:after="0" w:line="276" w:lineRule="auto"/>
            <w:rPr>
              <w:rFonts w:asciiTheme="minorHAnsi" w:eastAsiaTheme="minorEastAsia" w:hAnsiTheme="minorHAnsi" w:cstheme="minorBidi"/>
              <w:noProof/>
              <w:kern w:val="2"/>
              <w:sz w:val="25"/>
              <w:szCs w:val="25"/>
              <w:lang w:eastAsia="en-US"/>
            </w:rPr>
          </w:pPr>
          <w:hyperlink w:anchor="_Toc173793127" w:history="1">
            <w:r w:rsidR="00C15BEE" w:rsidRPr="002320B7">
              <w:rPr>
                <w:rStyle w:val="Hyperlink"/>
                <w:noProof/>
                <w:sz w:val="25"/>
                <w:szCs w:val="25"/>
              </w:rPr>
              <w:t>21. Вопрос: что означает «АстагфируЛлах»?</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_Toc173793127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128</w:t>
            </w:r>
            <w:r w:rsidR="00C15BEE" w:rsidRPr="002320B7">
              <w:rPr>
                <w:noProof/>
                <w:webHidden/>
                <w:sz w:val="25"/>
                <w:szCs w:val="25"/>
              </w:rPr>
              <w:fldChar w:fldCharType="end"/>
            </w:r>
          </w:hyperlink>
        </w:p>
        <w:p w14:paraId="0161A955" w14:textId="16F86889"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3128" w:history="1">
            <w:r w:rsidR="00C15BEE" w:rsidRPr="002320B7">
              <w:rPr>
                <w:rStyle w:val="Hyperlink"/>
                <w:noProof/>
                <w:sz w:val="25"/>
                <w:szCs w:val="25"/>
              </w:rPr>
              <w:t>Заключение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_Toc173793128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129</w:t>
            </w:r>
            <w:r w:rsidR="00C15BEE" w:rsidRPr="002320B7">
              <w:rPr>
                <w:noProof/>
                <w:webHidden/>
                <w:sz w:val="25"/>
                <w:szCs w:val="25"/>
              </w:rPr>
              <w:fldChar w:fldCharType="end"/>
            </w:r>
          </w:hyperlink>
        </w:p>
        <w:p w14:paraId="1AA9CBB1" w14:textId="6D8AF93A" w:rsidR="00C15BEE" w:rsidRPr="002320B7" w:rsidRDefault="00000000" w:rsidP="00C15BEE">
          <w:pPr>
            <w:pStyle w:val="TOC1"/>
            <w:tabs>
              <w:tab w:val="right" w:leader="dot" w:pos="6793"/>
            </w:tabs>
            <w:spacing w:after="0" w:line="276" w:lineRule="auto"/>
            <w:rPr>
              <w:rFonts w:asciiTheme="minorHAnsi" w:eastAsiaTheme="minorEastAsia" w:hAnsiTheme="minorHAnsi" w:cstheme="minorBidi"/>
              <w:noProof/>
              <w:kern w:val="2"/>
              <w:sz w:val="25"/>
              <w:szCs w:val="25"/>
              <w:lang w:eastAsia="en-US"/>
            </w:rPr>
          </w:pPr>
          <w:hyperlink w:anchor="_Toc173793129" w:history="1">
            <w:r w:rsidR="00C15BEE" w:rsidRPr="002320B7">
              <w:rPr>
                <w:rStyle w:val="Hyperlink"/>
                <w:noProof/>
                <w:sz w:val="25"/>
                <w:szCs w:val="25"/>
              </w:rPr>
              <w:t>Резюме</w:t>
            </w:r>
            <w:r w:rsidR="00C15BEE" w:rsidRPr="002320B7">
              <w:rPr>
                <w:noProof/>
                <w:webHidden/>
                <w:sz w:val="25"/>
                <w:szCs w:val="25"/>
              </w:rPr>
              <w:tab/>
            </w:r>
            <w:r w:rsidR="00C15BEE" w:rsidRPr="002320B7">
              <w:rPr>
                <w:noProof/>
                <w:webHidden/>
                <w:sz w:val="25"/>
                <w:szCs w:val="25"/>
              </w:rPr>
              <w:fldChar w:fldCharType="begin"/>
            </w:r>
            <w:r w:rsidR="00C15BEE" w:rsidRPr="002320B7">
              <w:rPr>
                <w:noProof/>
                <w:webHidden/>
                <w:sz w:val="25"/>
                <w:szCs w:val="25"/>
              </w:rPr>
              <w:instrText xml:space="preserve"> PAGEREF _Toc173793129 \h </w:instrText>
            </w:r>
            <w:r w:rsidR="00C15BEE" w:rsidRPr="002320B7">
              <w:rPr>
                <w:noProof/>
                <w:webHidden/>
                <w:sz w:val="25"/>
                <w:szCs w:val="25"/>
              </w:rPr>
            </w:r>
            <w:r w:rsidR="00C15BEE" w:rsidRPr="002320B7">
              <w:rPr>
                <w:noProof/>
                <w:webHidden/>
                <w:sz w:val="25"/>
                <w:szCs w:val="25"/>
              </w:rPr>
              <w:fldChar w:fldCharType="separate"/>
            </w:r>
            <w:r w:rsidR="003457B6">
              <w:rPr>
                <w:noProof/>
                <w:webHidden/>
                <w:sz w:val="25"/>
                <w:szCs w:val="25"/>
              </w:rPr>
              <w:t>130</w:t>
            </w:r>
            <w:r w:rsidR="00C15BEE" w:rsidRPr="002320B7">
              <w:rPr>
                <w:noProof/>
                <w:webHidden/>
                <w:sz w:val="25"/>
                <w:szCs w:val="25"/>
              </w:rPr>
              <w:fldChar w:fldCharType="end"/>
            </w:r>
          </w:hyperlink>
        </w:p>
        <w:p w14:paraId="650C6099" w14:textId="31859384" w:rsidR="00C15BEE" w:rsidRDefault="00C15BEE" w:rsidP="00C15BEE">
          <w:pPr>
            <w:spacing w:after="0" w:line="276" w:lineRule="auto"/>
          </w:pPr>
          <w:r w:rsidRPr="002320B7">
            <w:rPr>
              <w:b/>
              <w:bCs/>
              <w:noProof/>
              <w:sz w:val="25"/>
              <w:szCs w:val="25"/>
            </w:rPr>
            <w:fldChar w:fldCharType="end"/>
          </w:r>
        </w:p>
      </w:sdtContent>
    </w:sdt>
    <w:p w14:paraId="7913E305" w14:textId="77777777" w:rsidR="003457B6" w:rsidRDefault="003457B6" w:rsidP="00BB3F68">
      <w:pPr>
        <w:pStyle w:val="Heading1"/>
        <w:sectPr w:rsidR="003457B6" w:rsidSect="00431C3E">
          <w:footerReference w:type="first" r:id="rId12"/>
          <w:pgSz w:w="8391" w:h="11907" w:code="11"/>
          <w:pgMar w:top="567" w:right="794" w:bottom="680" w:left="794" w:header="284" w:footer="284" w:gutter="0"/>
          <w:cols w:space="720"/>
          <w:titlePg/>
          <w:docGrid w:linePitch="272"/>
        </w:sectPr>
      </w:pPr>
    </w:p>
    <w:p w14:paraId="0AF9336D" w14:textId="71D23418" w:rsidR="003457B6" w:rsidRDefault="003457B6" w:rsidP="00BB3F68">
      <w:pPr>
        <w:pStyle w:val="Heading1"/>
        <w:sectPr w:rsidR="003457B6" w:rsidSect="00431C3E">
          <w:pgSz w:w="8391" w:h="11907" w:code="11"/>
          <w:pgMar w:top="567" w:right="794" w:bottom="680" w:left="794" w:header="284" w:footer="284" w:gutter="0"/>
          <w:cols w:space="720"/>
          <w:titlePg/>
          <w:docGrid w:linePitch="272"/>
        </w:sectPr>
      </w:pPr>
      <w:r>
        <w:rPr>
          <w:rStyle w:val="Heading3Char"/>
          <w:b/>
          <w:bCs/>
          <w:noProof/>
          <w:sz w:val="26"/>
          <w:szCs w:val="26"/>
          <w:lang w:bidi="ar-EG"/>
        </w:rPr>
        <w:lastRenderedPageBreak/>
        <w:drawing>
          <wp:anchor distT="0" distB="0" distL="114300" distR="114300" simplePos="0" relativeHeight="251659264" behindDoc="0" locked="0" layoutInCell="1" allowOverlap="1" wp14:anchorId="28257F8C" wp14:editId="0834D69A">
            <wp:simplePos x="0" y="0"/>
            <wp:positionH relativeFrom="column">
              <wp:posOffset>-6515909</wp:posOffset>
            </wp:positionH>
            <wp:positionV relativeFrom="page">
              <wp:posOffset>400</wp:posOffset>
            </wp:positionV>
            <wp:extent cx="11340000" cy="7560000"/>
            <wp:effectExtent l="0" t="0" r="0" b="0"/>
            <wp:wrapNone/>
            <wp:docPr id="13169466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2CDC5" w14:textId="195FB6C4" w:rsidR="00C15BEE" w:rsidRPr="000E3E29" w:rsidRDefault="003457B6" w:rsidP="00BB3F68">
      <w:pPr>
        <w:pStyle w:val="Heading1"/>
      </w:pPr>
      <w:r>
        <w:rPr>
          <w:noProof/>
          <w:lang w:bidi="ar-EG"/>
        </w:rPr>
        <w:lastRenderedPageBreak/>
        <w:drawing>
          <wp:anchor distT="0" distB="0" distL="114300" distR="114300" simplePos="0" relativeHeight="251661312" behindDoc="0" locked="0" layoutInCell="1" allowOverlap="1" wp14:anchorId="291CDA53" wp14:editId="5166DA38">
            <wp:simplePos x="0" y="0"/>
            <wp:positionH relativeFrom="column">
              <wp:posOffset>-743585</wp:posOffset>
            </wp:positionH>
            <wp:positionV relativeFrom="page">
              <wp:posOffset>1270</wp:posOffset>
            </wp:positionV>
            <wp:extent cx="11340000" cy="7632000"/>
            <wp:effectExtent l="0" t="0" r="0" b="0"/>
            <wp:wrapNone/>
            <wp:docPr id="11478063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5BEE" w:rsidRPr="000E3E29" w:rsidSect="00431C3E">
      <w:pgSz w:w="8391" w:h="11907" w:code="11"/>
      <w:pgMar w:top="567" w:right="794" w:bottom="680" w:left="794"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5C48C" w14:textId="77777777" w:rsidR="00B561E8" w:rsidRDefault="00B561E8">
      <w:pPr>
        <w:spacing w:after="0" w:line="240" w:lineRule="auto"/>
      </w:pPr>
      <w:r>
        <w:separator/>
      </w:r>
    </w:p>
  </w:endnote>
  <w:endnote w:type="continuationSeparator" w:id="0">
    <w:p w14:paraId="60BC3DF4" w14:textId="77777777" w:rsidR="00B561E8" w:rsidRDefault="00B56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F180E29-B9CB-4F1A-AA55-491C5ABA3592}"/>
    <w:embedBold r:id="rId2" w:fontKey="{FE18885C-F9AB-4785-B928-D5DAAE5F281A}"/>
  </w:font>
  <w:font w:name="kfgqpc_hafs_uthmanic _script">
    <w:charset w:val="B2"/>
    <w:family w:val="auto"/>
    <w:pitch w:val="variable"/>
    <w:sig w:usb0="00002001" w:usb1="80000000" w:usb2="00000000" w:usb3="00000000" w:csb0="00000040" w:csb1="00000000"/>
    <w:embedRegular r:id="rId3" w:fontKey="{ADD41E27-48BA-41B5-8571-1BB77B8E811D}"/>
    <w:embedBold r:id="rId4" w:fontKey="{55DE5F57-E8E6-45A9-BC58-CC54B5FA6D94}"/>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2E1331F5-FDAD-40DB-89BA-4AAFB832618F}"/>
  </w:font>
  <w:font w:name="KFGQPC HAFS Uthmanic Script">
    <w:panose1 w:val="02000000000000000000"/>
    <w:charset w:val="B2"/>
    <w:family w:val="auto"/>
    <w:pitch w:val="variable"/>
    <w:sig w:usb0="00002001" w:usb1="80000000" w:usb2="00000000" w:usb3="00000000" w:csb0="00000040" w:csb1="00000000"/>
    <w:embedRegular r:id="rId6" w:fontKey="{C9696602-AFE4-4B66-82D1-AF90013952E9}"/>
    <w:embedBold r:id="rId7" w:fontKey="{4B5EE9C0-33CE-476C-92F8-52E93A3498C6}"/>
  </w:font>
  <w:font w:name="Calibri">
    <w:panose1 w:val="020F0502020204030204"/>
    <w:charset w:val="00"/>
    <w:family w:val="swiss"/>
    <w:pitch w:val="variable"/>
    <w:sig w:usb0="E4002EFF" w:usb1="C000247B" w:usb2="00000009" w:usb3="00000000" w:csb0="000001FF" w:csb1="00000000"/>
    <w:embedRegular r:id="rId8" w:fontKey="{0FC86CE3-160F-4563-9192-C797D6AB64A7}"/>
  </w:font>
  <w:font w:name="Courier New">
    <w:panose1 w:val="02070309020205020404"/>
    <w:charset w:val="00"/>
    <w:family w:val="modern"/>
    <w:pitch w:val="fixed"/>
    <w:sig w:usb0="E0002EFF" w:usb1="C0007843" w:usb2="00000009" w:usb3="00000000" w:csb0="000001FF" w:csb1="00000000"/>
  </w:font>
  <w:font w:name="Scheherazade New Medium">
    <w:charset w:val="00"/>
    <w:family w:val="auto"/>
    <w:pitch w:val="variable"/>
    <w:sig w:usb0="800020EF" w:usb1="D200214B" w:usb2="08000028" w:usb3="00000000" w:csb0="00000041" w:csb1="00000000"/>
    <w:embedRegular r:id="rId9" w:fontKey="{85E50B5E-DC60-4DB5-9B2E-1207F5B2A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594243513"/>
      <w:docPartObj>
        <w:docPartGallery w:val="Page Numbers (Bottom of Page)"/>
        <w:docPartUnique/>
      </w:docPartObj>
    </w:sdtPr>
    <w:sdtContent>
      <w:p w14:paraId="2526AA72"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34F096BC"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967806456"/>
      <w:docPartObj>
        <w:docPartGallery w:val="Page Numbers (Bottom of Page)"/>
        <w:docPartUnique/>
      </w:docPartObj>
    </w:sdtPr>
    <w:sdtContent>
      <w:p w14:paraId="4674E293"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3A773" w14:textId="77777777" w:rsidR="00B561E8" w:rsidRDefault="00B561E8">
      <w:pPr>
        <w:spacing w:after="0" w:line="240" w:lineRule="auto"/>
      </w:pPr>
      <w:r>
        <w:separator/>
      </w:r>
    </w:p>
  </w:footnote>
  <w:footnote w:type="continuationSeparator" w:id="0">
    <w:p w14:paraId="3CF98589" w14:textId="77777777" w:rsidR="00B561E8" w:rsidRDefault="00B561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23B3C"/>
    <w:multiLevelType w:val="hybridMultilevel"/>
    <w:tmpl w:val="C66A4D52"/>
    <w:lvl w:ilvl="0" w:tplc="CE9855D4">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 w15:restartNumberingAfterBreak="0">
    <w:nsid w:val="1BF6733C"/>
    <w:multiLevelType w:val="hybridMultilevel"/>
    <w:tmpl w:val="32F2FCA2"/>
    <w:lvl w:ilvl="0" w:tplc="3E4092B8">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2" w15:restartNumberingAfterBreak="0">
    <w:nsid w:val="20742834"/>
    <w:multiLevelType w:val="hybridMultilevel"/>
    <w:tmpl w:val="73EEFB86"/>
    <w:lvl w:ilvl="0" w:tplc="ACCC7DA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3" w15:restartNumberingAfterBreak="0">
    <w:nsid w:val="25AF61D8"/>
    <w:multiLevelType w:val="hybridMultilevel"/>
    <w:tmpl w:val="BA9A552A"/>
    <w:lvl w:ilvl="0" w:tplc="7D04A48C">
      <w:start w:val="1"/>
      <w:numFmt w:val="decimal"/>
      <w:lvlText w:val="%1)"/>
      <w:lvlJc w:val="left"/>
      <w:pPr>
        <w:ind w:left="710" w:hanging="54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4" w15:restartNumberingAfterBreak="0">
    <w:nsid w:val="25E03A3E"/>
    <w:multiLevelType w:val="hybridMultilevel"/>
    <w:tmpl w:val="2FB0EB88"/>
    <w:lvl w:ilvl="0" w:tplc="A52CF590">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5" w15:restartNumberingAfterBreak="0">
    <w:nsid w:val="2A803A6B"/>
    <w:multiLevelType w:val="hybridMultilevel"/>
    <w:tmpl w:val="6838B5B8"/>
    <w:lvl w:ilvl="0" w:tplc="B526F60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6" w15:restartNumberingAfterBreak="0">
    <w:nsid w:val="2D8D3C11"/>
    <w:multiLevelType w:val="hybridMultilevel"/>
    <w:tmpl w:val="04F8070C"/>
    <w:lvl w:ilvl="0" w:tplc="2434331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7" w15:restartNumberingAfterBreak="0">
    <w:nsid w:val="3A853D78"/>
    <w:multiLevelType w:val="hybridMultilevel"/>
    <w:tmpl w:val="ACBC1DB2"/>
    <w:lvl w:ilvl="0" w:tplc="AC667956">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8" w15:restartNumberingAfterBreak="0">
    <w:nsid w:val="62DA0907"/>
    <w:multiLevelType w:val="hybridMultilevel"/>
    <w:tmpl w:val="FEE40DAA"/>
    <w:lvl w:ilvl="0" w:tplc="39E8C23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9" w15:restartNumberingAfterBreak="0">
    <w:nsid w:val="6AB20A0F"/>
    <w:multiLevelType w:val="hybridMultilevel"/>
    <w:tmpl w:val="09FC81A4"/>
    <w:lvl w:ilvl="0" w:tplc="698221D4">
      <w:start w:val="1"/>
      <w:numFmt w:val="decimal"/>
      <w:lvlText w:val="%1)"/>
      <w:lvlJc w:val="left"/>
      <w:pPr>
        <w:ind w:left="501"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0" w15:restartNumberingAfterBreak="0">
    <w:nsid w:val="6AEA57B1"/>
    <w:multiLevelType w:val="hybridMultilevel"/>
    <w:tmpl w:val="217E41EA"/>
    <w:lvl w:ilvl="0" w:tplc="183E64E4">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1" w15:restartNumberingAfterBreak="0">
    <w:nsid w:val="7A34601A"/>
    <w:multiLevelType w:val="hybridMultilevel"/>
    <w:tmpl w:val="6B52868C"/>
    <w:lvl w:ilvl="0" w:tplc="505EAB9A">
      <w:start w:val="1"/>
      <w:numFmt w:val="decimal"/>
      <w:lvlText w:val="%1)"/>
      <w:lvlJc w:val="left"/>
      <w:pPr>
        <w:ind w:left="530" w:hanging="360"/>
      </w:pPr>
      <w:rPr>
        <w:rFonts w:hint="default"/>
        <w:color w:val="000000" w:themeColor="text1"/>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num w:numId="1" w16cid:durableId="656029781">
    <w:abstractNumId w:val="4"/>
  </w:num>
  <w:num w:numId="2" w16cid:durableId="2032368905">
    <w:abstractNumId w:val="9"/>
  </w:num>
  <w:num w:numId="3" w16cid:durableId="1535922115">
    <w:abstractNumId w:val="3"/>
  </w:num>
  <w:num w:numId="4" w16cid:durableId="1194152629">
    <w:abstractNumId w:val="1"/>
  </w:num>
  <w:num w:numId="5" w16cid:durableId="1606113362">
    <w:abstractNumId w:val="0"/>
  </w:num>
  <w:num w:numId="6" w16cid:durableId="1063986536">
    <w:abstractNumId w:val="11"/>
  </w:num>
  <w:num w:numId="7" w16cid:durableId="1361853477">
    <w:abstractNumId w:val="5"/>
  </w:num>
  <w:num w:numId="8" w16cid:durableId="1183477580">
    <w:abstractNumId w:val="2"/>
  </w:num>
  <w:num w:numId="9" w16cid:durableId="596908714">
    <w:abstractNumId w:val="8"/>
  </w:num>
  <w:num w:numId="10" w16cid:durableId="1511336687">
    <w:abstractNumId w:val="6"/>
  </w:num>
  <w:num w:numId="11" w16cid:durableId="1451124386">
    <w:abstractNumId w:val="7"/>
  </w:num>
  <w:num w:numId="12" w16cid:durableId="12962533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embedTrueTypeFonts/>
  <w:hideSpellingErrors/>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211"/>
    <w:rsid w:val="00002AFE"/>
    <w:rsid w:val="00003896"/>
    <w:rsid w:val="000115D7"/>
    <w:rsid w:val="00011BBA"/>
    <w:rsid w:val="00012275"/>
    <w:rsid w:val="00014B07"/>
    <w:rsid w:val="00015313"/>
    <w:rsid w:val="0001575A"/>
    <w:rsid w:val="00016EAA"/>
    <w:rsid w:val="000202C8"/>
    <w:rsid w:val="00021675"/>
    <w:rsid w:val="00024957"/>
    <w:rsid w:val="00034EFF"/>
    <w:rsid w:val="00037368"/>
    <w:rsid w:val="0004336E"/>
    <w:rsid w:val="0004472A"/>
    <w:rsid w:val="00050EBC"/>
    <w:rsid w:val="00054368"/>
    <w:rsid w:val="00056231"/>
    <w:rsid w:val="000562E3"/>
    <w:rsid w:val="00056734"/>
    <w:rsid w:val="00056E6F"/>
    <w:rsid w:val="00056F16"/>
    <w:rsid w:val="0006131E"/>
    <w:rsid w:val="00061DC3"/>
    <w:rsid w:val="00062B8A"/>
    <w:rsid w:val="0006371D"/>
    <w:rsid w:val="00065878"/>
    <w:rsid w:val="00072115"/>
    <w:rsid w:val="00072DC0"/>
    <w:rsid w:val="00073AF7"/>
    <w:rsid w:val="00083F6D"/>
    <w:rsid w:val="0009187A"/>
    <w:rsid w:val="00094BFB"/>
    <w:rsid w:val="000A2780"/>
    <w:rsid w:val="000A5205"/>
    <w:rsid w:val="000A69A1"/>
    <w:rsid w:val="000A6E52"/>
    <w:rsid w:val="000A7BD8"/>
    <w:rsid w:val="000B0F51"/>
    <w:rsid w:val="000B1FB3"/>
    <w:rsid w:val="000B22BD"/>
    <w:rsid w:val="000B76D8"/>
    <w:rsid w:val="000C11DC"/>
    <w:rsid w:val="000D1744"/>
    <w:rsid w:val="000E3E29"/>
    <w:rsid w:val="000F2A9C"/>
    <w:rsid w:val="000F2B59"/>
    <w:rsid w:val="000F31D2"/>
    <w:rsid w:val="000F568E"/>
    <w:rsid w:val="000F7E92"/>
    <w:rsid w:val="0010384B"/>
    <w:rsid w:val="00103A04"/>
    <w:rsid w:val="00104F87"/>
    <w:rsid w:val="00105BC8"/>
    <w:rsid w:val="00110489"/>
    <w:rsid w:val="00115A48"/>
    <w:rsid w:val="00116D5C"/>
    <w:rsid w:val="0012322F"/>
    <w:rsid w:val="00124817"/>
    <w:rsid w:val="00133E47"/>
    <w:rsid w:val="00135FB8"/>
    <w:rsid w:val="0013664D"/>
    <w:rsid w:val="0014058A"/>
    <w:rsid w:val="00145900"/>
    <w:rsid w:val="00145985"/>
    <w:rsid w:val="00147012"/>
    <w:rsid w:val="0014798A"/>
    <w:rsid w:val="00147EA3"/>
    <w:rsid w:val="00150F79"/>
    <w:rsid w:val="001533A2"/>
    <w:rsid w:val="00153F3C"/>
    <w:rsid w:val="001548D8"/>
    <w:rsid w:val="00155CAB"/>
    <w:rsid w:val="0016351A"/>
    <w:rsid w:val="001665BF"/>
    <w:rsid w:val="0016701C"/>
    <w:rsid w:val="00176483"/>
    <w:rsid w:val="001822AF"/>
    <w:rsid w:val="00183CA3"/>
    <w:rsid w:val="00186E89"/>
    <w:rsid w:val="001947B1"/>
    <w:rsid w:val="00196E35"/>
    <w:rsid w:val="001A08C9"/>
    <w:rsid w:val="001A2377"/>
    <w:rsid w:val="001A4037"/>
    <w:rsid w:val="001A63A1"/>
    <w:rsid w:val="001B0028"/>
    <w:rsid w:val="001B5223"/>
    <w:rsid w:val="001C6E0E"/>
    <w:rsid w:val="001C7C51"/>
    <w:rsid w:val="001D093F"/>
    <w:rsid w:val="001D1446"/>
    <w:rsid w:val="001D3C09"/>
    <w:rsid w:val="001E33C1"/>
    <w:rsid w:val="001F25FD"/>
    <w:rsid w:val="001F2AB4"/>
    <w:rsid w:val="001F333D"/>
    <w:rsid w:val="001F3473"/>
    <w:rsid w:val="001F7712"/>
    <w:rsid w:val="001F7C8B"/>
    <w:rsid w:val="0020465A"/>
    <w:rsid w:val="002123ED"/>
    <w:rsid w:val="002125F0"/>
    <w:rsid w:val="00212C19"/>
    <w:rsid w:val="00214BE2"/>
    <w:rsid w:val="00217AAE"/>
    <w:rsid w:val="0022241C"/>
    <w:rsid w:val="00225125"/>
    <w:rsid w:val="00225DB9"/>
    <w:rsid w:val="00225EF9"/>
    <w:rsid w:val="00226D8A"/>
    <w:rsid w:val="00227FE0"/>
    <w:rsid w:val="00231ABC"/>
    <w:rsid w:val="002320B7"/>
    <w:rsid w:val="002325A8"/>
    <w:rsid w:val="00232B5A"/>
    <w:rsid w:val="00235826"/>
    <w:rsid w:val="00237C28"/>
    <w:rsid w:val="00241B5C"/>
    <w:rsid w:val="00242C6B"/>
    <w:rsid w:val="00242F60"/>
    <w:rsid w:val="00242FE8"/>
    <w:rsid w:val="00244021"/>
    <w:rsid w:val="0025554A"/>
    <w:rsid w:val="00257FF5"/>
    <w:rsid w:val="002652FE"/>
    <w:rsid w:val="002657A2"/>
    <w:rsid w:val="002678FC"/>
    <w:rsid w:val="00267B51"/>
    <w:rsid w:val="0027085A"/>
    <w:rsid w:val="00272128"/>
    <w:rsid w:val="0027232E"/>
    <w:rsid w:val="002726F4"/>
    <w:rsid w:val="00272B42"/>
    <w:rsid w:val="00274AC8"/>
    <w:rsid w:val="00281A12"/>
    <w:rsid w:val="00283A9C"/>
    <w:rsid w:val="00285E1E"/>
    <w:rsid w:val="00285FDA"/>
    <w:rsid w:val="00286CBF"/>
    <w:rsid w:val="00287E70"/>
    <w:rsid w:val="002931F1"/>
    <w:rsid w:val="0029598B"/>
    <w:rsid w:val="002A10C8"/>
    <w:rsid w:val="002A1819"/>
    <w:rsid w:val="002A4315"/>
    <w:rsid w:val="002B0042"/>
    <w:rsid w:val="002B05FB"/>
    <w:rsid w:val="002B5F31"/>
    <w:rsid w:val="002C05B5"/>
    <w:rsid w:val="002C1151"/>
    <w:rsid w:val="002C2EB0"/>
    <w:rsid w:val="002C3D58"/>
    <w:rsid w:val="002D0638"/>
    <w:rsid w:val="002D0BBB"/>
    <w:rsid w:val="002E02B1"/>
    <w:rsid w:val="002E4C13"/>
    <w:rsid w:val="002F0731"/>
    <w:rsid w:val="002F2677"/>
    <w:rsid w:val="002F4216"/>
    <w:rsid w:val="00300F7F"/>
    <w:rsid w:val="0030144D"/>
    <w:rsid w:val="00304041"/>
    <w:rsid w:val="003047DE"/>
    <w:rsid w:val="00316610"/>
    <w:rsid w:val="0032187E"/>
    <w:rsid w:val="00323484"/>
    <w:rsid w:val="00325491"/>
    <w:rsid w:val="00330FEC"/>
    <w:rsid w:val="003361F1"/>
    <w:rsid w:val="00336F92"/>
    <w:rsid w:val="00337F2B"/>
    <w:rsid w:val="00340712"/>
    <w:rsid w:val="003426DF"/>
    <w:rsid w:val="003457B6"/>
    <w:rsid w:val="00346839"/>
    <w:rsid w:val="0034761F"/>
    <w:rsid w:val="00354022"/>
    <w:rsid w:val="0035448D"/>
    <w:rsid w:val="00356336"/>
    <w:rsid w:val="003600A9"/>
    <w:rsid w:val="003604DA"/>
    <w:rsid w:val="003605C9"/>
    <w:rsid w:val="00361E52"/>
    <w:rsid w:val="00361F15"/>
    <w:rsid w:val="00362C96"/>
    <w:rsid w:val="00365E3F"/>
    <w:rsid w:val="003663AE"/>
    <w:rsid w:val="00367AE8"/>
    <w:rsid w:val="0037019E"/>
    <w:rsid w:val="0037046A"/>
    <w:rsid w:val="00373002"/>
    <w:rsid w:val="0037443D"/>
    <w:rsid w:val="003754B8"/>
    <w:rsid w:val="003754BB"/>
    <w:rsid w:val="00382A85"/>
    <w:rsid w:val="00382F9E"/>
    <w:rsid w:val="00384A7A"/>
    <w:rsid w:val="00390D29"/>
    <w:rsid w:val="003922C8"/>
    <w:rsid w:val="00393811"/>
    <w:rsid w:val="003944FD"/>
    <w:rsid w:val="003A43E9"/>
    <w:rsid w:val="003A4F8A"/>
    <w:rsid w:val="003B2E2A"/>
    <w:rsid w:val="003C1411"/>
    <w:rsid w:val="003C2551"/>
    <w:rsid w:val="003C55FB"/>
    <w:rsid w:val="003C6138"/>
    <w:rsid w:val="003E34DA"/>
    <w:rsid w:val="003F1CCC"/>
    <w:rsid w:val="003F3F5C"/>
    <w:rsid w:val="003F515D"/>
    <w:rsid w:val="003F7E90"/>
    <w:rsid w:val="00400631"/>
    <w:rsid w:val="004013B2"/>
    <w:rsid w:val="00411663"/>
    <w:rsid w:val="00412C0B"/>
    <w:rsid w:val="004156FD"/>
    <w:rsid w:val="00415D2C"/>
    <w:rsid w:val="00417B9C"/>
    <w:rsid w:val="00417D28"/>
    <w:rsid w:val="00420A01"/>
    <w:rsid w:val="00420A52"/>
    <w:rsid w:val="00421F89"/>
    <w:rsid w:val="00422190"/>
    <w:rsid w:val="0042367F"/>
    <w:rsid w:val="00424523"/>
    <w:rsid w:val="004255EB"/>
    <w:rsid w:val="00425F46"/>
    <w:rsid w:val="00426F62"/>
    <w:rsid w:val="00431B2E"/>
    <w:rsid w:val="00431C3E"/>
    <w:rsid w:val="00434B5B"/>
    <w:rsid w:val="00436475"/>
    <w:rsid w:val="00436EB3"/>
    <w:rsid w:val="004445E2"/>
    <w:rsid w:val="004453F3"/>
    <w:rsid w:val="00445592"/>
    <w:rsid w:val="00446B3D"/>
    <w:rsid w:val="004516DB"/>
    <w:rsid w:val="00451EB6"/>
    <w:rsid w:val="004536DC"/>
    <w:rsid w:val="004565BD"/>
    <w:rsid w:val="0046421E"/>
    <w:rsid w:val="0046614C"/>
    <w:rsid w:val="00471303"/>
    <w:rsid w:val="00471519"/>
    <w:rsid w:val="00473FC3"/>
    <w:rsid w:val="00476622"/>
    <w:rsid w:val="00476864"/>
    <w:rsid w:val="00481123"/>
    <w:rsid w:val="00482B90"/>
    <w:rsid w:val="0049255C"/>
    <w:rsid w:val="004936C9"/>
    <w:rsid w:val="004936E5"/>
    <w:rsid w:val="00497B04"/>
    <w:rsid w:val="004A0550"/>
    <w:rsid w:val="004A1341"/>
    <w:rsid w:val="004A508A"/>
    <w:rsid w:val="004B1BA1"/>
    <w:rsid w:val="004B2211"/>
    <w:rsid w:val="004B30BB"/>
    <w:rsid w:val="004B441F"/>
    <w:rsid w:val="004B595E"/>
    <w:rsid w:val="004C2261"/>
    <w:rsid w:val="004C4A0D"/>
    <w:rsid w:val="004C4F1E"/>
    <w:rsid w:val="004C4F85"/>
    <w:rsid w:val="004C58ED"/>
    <w:rsid w:val="004C76CB"/>
    <w:rsid w:val="004C7AC1"/>
    <w:rsid w:val="004D024B"/>
    <w:rsid w:val="004D1DB5"/>
    <w:rsid w:val="004D39BA"/>
    <w:rsid w:val="004D6422"/>
    <w:rsid w:val="004E25B8"/>
    <w:rsid w:val="004E5EEA"/>
    <w:rsid w:val="004E6E93"/>
    <w:rsid w:val="004E7FE4"/>
    <w:rsid w:val="004F52C3"/>
    <w:rsid w:val="00510711"/>
    <w:rsid w:val="00511C74"/>
    <w:rsid w:val="005243B8"/>
    <w:rsid w:val="0052505F"/>
    <w:rsid w:val="005269F0"/>
    <w:rsid w:val="00527F13"/>
    <w:rsid w:val="00532813"/>
    <w:rsid w:val="005328F1"/>
    <w:rsid w:val="00534D75"/>
    <w:rsid w:val="00542328"/>
    <w:rsid w:val="00551D40"/>
    <w:rsid w:val="0056241D"/>
    <w:rsid w:val="0056372D"/>
    <w:rsid w:val="00563F65"/>
    <w:rsid w:val="00566ADB"/>
    <w:rsid w:val="00567641"/>
    <w:rsid w:val="00570C9A"/>
    <w:rsid w:val="00575127"/>
    <w:rsid w:val="005760CE"/>
    <w:rsid w:val="00576A1E"/>
    <w:rsid w:val="00580372"/>
    <w:rsid w:val="00583CE0"/>
    <w:rsid w:val="00584A1B"/>
    <w:rsid w:val="005878A9"/>
    <w:rsid w:val="00591D1B"/>
    <w:rsid w:val="00592F9D"/>
    <w:rsid w:val="005931BC"/>
    <w:rsid w:val="0059631E"/>
    <w:rsid w:val="005974FC"/>
    <w:rsid w:val="005A3883"/>
    <w:rsid w:val="005A3912"/>
    <w:rsid w:val="005A43D0"/>
    <w:rsid w:val="005A73BA"/>
    <w:rsid w:val="005B019E"/>
    <w:rsid w:val="005B0301"/>
    <w:rsid w:val="005B6800"/>
    <w:rsid w:val="005C29DF"/>
    <w:rsid w:val="005C384E"/>
    <w:rsid w:val="005D448D"/>
    <w:rsid w:val="005D6434"/>
    <w:rsid w:val="005E2482"/>
    <w:rsid w:val="005F73EC"/>
    <w:rsid w:val="006037D1"/>
    <w:rsid w:val="00605189"/>
    <w:rsid w:val="00611955"/>
    <w:rsid w:val="00612577"/>
    <w:rsid w:val="00614DBA"/>
    <w:rsid w:val="006170FF"/>
    <w:rsid w:val="006178DD"/>
    <w:rsid w:val="00617D0F"/>
    <w:rsid w:val="00625760"/>
    <w:rsid w:val="006317CA"/>
    <w:rsid w:val="00631E0C"/>
    <w:rsid w:val="00635D3B"/>
    <w:rsid w:val="00636E1A"/>
    <w:rsid w:val="00636F81"/>
    <w:rsid w:val="00637629"/>
    <w:rsid w:val="00641052"/>
    <w:rsid w:val="00646852"/>
    <w:rsid w:val="0065415F"/>
    <w:rsid w:val="006602D2"/>
    <w:rsid w:val="00666B35"/>
    <w:rsid w:val="00677B3C"/>
    <w:rsid w:val="006828BA"/>
    <w:rsid w:val="00683A4B"/>
    <w:rsid w:val="00683DEF"/>
    <w:rsid w:val="0068782E"/>
    <w:rsid w:val="00690F50"/>
    <w:rsid w:val="00693C7D"/>
    <w:rsid w:val="006972FF"/>
    <w:rsid w:val="006A0F65"/>
    <w:rsid w:val="006A26EA"/>
    <w:rsid w:val="006A2789"/>
    <w:rsid w:val="006A2836"/>
    <w:rsid w:val="006A5932"/>
    <w:rsid w:val="006A6101"/>
    <w:rsid w:val="006B140F"/>
    <w:rsid w:val="006B345A"/>
    <w:rsid w:val="006B52EB"/>
    <w:rsid w:val="006B62B4"/>
    <w:rsid w:val="006C206B"/>
    <w:rsid w:val="006D193D"/>
    <w:rsid w:val="006D2312"/>
    <w:rsid w:val="006E7042"/>
    <w:rsid w:val="006F1BA6"/>
    <w:rsid w:val="006F4A4B"/>
    <w:rsid w:val="006F5050"/>
    <w:rsid w:val="007120AC"/>
    <w:rsid w:val="00712506"/>
    <w:rsid w:val="007155BC"/>
    <w:rsid w:val="00716D14"/>
    <w:rsid w:val="00717457"/>
    <w:rsid w:val="0071799C"/>
    <w:rsid w:val="007219D9"/>
    <w:rsid w:val="00731EF3"/>
    <w:rsid w:val="00732635"/>
    <w:rsid w:val="00734FFF"/>
    <w:rsid w:val="007352C5"/>
    <w:rsid w:val="00740998"/>
    <w:rsid w:val="00740BF6"/>
    <w:rsid w:val="00741366"/>
    <w:rsid w:val="007413BC"/>
    <w:rsid w:val="007458D8"/>
    <w:rsid w:val="00745B96"/>
    <w:rsid w:val="00746195"/>
    <w:rsid w:val="007544D1"/>
    <w:rsid w:val="0075671B"/>
    <w:rsid w:val="00761215"/>
    <w:rsid w:val="00766BB4"/>
    <w:rsid w:val="007677DF"/>
    <w:rsid w:val="00767F92"/>
    <w:rsid w:val="00771EFD"/>
    <w:rsid w:val="00782E90"/>
    <w:rsid w:val="00784255"/>
    <w:rsid w:val="00794022"/>
    <w:rsid w:val="007A158C"/>
    <w:rsid w:val="007A760D"/>
    <w:rsid w:val="007B188E"/>
    <w:rsid w:val="007B3E6C"/>
    <w:rsid w:val="007B55E3"/>
    <w:rsid w:val="007B6565"/>
    <w:rsid w:val="007B6AE8"/>
    <w:rsid w:val="007B6B99"/>
    <w:rsid w:val="007B7A7C"/>
    <w:rsid w:val="007C0036"/>
    <w:rsid w:val="007C47A9"/>
    <w:rsid w:val="007C50F9"/>
    <w:rsid w:val="007C5590"/>
    <w:rsid w:val="007C5FEE"/>
    <w:rsid w:val="007C7BFD"/>
    <w:rsid w:val="007D32F4"/>
    <w:rsid w:val="007D675A"/>
    <w:rsid w:val="007E052A"/>
    <w:rsid w:val="007E3969"/>
    <w:rsid w:val="007F1742"/>
    <w:rsid w:val="007F2686"/>
    <w:rsid w:val="007F2A1D"/>
    <w:rsid w:val="007F50AC"/>
    <w:rsid w:val="007F6194"/>
    <w:rsid w:val="00800748"/>
    <w:rsid w:val="00806DAD"/>
    <w:rsid w:val="0081510A"/>
    <w:rsid w:val="00817DD8"/>
    <w:rsid w:val="008200F2"/>
    <w:rsid w:val="0082138F"/>
    <w:rsid w:val="00830037"/>
    <w:rsid w:val="00830CEE"/>
    <w:rsid w:val="008353F2"/>
    <w:rsid w:val="00835E5D"/>
    <w:rsid w:val="0083666D"/>
    <w:rsid w:val="008367F9"/>
    <w:rsid w:val="00837672"/>
    <w:rsid w:val="008406AB"/>
    <w:rsid w:val="008419DC"/>
    <w:rsid w:val="00850334"/>
    <w:rsid w:val="0085225B"/>
    <w:rsid w:val="00853FA3"/>
    <w:rsid w:val="00854A45"/>
    <w:rsid w:val="00860A82"/>
    <w:rsid w:val="00861AD1"/>
    <w:rsid w:val="0086303B"/>
    <w:rsid w:val="00871791"/>
    <w:rsid w:val="0087181B"/>
    <w:rsid w:val="008752EA"/>
    <w:rsid w:val="008758D1"/>
    <w:rsid w:val="00875CA1"/>
    <w:rsid w:val="008833AE"/>
    <w:rsid w:val="00885DFF"/>
    <w:rsid w:val="00890D83"/>
    <w:rsid w:val="0089354E"/>
    <w:rsid w:val="008A2530"/>
    <w:rsid w:val="008A29D1"/>
    <w:rsid w:val="008A7D80"/>
    <w:rsid w:val="008B019E"/>
    <w:rsid w:val="008B0FC8"/>
    <w:rsid w:val="008B195E"/>
    <w:rsid w:val="008B289F"/>
    <w:rsid w:val="008B3736"/>
    <w:rsid w:val="008B3AA3"/>
    <w:rsid w:val="008C0B64"/>
    <w:rsid w:val="008D2E9E"/>
    <w:rsid w:val="008E1496"/>
    <w:rsid w:val="008E340F"/>
    <w:rsid w:val="008E41EC"/>
    <w:rsid w:val="008E74E6"/>
    <w:rsid w:val="008F3A3A"/>
    <w:rsid w:val="008F5FC2"/>
    <w:rsid w:val="008F6EFB"/>
    <w:rsid w:val="008F7D27"/>
    <w:rsid w:val="009018F6"/>
    <w:rsid w:val="00907273"/>
    <w:rsid w:val="00907F6F"/>
    <w:rsid w:val="00912BF3"/>
    <w:rsid w:val="0092782C"/>
    <w:rsid w:val="00927B32"/>
    <w:rsid w:val="00930B62"/>
    <w:rsid w:val="00933B6F"/>
    <w:rsid w:val="00935BA8"/>
    <w:rsid w:val="00943842"/>
    <w:rsid w:val="00947B2A"/>
    <w:rsid w:val="00950C3E"/>
    <w:rsid w:val="00951D74"/>
    <w:rsid w:val="009575EC"/>
    <w:rsid w:val="00963648"/>
    <w:rsid w:val="00964AC1"/>
    <w:rsid w:val="00965F99"/>
    <w:rsid w:val="00970F19"/>
    <w:rsid w:val="00971DE7"/>
    <w:rsid w:val="00972F2E"/>
    <w:rsid w:val="00976402"/>
    <w:rsid w:val="0097751E"/>
    <w:rsid w:val="00981B66"/>
    <w:rsid w:val="00982232"/>
    <w:rsid w:val="00982BD7"/>
    <w:rsid w:val="00985734"/>
    <w:rsid w:val="00985D0B"/>
    <w:rsid w:val="0098733A"/>
    <w:rsid w:val="00987884"/>
    <w:rsid w:val="00990DEF"/>
    <w:rsid w:val="00994EA2"/>
    <w:rsid w:val="009A47AB"/>
    <w:rsid w:val="009A6ABE"/>
    <w:rsid w:val="009A6AE9"/>
    <w:rsid w:val="009B11C6"/>
    <w:rsid w:val="009B4E21"/>
    <w:rsid w:val="009B5043"/>
    <w:rsid w:val="009B5826"/>
    <w:rsid w:val="009C175E"/>
    <w:rsid w:val="009C1C61"/>
    <w:rsid w:val="009C1C96"/>
    <w:rsid w:val="009C5651"/>
    <w:rsid w:val="009C5818"/>
    <w:rsid w:val="009C69E5"/>
    <w:rsid w:val="009D4497"/>
    <w:rsid w:val="009D6D08"/>
    <w:rsid w:val="009E055F"/>
    <w:rsid w:val="009E47D3"/>
    <w:rsid w:val="009E4B5F"/>
    <w:rsid w:val="009F5FF4"/>
    <w:rsid w:val="00A0101A"/>
    <w:rsid w:val="00A01F8D"/>
    <w:rsid w:val="00A03C73"/>
    <w:rsid w:val="00A04583"/>
    <w:rsid w:val="00A04E3F"/>
    <w:rsid w:val="00A0774E"/>
    <w:rsid w:val="00A07FD0"/>
    <w:rsid w:val="00A144A9"/>
    <w:rsid w:val="00A14547"/>
    <w:rsid w:val="00A146C2"/>
    <w:rsid w:val="00A16026"/>
    <w:rsid w:val="00A16C67"/>
    <w:rsid w:val="00A22159"/>
    <w:rsid w:val="00A23154"/>
    <w:rsid w:val="00A23F7D"/>
    <w:rsid w:val="00A2424E"/>
    <w:rsid w:val="00A252DC"/>
    <w:rsid w:val="00A268B2"/>
    <w:rsid w:val="00A3345F"/>
    <w:rsid w:val="00A335DF"/>
    <w:rsid w:val="00A34289"/>
    <w:rsid w:val="00A37D9E"/>
    <w:rsid w:val="00A40543"/>
    <w:rsid w:val="00A43E0D"/>
    <w:rsid w:val="00A45578"/>
    <w:rsid w:val="00A50731"/>
    <w:rsid w:val="00A54990"/>
    <w:rsid w:val="00A5573B"/>
    <w:rsid w:val="00A607BA"/>
    <w:rsid w:val="00A60CFC"/>
    <w:rsid w:val="00A60D16"/>
    <w:rsid w:val="00A621A3"/>
    <w:rsid w:val="00A70D12"/>
    <w:rsid w:val="00A71D2C"/>
    <w:rsid w:val="00A736D7"/>
    <w:rsid w:val="00A74F28"/>
    <w:rsid w:val="00A7533B"/>
    <w:rsid w:val="00A77835"/>
    <w:rsid w:val="00A86162"/>
    <w:rsid w:val="00A90B1D"/>
    <w:rsid w:val="00A919B6"/>
    <w:rsid w:val="00A94835"/>
    <w:rsid w:val="00A961AC"/>
    <w:rsid w:val="00AA49C1"/>
    <w:rsid w:val="00AA63F0"/>
    <w:rsid w:val="00AA7BA9"/>
    <w:rsid w:val="00AB1B7C"/>
    <w:rsid w:val="00AC3ED6"/>
    <w:rsid w:val="00AC6BC7"/>
    <w:rsid w:val="00AC76EF"/>
    <w:rsid w:val="00AD0E60"/>
    <w:rsid w:val="00AD5377"/>
    <w:rsid w:val="00AD573D"/>
    <w:rsid w:val="00AD5DF2"/>
    <w:rsid w:val="00AE5B0C"/>
    <w:rsid w:val="00AF1D38"/>
    <w:rsid w:val="00AF2885"/>
    <w:rsid w:val="00AF32B5"/>
    <w:rsid w:val="00AF3BC7"/>
    <w:rsid w:val="00AF3E49"/>
    <w:rsid w:val="00AF78C0"/>
    <w:rsid w:val="00B212A7"/>
    <w:rsid w:val="00B27443"/>
    <w:rsid w:val="00B40427"/>
    <w:rsid w:val="00B41382"/>
    <w:rsid w:val="00B432DA"/>
    <w:rsid w:val="00B5171E"/>
    <w:rsid w:val="00B533C5"/>
    <w:rsid w:val="00B54955"/>
    <w:rsid w:val="00B561E8"/>
    <w:rsid w:val="00B61199"/>
    <w:rsid w:val="00B76AF9"/>
    <w:rsid w:val="00B77DB3"/>
    <w:rsid w:val="00B8384E"/>
    <w:rsid w:val="00B86F48"/>
    <w:rsid w:val="00B90DB4"/>
    <w:rsid w:val="00BA0F42"/>
    <w:rsid w:val="00BA33C9"/>
    <w:rsid w:val="00BA4805"/>
    <w:rsid w:val="00BA5106"/>
    <w:rsid w:val="00BA5602"/>
    <w:rsid w:val="00BA59BB"/>
    <w:rsid w:val="00BB3F68"/>
    <w:rsid w:val="00BB4E03"/>
    <w:rsid w:val="00BB4F8D"/>
    <w:rsid w:val="00BB7247"/>
    <w:rsid w:val="00BB7F57"/>
    <w:rsid w:val="00BC146D"/>
    <w:rsid w:val="00BC1C76"/>
    <w:rsid w:val="00BC6B8B"/>
    <w:rsid w:val="00BD2072"/>
    <w:rsid w:val="00BD34FF"/>
    <w:rsid w:val="00BD7679"/>
    <w:rsid w:val="00BE0748"/>
    <w:rsid w:val="00BE1D5D"/>
    <w:rsid w:val="00BE2C9D"/>
    <w:rsid w:val="00BE655D"/>
    <w:rsid w:val="00BE6AD2"/>
    <w:rsid w:val="00BF3BCB"/>
    <w:rsid w:val="00BF712F"/>
    <w:rsid w:val="00C04994"/>
    <w:rsid w:val="00C0728A"/>
    <w:rsid w:val="00C07291"/>
    <w:rsid w:val="00C10151"/>
    <w:rsid w:val="00C11B30"/>
    <w:rsid w:val="00C1345E"/>
    <w:rsid w:val="00C15071"/>
    <w:rsid w:val="00C15BEE"/>
    <w:rsid w:val="00C169D4"/>
    <w:rsid w:val="00C20993"/>
    <w:rsid w:val="00C20AB4"/>
    <w:rsid w:val="00C21886"/>
    <w:rsid w:val="00C31BA0"/>
    <w:rsid w:val="00C32374"/>
    <w:rsid w:val="00C35B86"/>
    <w:rsid w:val="00C35E6C"/>
    <w:rsid w:val="00C37778"/>
    <w:rsid w:val="00C40938"/>
    <w:rsid w:val="00C41396"/>
    <w:rsid w:val="00C41A47"/>
    <w:rsid w:val="00C441C3"/>
    <w:rsid w:val="00C46F93"/>
    <w:rsid w:val="00C522D2"/>
    <w:rsid w:val="00C557E0"/>
    <w:rsid w:val="00C55CB2"/>
    <w:rsid w:val="00C61255"/>
    <w:rsid w:val="00C63E0D"/>
    <w:rsid w:val="00C64008"/>
    <w:rsid w:val="00C66BC8"/>
    <w:rsid w:val="00C679D3"/>
    <w:rsid w:val="00C72659"/>
    <w:rsid w:val="00C72AA2"/>
    <w:rsid w:val="00C73B67"/>
    <w:rsid w:val="00C7407F"/>
    <w:rsid w:val="00C74696"/>
    <w:rsid w:val="00C80A5B"/>
    <w:rsid w:val="00C81327"/>
    <w:rsid w:val="00C82F89"/>
    <w:rsid w:val="00C91B80"/>
    <w:rsid w:val="00C923CC"/>
    <w:rsid w:val="00C94068"/>
    <w:rsid w:val="00C9468E"/>
    <w:rsid w:val="00C963EE"/>
    <w:rsid w:val="00CA2D1D"/>
    <w:rsid w:val="00CA5DCE"/>
    <w:rsid w:val="00CA79C4"/>
    <w:rsid w:val="00CB2C51"/>
    <w:rsid w:val="00CC3F1A"/>
    <w:rsid w:val="00CC408E"/>
    <w:rsid w:val="00CC46C3"/>
    <w:rsid w:val="00CC4966"/>
    <w:rsid w:val="00CC5078"/>
    <w:rsid w:val="00CC6E16"/>
    <w:rsid w:val="00CD4ACE"/>
    <w:rsid w:val="00CD63E3"/>
    <w:rsid w:val="00CD7248"/>
    <w:rsid w:val="00CD728B"/>
    <w:rsid w:val="00CE2CA2"/>
    <w:rsid w:val="00CE76C7"/>
    <w:rsid w:val="00CF29DD"/>
    <w:rsid w:val="00CF652C"/>
    <w:rsid w:val="00D00A20"/>
    <w:rsid w:val="00D0119E"/>
    <w:rsid w:val="00D03B74"/>
    <w:rsid w:val="00D10509"/>
    <w:rsid w:val="00D139D1"/>
    <w:rsid w:val="00D21D9D"/>
    <w:rsid w:val="00D26024"/>
    <w:rsid w:val="00D3028A"/>
    <w:rsid w:val="00D322DA"/>
    <w:rsid w:val="00D331C1"/>
    <w:rsid w:val="00D33830"/>
    <w:rsid w:val="00D430AA"/>
    <w:rsid w:val="00D43C9A"/>
    <w:rsid w:val="00D45253"/>
    <w:rsid w:val="00D45D9A"/>
    <w:rsid w:val="00D46DCA"/>
    <w:rsid w:val="00D50F92"/>
    <w:rsid w:val="00D52446"/>
    <w:rsid w:val="00D52978"/>
    <w:rsid w:val="00D53FAC"/>
    <w:rsid w:val="00D544BD"/>
    <w:rsid w:val="00D54C6E"/>
    <w:rsid w:val="00D6105A"/>
    <w:rsid w:val="00D62053"/>
    <w:rsid w:val="00D63803"/>
    <w:rsid w:val="00D64733"/>
    <w:rsid w:val="00D737FE"/>
    <w:rsid w:val="00D822DE"/>
    <w:rsid w:val="00D823B3"/>
    <w:rsid w:val="00D84733"/>
    <w:rsid w:val="00D84988"/>
    <w:rsid w:val="00D860F6"/>
    <w:rsid w:val="00D8644E"/>
    <w:rsid w:val="00D8686E"/>
    <w:rsid w:val="00D94C61"/>
    <w:rsid w:val="00D95ADA"/>
    <w:rsid w:val="00DA3FA7"/>
    <w:rsid w:val="00DA50DC"/>
    <w:rsid w:val="00DB2C2A"/>
    <w:rsid w:val="00DC1BAE"/>
    <w:rsid w:val="00DC7F2E"/>
    <w:rsid w:val="00DD2CFD"/>
    <w:rsid w:val="00DD6862"/>
    <w:rsid w:val="00DE40CD"/>
    <w:rsid w:val="00DE55D9"/>
    <w:rsid w:val="00DF1923"/>
    <w:rsid w:val="00DF2285"/>
    <w:rsid w:val="00DF24DC"/>
    <w:rsid w:val="00DF2D4F"/>
    <w:rsid w:val="00DF4939"/>
    <w:rsid w:val="00DF546D"/>
    <w:rsid w:val="00DF7DD3"/>
    <w:rsid w:val="00E000C6"/>
    <w:rsid w:val="00E0090C"/>
    <w:rsid w:val="00E0134D"/>
    <w:rsid w:val="00E13794"/>
    <w:rsid w:val="00E15E0D"/>
    <w:rsid w:val="00E17867"/>
    <w:rsid w:val="00E211C1"/>
    <w:rsid w:val="00E21730"/>
    <w:rsid w:val="00E3128F"/>
    <w:rsid w:val="00E31F23"/>
    <w:rsid w:val="00E33790"/>
    <w:rsid w:val="00E36DAF"/>
    <w:rsid w:val="00E37FB6"/>
    <w:rsid w:val="00E4199D"/>
    <w:rsid w:val="00E42B41"/>
    <w:rsid w:val="00E441BC"/>
    <w:rsid w:val="00E44FF1"/>
    <w:rsid w:val="00E46C23"/>
    <w:rsid w:val="00E51BAA"/>
    <w:rsid w:val="00E5495D"/>
    <w:rsid w:val="00E549A8"/>
    <w:rsid w:val="00E54A24"/>
    <w:rsid w:val="00E54F45"/>
    <w:rsid w:val="00E5602E"/>
    <w:rsid w:val="00E565A7"/>
    <w:rsid w:val="00E56C60"/>
    <w:rsid w:val="00E57705"/>
    <w:rsid w:val="00E64BCD"/>
    <w:rsid w:val="00E67F2C"/>
    <w:rsid w:val="00E73FBA"/>
    <w:rsid w:val="00E76E5C"/>
    <w:rsid w:val="00E77B7B"/>
    <w:rsid w:val="00E77C4A"/>
    <w:rsid w:val="00E77D9B"/>
    <w:rsid w:val="00E85B50"/>
    <w:rsid w:val="00E91D95"/>
    <w:rsid w:val="00E923E7"/>
    <w:rsid w:val="00E93545"/>
    <w:rsid w:val="00E9536C"/>
    <w:rsid w:val="00E955D4"/>
    <w:rsid w:val="00EA04C6"/>
    <w:rsid w:val="00EA1390"/>
    <w:rsid w:val="00EA45C8"/>
    <w:rsid w:val="00EB4BAE"/>
    <w:rsid w:val="00EB581F"/>
    <w:rsid w:val="00EB7A8E"/>
    <w:rsid w:val="00EC07FF"/>
    <w:rsid w:val="00EC73CE"/>
    <w:rsid w:val="00ED0D2A"/>
    <w:rsid w:val="00ED3E54"/>
    <w:rsid w:val="00ED49E6"/>
    <w:rsid w:val="00EE62BC"/>
    <w:rsid w:val="00EE6C5E"/>
    <w:rsid w:val="00EF5B1A"/>
    <w:rsid w:val="00EF69E7"/>
    <w:rsid w:val="00F0088B"/>
    <w:rsid w:val="00F03132"/>
    <w:rsid w:val="00F0546C"/>
    <w:rsid w:val="00F06B36"/>
    <w:rsid w:val="00F118C0"/>
    <w:rsid w:val="00F12BAC"/>
    <w:rsid w:val="00F12EA0"/>
    <w:rsid w:val="00F17E12"/>
    <w:rsid w:val="00F25B5C"/>
    <w:rsid w:val="00F270E7"/>
    <w:rsid w:val="00F308A3"/>
    <w:rsid w:val="00F3380C"/>
    <w:rsid w:val="00F33C67"/>
    <w:rsid w:val="00F3789B"/>
    <w:rsid w:val="00F403EB"/>
    <w:rsid w:val="00F4062F"/>
    <w:rsid w:val="00F41A6C"/>
    <w:rsid w:val="00F42ECD"/>
    <w:rsid w:val="00F4372E"/>
    <w:rsid w:val="00F43DB2"/>
    <w:rsid w:val="00F455E6"/>
    <w:rsid w:val="00F4634C"/>
    <w:rsid w:val="00F50C72"/>
    <w:rsid w:val="00F57BFA"/>
    <w:rsid w:val="00F57F30"/>
    <w:rsid w:val="00F63520"/>
    <w:rsid w:val="00F65978"/>
    <w:rsid w:val="00F65E32"/>
    <w:rsid w:val="00F7081D"/>
    <w:rsid w:val="00F70C1E"/>
    <w:rsid w:val="00F71C41"/>
    <w:rsid w:val="00F73ED8"/>
    <w:rsid w:val="00F74411"/>
    <w:rsid w:val="00F857B6"/>
    <w:rsid w:val="00F9300D"/>
    <w:rsid w:val="00F93F1E"/>
    <w:rsid w:val="00F945A8"/>
    <w:rsid w:val="00F9528E"/>
    <w:rsid w:val="00F97CDD"/>
    <w:rsid w:val="00FA27F3"/>
    <w:rsid w:val="00FA3879"/>
    <w:rsid w:val="00FA3B81"/>
    <w:rsid w:val="00FA511C"/>
    <w:rsid w:val="00FA70A5"/>
    <w:rsid w:val="00FB2E50"/>
    <w:rsid w:val="00FB2ED7"/>
    <w:rsid w:val="00FB4990"/>
    <w:rsid w:val="00FB685C"/>
    <w:rsid w:val="00FC3637"/>
    <w:rsid w:val="00FC7688"/>
    <w:rsid w:val="00FD0E2B"/>
    <w:rsid w:val="00FD3316"/>
    <w:rsid w:val="00FD620D"/>
    <w:rsid w:val="00FD6681"/>
    <w:rsid w:val="00FD7885"/>
    <w:rsid w:val="00FE0FAB"/>
    <w:rsid w:val="00FE4391"/>
    <w:rsid w:val="00FE4CF8"/>
    <w:rsid w:val="00FE6B25"/>
    <w:rsid w:val="00FE6DE0"/>
    <w:rsid w:val="00FE7106"/>
    <w:rsid w:val="00FE7470"/>
    <w:rsid w:val="00FF2DAE"/>
    <w:rsid w:val="00FF38EB"/>
    <w:rsid w:val="00FF3E8F"/>
    <w:rsid w:val="00FF466E"/>
    <w:rsid w:val="00FF699F"/>
    <w:rsid w:val="00FF780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DBEC5"/>
  <w15:docId w15:val="{4FA0E985-CC4C-4042-8F30-42D5155C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F65"/>
  </w:style>
  <w:style w:type="paragraph" w:styleId="Heading1">
    <w:name w:val="heading 1"/>
    <w:aliases w:val="العنوان1"/>
    <w:basedOn w:val="Normal"/>
    <w:uiPriority w:val="9"/>
    <w:qFormat/>
    <w:rsid w:val="00BB3F68"/>
    <w:pPr>
      <w:tabs>
        <w:tab w:val="left" w:pos="2977"/>
      </w:tabs>
      <w:spacing w:after="0" w:line="276" w:lineRule="auto"/>
      <w:ind w:firstLine="170"/>
      <w:jc w:val="center"/>
      <w:outlineLvl w:val="0"/>
    </w:pPr>
    <w:rPr>
      <w:rFonts w:asciiTheme="majorHAnsi" w:hAnsiTheme="majorHAnsi"/>
      <w:b/>
      <w:bCs/>
      <w:color w:val="C00000"/>
      <w:sz w:val="28"/>
      <w:szCs w:val="28"/>
      <w:lang w:val="ru-RU" w:eastAsia="fr-FR"/>
    </w:rPr>
  </w:style>
  <w:style w:type="paragraph" w:styleId="Heading2">
    <w:name w:val="heading 2"/>
    <w:aliases w:val="العنوان2"/>
    <w:basedOn w:val="Normal"/>
    <w:uiPriority w:val="9"/>
    <w:unhideWhenUsed/>
    <w:qFormat/>
    <w:rsid w:val="00431C3E"/>
    <w:pPr>
      <w:tabs>
        <w:tab w:val="left" w:pos="2977"/>
      </w:tabs>
      <w:spacing w:after="0" w:line="22" w:lineRule="atLeast"/>
      <w:ind w:firstLine="170"/>
      <w:jc w:val="center"/>
      <w:outlineLvl w:val="1"/>
    </w:pPr>
    <w:rPr>
      <w:rFonts w:asciiTheme="majorHAnsi" w:hAnsiTheme="majorHAnsi"/>
      <w:b/>
      <w:bCs/>
      <w:color w:val="375AAF"/>
      <w:sz w:val="26"/>
      <w:szCs w:val="26"/>
      <w:lang w:val="ru-RU"/>
    </w:rPr>
  </w:style>
  <w:style w:type="paragraph" w:styleId="Heading3">
    <w:name w:val="heading 3"/>
    <w:aliases w:val="الاية"/>
    <w:basedOn w:val="Normal"/>
    <w:link w:val="Heading3Char"/>
    <w:unhideWhenUsed/>
    <w:qFormat/>
    <w:rsid w:val="00D8644E"/>
    <w:pPr>
      <w:ind w:right="168"/>
      <w:jc w:val="right"/>
      <w:outlineLvl w:val="2"/>
    </w:pPr>
    <w:rPr>
      <w:rFonts w:cs="kfgqpc_hafs_uthmanic _script"/>
      <w:b/>
      <w:bCs/>
      <w:color w:val="3D8DA8"/>
      <w:sz w:val="24"/>
      <w:szCs w:val="24"/>
    </w:rPr>
  </w:style>
  <w:style w:type="paragraph" w:styleId="Heading4">
    <w:name w:val="heading 4"/>
    <w:aliases w:val="رقم الاية"/>
    <w:basedOn w:val="Normal"/>
    <w:uiPriority w:val="9"/>
    <w:unhideWhenUsed/>
    <w:qFormat/>
    <w:rsid w:val="00481123"/>
    <w:pPr>
      <w:outlineLvl w:val="3"/>
    </w:pPr>
    <w:rPr>
      <w:bCs/>
      <w:color w:val="645773"/>
      <w:sz w:val="24"/>
      <w:szCs w:val="24"/>
    </w:rPr>
  </w:style>
  <w:style w:type="paragraph" w:styleId="Heading5">
    <w:name w:val="heading 5"/>
    <w:aliases w:val="ترجمة الاية"/>
    <w:basedOn w:val="Normal"/>
    <w:next w:val="Normal"/>
    <w:link w:val="Heading5Char"/>
    <w:uiPriority w:val="9"/>
    <w:unhideWhenUsed/>
    <w:qFormat/>
    <w:rsid w:val="00133E47"/>
    <w:pPr>
      <w:keepNext/>
      <w:keepLines/>
      <w:spacing w:before="200" w:after="0"/>
      <w:outlineLvl w:val="4"/>
    </w:pPr>
    <w:rPr>
      <w:rFonts w:eastAsiaTheme="majorEastAsia" w:cstheme="majorBidi"/>
      <w:color w:val="3D8DA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563F65"/>
    <w:rPr>
      <w:vertAlign w:val="superscript"/>
    </w:rPr>
  </w:style>
  <w:style w:type="character" w:customStyle="1" w:styleId="ColoredText">
    <w:name w:val="ColoredText"/>
    <w:rsid w:val="00563F65"/>
    <w:rPr>
      <w:color w:val="FF8080"/>
      <w:shd w:val="clear" w:color="auto" w:fill="FFFFCC"/>
    </w:rPr>
  </w:style>
  <w:style w:type="character" w:styleId="BookTitle">
    <w:name w:val="Book Title"/>
    <w:uiPriority w:val="33"/>
    <w:qFormat/>
    <w:rsid w:val="00A23F7D"/>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F24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24DC"/>
  </w:style>
  <w:style w:type="paragraph" w:styleId="Footer">
    <w:name w:val="footer"/>
    <w:basedOn w:val="Normal"/>
    <w:link w:val="FooterChar"/>
    <w:uiPriority w:val="99"/>
    <w:unhideWhenUsed/>
    <w:rsid w:val="00DF24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24DC"/>
  </w:style>
  <w:style w:type="paragraph" w:styleId="BalloonText">
    <w:name w:val="Balloon Text"/>
    <w:basedOn w:val="Normal"/>
    <w:link w:val="BalloonTextChar"/>
    <w:uiPriority w:val="99"/>
    <w:semiHidden/>
    <w:unhideWhenUsed/>
    <w:rsid w:val="00C64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08"/>
    <w:rPr>
      <w:rFonts w:ascii="Tahoma" w:hAnsi="Tahoma" w:cs="Tahoma"/>
      <w:sz w:val="16"/>
      <w:szCs w:val="16"/>
    </w:rPr>
  </w:style>
  <w:style w:type="character" w:styleId="SubtleEmphasis">
    <w:name w:val="Subtle Emphasis"/>
    <w:aliases w:val="اية"/>
    <w:uiPriority w:val="19"/>
    <w:rsid w:val="006317CA"/>
    <w:rPr>
      <w:rFonts w:ascii="KFGQPC HAFS Uthmanic Script" w:hAnsi="KFGQPC HAFS Uthmanic Script" w:cs="KFGQPC HAFS Uthmanic Script"/>
      <w:color w:val="002060"/>
      <w:w w:val="96"/>
      <w:sz w:val="26"/>
      <w:szCs w:val="26"/>
    </w:rPr>
  </w:style>
  <w:style w:type="paragraph" w:styleId="TOC1">
    <w:name w:val="toc 1"/>
    <w:basedOn w:val="Normal"/>
    <w:next w:val="Normal"/>
    <w:autoRedefine/>
    <w:uiPriority w:val="39"/>
    <w:unhideWhenUsed/>
    <w:rsid w:val="00147012"/>
    <w:pPr>
      <w:spacing w:after="100"/>
    </w:pPr>
  </w:style>
  <w:style w:type="paragraph" w:styleId="TOC2">
    <w:name w:val="toc 2"/>
    <w:basedOn w:val="Normal"/>
    <w:next w:val="Normal"/>
    <w:autoRedefine/>
    <w:uiPriority w:val="39"/>
    <w:unhideWhenUsed/>
    <w:rsid w:val="00445592"/>
    <w:pPr>
      <w:tabs>
        <w:tab w:val="right" w:leader="dot" w:pos="6679"/>
      </w:tabs>
      <w:spacing w:after="100"/>
      <w:jc w:val="both"/>
    </w:pPr>
  </w:style>
  <w:style w:type="paragraph" w:styleId="TOC3">
    <w:name w:val="toc 3"/>
    <w:basedOn w:val="Normal"/>
    <w:next w:val="Normal"/>
    <w:autoRedefine/>
    <w:uiPriority w:val="39"/>
    <w:unhideWhenUsed/>
    <w:rsid w:val="00147012"/>
    <w:pPr>
      <w:spacing w:after="100"/>
      <w:ind w:left="400"/>
    </w:pPr>
  </w:style>
  <w:style w:type="paragraph" w:styleId="TOC4">
    <w:name w:val="toc 4"/>
    <w:basedOn w:val="Normal"/>
    <w:next w:val="Normal"/>
    <w:autoRedefine/>
    <w:uiPriority w:val="39"/>
    <w:unhideWhenUsed/>
    <w:rsid w:val="00147012"/>
    <w:pPr>
      <w:spacing w:after="100" w:line="276" w:lineRule="auto"/>
      <w:ind w:left="660"/>
    </w:pPr>
    <w:rPr>
      <w:rFonts w:asciiTheme="minorHAnsi" w:eastAsiaTheme="minorEastAsia" w:hAnsiTheme="minorHAnsi" w:cstheme="minorBidi"/>
      <w:sz w:val="22"/>
      <w:szCs w:val="22"/>
      <w:lang w:val="fr-FR" w:eastAsia="fr-FR"/>
    </w:rPr>
  </w:style>
  <w:style w:type="paragraph" w:styleId="TOC5">
    <w:name w:val="toc 5"/>
    <w:basedOn w:val="Normal"/>
    <w:next w:val="Normal"/>
    <w:autoRedefine/>
    <w:uiPriority w:val="39"/>
    <w:unhideWhenUsed/>
    <w:rsid w:val="00147012"/>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147012"/>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147012"/>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147012"/>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147012"/>
    <w:pPr>
      <w:spacing w:after="100" w:line="276" w:lineRule="auto"/>
      <w:ind w:left="1760"/>
    </w:pPr>
    <w:rPr>
      <w:rFonts w:asciiTheme="minorHAnsi" w:eastAsiaTheme="minorEastAsia" w:hAnsiTheme="minorHAnsi" w:cstheme="minorBidi"/>
      <w:sz w:val="22"/>
      <w:szCs w:val="22"/>
      <w:lang w:val="fr-FR" w:eastAsia="fr-FR"/>
    </w:rPr>
  </w:style>
  <w:style w:type="character" w:styleId="Hyperlink">
    <w:name w:val="Hyperlink"/>
    <w:basedOn w:val="DefaultParagraphFont"/>
    <w:uiPriority w:val="99"/>
    <w:unhideWhenUsed/>
    <w:rsid w:val="00147012"/>
    <w:rPr>
      <w:color w:val="0000FF" w:themeColor="hyperlink"/>
      <w:u w:val="single"/>
    </w:rPr>
  </w:style>
  <w:style w:type="character" w:customStyle="1" w:styleId="Heading5Char">
    <w:name w:val="Heading 5 Char"/>
    <w:aliases w:val="ترجمة الاية Char"/>
    <w:basedOn w:val="DefaultParagraphFont"/>
    <w:link w:val="Heading5"/>
    <w:uiPriority w:val="9"/>
    <w:rsid w:val="00133E47"/>
    <w:rPr>
      <w:rFonts w:eastAsiaTheme="majorEastAsia" w:cstheme="majorBidi"/>
      <w:color w:val="3D8DA8"/>
      <w:sz w:val="24"/>
    </w:rPr>
  </w:style>
  <w:style w:type="character" w:styleId="Emphasis">
    <w:name w:val="Emphasis"/>
    <w:aliases w:val="اية مترجمة"/>
    <w:uiPriority w:val="20"/>
    <w:qFormat/>
    <w:rsid w:val="00133E47"/>
    <w:rPr>
      <w:color w:val="76923C" w:themeColor="accent3" w:themeShade="BF"/>
    </w:rPr>
  </w:style>
  <w:style w:type="paragraph" w:styleId="ListParagraph">
    <w:name w:val="List Paragraph"/>
    <w:basedOn w:val="Normal"/>
    <w:uiPriority w:val="34"/>
    <w:qFormat/>
    <w:rsid w:val="00384A7A"/>
    <w:pPr>
      <w:ind w:left="720"/>
      <w:contextualSpacing/>
    </w:pPr>
  </w:style>
  <w:style w:type="paragraph" w:styleId="Quote">
    <w:name w:val="Quote"/>
    <w:aliases w:val="حديث"/>
    <w:basedOn w:val="Normal"/>
    <w:next w:val="Normal"/>
    <w:link w:val="QuoteChar"/>
    <w:uiPriority w:val="29"/>
    <w:qFormat/>
    <w:rsid w:val="0004336E"/>
    <w:pPr>
      <w:bidi/>
      <w:ind w:firstLine="310"/>
      <w:jc w:val="both"/>
    </w:pPr>
    <w:rPr>
      <w:color w:val="943634" w:themeColor="accent2" w:themeShade="BF"/>
      <w:sz w:val="24"/>
      <w:szCs w:val="24"/>
      <w:lang w:eastAsia="fr-FR"/>
    </w:rPr>
  </w:style>
  <w:style w:type="character" w:customStyle="1" w:styleId="QuoteChar">
    <w:name w:val="Quote Char"/>
    <w:aliases w:val="حديث Char"/>
    <w:basedOn w:val="DefaultParagraphFont"/>
    <w:link w:val="Quote"/>
    <w:uiPriority w:val="29"/>
    <w:rsid w:val="0004336E"/>
    <w:rPr>
      <w:color w:val="943634" w:themeColor="accent2" w:themeShade="BF"/>
      <w:sz w:val="24"/>
      <w:szCs w:val="24"/>
      <w:lang w:eastAsia="fr-FR"/>
    </w:rPr>
  </w:style>
  <w:style w:type="paragraph" w:styleId="HTMLPreformatted">
    <w:name w:val="HTML Preformatted"/>
    <w:basedOn w:val="Normal"/>
    <w:link w:val="HTMLPreformattedChar"/>
    <w:uiPriority w:val="99"/>
    <w:semiHidden/>
    <w:unhideWhenUsed/>
    <w:rsid w:val="00741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character" w:customStyle="1" w:styleId="HTMLPreformattedChar">
    <w:name w:val="HTML Preformatted Char"/>
    <w:basedOn w:val="DefaultParagraphFont"/>
    <w:link w:val="HTMLPreformatted"/>
    <w:uiPriority w:val="99"/>
    <w:semiHidden/>
    <w:rsid w:val="007413BC"/>
    <w:rPr>
      <w:rFonts w:ascii="Courier New" w:eastAsia="Times New Roman" w:hAnsi="Courier New" w:cs="Courier New"/>
      <w:lang w:val="fr-FR" w:eastAsia="fr-FR"/>
    </w:rPr>
  </w:style>
  <w:style w:type="character" w:customStyle="1" w:styleId="y2iqfc">
    <w:name w:val="y2iqfc"/>
    <w:basedOn w:val="DefaultParagraphFont"/>
    <w:rsid w:val="007413BC"/>
  </w:style>
  <w:style w:type="character" w:customStyle="1" w:styleId="Heading3Char">
    <w:name w:val="Heading 3 Char"/>
    <w:aliases w:val="الاية Char"/>
    <w:basedOn w:val="DefaultParagraphFont"/>
    <w:link w:val="Heading3"/>
    <w:rsid w:val="00D8644E"/>
    <w:rPr>
      <w:rFonts w:cs="kfgqpc_hafs_uthmanic _script"/>
      <w:b/>
      <w:bCs/>
      <w:color w:val="3D8DA8"/>
      <w:sz w:val="24"/>
      <w:szCs w:val="24"/>
    </w:rPr>
  </w:style>
  <w:style w:type="character" w:styleId="UnresolvedMention">
    <w:name w:val="Unresolved Mention"/>
    <w:basedOn w:val="DefaultParagraphFont"/>
    <w:uiPriority w:val="99"/>
    <w:semiHidden/>
    <w:unhideWhenUsed/>
    <w:rsid w:val="00DA50DC"/>
    <w:rPr>
      <w:color w:val="605E5C"/>
      <w:shd w:val="clear" w:color="auto" w:fill="E1DFDD"/>
    </w:rPr>
  </w:style>
  <w:style w:type="paragraph" w:styleId="TOCHeading">
    <w:name w:val="TOC Heading"/>
    <w:basedOn w:val="Heading1"/>
    <w:next w:val="Normal"/>
    <w:uiPriority w:val="39"/>
    <w:unhideWhenUsed/>
    <w:qFormat/>
    <w:rsid w:val="00A86162"/>
    <w:pPr>
      <w:keepNext/>
      <w:keepLines/>
      <w:spacing w:before="240"/>
      <w:jc w:val="left"/>
      <w:outlineLvl w:val="9"/>
    </w:pPr>
    <w:rPr>
      <w:rFonts w:eastAsiaTheme="majorEastAsia" w:cstheme="majorBidi"/>
      <w:b w:val="0"/>
      <w:bCs w:val="0"/>
      <w:color w:val="365F91" w:themeColor="accent1" w:themeShade="BF"/>
      <w:sz w:val="32"/>
      <w:szCs w:val="32"/>
      <w:lang w:eastAsia="en-US"/>
    </w:rPr>
  </w:style>
  <w:style w:type="paragraph" w:customStyle="1" w:styleId="Style1">
    <w:name w:val="Style1"/>
    <w:basedOn w:val="Normal"/>
    <w:link w:val="Style1Char"/>
    <w:qFormat/>
    <w:rsid w:val="00C73B67"/>
    <w:pPr>
      <w:bidi/>
      <w:spacing w:after="0" w:line="240" w:lineRule="auto"/>
    </w:pPr>
    <w:rPr>
      <w:rFonts w:ascii="KFGQPC HAFS Uthmanic Script" w:hAnsi="KFGQPC HAFS Uthmanic Script" w:cs="KFGQPC HAFS Uthmanic Script"/>
      <w:b/>
      <w:bCs/>
      <w:color w:val="00B050"/>
      <w:sz w:val="26"/>
      <w:szCs w:val="26"/>
    </w:rPr>
  </w:style>
  <w:style w:type="character" w:customStyle="1" w:styleId="Style1Char">
    <w:name w:val="Style1 Char"/>
    <w:basedOn w:val="DefaultParagraphFont"/>
    <w:link w:val="Style1"/>
    <w:rsid w:val="00C73B67"/>
    <w:rPr>
      <w:rFonts w:ascii="KFGQPC HAFS Uthmanic Script" w:hAnsi="KFGQPC HAFS Uthmanic Script" w:cs="KFGQPC HAFS Uthmanic Script"/>
      <w:b/>
      <w:bCs/>
      <w:color w:val="00B05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281505">
      <w:bodyDiv w:val="1"/>
      <w:marLeft w:val="0"/>
      <w:marRight w:val="0"/>
      <w:marTop w:val="0"/>
      <w:marBottom w:val="0"/>
      <w:divBdr>
        <w:top w:val="none" w:sz="0" w:space="0" w:color="auto"/>
        <w:left w:val="none" w:sz="0" w:space="0" w:color="auto"/>
        <w:bottom w:val="none" w:sz="0" w:space="0" w:color="auto"/>
        <w:right w:val="none" w:sz="0" w:space="0" w:color="auto"/>
      </w:divBdr>
    </w:div>
    <w:div w:id="17308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4219-4351-4ADE-837F-D81C3B22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1809</TotalTime>
  <Pages>1</Pages>
  <Words>29309</Words>
  <Characters>167062</Characters>
  <Application>Microsoft Office Word</Application>
  <DocSecurity>0</DocSecurity>
  <Lines>1392</Lines>
  <Paragraphs>391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195980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 spider</cp:lastModifiedBy>
  <cp:revision>772</cp:revision>
  <cp:lastPrinted>2024-08-20T11:26:00Z</cp:lastPrinted>
  <dcterms:created xsi:type="dcterms:W3CDTF">2022-09-03T07:53:00Z</dcterms:created>
  <dcterms:modified xsi:type="dcterms:W3CDTF">2024-08-20T11:29:00Z</dcterms:modified>
  <cp:category/>
</cp:coreProperties>
</file>