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41F" w:rsidRPr="00784234" w:rsidRDefault="0085341F" w:rsidP="00E72DFD">
      <w:pPr>
        <w:spacing w:before="0" w:after="160" w:line="259" w:lineRule="auto"/>
        <w:ind w:left="0" w:firstLine="0"/>
        <w:jc w:val="lowKashida"/>
        <w:rPr>
          <w:rFonts w:ascii="Traditional Arabic" w:eastAsia="Calibri" w:hAnsi="Traditional Arabic" w:cs="Traditional Arabic"/>
          <w:sz w:val="33"/>
          <w:szCs w:val="33"/>
          <w:rtl/>
        </w:rPr>
      </w:pPr>
      <w:r w:rsidRPr="00784234">
        <w:rPr>
          <w:rFonts w:ascii="Traditional Arabic" w:eastAsia="Calibri" w:hAnsi="Traditional Arabic" w:cs="Traditional Arabic" w:hint="cs"/>
          <w:b/>
          <w:bCs/>
          <w:sz w:val="33"/>
          <w:szCs w:val="33"/>
          <w:rtl/>
        </w:rPr>
        <w:t>موضوع الخطبة</w:t>
      </w:r>
      <w:r w:rsidR="00316341" w:rsidRPr="00784234">
        <w:rPr>
          <w:rFonts w:ascii="Traditional Arabic" w:eastAsia="Calibri" w:hAnsi="Traditional Arabic" w:cs="Traditional Arabic"/>
          <w:b/>
          <w:bCs/>
          <w:sz w:val="33"/>
          <w:szCs w:val="33"/>
        </w:rPr>
        <w:tab/>
        <w:t>:</w:t>
      </w:r>
      <w:r w:rsidR="00E72DFD" w:rsidRPr="00784234">
        <w:rPr>
          <w:rFonts w:ascii="Traditional Arabic" w:eastAsia="Calibri" w:hAnsi="Traditional Arabic" w:cs="Traditional Arabic" w:hint="cs"/>
          <w:sz w:val="33"/>
          <w:szCs w:val="33"/>
          <w:rtl/>
        </w:rPr>
        <w:t xml:space="preserve">الخصائص العشرة </w:t>
      </w:r>
      <w:r w:rsidR="00FB7516" w:rsidRPr="00784234">
        <w:rPr>
          <w:rFonts w:ascii="Traditional Arabic" w:eastAsia="Calibri" w:hAnsi="Traditional Arabic" w:cs="Traditional Arabic" w:hint="cs"/>
          <w:sz w:val="33"/>
          <w:szCs w:val="33"/>
          <w:rtl/>
        </w:rPr>
        <w:t xml:space="preserve"> </w:t>
      </w:r>
      <w:r w:rsidR="00E72DFD" w:rsidRPr="00784234">
        <w:rPr>
          <w:rFonts w:ascii="Traditional Arabic" w:eastAsia="Calibri" w:hAnsi="Traditional Arabic" w:cs="Traditional Arabic" w:hint="cs"/>
          <w:sz w:val="33"/>
          <w:szCs w:val="33"/>
          <w:rtl/>
        </w:rPr>
        <w:t>لبیت المقدس</w:t>
      </w:r>
    </w:p>
    <w:p w:rsidR="0085341F" w:rsidRPr="00784234" w:rsidRDefault="0085341F" w:rsidP="00FB7516">
      <w:pPr>
        <w:spacing w:before="0" w:after="160" w:line="259" w:lineRule="auto"/>
        <w:ind w:left="0" w:firstLine="0"/>
        <w:jc w:val="lowKashida"/>
        <w:rPr>
          <w:rFonts w:ascii="Traditional Arabic" w:eastAsia="Calibri" w:hAnsi="Traditional Arabic" w:cs="Traditional Arabic"/>
          <w:sz w:val="33"/>
          <w:szCs w:val="33"/>
          <w:rtl/>
        </w:rPr>
      </w:pPr>
      <w:r w:rsidRPr="00784234">
        <w:rPr>
          <w:rFonts w:ascii="Traditional Arabic" w:eastAsia="Calibri" w:hAnsi="Traditional Arabic" w:cs="Traditional Arabic" w:hint="cs"/>
          <w:b/>
          <w:bCs/>
          <w:sz w:val="33"/>
          <w:szCs w:val="33"/>
          <w:rtl/>
        </w:rPr>
        <w:t>الخطيب</w:t>
      </w:r>
      <w:r w:rsidRPr="00784234">
        <w:rPr>
          <w:rFonts w:ascii="Traditional Arabic" w:eastAsia="Calibri" w:hAnsi="Traditional Arabic" w:cs="Traditional Arabic"/>
          <w:b/>
          <w:bCs/>
          <w:sz w:val="33"/>
          <w:szCs w:val="33"/>
          <w:rtl/>
        </w:rPr>
        <w:tab/>
      </w:r>
      <w:r w:rsidRPr="00784234">
        <w:rPr>
          <w:rFonts w:ascii="Traditional Arabic" w:eastAsia="Calibri" w:hAnsi="Traditional Arabic" w:cs="Traditional Arabic"/>
          <w:b/>
          <w:bCs/>
          <w:sz w:val="33"/>
          <w:szCs w:val="33"/>
          <w:rtl/>
        </w:rPr>
        <w:tab/>
      </w:r>
      <w:r w:rsidRPr="00784234">
        <w:rPr>
          <w:rFonts w:ascii="Traditional Arabic" w:eastAsia="Calibri" w:hAnsi="Traditional Arabic" w:cs="Traditional Arabic" w:hint="cs"/>
          <w:b/>
          <w:bCs/>
          <w:sz w:val="33"/>
          <w:szCs w:val="33"/>
          <w:rtl/>
        </w:rPr>
        <w:t xml:space="preserve">: </w:t>
      </w:r>
      <w:r w:rsidRPr="00784234">
        <w:rPr>
          <w:rFonts w:ascii="Traditional Arabic" w:eastAsia="Calibri" w:hAnsi="Traditional Arabic" w:cs="Traditional Arabic" w:hint="cs"/>
          <w:sz w:val="33"/>
          <w:szCs w:val="33"/>
          <w:rtl/>
        </w:rPr>
        <w:t>فضيلة الشيخ ماجد بن سليمان الرسي/ حفظه الله</w:t>
      </w:r>
    </w:p>
    <w:p w:rsidR="0085341F" w:rsidRPr="00784234" w:rsidRDefault="0085341F" w:rsidP="00E72DFD">
      <w:pPr>
        <w:spacing w:before="0" w:after="160" w:line="259" w:lineRule="auto"/>
        <w:ind w:left="0" w:firstLine="0"/>
        <w:jc w:val="lowKashida"/>
        <w:rPr>
          <w:rFonts w:ascii="Traditional Arabic" w:eastAsia="Calibri" w:hAnsi="Traditional Arabic" w:cs="Traditional Arabic"/>
          <w:sz w:val="33"/>
          <w:szCs w:val="33"/>
          <w:rtl/>
        </w:rPr>
      </w:pPr>
      <w:r w:rsidRPr="00784234">
        <w:rPr>
          <w:rFonts w:ascii="Traditional Arabic" w:eastAsia="Calibri" w:hAnsi="Traditional Arabic" w:cs="Traditional Arabic" w:hint="cs"/>
          <w:b/>
          <w:bCs/>
          <w:sz w:val="33"/>
          <w:szCs w:val="33"/>
          <w:rtl/>
        </w:rPr>
        <w:t>لغة الترجمة</w:t>
      </w:r>
      <w:r w:rsidRPr="00784234">
        <w:rPr>
          <w:rFonts w:ascii="Traditional Arabic" w:eastAsia="Calibri" w:hAnsi="Traditional Arabic" w:cs="Traditional Arabic"/>
          <w:b/>
          <w:bCs/>
          <w:sz w:val="33"/>
          <w:szCs w:val="33"/>
          <w:rtl/>
        </w:rPr>
        <w:tab/>
      </w:r>
      <w:r w:rsidRPr="00784234">
        <w:rPr>
          <w:rFonts w:ascii="Traditional Arabic" w:eastAsia="Calibri" w:hAnsi="Traditional Arabic" w:cs="Traditional Arabic" w:hint="cs"/>
          <w:b/>
          <w:bCs/>
          <w:sz w:val="33"/>
          <w:szCs w:val="33"/>
          <w:rtl/>
        </w:rPr>
        <w:t xml:space="preserve">: </w:t>
      </w:r>
      <w:r w:rsidR="00E72DFD" w:rsidRPr="00784234">
        <w:rPr>
          <w:rFonts w:ascii="Traditional Arabic" w:eastAsia="Calibri" w:hAnsi="Traditional Arabic" w:cs="Traditional Arabic" w:hint="cs"/>
          <w:sz w:val="33"/>
          <w:szCs w:val="33"/>
          <w:rtl/>
        </w:rPr>
        <w:t>الأردو</w:t>
      </w:r>
    </w:p>
    <w:p w:rsidR="0085341F" w:rsidRPr="00784234" w:rsidRDefault="0085341F" w:rsidP="00E72DFD">
      <w:pPr>
        <w:spacing w:before="0" w:after="160" w:line="259" w:lineRule="auto"/>
        <w:ind w:left="0" w:firstLine="0"/>
        <w:jc w:val="lowKashida"/>
        <w:rPr>
          <w:rFonts w:ascii="Traditional Arabic" w:eastAsia="Calibri" w:hAnsi="Traditional Arabic" w:cs="Traditional Arabic"/>
          <w:sz w:val="33"/>
          <w:szCs w:val="33"/>
          <w:rtl/>
        </w:rPr>
      </w:pPr>
      <w:r w:rsidRPr="00784234">
        <w:rPr>
          <w:rFonts w:ascii="Traditional Arabic" w:eastAsia="Calibri" w:hAnsi="Traditional Arabic" w:cs="Traditional Arabic" w:hint="cs"/>
          <w:sz w:val="33"/>
          <w:szCs w:val="33"/>
          <w:rtl/>
        </w:rPr>
        <w:t>المترجم</w:t>
      </w:r>
      <w:r w:rsidRPr="00784234">
        <w:rPr>
          <w:rFonts w:ascii="Traditional Arabic" w:eastAsia="Calibri" w:hAnsi="Traditional Arabic" w:cs="Traditional Arabic"/>
          <w:sz w:val="33"/>
          <w:szCs w:val="33"/>
          <w:rtl/>
        </w:rPr>
        <w:tab/>
      </w:r>
      <w:r w:rsidRPr="00784234">
        <w:rPr>
          <w:rFonts w:ascii="Traditional Arabic" w:eastAsia="Calibri" w:hAnsi="Traditional Arabic" w:cs="Traditional Arabic"/>
          <w:sz w:val="33"/>
          <w:szCs w:val="33"/>
          <w:rtl/>
        </w:rPr>
        <w:tab/>
      </w:r>
      <w:r w:rsidRPr="00784234">
        <w:rPr>
          <w:rFonts w:ascii="Traditional Arabic" w:eastAsia="Calibri" w:hAnsi="Traditional Arabic" w:cs="Traditional Arabic" w:hint="cs"/>
          <w:sz w:val="33"/>
          <w:szCs w:val="33"/>
          <w:rtl/>
        </w:rPr>
        <w:t>:</w:t>
      </w:r>
      <w:r w:rsidR="00E72DFD" w:rsidRPr="00784234">
        <w:rPr>
          <w:rFonts w:ascii="Traditional Arabic" w:eastAsia="Calibri" w:hAnsi="Traditional Arabic" w:cs="Traditional Arabic" w:hint="cs"/>
          <w:sz w:val="33"/>
          <w:szCs w:val="33"/>
          <w:rtl/>
        </w:rPr>
        <w:t>سیف الرحمن تیمی</w:t>
      </w:r>
      <w:r w:rsidRPr="00784234">
        <w:rPr>
          <w:rFonts w:ascii="Traditional Arabic" w:eastAsia="Calibri" w:hAnsi="Traditional Arabic" w:cs="Traditional Arabic" w:hint="cs"/>
          <w:sz w:val="33"/>
          <w:szCs w:val="33"/>
          <w:rtl/>
        </w:rPr>
        <w:t xml:space="preserve"> (</w:t>
      </w:r>
      <w:r w:rsidRPr="00784234">
        <w:rPr>
          <w:rFonts w:ascii="Traditional Arabic" w:eastAsia="Calibri" w:hAnsi="Traditional Arabic" w:cs="Traditional Arabic"/>
          <w:sz w:val="33"/>
          <w:szCs w:val="33"/>
        </w:rPr>
        <w:t>(@Ghiras_4T</w:t>
      </w:r>
    </w:p>
    <w:p w:rsidR="00E72DFD" w:rsidRPr="00784234" w:rsidRDefault="00E72DFD" w:rsidP="00E72DFD">
      <w:pPr>
        <w:spacing w:before="0" w:after="0" w:line="276" w:lineRule="auto"/>
        <w:ind w:left="0" w:firstLine="720"/>
        <w:jc w:val="center"/>
        <w:rPr>
          <w:rFonts w:ascii="Jameel Noori Nastaleeq" w:eastAsia="Calibri" w:hAnsi="Jameel Noori Nastaleeq" w:cs="Jameel Noori Nastaleeq"/>
          <w:b/>
          <w:bCs/>
          <w:sz w:val="33"/>
          <w:szCs w:val="33"/>
          <w:rtl/>
          <w:lang w:bidi="ur-PK"/>
        </w:rPr>
      </w:pPr>
      <w:r w:rsidRPr="00784234">
        <w:rPr>
          <w:rFonts w:ascii="Jameel Noori Nastaleeq" w:eastAsia="Calibri" w:hAnsi="Jameel Noori Nastaleeq" w:cs="Jameel Noori Nastaleeq"/>
          <w:b/>
          <w:bCs/>
          <w:sz w:val="33"/>
          <w:szCs w:val="33"/>
          <w:rtl/>
          <w:lang w:bidi="ur-PK"/>
        </w:rPr>
        <w:t>عنوان:</w:t>
      </w:r>
    </w:p>
    <w:p w:rsidR="00E72DFD" w:rsidRPr="00784234" w:rsidRDefault="00E72DFD" w:rsidP="00E72DFD">
      <w:pPr>
        <w:spacing w:before="0" w:after="0" w:line="276" w:lineRule="auto"/>
        <w:ind w:left="0" w:firstLine="720"/>
        <w:jc w:val="center"/>
        <w:rPr>
          <w:rFonts w:ascii="Jameel Noori Nastaleeq" w:eastAsia="Calibri" w:hAnsi="Jameel Noori Nastaleeq" w:cs="Jameel Noori Nastaleeq"/>
          <w:b/>
          <w:bCs/>
          <w:sz w:val="33"/>
          <w:szCs w:val="33"/>
          <w:rtl/>
          <w:lang w:bidi="ur-PK"/>
        </w:rPr>
      </w:pPr>
      <w:r w:rsidRPr="00784234">
        <w:rPr>
          <w:rFonts w:ascii="Jameel Noori Nastaleeq" w:eastAsia="Calibri" w:hAnsi="Jameel Noori Nastaleeq" w:cs="Jameel Noori Nastaleeq"/>
          <w:b/>
          <w:bCs/>
          <w:sz w:val="33"/>
          <w:szCs w:val="33"/>
          <w:rtl/>
          <w:lang w:bidi="ur-PK"/>
        </w:rPr>
        <w:t xml:space="preserve"> </w:t>
      </w:r>
      <w:r w:rsidRPr="00784234">
        <w:rPr>
          <w:rFonts w:ascii="Jameel Noori Nastaleeq" w:eastAsia="Calibri" w:hAnsi="Jameel Noori Nastaleeq" w:cs="Jameel Noori Nastaleeq" w:hint="cs"/>
          <w:b/>
          <w:bCs/>
          <w:sz w:val="33"/>
          <w:szCs w:val="33"/>
          <w:rtl/>
          <w:lang w:bidi="ur-PK"/>
        </w:rPr>
        <w:t>بیت المقدس کی   دس خصوصیات</w:t>
      </w:r>
    </w:p>
    <w:p w:rsidR="00E72DFD" w:rsidRPr="00784234" w:rsidRDefault="00E72DFD" w:rsidP="00E72DFD">
      <w:pPr>
        <w:spacing w:before="0" w:after="0" w:line="276" w:lineRule="auto"/>
        <w:ind w:left="0" w:firstLine="720"/>
        <w:jc w:val="lowKashida"/>
        <w:rPr>
          <w:rFonts w:ascii="Traditional Arabic" w:eastAsia="Calibri" w:hAnsi="Traditional Arabic" w:cs="Traditional Arabic"/>
          <w:sz w:val="33"/>
          <w:szCs w:val="33"/>
          <w:rtl/>
          <w:lang w:val="en-IN"/>
        </w:rPr>
      </w:pPr>
      <w:r w:rsidRPr="00784234">
        <w:rPr>
          <w:rFonts w:ascii="Traditional Arabic" w:eastAsia="Calibri" w:hAnsi="Traditional Arabic" w:cs="Traditional Arabic" w:hint="cs"/>
          <w:sz w:val="33"/>
          <w:szCs w:val="33"/>
          <w:rtl/>
          <w:lang w:val="en-IN"/>
        </w:rPr>
        <w:t>إن الحمد لله نحمده ، ونستعينه،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E72DFD" w:rsidRPr="00784234" w:rsidRDefault="00E72DFD" w:rsidP="00E72DFD">
      <w:pPr>
        <w:spacing w:before="0" w:after="0" w:line="276" w:lineRule="auto"/>
        <w:ind w:left="0" w:firstLine="720"/>
        <w:jc w:val="left"/>
        <w:rPr>
          <w:rFonts w:ascii="Traditional Arabic" w:eastAsia="Calibri" w:hAnsi="Traditional Arabic" w:cs="Traditional Arabic"/>
          <w:sz w:val="33"/>
          <w:szCs w:val="33"/>
          <w:rtl/>
          <w:lang w:val="en-IN"/>
        </w:rPr>
      </w:pPr>
      <w:r w:rsidRPr="00784234">
        <w:rPr>
          <w:rFonts w:ascii="Traditional Arabic" w:eastAsia="Calibri" w:hAnsi="Traditional Arabic" w:cs="Traditional Arabic" w:hint="cs"/>
          <w:sz w:val="33"/>
          <w:szCs w:val="33"/>
          <w:rtl/>
          <w:lang w:val="en-IN" w:bidi="ur-PK"/>
        </w:rPr>
        <w:t>(يَا</w:t>
      </w:r>
      <w:r w:rsidRPr="00784234">
        <w:rPr>
          <w:rFonts w:ascii="Traditional Arabic" w:eastAsia="Calibri" w:hAnsi="Traditional Arabic" w:cs="Traditional Arabic"/>
          <w:sz w:val="33"/>
          <w:szCs w:val="33"/>
          <w:rtl/>
          <w:lang w:val="en-IN" w:bidi="ur-PK"/>
        </w:rPr>
        <w:t xml:space="preserve"> </w:t>
      </w:r>
      <w:r w:rsidRPr="00784234">
        <w:rPr>
          <w:rFonts w:ascii="Traditional Arabic" w:eastAsia="Calibri" w:hAnsi="Traditional Arabic" w:cs="Traditional Arabic" w:hint="cs"/>
          <w:sz w:val="33"/>
          <w:szCs w:val="33"/>
          <w:rtl/>
          <w:lang w:val="en-IN" w:bidi="ur-PK"/>
        </w:rPr>
        <w:t>أَيُّهَا</w:t>
      </w:r>
      <w:r w:rsidRPr="00784234">
        <w:rPr>
          <w:rFonts w:ascii="Traditional Arabic" w:eastAsia="Calibri" w:hAnsi="Traditional Arabic" w:cs="Traditional Arabic"/>
          <w:sz w:val="33"/>
          <w:szCs w:val="33"/>
          <w:rtl/>
          <w:lang w:val="en-IN" w:bidi="ur-PK"/>
        </w:rPr>
        <w:t xml:space="preserve"> </w:t>
      </w:r>
      <w:r w:rsidRPr="00784234">
        <w:rPr>
          <w:rFonts w:ascii="Traditional Arabic" w:eastAsia="Calibri" w:hAnsi="Traditional Arabic" w:cs="Traditional Arabic" w:hint="cs"/>
          <w:sz w:val="33"/>
          <w:szCs w:val="33"/>
          <w:rtl/>
          <w:lang w:val="en-IN" w:bidi="ur-PK"/>
        </w:rPr>
        <w:t>الَّذِينَ</w:t>
      </w:r>
      <w:r w:rsidRPr="00784234">
        <w:rPr>
          <w:rFonts w:ascii="Traditional Arabic" w:eastAsia="Calibri" w:hAnsi="Traditional Arabic" w:cs="Traditional Arabic"/>
          <w:sz w:val="33"/>
          <w:szCs w:val="33"/>
          <w:rtl/>
          <w:lang w:val="en-IN" w:bidi="ur-PK"/>
        </w:rPr>
        <w:t xml:space="preserve"> </w:t>
      </w:r>
      <w:r w:rsidRPr="00784234">
        <w:rPr>
          <w:rFonts w:ascii="Traditional Arabic" w:eastAsia="Calibri" w:hAnsi="Traditional Arabic" w:cs="Traditional Arabic" w:hint="cs"/>
          <w:sz w:val="33"/>
          <w:szCs w:val="33"/>
          <w:rtl/>
          <w:lang w:val="en-IN" w:bidi="ur-PK"/>
        </w:rPr>
        <w:t>آمَنُوا</w:t>
      </w:r>
      <w:r w:rsidRPr="00784234">
        <w:rPr>
          <w:rFonts w:ascii="Traditional Arabic" w:eastAsia="Calibri" w:hAnsi="Traditional Arabic" w:cs="Traditional Arabic"/>
          <w:sz w:val="33"/>
          <w:szCs w:val="33"/>
          <w:rtl/>
          <w:lang w:val="en-IN" w:bidi="ur-PK"/>
        </w:rPr>
        <w:t xml:space="preserve"> </w:t>
      </w:r>
      <w:r w:rsidRPr="00784234">
        <w:rPr>
          <w:rFonts w:ascii="Traditional Arabic" w:eastAsia="Calibri" w:hAnsi="Traditional Arabic" w:cs="Traditional Arabic" w:hint="cs"/>
          <w:sz w:val="33"/>
          <w:szCs w:val="33"/>
          <w:rtl/>
          <w:lang w:val="en-IN" w:bidi="ur-PK"/>
        </w:rPr>
        <w:t>اتَّقُوا</w:t>
      </w:r>
      <w:r w:rsidRPr="00784234">
        <w:rPr>
          <w:rFonts w:ascii="Traditional Arabic" w:eastAsia="Calibri" w:hAnsi="Traditional Arabic" w:cs="Traditional Arabic"/>
          <w:sz w:val="33"/>
          <w:szCs w:val="33"/>
          <w:rtl/>
          <w:lang w:val="en-IN" w:bidi="ur-PK"/>
        </w:rPr>
        <w:t xml:space="preserve"> </w:t>
      </w:r>
      <w:r w:rsidRPr="00784234">
        <w:rPr>
          <w:rFonts w:ascii="Traditional Arabic" w:eastAsia="Calibri" w:hAnsi="Traditional Arabic" w:cs="Traditional Arabic" w:hint="cs"/>
          <w:sz w:val="33"/>
          <w:szCs w:val="33"/>
          <w:rtl/>
          <w:lang w:val="en-IN" w:bidi="ur-PK"/>
        </w:rPr>
        <w:t>اللَّهَ</w:t>
      </w:r>
      <w:r w:rsidRPr="00784234">
        <w:rPr>
          <w:rFonts w:ascii="Traditional Arabic" w:eastAsia="Calibri" w:hAnsi="Traditional Arabic" w:cs="Traditional Arabic"/>
          <w:sz w:val="33"/>
          <w:szCs w:val="33"/>
          <w:rtl/>
          <w:lang w:val="en-IN" w:bidi="ur-PK"/>
        </w:rPr>
        <w:t xml:space="preserve"> </w:t>
      </w:r>
      <w:r w:rsidRPr="00784234">
        <w:rPr>
          <w:rFonts w:ascii="Traditional Arabic" w:eastAsia="Calibri" w:hAnsi="Traditional Arabic" w:cs="Traditional Arabic" w:hint="cs"/>
          <w:sz w:val="33"/>
          <w:szCs w:val="33"/>
          <w:rtl/>
          <w:lang w:val="en-IN" w:bidi="ur-PK"/>
        </w:rPr>
        <w:t>حَقَّ</w:t>
      </w:r>
      <w:r w:rsidRPr="00784234">
        <w:rPr>
          <w:rFonts w:ascii="Traditional Arabic" w:eastAsia="Calibri" w:hAnsi="Traditional Arabic" w:cs="Traditional Arabic"/>
          <w:sz w:val="33"/>
          <w:szCs w:val="33"/>
          <w:rtl/>
          <w:lang w:val="en-IN" w:bidi="ur-PK"/>
        </w:rPr>
        <w:t xml:space="preserve"> </w:t>
      </w:r>
      <w:r w:rsidRPr="00784234">
        <w:rPr>
          <w:rFonts w:ascii="Traditional Arabic" w:eastAsia="Calibri" w:hAnsi="Traditional Arabic" w:cs="Traditional Arabic" w:hint="cs"/>
          <w:sz w:val="33"/>
          <w:szCs w:val="33"/>
          <w:rtl/>
          <w:lang w:val="en-IN" w:bidi="ur-PK"/>
        </w:rPr>
        <w:t>تُقَاتِهِ</w:t>
      </w:r>
      <w:r w:rsidRPr="00784234">
        <w:rPr>
          <w:rFonts w:ascii="Traditional Arabic" w:eastAsia="Calibri" w:hAnsi="Traditional Arabic" w:cs="Traditional Arabic"/>
          <w:sz w:val="33"/>
          <w:szCs w:val="33"/>
          <w:rtl/>
          <w:lang w:val="en-IN" w:bidi="ur-PK"/>
        </w:rPr>
        <w:t xml:space="preserve"> </w:t>
      </w:r>
      <w:r w:rsidRPr="00784234">
        <w:rPr>
          <w:rFonts w:ascii="Traditional Arabic" w:eastAsia="Calibri" w:hAnsi="Traditional Arabic" w:cs="Traditional Arabic" w:hint="cs"/>
          <w:sz w:val="33"/>
          <w:szCs w:val="33"/>
          <w:rtl/>
          <w:lang w:val="en-IN" w:bidi="ur-PK"/>
        </w:rPr>
        <w:t>وَلَا</w:t>
      </w:r>
      <w:r w:rsidRPr="00784234">
        <w:rPr>
          <w:rFonts w:ascii="Traditional Arabic" w:eastAsia="Calibri" w:hAnsi="Traditional Arabic" w:cs="Traditional Arabic"/>
          <w:sz w:val="33"/>
          <w:szCs w:val="33"/>
          <w:rtl/>
          <w:lang w:val="en-IN" w:bidi="ur-PK"/>
        </w:rPr>
        <w:t xml:space="preserve"> </w:t>
      </w:r>
      <w:r w:rsidRPr="00784234">
        <w:rPr>
          <w:rFonts w:ascii="Traditional Arabic" w:eastAsia="Calibri" w:hAnsi="Traditional Arabic" w:cs="Traditional Arabic" w:hint="cs"/>
          <w:sz w:val="33"/>
          <w:szCs w:val="33"/>
          <w:rtl/>
          <w:lang w:val="en-IN" w:bidi="ur-PK"/>
        </w:rPr>
        <w:t>تَمُوتُنَّ</w:t>
      </w:r>
      <w:r w:rsidRPr="00784234">
        <w:rPr>
          <w:rFonts w:ascii="Traditional Arabic" w:eastAsia="Calibri" w:hAnsi="Traditional Arabic" w:cs="Traditional Arabic"/>
          <w:sz w:val="33"/>
          <w:szCs w:val="33"/>
          <w:rtl/>
          <w:lang w:val="en-IN" w:bidi="ur-PK"/>
        </w:rPr>
        <w:t xml:space="preserve"> </w:t>
      </w:r>
      <w:r w:rsidRPr="00784234">
        <w:rPr>
          <w:rFonts w:ascii="Traditional Arabic" w:eastAsia="Calibri" w:hAnsi="Traditional Arabic" w:cs="Traditional Arabic" w:hint="cs"/>
          <w:sz w:val="33"/>
          <w:szCs w:val="33"/>
          <w:rtl/>
          <w:lang w:val="en-IN" w:bidi="ur-PK"/>
        </w:rPr>
        <w:t>إِلَّا</w:t>
      </w:r>
      <w:r w:rsidRPr="00784234">
        <w:rPr>
          <w:rFonts w:ascii="Traditional Arabic" w:eastAsia="Calibri" w:hAnsi="Traditional Arabic" w:cs="Traditional Arabic"/>
          <w:sz w:val="33"/>
          <w:szCs w:val="33"/>
          <w:rtl/>
          <w:lang w:val="en-IN" w:bidi="ur-PK"/>
        </w:rPr>
        <w:t xml:space="preserve"> </w:t>
      </w:r>
      <w:r w:rsidRPr="00784234">
        <w:rPr>
          <w:rFonts w:ascii="Traditional Arabic" w:eastAsia="Calibri" w:hAnsi="Traditional Arabic" w:cs="Traditional Arabic" w:hint="cs"/>
          <w:sz w:val="33"/>
          <w:szCs w:val="33"/>
          <w:rtl/>
          <w:lang w:val="en-IN" w:bidi="ur-PK"/>
        </w:rPr>
        <w:t>وَأَنْتُمْ</w:t>
      </w:r>
      <w:r w:rsidRPr="00784234">
        <w:rPr>
          <w:rFonts w:ascii="Traditional Arabic" w:eastAsia="Calibri" w:hAnsi="Traditional Arabic" w:cs="Traditional Arabic"/>
          <w:sz w:val="33"/>
          <w:szCs w:val="33"/>
          <w:rtl/>
          <w:lang w:val="en-IN" w:bidi="ur-PK"/>
        </w:rPr>
        <w:t xml:space="preserve"> </w:t>
      </w:r>
      <w:r w:rsidRPr="00784234">
        <w:rPr>
          <w:rFonts w:ascii="Traditional Arabic" w:eastAsia="Calibri" w:hAnsi="Traditional Arabic" w:cs="Traditional Arabic" w:hint="cs"/>
          <w:sz w:val="33"/>
          <w:szCs w:val="33"/>
          <w:rtl/>
          <w:lang w:val="en-IN" w:bidi="ur-PK"/>
        </w:rPr>
        <w:t>مُسْلِمُونَ</w:t>
      </w:r>
      <w:r w:rsidRPr="00784234">
        <w:rPr>
          <w:rFonts w:ascii="Traditional Arabic" w:eastAsia="Calibri" w:hAnsi="Traditional Arabic" w:cs="Traditional Arabic" w:hint="cs"/>
          <w:sz w:val="33"/>
          <w:szCs w:val="33"/>
          <w:rtl/>
          <w:lang w:val="en-IN"/>
        </w:rPr>
        <w:t>)</w:t>
      </w:r>
      <w:r w:rsidRPr="00784234">
        <w:rPr>
          <w:rFonts w:ascii="Traditional Arabic" w:eastAsia="Calibri" w:hAnsi="Traditional Arabic" w:cs="Traditional Arabic"/>
          <w:sz w:val="33"/>
          <w:szCs w:val="33"/>
          <w:rtl/>
          <w:lang w:val="en-IN"/>
        </w:rPr>
        <w:t xml:space="preserve"> </w:t>
      </w:r>
    </w:p>
    <w:p w:rsidR="00E72DFD" w:rsidRPr="00784234" w:rsidRDefault="00E72DFD" w:rsidP="00E72DFD">
      <w:pPr>
        <w:spacing w:before="0" w:after="0" w:line="360" w:lineRule="auto"/>
        <w:ind w:left="720" w:firstLine="0"/>
        <w:jc w:val="left"/>
        <w:rPr>
          <w:rFonts w:ascii="Traditional Arabic" w:eastAsia="Calibri" w:hAnsi="Traditional Arabic" w:cs="Traditional Arabic"/>
          <w:sz w:val="33"/>
          <w:szCs w:val="33"/>
          <w:rtl/>
          <w:lang w:val="en-IN"/>
        </w:rPr>
      </w:pPr>
      <w:r w:rsidRPr="00784234">
        <w:rPr>
          <w:rFonts w:ascii="Traditional Arabic" w:eastAsia="Calibri" w:hAnsi="Traditional Arabic" w:cs="Traditional Arabic" w:hint="cs"/>
          <w:sz w:val="33"/>
          <w:szCs w:val="33"/>
          <w:rtl/>
          <w:lang w:val="en-IN"/>
        </w:rPr>
        <w:t>(يَا</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أَيُّهَا</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النَّاسُ</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اتَّقُوا</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رَبَّكُمُ</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الَّذِي</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خَلَقَكُمْ</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مِنْ</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نَفْسٍ</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وَاحِدَةٍ</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وَخَلَقَ</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مِنْهَا</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زَوْجَهَا</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وَبَثَّ</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مِنْهُمَا</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رِجَالًا</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كَثِيرًا</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وَنِسَاءً</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وَاتَّقُوا</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اللَّهَ</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الَّذِي</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تَسَاءَلُونَ</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بِهِ</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وَالْأَرْحَامَ</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إِنَّ</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اللَّهَ</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كَانَ</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عَلَيْكُمْ</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رَقِيبًا)</w:t>
      </w:r>
    </w:p>
    <w:p w:rsidR="00E72DFD" w:rsidRPr="00784234" w:rsidRDefault="00E72DFD" w:rsidP="00E72DFD">
      <w:pPr>
        <w:spacing w:before="0" w:after="160" w:line="259" w:lineRule="auto"/>
        <w:ind w:left="0" w:firstLine="0"/>
        <w:jc w:val="lowKashida"/>
        <w:rPr>
          <w:rFonts w:ascii="Traditional Arabic" w:eastAsia="Calibri" w:hAnsi="Traditional Arabic" w:cs="Traditional Arabic"/>
          <w:sz w:val="33"/>
          <w:szCs w:val="33"/>
          <w:rtl/>
          <w:lang w:val="en-IN"/>
        </w:rPr>
      </w:pPr>
      <w:r w:rsidRPr="00784234">
        <w:rPr>
          <w:rFonts w:ascii="Traditional Arabic" w:eastAsia="Calibri" w:hAnsi="Traditional Arabic" w:cs="Traditional Arabic" w:hint="cs"/>
          <w:sz w:val="33"/>
          <w:szCs w:val="33"/>
          <w:rtl/>
          <w:lang w:val="en-IN"/>
        </w:rPr>
        <w:t>(يَا</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أَيُّهَا</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الَّذِينَ</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آمَنُوا</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اتَّقُوا</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اللَّهَ</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وَقُولُوا</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قَوْلًا</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سَدِيدًا يُصْلِحْ</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لَكُمْ</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أَعْمَالَكُمْ</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وَيَغْفِرْ</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لَكُمْ</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ذُنُوبَكُمْ</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وَمَنْ</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يُطِعِ</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اللَّهَ</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وَرَسُولَهُ</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فَقَدْ</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فَازَ</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فَوْزًا</w:t>
      </w:r>
      <w:r w:rsidRPr="00784234">
        <w:rPr>
          <w:rFonts w:ascii="Traditional Arabic" w:eastAsia="Calibri" w:hAnsi="Traditional Arabic" w:cs="Traditional Arabic"/>
          <w:sz w:val="33"/>
          <w:szCs w:val="33"/>
          <w:rtl/>
          <w:lang w:val="en-IN"/>
        </w:rPr>
        <w:t xml:space="preserve"> </w:t>
      </w:r>
      <w:r w:rsidRPr="00784234">
        <w:rPr>
          <w:rFonts w:ascii="Traditional Arabic" w:eastAsia="Calibri" w:hAnsi="Traditional Arabic" w:cs="Traditional Arabic" w:hint="cs"/>
          <w:sz w:val="33"/>
          <w:szCs w:val="33"/>
          <w:rtl/>
          <w:lang w:val="en-IN"/>
        </w:rPr>
        <w:t>عَظِيمًا)</w:t>
      </w:r>
    </w:p>
    <w:p w:rsidR="00E72DFD" w:rsidRPr="00784234" w:rsidRDefault="00E72DFD" w:rsidP="00E72DFD">
      <w:pPr>
        <w:spacing w:before="0" w:after="160" w:line="259" w:lineRule="auto"/>
        <w:ind w:left="0" w:firstLine="0"/>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cs"/>
          <w:sz w:val="33"/>
          <w:szCs w:val="33"/>
          <w:rtl/>
          <w:lang w:bidi="ur-PK"/>
        </w:rPr>
        <w:t>حمد وثنا کے بعد!</w:t>
      </w:r>
    </w:p>
    <w:p w:rsidR="00E72DFD" w:rsidRPr="00784234" w:rsidRDefault="00E72DFD" w:rsidP="00E72DFD">
      <w:pPr>
        <w:ind w:left="84" w:firstLine="1"/>
        <w:jc w:val="lowKashida"/>
        <w:outlineLvl w:val="0"/>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cs"/>
          <w:sz w:val="33"/>
          <w:szCs w:val="33"/>
          <w:rtl/>
          <w:lang w:bidi="ur-PK"/>
        </w:rPr>
        <w:t xml:space="preserve">سب سے بہترین کلام اللہ کا کلام ہے، اور سب سے بہترین طریقہ محمد </w:t>
      </w:r>
      <w:r w:rsidRPr="00784234">
        <w:rPr>
          <w:rFonts w:ascii="Jameel Noori Nastaleeq" w:eastAsia="Calibri" w:hAnsi="Jameel Noori Nastaleeq" w:cs="Jameel Noori Nastaleeq"/>
          <w:sz w:val="33"/>
          <w:szCs w:val="33"/>
          <w:rtl/>
          <w:lang w:bidi="ur-PK"/>
        </w:rPr>
        <w:t>﷐</w:t>
      </w:r>
      <w:r w:rsidRPr="00784234">
        <w:rPr>
          <w:rFonts w:ascii="Jameel Noori Nastaleeq" w:eastAsia="Calibri" w:hAnsi="Jameel Noori Nastaleeq" w:cs="Jameel Noori Nastaleeq" w:hint="cs"/>
          <w:sz w:val="33"/>
          <w:szCs w:val="33"/>
          <w:rtl/>
          <w:lang w:bidi="ur-PK"/>
        </w:rPr>
        <w:t xml:space="preserve"> کا طریقہ ہے، سب سے بدترین  چیز  دین میں  ایجاد کردہ بدعتیں ہیں، اور (دین میں) ہر ایجاد کردہ چیز بدعت ہے، ہر بدعت گمراہی ہے اور ہر گمراہی جہنم میں لے جانے والی ہے۔</w:t>
      </w:r>
    </w:p>
    <w:p w:rsidR="00E72DFD" w:rsidRPr="00784234" w:rsidRDefault="00E72DFD" w:rsidP="00E72DFD">
      <w:pPr>
        <w:numPr>
          <w:ilvl w:val="0"/>
          <w:numId w:val="12"/>
        </w:numPr>
        <w:spacing w:before="0" w:after="160" w:line="259" w:lineRule="auto"/>
        <w:contextualSpacing/>
        <w:jc w:val="lowKashida"/>
        <w:rPr>
          <w:rFonts w:ascii="Traditional Arabic" w:eastAsia="Calibri" w:hAnsi="Traditional Arabic" w:cs="Traditional Arabic"/>
          <w:sz w:val="33"/>
          <w:szCs w:val="33"/>
          <w:rtl/>
          <w:lang w:bidi="ur-PK"/>
        </w:rPr>
      </w:pPr>
      <w:r w:rsidRPr="00784234">
        <w:rPr>
          <w:rFonts w:ascii="Jameel Noori Nastaleeq" w:eastAsia="Calibri" w:hAnsi="Jameel Noori Nastaleeq" w:cs="Jameel Noori Nastaleeq" w:hint="cs"/>
          <w:sz w:val="33"/>
          <w:szCs w:val="33"/>
          <w:rtl/>
          <w:lang w:bidi="ur-PK"/>
        </w:rPr>
        <w:t xml:space="preserve">اے مسلمانو! میں تمہیں اور خود کو اللہ کے تقوی کی وصیت کرتا ہوں، یہ وہ وصیت ہے جو اللہ نے پہلے اور بعد کے تمام لوگوں کو کی ہے: </w:t>
      </w:r>
      <w:r w:rsidRPr="00784234">
        <w:rPr>
          <w:rFonts w:ascii="Traditional Arabic" w:eastAsia="Calibri" w:hAnsi="Traditional Arabic" w:cs="Traditional Arabic"/>
          <w:sz w:val="33"/>
          <w:szCs w:val="33"/>
          <w:rtl/>
          <w:lang w:bidi="ur-PK"/>
        </w:rPr>
        <w:t>(وَلَقَدْ وَصَّيْنَا الَّذِينَ أُوتُوا الْكِتَابَ مِنْ قَبْلِكُمْ وَإِيَّاكُمْ أَنِ اتَّقُوا اللَّهَ)</w:t>
      </w:r>
    </w:p>
    <w:p w:rsidR="00E72DFD" w:rsidRPr="00784234" w:rsidRDefault="00E72DFD" w:rsidP="00E72DFD">
      <w:pPr>
        <w:spacing w:before="0" w:after="160" w:line="259" w:lineRule="auto"/>
        <w:ind w:left="720" w:firstLine="0"/>
        <w:contextualSpacing/>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cs"/>
          <w:sz w:val="33"/>
          <w:szCs w:val="33"/>
          <w:rtl/>
          <w:lang w:bidi="ur-PK"/>
        </w:rPr>
        <w:lastRenderedPageBreak/>
        <w:t>ترجمہ: واقعی</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ہم</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نے</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ان</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لوگوں</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کو</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جو</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تم</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سے</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پہلے</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کتاب</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دیئے</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گئے</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تھے</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اور</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تم</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کو</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بھی</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یہی</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حکم</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کیا</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ہے</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کہ</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اللہ</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سے</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ڈرتے</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رہو۔</w:t>
      </w:r>
    </w:p>
    <w:p w:rsidR="00E72DFD" w:rsidRPr="00784234" w:rsidRDefault="00E72DFD" w:rsidP="00365EB4">
      <w:pPr>
        <w:spacing w:before="0" w:after="160" w:line="259" w:lineRule="auto"/>
        <w:ind w:left="0" w:firstLine="0"/>
        <w:jc w:val="lowKashida"/>
        <w:rPr>
          <w:rFonts w:ascii="Traditional Arabic" w:eastAsia="Calibri" w:hAnsi="Traditional Arabic" w:cs="Traditional Arabic"/>
          <w:sz w:val="33"/>
          <w:szCs w:val="33"/>
          <w:rtl/>
          <w:lang w:bidi="ur-PK"/>
        </w:rPr>
      </w:pPr>
      <w:r w:rsidRPr="00784234">
        <w:rPr>
          <w:rFonts w:ascii="Jameel Noori Nastaleeq" w:eastAsia="Calibri" w:hAnsi="Jameel Noori Nastaleeq" w:cs="Jameel Noori Nastaleeq" w:hint="cs"/>
          <w:sz w:val="33"/>
          <w:szCs w:val="33"/>
          <w:rtl/>
          <w:lang w:bidi="ur-PK"/>
        </w:rPr>
        <w:t>اللہ تعالی کا تقوی اختیار کریں اور اس سے ڈرتے رہیں ، اس کی اطاعت کریں اور اس کی نافرمانی سے گریز کریں، جان رکھیں کہ اللہ تعالی نے اپنی حکمت کے پیش نظر  بعض وقتوں کو بعض پر فضیلت دی ہے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چنانچہ بعض فرشتوں کو بعض پر فضیلت بخشی</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بعض کتابوں کو بعض پر برتری عطا کی</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بعض نبیوں کو بعض پر فوقیت دی</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بعض وقت اور بعض مقام کو بعض پر فضیلت عطا کی</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اس کی ایک مثال یہ ہے کہ</w:t>
      </w:r>
      <w:r w:rsidR="00365EB4" w:rsidRPr="00784234">
        <w:rPr>
          <w:rFonts w:ascii="Jameel Noori Nastaleeq" w:eastAsia="Calibri" w:hAnsi="Jameel Noori Nastaleeq" w:cs="Jameel Noori Nastaleeq" w:hint="cs"/>
          <w:sz w:val="33"/>
          <w:szCs w:val="33"/>
          <w:rtl/>
          <w:lang w:bidi="ur-PK"/>
        </w:rPr>
        <w:t xml:space="preserve"> ارض مبارکہ (مبارک سرزمین) جس میں </w:t>
      </w:r>
      <w:r w:rsidRPr="00784234">
        <w:rPr>
          <w:rFonts w:ascii="Jameel Noori Nastaleeq" w:eastAsia="Calibri" w:hAnsi="Jameel Noori Nastaleeq" w:cs="Jameel Noori Nastaleeq" w:hint="cs"/>
          <w:sz w:val="33"/>
          <w:szCs w:val="33"/>
          <w:rtl/>
          <w:lang w:bidi="ur-PK"/>
        </w:rPr>
        <w:t xml:space="preserve"> بیت المقدس</w:t>
      </w:r>
      <w:r w:rsidR="00365EB4" w:rsidRPr="00784234">
        <w:rPr>
          <w:rFonts w:ascii="Jameel Noori Nastaleeq" w:eastAsia="Calibri" w:hAnsi="Jameel Noori Nastaleeq" w:cs="Jameel Noori Nastaleeq" w:hint="cs"/>
          <w:sz w:val="33"/>
          <w:szCs w:val="33"/>
          <w:rtl/>
          <w:lang w:bidi="ur-PK"/>
        </w:rPr>
        <w:t xml:space="preserve"> اور اس کے گردو نواحی کا خطہ</w:t>
      </w:r>
      <w:r w:rsidRPr="00784234">
        <w:rPr>
          <w:rFonts w:ascii="Jameel Noori Nastaleeq" w:eastAsia="Calibri" w:hAnsi="Jameel Noori Nastaleeq" w:cs="Jameel Noori Nastaleeq" w:hint="cs"/>
          <w:sz w:val="33"/>
          <w:szCs w:val="33"/>
          <w:rtl/>
          <w:lang w:bidi="ur-PK"/>
        </w:rPr>
        <w:t xml:space="preserve"> </w:t>
      </w:r>
      <w:r w:rsidR="00365EB4" w:rsidRPr="00784234">
        <w:rPr>
          <w:rFonts w:ascii="Jameel Noori Nastaleeq" w:eastAsia="Calibri" w:hAnsi="Jameel Noori Nastaleeq" w:cs="Jameel Noori Nastaleeq" w:hint="cs"/>
          <w:sz w:val="33"/>
          <w:szCs w:val="33"/>
          <w:rtl/>
          <w:lang w:bidi="ur-PK"/>
        </w:rPr>
        <w:t xml:space="preserve">بھی شامل ہے </w:t>
      </w:r>
      <w:r w:rsidR="00161D86" w:rsidRPr="00784234">
        <w:rPr>
          <w:rFonts w:ascii="Jameel Noori Nastaleeq" w:eastAsia="Calibri" w:hAnsi="Jameel Noori Nastaleeq" w:cs="Jameel Noori Nastaleeq" w:hint="cs"/>
          <w:sz w:val="33"/>
          <w:szCs w:val="33"/>
          <w:rtl/>
          <w:lang w:bidi="ur-PK"/>
        </w:rPr>
        <w:t>،</w:t>
      </w:r>
      <w:r w:rsidR="00365EB4" w:rsidRPr="00784234">
        <w:rPr>
          <w:rFonts w:ascii="Jameel Noori Nastaleeq" w:eastAsia="Calibri" w:hAnsi="Jameel Noori Nastaleeq" w:cs="Jameel Noori Nastaleeq" w:hint="cs"/>
          <w:sz w:val="33"/>
          <w:szCs w:val="33"/>
          <w:rtl/>
          <w:lang w:bidi="ur-PK"/>
        </w:rPr>
        <w:t xml:space="preserve"> کو</w:t>
      </w:r>
      <w:r w:rsidRPr="00784234">
        <w:rPr>
          <w:rFonts w:ascii="Jameel Noori Nastaleeq" w:eastAsia="Calibri" w:hAnsi="Jameel Noori Nastaleeq" w:cs="Jameel Noori Nastaleeq" w:hint="cs"/>
          <w:sz w:val="33"/>
          <w:szCs w:val="33"/>
          <w:rtl/>
          <w:lang w:bidi="ur-PK"/>
        </w:rPr>
        <w:t xml:space="preserve"> دیگر مقامات پر برتری عطا کی گئی ہے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یہ اللہ کی حکمت اور اس کے عمدہ انتخاب کا نتیجہ ہے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w:t>
      </w:r>
      <w:r w:rsidRPr="00784234">
        <w:rPr>
          <w:rFonts w:ascii="Traditional Arabic" w:eastAsia="Calibri" w:hAnsi="Traditional Arabic" w:cs="Traditional Arabic"/>
          <w:sz w:val="33"/>
          <w:szCs w:val="33"/>
          <w:rtl/>
          <w:lang w:bidi="ur-PK"/>
        </w:rPr>
        <w:t>(وَرَبُّكَ يَخْلُقُ مَا يَشَاءُ وَيَخْتَارُ مَا كَانَ لَهُمُ الْخِيَرَةُ)</w:t>
      </w:r>
    </w:p>
    <w:p w:rsidR="00E72DFD" w:rsidRPr="00784234" w:rsidRDefault="00E72DFD" w:rsidP="00E72DFD">
      <w:pPr>
        <w:spacing w:before="0" w:after="160" w:line="259" w:lineRule="auto"/>
        <w:ind w:left="0" w:firstLine="0"/>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cs"/>
          <w:sz w:val="33"/>
          <w:szCs w:val="33"/>
          <w:rtl/>
          <w:lang w:bidi="ur-PK"/>
        </w:rPr>
        <w:t xml:space="preserve">ترجمہ: </w:t>
      </w:r>
      <w:r w:rsidRPr="00784234">
        <w:rPr>
          <w:rFonts w:ascii="Jameel Noori Nastaleeq" w:eastAsia="Calibri" w:hAnsi="Jameel Noori Nastaleeq" w:cs="Jameel Noori Nastaleeq"/>
          <w:sz w:val="33"/>
          <w:szCs w:val="33"/>
          <w:rtl/>
          <w:lang w:bidi="ur-PK"/>
        </w:rPr>
        <w:t>آپ کا رب جو چاہتا ہے پ</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دا</w:t>
      </w:r>
      <w:r w:rsidRPr="00784234">
        <w:rPr>
          <w:rFonts w:ascii="Jameel Noori Nastaleeq" w:eastAsia="Calibri" w:hAnsi="Jameel Noori Nastaleeq" w:cs="Jameel Noori Nastaleeq"/>
          <w:sz w:val="33"/>
          <w:szCs w:val="33"/>
          <w:rtl/>
          <w:lang w:bidi="ur-PK"/>
        </w:rPr>
        <w:t xml:space="preserve"> کرتا ہے اور جسے چاہتا ہے چن ل</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تا</w:t>
      </w:r>
      <w:r w:rsidRPr="00784234">
        <w:rPr>
          <w:rFonts w:ascii="Jameel Noori Nastaleeq" w:eastAsia="Calibri" w:hAnsi="Jameel Noori Nastaleeq" w:cs="Jameel Noori Nastaleeq"/>
          <w:sz w:val="33"/>
          <w:szCs w:val="33"/>
          <w:rtl/>
          <w:lang w:bidi="ur-PK"/>
        </w:rPr>
        <w:t xml:space="preserve"> ہے، ان م</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ں</w:t>
      </w:r>
      <w:r w:rsidRPr="00784234">
        <w:rPr>
          <w:rFonts w:ascii="Jameel Noori Nastaleeq" w:eastAsia="Calibri" w:hAnsi="Jameel Noori Nastaleeq" w:cs="Jameel Noori Nastaleeq"/>
          <w:sz w:val="33"/>
          <w:szCs w:val="33"/>
          <w:rtl/>
          <w:lang w:bidi="ur-PK"/>
        </w:rPr>
        <w:t xml:space="preserve"> سے کس</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کو کوئ</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اخت</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ار</w:t>
      </w:r>
      <w:r w:rsidRPr="00784234">
        <w:rPr>
          <w:rFonts w:ascii="Jameel Noori Nastaleeq" w:eastAsia="Calibri" w:hAnsi="Jameel Noori Nastaleeq" w:cs="Jameel Noori Nastaleeq"/>
          <w:sz w:val="33"/>
          <w:szCs w:val="33"/>
          <w:rtl/>
          <w:lang w:bidi="ur-PK"/>
        </w:rPr>
        <w:t xml:space="preserve"> نہ</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ں</w:t>
      </w:r>
      <w:r w:rsidRPr="00784234">
        <w:rPr>
          <w:rFonts w:ascii="Jameel Noori Nastaleeq" w:eastAsia="Calibri" w:hAnsi="Jameel Noori Nastaleeq" w:cs="Jameel Noori Nastaleeq" w:hint="cs"/>
          <w:sz w:val="33"/>
          <w:szCs w:val="33"/>
          <w:rtl/>
          <w:lang w:bidi="ur-PK"/>
        </w:rPr>
        <w:t>۔</w:t>
      </w:r>
    </w:p>
    <w:p w:rsidR="00E72DFD" w:rsidRPr="00784234" w:rsidRDefault="00E72DFD" w:rsidP="00E72DFD">
      <w:pPr>
        <w:spacing w:before="0" w:after="160" w:line="259" w:lineRule="auto"/>
        <w:ind w:left="0" w:firstLine="0"/>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cs"/>
          <w:sz w:val="33"/>
          <w:szCs w:val="33"/>
          <w:rtl/>
          <w:lang w:bidi="ur-PK"/>
        </w:rPr>
        <w:t>بیت المقدس کے معنی ہیں : وہ گھر جو شرک کے تمام مظاہر سے پاک ہے۔</w:t>
      </w:r>
    </w:p>
    <w:p w:rsidR="00F20B10" w:rsidRPr="00784234" w:rsidRDefault="00F20B10" w:rsidP="00F631B3">
      <w:pPr>
        <w:pStyle w:val="ListParagraph"/>
        <w:numPr>
          <w:ilvl w:val="0"/>
          <w:numId w:val="12"/>
        </w:numPr>
        <w:spacing w:before="0" w:after="160" w:line="259" w:lineRule="auto"/>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cs"/>
          <w:sz w:val="33"/>
          <w:szCs w:val="33"/>
          <w:rtl/>
          <w:lang w:bidi="ur-PK"/>
        </w:rPr>
        <w:t>اے اللہ کے بندو! بیت</w:t>
      </w:r>
      <w:r w:rsidR="00F631B3" w:rsidRPr="00784234">
        <w:rPr>
          <w:rFonts w:ascii="Jameel Noori Nastaleeq" w:eastAsia="Calibri" w:hAnsi="Jameel Noori Nastaleeq" w:cs="Jameel Noori Nastaleeq" w:hint="cs"/>
          <w:sz w:val="33"/>
          <w:szCs w:val="33"/>
          <w:rtl/>
          <w:lang w:bidi="ur-PK"/>
        </w:rPr>
        <w:t xml:space="preserve"> المقدس </w:t>
      </w:r>
      <w:r w:rsidRPr="00784234">
        <w:rPr>
          <w:rFonts w:ascii="Jameel Noori Nastaleeq" w:eastAsia="Calibri" w:hAnsi="Jameel Noori Nastaleeq" w:cs="Jameel Noori Nastaleeq" w:hint="cs"/>
          <w:sz w:val="33"/>
          <w:szCs w:val="33"/>
          <w:rtl/>
          <w:lang w:bidi="ur-PK"/>
        </w:rPr>
        <w:t xml:space="preserve"> کی دس خصوصیات ہیں:</w:t>
      </w:r>
    </w:p>
    <w:p w:rsidR="00F20B10" w:rsidRPr="00784234" w:rsidRDefault="00F20B10" w:rsidP="00512D78">
      <w:pPr>
        <w:spacing w:before="0" w:after="160" w:line="259" w:lineRule="auto"/>
        <w:ind w:left="0" w:firstLine="0"/>
        <w:jc w:val="lowKashida"/>
        <w:rPr>
          <w:rFonts w:ascii="Traditional Arabic" w:eastAsia="Calibri" w:hAnsi="Traditional Arabic" w:cs="Traditional Arabic"/>
          <w:sz w:val="33"/>
          <w:szCs w:val="33"/>
          <w:rtl/>
          <w:lang w:bidi="ur-PK"/>
        </w:rPr>
      </w:pPr>
      <w:r w:rsidRPr="00784234">
        <w:rPr>
          <w:rFonts w:ascii="Jameel Noori Nastaleeq" w:eastAsia="Calibri" w:hAnsi="Jameel Noori Nastaleeq" w:cs="Jameel Noori Nastaleeq" w:hint="cs"/>
          <w:sz w:val="33"/>
          <w:szCs w:val="33"/>
          <w:rtl/>
          <w:lang w:bidi="ur-PK"/>
        </w:rPr>
        <w:t>۱</w:t>
      </w:r>
      <w:r w:rsidRPr="00784234">
        <w:rPr>
          <w:rFonts w:ascii="Jameel Noori Nastaleeq" w:eastAsia="Calibri" w:hAnsi="Jameel Noori Nastaleeq" w:cs="Jameel Noori Nastaleeq" w:hint="cs"/>
          <w:b/>
          <w:bCs/>
          <w:sz w:val="33"/>
          <w:szCs w:val="33"/>
          <w:rtl/>
          <w:lang w:bidi="ur-PK"/>
        </w:rPr>
        <w:t>-پہلی خصوصیت</w:t>
      </w:r>
      <w:r w:rsidRPr="00784234">
        <w:rPr>
          <w:rFonts w:ascii="Jameel Noori Nastaleeq" w:eastAsia="Calibri" w:hAnsi="Jameel Noori Nastaleeq" w:cs="Jameel Noori Nastaleeq" w:hint="cs"/>
          <w:sz w:val="33"/>
          <w:szCs w:val="33"/>
          <w:rtl/>
          <w:lang w:bidi="ur-PK"/>
        </w:rPr>
        <w:t xml:space="preserve">: </w:t>
      </w:r>
      <w:r w:rsidR="00512D78" w:rsidRPr="00784234">
        <w:rPr>
          <w:rFonts w:ascii="Jameel Noori Nastaleeq" w:eastAsia="Calibri" w:hAnsi="Jameel Noori Nastaleeq" w:cs="Jameel Noori Nastaleeq" w:hint="cs"/>
          <w:sz w:val="33"/>
          <w:szCs w:val="33"/>
          <w:rtl/>
          <w:lang w:bidi="ur-PK"/>
        </w:rPr>
        <w:t xml:space="preserve">اللہ </w:t>
      </w:r>
      <w:r w:rsidRPr="00784234">
        <w:rPr>
          <w:rFonts w:ascii="Jameel Noori Nastaleeq" w:eastAsia="Calibri" w:hAnsi="Jameel Noori Nastaleeq" w:cs="Jameel Noori Nastaleeq" w:hint="cs"/>
          <w:sz w:val="33"/>
          <w:szCs w:val="33"/>
          <w:rtl/>
          <w:lang w:bidi="ur-PK"/>
        </w:rPr>
        <w:t xml:space="preserve"> تعالی </w:t>
      </w:r>
      <w:r w:rsidR="00784436" w:rsidRPr="00784234">
        <w:rPr>
          <w:rFonts w:ascii="Jameel Noori Nastaleeq" w:eastAsia="Calibri" w:hAnsi="Jameel Noori Nastaleeq" w:cs="Jameel Noori Nastaleeq" w:hint="cs"/>
          <w:sz w:val="33"/>
          <w:szCs w:val="33"/>
          <w:rtl/>
          <w:lang w:bidi="ur-PK"/>
        </w:rPr>
        <w:t xml:space="preserve"> نے</w:t>
      </w:r>
      <w:r w:rsidRPr="00784234">
        <w:rPr>
          <w:rFonts w:ascii="Jameel Noori Nastaleeq" w:eastAsia="Calibri" w:hAnsi="Jameel Noori Nastaleeq" w:cs="Jameel Noori Nastaleeq" w:hint="cs"/>
          <w:sz w:val="33"/>
          <w:szCs w:val="33"/>
          <w:rtl/>
          <w:lang w:bidi="ur-PK"/>
        </w:rPr>
        <w:t>قرآن مجید میں اسے بابرکت قرار دیا ہے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فرمان بار ی تعالی ہے: (</w:t>
      </w:r>
      <w:r w:rsidRPr="00784234">
        <w:rPr>
          <w:rFonts w:ascii="Traditional Arabic" w:eastAsia="Calibri" w:hAnsi="Traditional Arabic" w:cs="Traditional Arabic"/>
          <w:sz w:val="33"/>
          <w:szCs w:val="33"/>
          <w:rtl/>
          <w:lang w:bidi="ur-PK"/>
        </w:rPr>
        <w:t>سُبْحَانَ الَّذِي أَسْرَى بِعَبْدِهِ لَيْلًا مِنَ الْمَسْجِدِ الْحَرَامِ إِلَى الْمَسْجِدِ الْأَقْصَى الَّذِي بَارَكْنَا حَوْلَهُ)</w:t>
      </w:r>
    </w:p>
    <w:p w:rsidR="00F20B10" w:rsidRPr="00784234" w:rsidRDefault="00F20B10" w:rsidP="00F20B10">
      <w:pPr>
        <w:spacing w:before="0" w:after="160" w:line="259" w:lineRule="auto"/>
        <w:ind w:left="0" w:firstLine="0"/>
        <w:jc w:val="lowKashida"/>
        <w:rPr>
          <w:rFonts w:ascii="Jameel Noori Nastaleeq" w:eastAsia="Calibri" w:hAnsi="Jameel Noori Nastaleeq" w:cs="Jameel Noori Nastaleeq"/>
          <w:sz w:val="33"/>
          <w:szCs w:val="33"/>
          <w:rtl/>
          <w:lang w:bidi="ur-PK"/>
        </w:rPr>
      </w:pPr>
      <w:r w:rsidRPr="00784234">
        <w:rPr>
          <w:rFonts w:ascii="Jameel Noori Nastaleeq" w:hAnsi="Jameel Noori Nastaleeq" w:cs="Jameel Noori Nastaleeq" w:hint="cs"/>
          <w:color w:val="000000"/>
          <w:sz w:val="33"/>
          <w:szCs w:val="33"/>
          <w:shd w:val="clear" w:color="auto" w:fill="FFFFFF"/>
          <w:rtl/>
          <w:lang w:bidi="ur-PK"/>
        </w:rPr>
        <w:t xml:space="preserve">ترجمہ: </w:t>
      </w:r>
      <w:r w:rsidRPr="00784234">
        <w:rPr>
          <w:rFonts w:ascii="Jameel Noori Nastaleeq" w:hAnsi="Jameel Noori Nastaleeq" w:cs="Jameel Noori Nastaleeq"/>
          <w:color w:val="000000"/>
          <w:sz w:val="33"/>
          <w:szCs w:val="33"/>
          <w:shd w:val="clear" w:color="auto" w:fill="FFFFFF"/>
          <w:rtl/>
        </w:rPr>
        <w:t xml:space="preserve">پاک ہے وه اللہ تعالیٰ جو اپنے بندے کو رات ہی رات میں مسجد حرام سے مسجد اقصیٰ تک لے گیا جس کے آس پاس ہم </w:t>
      </w:r>
      <w:r w:rsidRPr="00784234">
        <w:rPr>
          <w:rFonts w:ascii="Jameel Noori Nastaleeq" w:eastAsia="Calibri" w:hAnsi="Jameel Noori Nastaleeq" w:cs="Jameel Noori Nastaleeq" w:hint="cs"/>
          <w:sz w:val="33"/>
          <w:szCs w:val="33"/>
          <w:rtl/>
          <w:lang w:bidi="ur-PK"/>
        </w:rPr>
        <w:t xml:space="preserve"> </w:t>
      </w:r>
      <w:r w:rsidRPr="00784234">
        <w:rPr>
          <w:rFonts w:ascii="Jameel Noori Nastaleeq" w:eastAsia="Calibri" w:hAnsi="Jameel Noori Nastaleeq" w:cs="Jameel Noori Nastaleeq"/>
          <w:sz w:val="33"/>
          <w:szCs w:val="33"/>
          <w:rtl/>
          <w:lang w:bidi="ur-PK"/>
        </w:rPr>
        <w:t>نے برکت دے رکھ</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ہے</w:t>
      </w:r>
      <w:r w:rsidRPr="00784234">
        <w:rPr>
          <w:rFonts w:ascii="Jameel Noori Nastaleeq" w:eastAsia="Calibri" w:hAnsi="Jameel Noori Nastaleeq" w:cs="Jameel Noori Nastaleeq" w:hint="cs"/>
          <w:sz w:val="33"/>
          <w:szCs w:val="33"/>
          <w:rtl/>
          <w:lang w:bidi="ur-PK"/>
        </w:rPr>
        <w:t>۔</w:t>
      </w:r>
    </w:p>
    <w:p w:rsidR="00F20B10" w:rsidRPr="00784234" w:rsidRDefault="00F20B10" w:rsidP="00F20B10">
      <w:pPr>
        <w:spacing w:before="0" w:after="160" w:line="259" w:lineRule="auto"/>
        <w:ind w:left="0" w:firstLine="0"/>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cs"/>
          <w:sz w:val="33"/>
          <w:szCs w:val="33"/>
          <w:rtl/>
          <w:lang w:bidi="ur-PK"/>
        </w:rPr>
        <w:t>قدس وہ جگہ ہے جو مسجد کے ارد گرد ہے۔</w:t>
      </w:r>
    </w:p>
    <w:p w:rsidR="00F20B10" w:rsidRPr="00784234" w:rsidRDefault="00F20B10" w:rsidP="00F20B10">
      <w:pPr>
        <w:spacing w:before="0" w:after="160" w:line="259" w:lineRule="auto"/>
        <w:ind w:left="0" w:firstLine="0"/>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cs"/>
          <w:sz w:val="33"/>
          <w:szCs w:val="33"/>
          <w:rtl/>
          <w:lang w:bidi="ur-PK"/>
        </w:rPr>
        <w:t>۲-بیت المقدس کی ایک خصوصیت یہ ہے کہ اللہ تعالی نے موسی علیہ السلام کی زبانی  اسے  مقد</w:t>
      </w:r>
      <w:r w:rsidR="00365EB4"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س</w:t>
      </w:r>
      <w:r w:rsidR="00365EB4" w:rsidRPr="00784234">
        <w:rPr>
          <w:rFonts w:ascii="Jameel Noori Nastaleeq" w:eastAsia="Calibri" w:hAnsi="Jameel Noori Nastaleeq" w:cs="Jameel Noori Nastaleeq" w:hint="cs"/>
          <w:sz w:val="33"/>
          <w:szCs w:val="33"/>
          <w:rtl/>
          <w:lang w:bidi="ur-PK"/>
        </w:rPr>
        <w:t xml:space="preserve">‘ یعنی مطہَّر (پاکیزہ سرزمین) </w:t>
      </w:r>
      <w:r w:rsidRPr="00784234">
        <w:rPr>
          <w:rFonts w:ascii="Jameel Noori Nastaleeq" w:eastAsia="Calibri" w:hAnsi="Jameel Noori Nastaleeq" w:cs="Jameel Noori Nastaleeq" w:hint="cs"/>
          <w:sz w:val="33"/>
          <w:szCs w:val="33"/>
          <w:rtl/>
          <w:lang w:bidi="ur-PK"/>
        </w:rPr>
        <w:t xml:space="preserve"> سے متصف کیا ہے:  </w:t>
      </w:r>
      <w:r w:rsidRPr="00784234">
        <w:rPr>
          <w:rFonts w:ascii="Traditional Arabic" w:eastAsia="Calibri" w:hAnsi="Traditional Arabic" w:cs="Traditional Arabic"/>
          <w:sz w:val="33"/>
          <w:szCs w:val="33"/>
          <w:rtl/>
          <w:lang w:bidi="ur-PK"/>
        </w:rPr>
        <w:t>(يَا قَوْمِ ادْخُلُوا الْأَرْضَ الْمُقَدَّسَةَ الَّتِي كَتَبَ اللَّهُ لَكُمْ)</w:t>
      </w:r>
    </w:p>
    <w:p w:rsidR="00F20B10" w:rsidRPr="00784234" w:rsidRDefault="00F20B10" w:rsidP="00F20B10">
      <w:pPr>
        <w:spacing w:before="0" w:after="160" w:line="259" w:lineRule="auto"/>
        <w:ind w:left="0" w:firstLine="0"/>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cs"/>
          <w:sz w:val="33"/>
          <w:szCs w:val="33"/>
          <w:rtl/>
          <w:lang w:bidi="ur-PK"/>
        </w:rPr>
        <w:t>ترجمہ:</w:t>
      </w:r>
      <w:r w:rsidRPr="00784234">
        <w:rPr>
          <w:sz w:val="33"/>
          <w:szCs w:val="33"/>
          <w:rtl/>
        </w:rPr>
        <w:t xml:space="preserve"> </w:t>
      </w:r>
      <w:r w:rsidRPr="00784234">
        <w:rPr>
          <w:rFonts w:ascii="Jameel Noori Nastaleeq" w:eastAsia="Calibri" w:hAnsi="Jameel Noori Nastaleeq" w:cs="Jameel Noori Nastaleeq"/>
          <w:sz w:val="33"/>
          <w:szCs w:val="33"/>
          <w:rtl/>
          <w:lang w:bidi="ur-PK"/>
        </w:rPr>
        <w:t>اے م</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ر</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قوم والو! اس مقدس زم</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ن</w:t>
      </w:r>
      <w:r w:rsidRPr="00784234">
        <w:rPr>
          <w:rFonts w:ascii="Jameel Noori Nastaleeq" w:eastAsia="Calibri" w:hAnsi="Jameel Noori Nastaleeq" w:cs="Jameel Noori Nastaleeq"/>
          <w:sz w:val="33"/>
          <w:szCs w:val="33"/>
          <w:rtl/>
          <w:lang w:bidi="ur-PK"/>
        </w:rPr>
        <w:t xml:space="preserve"> م</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ں</w:t>
      </w:r>
      <w:r w:rsidRPr="00784234">
        <w:rPr>
          <w:rFonts w:ascii="Jameel Noori Nastaleeq" w:eastAsia="Calibri" w:hAnsi="Jameel Noori Nastaleeq" w:cs="Jameel Noori Nastaleeq"/>
          <w:sz w:val="33"/>
          <w:szCs w:val="33"/>
          <w:rtl/>
          <w:lang w:bidi="ur-PK"/>
        </w:rPr>
        <w:t xml:space="preserve"> داخل ہو جاؤ جو اللہ تعال</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نے تمہا</w:t>
      </w:r>
      <w:r w:rsidR="00F631B3" w:rsidRPr="00784234">
        <w:rPr>
          <w:rFonts w:ascii="Jameel Noori Nastaleeq" w:eastAsia="Calibri" w:hAnsi="Jameel Noori Nastaleeq" w:cs="Jameel Noori Nastaleeq" w:hint="cs"/>
          <w:sz w:val="33"/>
          <w:szCs w:val="33"/>
          <w:rtl/>
          <w:lang w:bidi="ur-PK"/>
        </w:rPr>
        <w:t>ء</w:t>
      </w:r>
      <w:r w:rsidRPr="00784234">
        <w:rPr>
          <w:rFonts w:ascii="Jameel Noori Nastaleeq" w:eastAsia="Calibri" w:hAnsi="Jameel Noori Nastaleeq" w:cs="Jameel Noori Nastaleeq"/>
          <w:sz w:val="33"/>
          <w:szCs w:val="33"/>
          <w:rtl/>
          <w:lang w:bidi="ur-PK"/>
        </w:rPr>
        <w:t>رے نام لکھ د</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ہے</w:t>
      </w:r>
      <w:r w:rsidRPr="00784234">
        <w:rPr>
          <w:rFonts w:ascii="Jameel Noori Nastaleeq" w:eastAsia="Calibri" w:hAnsi="Jameel Noori Nastaleeq" w:cs="Jameel Noori Nastaleeq" w:hint="cs"/>
          <w:sz w:val="33"/>
          <w:szCs w:val="33"/>
          <w:rtl/>
          <w:lang w:bidi="ur-PK"/>
        </w:rPr>
        <w:t>۔</w:t>
      </w:r>
    </w:p>
    <w:p w:rsidR="00F20B10" w:rsidRPr="00784234" w:rsidRDefault="00F20B10" w:rsidP="00F20B10">
      <w:pPr>
        <w:spacing w:before="0" w:after="160" w:line="259" w:lineRule="auto"/>
        <w:ind w:left="0" w:firstLine="0"/>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cs"/>
          <w:sz w:val="33"/>
          <w:szCs w:val="33"/>
          <w:rtl/>
          <w:lang w:bidi="ur-PK"/>
        </w:rPr>
        <w:t>مقدس کے معنی ہیں: پاک وصاف۔</w:t>
      </w:r>
    </w:p>
    <w:p w:rsidR="00F20B10" w:rsidRPr="00784234" w:rsidRDefault="00F20B10" w:rsidP="00F20B10">
      <w:pPr>
        <w:spacing w:before="0" w:after="160" w:line="259" w:lineRule="auto"/>
        <w:ind w:left="0" w:firstLine="0"/>
        <w:jc w:val="lowKashida"/>
        <w:rPr>
          <w:rFonts w:ascii="Traditional Arabic" w:eastAsia="Calibri" w:hAnsi="Traditional Arabic" w:cs="Traditional Arabic"/>
          <w:sz w:val="33"/>
          <w:szCs w:val="33"/>
          <w:rtl/>
          <w:lang w:bidi="ur-PK"/>
        </w:rPr>
      </w:pPr>
      <w:r w:rsidRPr="00784234">
        <w:rPr>
          <w:rFonts w:ascii="Jameel Noori Nastaleeq" w:eastAsia="Calibri" w:hAnsi="Jameel Noori Nastaleeq" w:cs="Jameel Noori Nastaleeq" w:hint="cs"/>
          <w:sz w:val="33"/>
          <w:szCs w:val="33"/>
          <w:rtl/>
          <w:lang w:bidi="ur-PK"/>
        </w:rPr>
        <w:t>۳-بیت المقدس کی ایک خصوصیت  یہ ہے کہ  اللہ پاک وبرتر نے اپنے نبی موسی کو حکم دیا  کہ وہاں کے باشندوں سے جنگ لڑیں</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جوکہ  بلندقد وقامت کے </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سخت مزاج </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ظلم پرور اور صنم پرست لوگ تھے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اور یہ حکم دیا کہ بیت المقدس  کو ان کے قبضے سے نکالیں</w:t>
      </w:r>
      <w:r w:rsidR="00161D86" w:rsidRPr="00784234">
        <w:rPr>
          <w:rFonts w:ascii="Jameel Noori Nastaleeq" w:eastAsia="Calibri" w:hAnsi="Jameel Noori Nastaleeq" w:cs="Jameel Noori Nastaleeq" w:hint="cs"/>
          <w:sz w:val="33"/>
          <w:szCs w:val="33"/>
          <w:rtl/>
          <w:lang w:bidi="ur-PK"/>
        </w:rPr>
        <w:t>،</w:t>
      </w:r>
      <w:r w:rsidR="001E4461" w:rsidRPr="00784234">
        <w:rPr>
          <w:rFonts w:ascii="Jameel Noori Nastaleeq" w:eastAsia="Calibri" w:hAnsi="Jameel Noori Nastaleeq" w:cs="Jameel Noori Nastaleeq" w:hint="cs"/>
          <w:sz w:val="33"/>
          <w:szCs w:val="33"/>
          <w:rtl/>
          <w:lang w:bidi="ur-PK"/>
        </w:rPr>
        <w:t xml:space="preserve"> اس میں توحید کو عام کریں اور شرک کو وہاں سے دور کریں</w:t>
      </w:r>
      <w:r w:rsidR="00161D86" w:rsidRPr="00784234">
        <w:rPr>
          <w:rFonts w:ascii="Jameel Noori Nastaleeq" w:eastAsia="Calibri" w:hAnsi="Jameel Noori Nastaleeq" w:cs="Jameel Noori Nastaleeq" w:hint="cs"/>
          <w:sz w:val="33"/>
          <w:szCs w:val="33"/>
          <w:rtl/>
          <w:lang w:bidi="ur-PK"/>
        </w:rPr>
        <w:t>،</w:t>
      </w:r>
      <w:r w:rsidR="001E4461" w:rsidRPr="00784234">
        <w:rPr>
          <w:rFonts w:ascii="Jameel Noori Nastaleeq" w:eastAsia="Calibri" w:hAnsi="Jameel Noori Nastaleeq" w:cs="Jameel Noori Nastaleeq" w:hint="cs"/>
          <w:sz w:val="33"/>
          <w:szCs w:val="33"/>
          <w:rtl/>
          <w:lang w:bidi="ur-PK"/>
        </w:rPr>
        <w:t xml:space="preserve"> موسی نے اپنی قوم سے کہا: </w:t>
      </w:r>
      <w:r w:rsidR="001E4461" w:rsidRPr="00784234">
        <w:rPr>
          <w:rFonts w:ascii="Traditional Arabic" w:eastAsia="Calibri" w:hAnsi="Traditional Arabic" w:cs="Traditional Arabic"/>
          <w:sz w:val="33"/>
          <w:szCs w:val="33"/>
          <w:rtl/>
          <w:lang w:bidi="ur-PK"/>
        </w:rPr>
        <w:t>(يَا قَوْمِ ادْخُلُوا الْأَرْضَ الْمُقَدَّسَةَ الَّتِي كَتَبَ اللَّهُ لَكُمْ وَلَا تَرْتَدُّوا عَلَى أَدْبَارِكُمْ فَتَنْقَلِبُوا خَاسِرِينَ)</w:t>
      </w:r>
    </w:p>
    <w:p w:rsidR="001E4461" w:rsidRPr="00784234" w:rsidRDefault="001E4461" w:rsidP="00F20B10">
      <w:pPr>
        <w:spacing w:before="0" w:after="160" w:line="259" w:lineRule="auto"/>
        <w:ind w:left="0" w:firstLine="0"/>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cs"/>
          <w:sz w:val="33"/>
          <w:szCs w:val="33"/>
          <w:rtl/>
          <w:lang w:bidi="ur-PK"/>
        </w:rPr>
        <w:t xml:space="preserve">ترجمہ: </w:t>
      </w:r>
      <w:r w:rsidRPr="00784234">
        <w:rPr>
          <w:rFonts w:ascii="Jameel Noori Nastaleeq" w:eastAsia="Calibri" w:hAnsi="Jameel Noori Nastaleeq" w:cs="Jameel Noori Nastaleeq"/>
          <w:sz w:val="33"/>
          <w:szCs w:val="33"/>
          <w:rtl/>
          <w:lang w:bidi="ur-PK"/>
        </w:rPr>
        <w:t>اے م</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ر</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قوم والو! اس مقدس زم</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ن</w:t>
      </w:r>
      <w:r w:rsidRPr="00784234">
        <w:rPr>
          <w:rFonts w:ascii="Jameel Noori Nastaleeq" w:eastAsia="Calibri" w:hAnsi="Jameel Noori Nastaleeq" w:cs="Jameel Noori Nastaleeq"/>
          <w:sz w:val="33"/>
          <w:szCs w:val="33"/>
          <w:rtl/>
          <w:lang w:bidi="ur-PK"/>
        </w:rPr>
        <w:t xml:space="preserve"> م</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ں</w:t>
      </w:r>
      <w:r w:rsidRPr="00784234">
        <w:rPr>
          <w:rFonts w:ascii="Jameel Noori Nastaleeq" w:eastAsia="Calibri" w:hAnsi="Jameel Noori Nastaleeq" w:cs="Jameel Noori Nastaleeq"/>
          <w:sz w:val="33"/>
          <w:szCs w:val="33"/>
          <w:rtl/>
          <w:lang w:bidi="ur-PK"/>
        </w:rPr>
        <w:t xml:space="preserve"> داخل ہو جاؤ جو اللہ تعال</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نے تمہارے نام لکھ د</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ہے اور اپن</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پشت کے بل روگردان</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نہ کرو کہ پھر نقصان م</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ں</w:t>
      </w:r>
      <w:r w:rsidRPr="00784234">
        <w:rPr>
          <w:rFonts w:ascii="Jameel Noori Nastaleeq" w:eastAsia="Calibri" w:hAnsi="Jameel Noori Nastaleeq" w:cs="Jameel Noori Nastaleeq"/>
          <w:sz w:val="33"/>
          <w:szCs w:val="33"/>
          <w:rtl/>
          <w:lang w:bidi="ur-PK"/>
        </w:rPr>
        <w:t xml:space="preserve"> جا پڑو</w:t>
      </w:r>
      <w:r w:rsidRPr="00784234">
        <w:rPr>
          <w:rFonts w:ascii="Jameel Noori Nastaleeq" w:eastAsia="Calibri" w:hAnsi="Jameel Noori Nastaleeq" w:cs="Jameel Noori Nastaleeq" w:hint="cs"/>
          <w:sz w:val="33"/>
          <w:szCs w:val="33"/>
          <w:rtl/>
          <w:lang w:bidi="ur-PK"/>
        </w:rPr>
        <w:t>۔</w:t>
      </w:r>
    </w:p>
    <w:p w:rsidR="001E4461" w:rsidRPr="00784234" w:rsidRDefault="001E4461" w:rsidP="00DB7DB1">
      <w:pPr>
        <w:spacing w:before="0" w:after="160" w:line="259" w:lineRule="auto"/>
        <w:ind w:left="0" w:firstLine="0"/>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cs"/>
          <w:sz w:val="33"/>
          <w:szCs w:val="33"/>
          <w:rtl/>
          <w:lang w:bidi="ur-PK"/>
        </w:rPr>
        <w:t>۴-بیت المقدس کی ایک خصوصیت یہ ہے کہ نبی صلی اللہ علیہ وسلم نے ہمیں خبر دی کہ موسی علی</w:t>
      </w:r>
      <w:r w:rsidR="00E9704C" w:rsidRPr="00784234">
        <w:rPr>
          <w:rFonts w:ascii="Jameel Noori Nastaleeq" w:eastAsia="Calibri" w:hAnsi="Jameel Noori Nastaleeq" w:cs="Jameel Noori Nastaleeq" w:hint="cs"/>
          <w:sz w:val="33"/>
          <w:szCs w:val="33"/>
          <w:rtl/>
          <w:lang w:bidi="ur-PK"/>
        </w:rPr>
        <w:t>ہ السل</w:t>
      </w:r>
      <w:r w:rsidR="00784436" w:rsidRPr="00784234">
        <w:rPr>
          <w:rFonts w:ascii="Jameel Noori Nastaleeq" w:eastAsia="Calibri" w:hAnsi="Jameel Noori Nastaleeq" w:cs="Jameel Noori Nastaleeq" w:hint="cs"/>
          <w:sz w:val="33"/>
          <w:szCs w:val="33"/>
          <w:rtl/>
          <w:lang w:bidi="ur-PK"/>
        </w:rPr>
        <w:t>ا</w:t>
      </w:r>
      <w:r w:rsidR="00E9704C" w:rsidRPr="00784234">
        <w:rPr>
          <w:rFonts w:ascii="Jameel Noori Nastaleeq" w:eastAsia="Calibri" w:hAnsi="Jameel Noori Nastaleeq" w:cs="Jameel Noori Nastaleeq" w:hint="cs"/>
          <w:sz w:val="33"/>
          <w:szCs w:val="33"/>
          <w:rtl/>
          <w:lang w:bidi="ur-PK"/>
        </w:rPr>
        <w:t>م نے اللہ تعالی سے دعا کی</w:t>
      </w:r>
      <w:r w:rsidRPr="00784234">
        <w:rPr>
          <w:rFonts w:ascii="Jameel Noori Nastaleeq" w:eastAsia="Calibri" w:hAnsi="Jameel Noori Nastaleeq" w:cs="Jameel Noori Nastaleeq" w:hint="cs"/>
          <w:sz w:val="33"/>
          <w:szCs w:val="33"/>
          <w:rtl/>
          <w:lang w:bidi="ur-PK"/>
        </w:rPr>
        <w:t xml:space="preserve"> کہ جب ان کی موت کا وقت آئے تو ان کو بیت المقدس سے</w:t>
      </w:r>
      <w:r w:rsidR="00DD4C51" w:rsidRPr="00784234">
        <w:rPr>
          <w:rFonts w:ascii="Jameel Noori Nastaleeq" w:eastAsia="Calibri" w:hAnsi="Jameel Noori Nastaleeq" w:cs="Jameel Noori Nastaleeq" w:hint="cs"/>
          <w:sz w:val="33"/>
          <w:szCs w:val="33"/>
          <w:rtl/>
          <w:lang w:bidi="ur-PK"/>
        </w:rPr>
        <w:t>ایک پتھر کی مار کے فاصلے کے برابر</w:t>
      </w:r>
      <w:r w:rsidRPr="00784234">
        <w:rPr>
          <w:rFonts w:ascii="Jameel Noori Nastaleeq" w:eastAsia="Calibri" w:hAnsi="Jameel Noori Nastaleeq" w:cs="Jameel Noori Nastaleeq" w:hint="cs"/>
          <w:sz w:val="33"/>
          <w:szCs w:val="33"/>
          <w:rtl/>
          <w:lang w:bidi="ur-PK"/>
        </w:rPr>
        <w:t xml:space="preserve"> قریب کردے تاکہ ان کی موت اسی میں ہو</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اس کی وجہ صرف یہ تھی کہ آپ بیت المقدس سے محبت کرتے تھے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w:t>
      </w:r>
      <w:r w:rsidR="00365EB4" w:rsidRPr="00784234">
        <w:rPr>
          <w:rFonts w:ascii="Jameel Noori Nastaleeq" w:eastAsia="Calibri" w:hAnsi="Jameel Noori Nastaleeq" w:cs="Jameel Noori Nastaleeq" w:hint="cs"/>
          <w:sz w:val="33"/>
          <w:szCs w:val="33"/>
          <w:rtl/>
          <w:lang w:bidi="ur-PK"/>
        </w:rPr>
        <w:t xml:space="preserve"> اس کی دلیل ابو ہریرۃ رضی اللہ عنہ سے مروی یہ حدیث ہے کہ  جب موسی علیہ السلام کی موت کا وقت آیا تو آپ نےاللہ تعالی سے دعا کی کہ ان کو بیت المقدس سےایک پتھر کی مار کے فاصلے کے برابر قریب کردے</w:t>
      </w:r>
      <w:r w:rsidR="008A6238" w:rsidRPr="00784234">
        <w:rPr>
          <w:rFonts w:ascii="Jameel Noori Nastaleeq" w:eastAsia="Calibri" w:hAnsi="Jameel Noori Nastaleeq" w:cs="Jameel Noori Nastaleeq" w:hint="cs"/>
          <w:sz w:val="33"/>
          <w:szCs w:val="33"/>
          <w:rtl/>
          <w:lang w:bidi="ur-PK"/>
        </w:rPr>
        <w:t xml:space="preserve">‘ یہ ایک معلوم سی بات ہے  کہ ا س وقت مقدس سرزمین </w:t>
      </w:r>
      <w:r w:rsidR="00DB7DB1" w:rsidRPr="00784234">
        <w:rPr>
          <w:rFonts w:ascii="Jameel Noori Nastaleeq" w:eastAsia="Calibri" w:hAnsi="Jameel Noori Nastaleeq" w:cs="Jameel Noori Nastaleeq" w:hint="cs"/>
          <w:sz w:val="33"/>
          <w:szCs w:val="33"/>
          <w:rtl/>
          <w:lang w:bidi="ur-PK"/>
        </w:rPr>
        <w:t xml:space="preserve">بت پرست ظالم وجابر حکمرانوں کی ماتحتی میں تھی‘ موسی کے ہاتھ میں نہ تھا کہ اس میں داخل ہوجائیں تاکہ وہیں آپ کی وفات ہو‘پھر بھی انہوں نے حتی الامکان اس سرزمین سے قریب ہونے کا ارادہ ظاہر کیا‘ </w:t>
      </w:r>
      <w:r w:rsidR="008A6238" w:rsidRPr="00784234">
        <w:rPr>
          <w:rFonts w:ascii="Jameel Noori Nastaleeq" w:eastAsia="Calibri" w:hAnsi="Jameel Noori Nastaleeq" w:cs="Jameel Noori Nastaleeq" w:hint="cs"/>
          <w:sz w:val="33"/>
          <w:szCs w:val="33"/>
          <w:rtl/>
          <w:lang w:bidi="ur-PK"/>
        </w:rPr>
        <w:t xml:space="preserve"> </w:t>
      </w:r>
      <w:r w:rsidR="00365EB4" w:rsidRPr="00784234">
        <w:rPr>
          <w:rFonts w:ascii="Jameel Noori Nastaleeq" w:eastAsia="Calibri" w:hAnsi="Jameel Noori Nastaleeq" w:cs="Jameel Noori Nastaleeq" w:hint="cs"/>
          <w:sz w:val="33"/>
          <w:szCs w:val="33"/>
          <w:rtl/>
          <w:lang w:bidi="ur-PK"/>
        </w:rPr>
        <w:t xml:space="preserve"> </w:t>
      </w:r>
      <w:r w:rsidRPr="00784234">
        <w:rPr>
          <w:rFonts w:ascii="Jameel Noori Nastaleeq" w:eastAsia="Calibri" w:hAnsi="Jameel Noori Nastaleeq" w:cs="Jameel Noori Nastaleeq" w:hint="cs"/>
          <w:sz w:val="33"/>
          <w:szCs w:val="33"/>
          <w:rtl/>
          <w:lang w:bidi="ur-PK"/>
        </w:rPr>
        <w:t xml:space="preserve">آپ صلی اللہ علیہ وسلم نے فرمایا: </w:t>
      </w:r>
      <w:r w:rsidR="00DD4C51" w:rsidRPr="00784234">
        <w:rPr>
          <w:rFonts w:ascii="Jameel Noori Nastaleeq" w:eastAsia="Calibri" w:hAnsi="Jameel Noori Nastaleeq" w:cs="Jameel Noori Nastaleeq"/>
          <w:sz w:val="33"/>
          <w:szCs w:val="33"/>
          <w:rtl/>
          <w:lang w:bidi="ur-PK"/>
        </w:rPr>
        <w:t>اگر م</w:t>
      </w:r>
      <w:r w:rsidR="00DD4C51" w:rsidRPr="00784234">
        <w:rPr>
          <w:rFonts w:ascii="Jameel Noori Nastaleeq" w:eastAsia="Calibri" w:hAnsi="Jameel Noori Nastaleeq" w:cs="Jameel Noori Nastaleeq" w:hint="cs"/>
          <w:sz w:val="33"/>
          <w:szCs w:val="33"/>
          <w:rtl/>
          <w:lang w:bidi="ur-PK"/>
        </w:rPr>
        <w:t>ی</w:t>
      </w:r>
      <w:r w:rsidR="00DD4C51" w:rsidRPr="00784234">
        <w:rPr>
          <w:rFonts w:ascii="Jameel Noori Nastaleeq" w:eastAsia="Calibri" w:hAnsi="Jameel Noori Nastaleeq" w:cs="Jameel Noori Nastaleeq" w:hint="eastAsia"/>
          <w:sz w:val="33"/>
          <w:szCs w:val="33"/>
          <w:rtl/>
          <w:lang w:bidi="ur-PK"/>
        </w:rPr>
        <w:t>ں</w:t>
      </w:r>
      <w:r w:rsidR="00DD4C51" w:rsidRPr="00784234">
        <w:rPr>
          <w:rFonts w:ascii="Jameel Noori Nastaleeq" w:eastAsia="Calibri" w:hAnsi="Jameel Noori Nastaleeq" w:cs="Jameel Noori Nastaleeq"/>
          <w:sz w:val="33"/>
          <w:szCs w:val="33"/>
          <w:rtl/>
          <w:lang w:bidi="ur-PK"/>
        </w:rPr>
        <w:t xml:space="preserve"> وہاں ہوتا تو تمہ</w:t>
      </w:r>
      <w:r w:rsidR="00DD4C51" w:rsidRPr="00784234">
        <w:rPr>
          <w:rFonts w:ascii="Jameel Noori Nastaleeq" w:eastAsia="Calibri" w:hAnsi="Jameel Noori Nastaleeq" w:cs="Jameel Noori Nastaleeq" w:hint="cs"/>
          <w:sz w:val="33"/>
          <w:szCs w:val="33"/>
          <w:rtl/>
          <w:lang w:bidi="ur-PK"/>
        </w:rPr>
        <w:t>ی</w:t>
      </w:r>
      <w:r w:rsidR="00DD4C51" w:rsidRPr="00784234">
        <w:rPr>
          <w:rFonts w:ascii="Jameel Noori Nastaleeq" w:eastAsia="Calibri" w:hAnsi="Jameel Noori Nastaleeq" w:cs="Jameel Noori Nastaleeq" w:hint="eastAsia"/>
          <w:sz w:val="33"/>
          <w:szCs w:val="33"/>
          <w:rtl/>
          <w:lang w:bidi="ur-PK"/>
        </w:rPr>
        <w:t>ں</w:t>
      </w:r>
      <w:r w:rsidR="00DD4C51" w:rsidRPr="00784234">
        <w:rPr>
          <w:rFonts w:ascii="Jameel Noori Nastaleeq" w:eastAsia="Calibri" w:hAnsi="Jameel Noori Nastaleeq" w:cs="Jameel Noori Nastaleeq"/>
          <w:sz w:val="33"/>
          <w:szCs w:val="33"/>
          <w:rtl/>
          <w:lang w:bidi="ur-PK"/>
        </w:rPr>
        <w:t xml:space="preserve"> ان ک</w:t>
      </w:r>
      <w:r w:rsidR="00DD4C51" w:rsidRPr="00784234">
        <w:rPr>
          <w:rFonts w:ascii="Jameel Noori Nastaleeq" w:eastAsia="Calibri" w:hAnsi="Jameel Noori Nastaleeq" w:cs="Jameel Noori Nastaleeq" w:hint="cs"/>
          <w:sz w:val="33"/>
          <w:szCs w:val="33"/>
          <w:rtl/>
          <w:lang w:bidi="ur-PK"/>
        </w:rPr>
        <w:t>ی</w:t>
      </w:r>
      <w:r w:rsidR="00DD4C51" w:rsidRPr="00784234">
        <w:rPr>
          <w:rFonts w:ascii="Jameel Noori Nastaleeq" w:eastAsia="Calibri" w:hAnsi="Jameel Noori Nastaleeq" w:cs="Jameel Noori Nastaleeq"/>
          <w:sz w:val="33"/>
          <w:szCs w:val="33"/>
          <w:rtl/>
          <w:lang w:bidi="ur-PK"/>
        </w:rPr>
        <w:t xml:space="preserve"> قبر دکھاتا کہ لال ٹ</w:t>
      </w:r>
      <w:r w:rsidR="00DD4C51" w:rsidRPr="00784234">
        <w:rPr>
          <w:rFonts w:ascii="Jameel Noori Nastaleeq" w:eastAsia="Calibri" w:hAnsi="Jameel Noori Nastaleeq" w:cs="Jameel Noori Nastaleeq" w:hint="cs"/>
          <w:sz w:val="33"/>
          <w:szCs w:val="33"/>
          <w:rtl/>
          <w:lang w:bidi="ur-PK"/>
        </w:rPr>
        <w:t>ی</w:t>
      </w:r>
      <w:r w:rsidR="00DD4C51" w:rsidRPr="00784234">
        <w:rPr>
          <w:rFonts w:ascii="Jameel Noori Nastaleeq" w:eastAsia="Calibri" w:hAnsi="Jameel Noori Nastaleeq" w:cs="Jameel Noori Nastaleeq" w:hint="eastAsia"/>
          <w:sz w:val="33"/>
          <w:szCs w:val="33"/>
          <w:rtl/>
          <w:lang w:bidi="ur-PK"/>
        </w:rPr>
        <w:t>لے</w:t>
      </w:r>
      <w:r w:rsidR="00DD4C51" w:rsidRPr="00784234">
        <w:rPr>
          <w:rFonts w:ascii="Jameel Noori Nastaleeq" w:eastAsia="Calibri" w:hAnsi="Jameel Noori Nastaleeq" w:cs="Jameel Noori Nastaleeq"/>
          <w:sz w:val="33"/>
          <w:szCs w:val="33"/>
          <w:rtl/>
          <w:lang w:bidi="ur-PK"/>
        </w:rPr>
        <w:t xml:space="preserve"> کے پاس راستے کے قر</w:t>
      </w:r>
      <w:r w:rsidR="00DD4C51" w:rsidRPr="00784234">
        <w:rPr>
          <w:rFonts w:ascii="Jameel Noori Nastaleeq" w:eastAsia="Calibri" w:hAnsi="Jameel Noori Nastaleeq" w:cs="Jameel Noori Nastaleeq" w:hint="cs"/>
          <w:sz w:val="33"/>
          <w:szCs w:val="33"/>
          <w:rtl/>
          <w:lang w:bidi="ur-PK"/>
        </w:rPr>
        <w:t>ی</w:t>
      </w:r>
      <w:r w:rsidR="00DD4C51" w:rsidRPr="00784234">
        <w:rPr>
          <w:rFonts w:ascii="Jameel Noori Nastaleeq" w:eastAsia="Calibri" w:hAnsi="Jameel Noori Nastaleeq" w:cs="Jameel Noori Nastaleeq" w:hint="eastAsia"/>
          <w:sz w:val="33"/>
          <w:szCs w:val="33"/>
          <w:rtl/>
          <w:lang w:bidi="ur-PK"/>
        </w:rPr>
        <w:t>ب</w:t>
      </w:r>
      <w:r w:rsidR="00DD4C51" w:rsidRPr="00784234">
        <w:rPr>
          <w:rFonts w:ascii="Jameel Noori Nastaleeq" w:eastAsia="Calibri" w:hAnsi="Jameel Noori Nastaleeq" w:cs="Jameel Noori Nastaleeq"/>
          <w:sz w:val="33"/>
          <w:szCs w:val="33"/>
          <w:rtl/>
          <w:lang w:bidi="ur-PK"/>
        </w:rPr>
        <w:t xml:space="preserve"> ہے</w:t>
      </w:r>
      <w:r w:rsidR="00DD4C51" w:rsidRPr="00784234">
        <w:rPr>
          <w:rFonts w:ascii="Traditional Arabic" w:eastAsia="Calibri" w:hAnsi="Traditional Arabic" w:cs="Traditional Arabic" w:hint="cs"/>
          <w:sz w:val="33"/>
          <w:szCs w:val="33"/>
          <w:vertAlign w:val="superscript"/>
          <w:lang w:bidi="ur-PK"/>
        </w:rPr>
        <w:t>(</w:t>
      </w:r>
      <w:r w:rsidR="00DD4C51" w:rsidRPr="00784234">
        <w:rPr>
          <w:rStyle w:val="FootnoteReference"/>
          <w:rFonts w:ascii="Traditional Arabic" w:eastAsia="Calibri" w:hAnsi="Traditional Arabic" w:cs="Traditional Arabic"/>
          <w:sz w:val="33"/>
          <w:szCs w:val="33"/>
          <w:lang w:bidi="ur-PK"/>
        </w:rPr>
        <w:footnoteReference w:id="1"/>
      </w:r>
      <w:r w:rsidR="00DD4C51" w:rsidRPr="00784234">
        <w:rPr>
          <w:rFonts w:ascii="Traditional Arabic" w:eastAsia="Calibri" w:hAnsi="Traditional Arabic" w:cs="Traditional Arabic" w:hint="cs"/>
          <w:sz w:val="33"/>
          <w:szCs w:val="33"/>
          <w:vertAlign w:val="superscript"/>
          <w:lang w:bidi="ur-PK"/>
        </w:rPr>
        <w:t>)</w:t>
      </w:r>
      <w:r w:rsidR="00DD4C51" w:rsidRPr="00784234">
        <w:rPr>
          <w:rFonts w:ascii="Jameel Noori Nastaleeq" w:eastAsia="Calibri" w:hAnsi="Jameel Noori Nastaleeq" w:cs="Jameel Noori Nastaleeq"/>
          <w:sz w:val="33"/>
          <w:szCs w:val="33"/>
          <w:rtl/>
          <w:lang w:bidi="ur-PK"/>
        </w:rPr>
        <w:t>۔</w:t>
      </w:r>
    </w:p>
    <w:p w:rsidR="00DD4C51" w:rsidRPr="00784234" w:rsidRDefault="00DD4C51" w:rsidP="00726F82">
      <w:pPr>
        <w:spacing w:before="0" w:after="160" w:line="259" w:lineRule="auto"/>
        <w:ind w:left="0" w:firstLine="0"/>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cs"/>
          <w:sz w:val="33"/>
          <w:szCs w:val="33"/>
          <w:rtl/>
          <w:lang w:bidi="ur-PK"/>
        </w:rPr>
        <w:t>۵-بیت المقدس کی ایک خصوصیت یہ ہے کہ جب یوشع بن نون نے  بیت المقدس کے ظالم وجابر قوم  سے جنگ کرنے کا ارادہ کیا  ت</w:t>
      </w:r>
      <w:r w:rsidR="006C391A" w:rsidRPr="00784234">
        <w:rPr>
          <w:rFonts w:ascii="Jameel Noori Nastaleeq" w:eastAsia="Calibri" w:hAnsi="Jameel Noori Nastaleeq" w:cs="Jameel Noori Nastaleeq" w:hint="cs"/>
          <w:sz w:val="33"/>
          <w:szCs w:val="33"/>
          <w:rtl/>
          <w:lang w:bidi="ur-PK"/>
        </w:rPr>
        <w:t>و</w:t>
      </w:r>
      <w:r w:rsidRPr="00784234">
        <w:rPr>
          <w:rFonts w:ascii="Jameel Noori Nastaleeq" w:eastAsia="Calibri" w:hAnsi="Jameel Noori Nastaleeq" w:cs="Jameel Noori Nastaleeq" w:hint="cs"/>
          <w:sz w:val="33"/>
          <w:szCs w:val="33"/>
          <w:rtl/>
          <w:lang w:bidi="ur-PK"/>
        </w:rPr>
        <w:t xml:space="preserve"> اللہ پاک وبرتر نے </w:t>
      </w:r>
      <w:r w:rsidRPr="00784234">
        <w:rPr>
          <w:rFonts w:ascii="Jameel Noori Nastaleeq" w:eastAsia="Calibri" w:hAnsi="Jameel Noori Nastaleeq" w:cs="Jameel Noori Nastaleeq" w:hint="cs"/>
          <w:sz w:val="33"/>
          <w:szCs w:val="33"/>
          <w:rtl/>
        </w:rPr>
        <w:t xml:space="preserve"> </w:t>
      </w:r>
      <w:r w:rsidRPr="00784234">
        <w:rPr>
          <w:rFonts w:ascii="Jameel Noori Nastaleeq" w:eastAsia="Calibri" w:hAnsi="Jameel Noori Nastaleeq" w:cs="Jameel Noori Nastaleeq" w:hint="cs"/>
          <w:sz w:val="33"/>
          <w:szCs w:val="33"/>
          <w:rtl/>
          <w:lang w:bidi="ur-PK"/>
        </w:rPr>
        <w:t xml:space="preserve">  ان کے لیے سورج کو روک دیا (یعنی اس کو حرکت  کرنے سے روک دیا) </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کیوں کہ رات قریب ہوچکی تھی</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آپ کے ساتھ آپ کی فوج تھی</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چنانچہ آپ نے اللہ تعالی سے یہ دعا کی کہ سورج کو (غروب ہونے سے ) روک دے تاکہ وہ تاریکی چھانے سے پہلے ہی گاؤں میں داخل ہوکر ظالم وجابر قوم سے جنگ لڑ سکیں</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چنانچہ اللہ تعالی نے ان کی دعا قبول فرمائی اور بیت المقدس فتح ہوگیا</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ابو ہریرۃ رضی اللہ عنہ سے مروی ہے کہ  رسول اللہ صلی اللہ علیہ وسلم نے فرمایا :</w:t>
      </w:r>
      <w:r w:rsidRPr="00784234">
        <w:rPr>
          <w:rFonts w:ascii="Jameel Noori Nastaleeq" w:eastAsia="Calibri" w:hAnsi="Jameel Noori Nastaleeq" w:cs="Jameel Noori Nastaleeq"/>
          <w:sz w:val="33"/>
          <w:szCs w:val="33"/>
          <w:rtl/>
          <w:lang w:bidi="ur-PK"/>
        </w:rPr>
        <w:t xml:space="preserve"> </w:t>
      </w:r>
      <w:r w:rsidR="00726F82" w:rsidRPr="00784234">
        <w:rPr>
          <w:rFonts w:ascii="Jameel Noori Nastaleeq" w:eastAsia="Calibri" w:hAnsi="Jameel Noori Nastaleeq" w:cs="Jameel Noori Nastaleeq" w:hint="cs"/>
          <w:sz w:val="33"/>
          <w:szCs w:val="33"/>
          <w:rtl/>
          <w:lang w:bidi="ur-PK"/>
        </w:rPr>
        <w:t>بے شک</w:t>
      </w:r>
      <w:r w:rsidRPr="00784234">
        <w:rPr>
          <w:rFonts w:ascii="Jameel Noori Nastaleeq" w:eastAsia="Calibri" w:hAnsi="Jameel Noori Nastaleeq" w:cs="Jameel Noori Nastaleeq"/>
          <w:sz w:val="33"/>
          <w:szCs w:val="33"/>
          <w:rtl/>
          <w:lang w:bidi="ur-PK"/>
        </w:rPr>
        <w:t xml:space="preserve"> سورج کس</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بشر کے ل</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ے</w:t>
      </w:r>
      <w:r w:rsidRPr="00784234">
        <w:rPr>
          <w:rFonts w:ascii="Jameel Noori Nastaleeq" w:eastAsia="Calibri" w:hAnsi="Jameel Noori Nastaleeq" w:cs="Jameel Noori Nastaleeq"/>
          <w:sz w:val="33"/>
          <w:szCs w:val="33"/>
          <w:rtl/>
          <w:lang w:bidi="ur-PK"/>
        </w:rPr>
        <w:t xml:space="preserve"> کبھ</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بھ</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نہ</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ں</w:t>
      </w:r>
      <w:r w:rsidRPr="00784234">
        <w:rPr>
          <w:rFonts w:ascii="Jameel Noori Nastaleeq" w:eastAsia="Calibri" w:hAnsi="Jameel Noori Nastaleeq" w:cs="Jameel Noori Nastaleeq"/>
          <w:sz w:val="33"/>
          <w:szCs w:val="33"/>
          <w:rtl/>
          <w:lang w:bidi="ur-PK"/>
        </w:rPr>
        <w:t xml:space="preserve"> روکا گ</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ا،</w:t>
      </w:r>
      <w:r w:rsidRPr="00784234">
        <w:rPr>
          <w:rFonts w:ascii="Jameel Noori Nastaleeq" w:eastAsia="Calibri" w:hAnsi="Jameel Noori Nastaleeq" w:cs="Jameel Noori Nastaleeq"/>
          <w:sz w:val="33"/>
          <w:szCs w:val="33"/>
          <w:rtl/>
          <w:lang w:bidi="ur-PK"/>
        </w:rPr>
        <w:t xml:space="preserve"> سوائے </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وشع</w:t>
      </w:r>
      <w:r w:rsidRPr="00784234">
        <w:rPr>
          <w:rFonts w:ascii="Jameel Noori Nastaleeq" w:eastAsia="Calibri" w:hAnsi="Jameel Noori Nastaleeq" w:cs="Jameel Noori Nastaleeq"/>
          <w:sz w:val="33"/>
          <w:szCs w:val="33"/>
          <w:rtl/>
          <w:lang w:bidi="ur-PK"/>
        </w:rPr>
        <w:t xml:space="preserve"> بن نون کے، </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ہ</w:t>
      </w:r>
      <w:r w:rsidRPr="00784234">
        <w:rPr>
          <w:rFonts w:ascii="Jameel Noori Nastaleeq" w:eastAsia="Calibri" w:hAnsi="Jameel Noori Nastaleeq" w:cs="Jameel Noori Nastaleeq"/>
          <w:sz w:val="33"/>
          <w:szCs w:val="33"/>
          <w:rtl/>
          <w:lang w:bidi="ur-PK"/>
        </w:rPr>
        <w:t xml:space="preserve"> ان دنوں ک</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بات ہے جب وہ ب</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ت</w:t>
      </w:r>
      <w:r w:rsidRPr="00784234">
        <w:rPr>
          <w:rFonts w:ascii="Jameel Noori Nastaleeq" w:eastAsia="Calibri" w:hAnsi="Jameel Noori Nastaleeq" w:cs="Jameel Noori Nastaleeq"/>
          <w:sz w:val="33"/>
          <w:szCs w:val="33"/>
          <w:rtl/>
          <w:lang w:bidi="ur-PK"/>
        </w:rPr>
        <w:t xml:space="preserve"> المقدس ک</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طرف جا رہے تھے</w:t>
      </w:r>
      <w:r w:rsidRPr="00784234">
        <w:rPr>
          <w:rFonts w:ascii="Traditional Arabic" w:eastAsia="Calibri" w:hAnsi="Traditional Arabic" w:cs="Traditional Arabic" w:hint="cs"/>
          <w:sz w:val="33"/>
          <w:szCs w:val="33"/>
          <w:vertAlign w:val="superscript"/>
          <w:lang w:bidi="ur-PK"/>
        </w:rPr>
        <w:t>(</w:t>
      </w:r>
      <w:r w:rsidRPr="00784234">
        <w:rPr>
          <w:rStyle w:val="FootnoteReference"/>
          <w:rFonts w:ascii="Traditional Arabic" w:eastAsia="Calibri" w:hAnsi="Traditional Arabic" w:cs="Traditional Arabic"/>
          <w:sz w:val="33"/>
          <w:szCs w:val="33"/>
          <w:lang w:bidi="ur-PK"/>
        </w:rPr>
        <w:footnoteReference w:id="2"/>
      </w:r>
      <w:r w:rsidRPr="00784234">
        <w:rPr>
          <w:rFonts w:ascii="Traditional Arabic" w:eastAsia="Calibri" w:hAnsi="Traditional Arabic" w:cs="Traditional Arabic" w:hint="cs"/>
          <w:sz w:val="33"/>
          <w:szCs w:val="33"/>
          <w:vertAlign w:val="superscript"/>
          <w:lang w:bidi="ur-PK"/>
        </w:rPr>
        <w:t>)</w:t>
      </w:r>
      <w:r w:rsidRPr="00784234">
        <w:rPr>
          <w:rFonts w:ascii="Jameel Noori Nastaleeq" w:eastAsia="Calibri" w:hAnsi="Jameel Noori Nastaleeq" w:cs="Jameel Noori Nastaleeq" w:hint="cs"/>
          <w:sz w:val="33"/>
          <w:szCs w:val="33"/>
          <w:rtl/>
          <w:lang w:bidi="ur-PK"/>
        </w:rPr>
        <w:t>۔</w:t>
      </w:r>
    </w:p>
    <w:p w:rsidR="00DD4C51" w:rsidRPr="00784234" w:rsidRDefault="00384E24" w:rsidP="00DD4C51">
      <w:pPr>
        <w:spacing w:before="0" w:after="160" w:line="259" w:lineRule="auto"/>
        <w:ind w:left="0" w:firstLine="0"/>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cs"/>
          <w:sz w:val="33"/>
          <w:szCs w:val="33"/>
          <w:rtl/>
          <w:lang w:bidi="ur-PK"/>
        </w:rPr>
        <w:t>۶-بیت المقدس کی ایک خصوصیت یہ ہے کہ اس کی فتح قیامت کی علامتوں میں سے ہے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عوف بن مالک  سے مروی ہے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sz w:val="33"/>
          <w:szCs w:val="33"/>
          <w:rtl/>
          <w:lang w:bidi="ur-PK"/>
        </w:rPr>
        <w:t>آپ نے ب</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ان</w:t>
      </w:r>
      <w:r w:rsidRPr="00784234">
        <w:rPr>
          <w:rFonts w:ascii="Jameel Noori Nastaleeq" w:eastAsia="Calibri" w:hAnsi="Jameel Noori Nastaleeq" w:cs="Jameel Noori Nastaleeq"/>
          <w:sz w:val="33"/>
          <w:szCs w:val="33"/>
          <w:rtl/>
          <w:lang w:bidi="ur-PK"/>
        </w:rPr>
        <w:t xml:space="preserve"> ک</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ا</w:t>
      </w:r>
      <w:r w:rsidRPr="00784234">
        <w:rPr>
          <w:rFonts w:ascii="Jameel Noori Nastaleeq" w:eastAsia="Calibri" w:hAnsi="Jameel Noori Nastaleeq" w:cs="Jameel Noori Nastaleeq"/>
          <w:sz w:val="33"/>
          <w:szCs w:val="33"/>
          <w:rtl/>
          <w:lang w:bidi="ur-PK"/>
        </w:rPr>
        <w:t xml:space="preserve"> کہ م</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ں</w:t>
      </w:r>
      <w:r w:rsidRPr="00784234">
        <w:rPr>
          <w:rFonts w:ascii="Jameel Noori Nastaleeq" w:eastAsia="Calibri" w:hAnsi="Jameel Noori Nastaleeq" w:cs="Jameel Noori Nastaleeq"/>
          <w:sz w:val="33"/>
          <w:szCs w:val="33"/>
          <w:rtl/>
          <w:lang w:bidi="ur-PK"/>
        </w:rPr>
        <w:t xml:space="preserve"> غزوہ تبوک کے موقع پر نب</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کر</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م</w:t>
      </w:r>
      <w:r w:rsidRPr="00784234">
        <w:rPr>
          <w:rFonts w:ascii="Jameel Noori Nastaleeq" w:eastAsia="Calibri" w:hAnsi="Jameel Noori Nastaleeq" w:cs="Jameel Noori Nastaleeq"/>
          <w:sz w:val="33"/>
          <w:szCs w:val="33"/>
          <w:rtl/>
          <w:lang w:bidi="ur-PK"/>
        </w:rPr>
        <w:t xml:space="preserve"> صل</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اللہ عل</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ہ</w:t>
      </w:r>
      <w:r w:rsidRPr="00784234">
        <w:rPr>
          <w:rFonts w:ascii="Jameel Noori Nastaleeq" w:eastAsia="Calibri" w:hAnsi="Jameel Noori Nastaleeq" w:cs="Jameel Noori Nastaleeq"/>
          <w:sz w:val="33"/>
          <w:szCs w:val="33"/>
          <w:rtl/>
          <w:lang w:bidi="ur-PK"/>
        </w:rPr>
        <w:t xml:space="preserve"> وسلم ک</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خدمت م</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ں</w:t>
      </w:r>
      <w:r w:rsidRPr="00784234">
        <w:rPr>
          <w:rFonts w:ascii="Jameel Noori Nastaleeq" w:eastAsia="Calibri" w:hAnsi="Jameel Noori Nastaleeq" w:cs="Jameel Noori Nastaleeq"/>
          <w:sz w:val="33"/>
          <w:szCs w:val="33"/>
          <w:rtl/>
          <w:lang w:bidi="ur-PK"/>
        </w:rPr>
        <w:t xml:space="preserve"> حاضر ہوا، آپ اس وقت چمڑے کے ا</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ک</w:t>
      </w:r>
      <w:r w:rsidRPr="00784234">
        <w:rPr>
          <w:rFonts w:ascii="Jameel Noori Nastaleeq" w:eastAsia="Calibri" w:hAnsi="Jameel Noori Nastaleeq" w:cs="Jameel Noori Nastaleeq"/>
          <w:sz w:val="33"/>
          <w:szCs w:val="33"/>
          <w:rtl/>
          <w:lang w:bidi="ur-PK"/>
        </w:rPr>
        <w:t xml:space="preserve"> خ</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مے</w:t>
      </w:r>
      <w:r w:rsidRPr="00784234">
        <w:rPr>
          <w:rFonts w:ascii="Jameel Noori Nastaleeq" w:eastAsia="Calibri" w:hAnsi="Jameel Noori Nastaleeq" w:cs="Jameel Noori Nastaleeq"/>
          <w:sz w:val="33"/>
          <w:szCs w:val="33"/>
          <w:rtl/>
          <w:lang w:bidi="ur-PK"/>
        </w:rPr>
        <w:t xml:space="preserve"> م</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ں</w:t>
      </w:r>
      <w:r w:rsidRPr="00784234">
        <w:rPr>
          <w:rFonts w:ascii="Jameel Noori Nastaleeq" w:eastAsia="Calibri" w:hAnsi="Jameel Noori Nastaleeq" w:cs="Jameel Noori Nastaleeq"/>
          <w:sz w:val="33"/>
          <w:szCs w:val="33"/>
          <w:rtl/>
          <w:lang w:bidi="ur-PK"/>
        </w:rPr>
        <w:t xml:space="preserve"> تشر</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ف</w:t>
      </w:r>
      <w:r w:rsidRPr="00784234">
        <w:rPr>
          <w:rFonts w:ascii="Jameel Noori Nastaleeq" w:eastAsia="Calibri" w:hAnsi="Jameel Noori Nastaleeq" w:cs="Jameel Noori Nastaleeq"/>
          <w:sz w:val="33"/>
          <w:szCs w:val="33"/>
          <w:rtl/>
          <w:lang w:bidi="ur-PK"/>
        </w:rPr>
        <w:t xml:space="preserve"> فرما تھے۔ آپ صل</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اللہ عل</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ہ</w:t>
      </w:r>
      <w:r w:rsidRPr="00784234">
        <w:rPr>
          <w:rFonts w:ascii="Jameel Noori Nastaleeq" w:eastAsia="Calibri" w:hAnsi="Jameel Noori Nastaleeq" w:cs="Jameel Noori Nastaleeq"/>
          <w:sz w:val="33"/>
          <w:szCs w:val="33"/>
          <w:rtl/>
          <w:lang w:bidi="ur-PK"/>
        </w:rPr>
        <w:t xml:space="preserve"> وسلم نے فرما</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ا</w:t>
      </w:r>
      <w:r w:rsidRPr="00784234">
        <w:rPr>
          <w:rFonts w:ascii="Jameel Noori Nastaleeq" w:eastAsia="Calibri" w:hAnsi="Jameel Noori Nastaleeq" w:cs="Jameel Noori Nastaleeq"/>
          <w:sz w:val="33"/>
          <w:szCs w:val="33"/>
          <w:rtl/>
          <w:lang w:bidi="ur-PK"/>
        </w:rPr>
        <w:t>کہ</w:t>
      </w:r>
      <w:r w:rsidRPr="00784234">
        <w:rPr>
          <w:rFonts w:ascii="Jameel Noori Nastaleeq" w:eastAsia="Calibri" w:hAnsi="Jameel Noori Nastaleeq" w:cs="Jameel Noori Nastaleeq" w:hint="cs"/>
          <w:sz w:val="33"/>
          <w:szCs w:val="33"/>
          <w:rtl/>
          <w:lang w:bidi="ur-PK"/>
        </w:rPr>
        <w:t xml:space="preserve">: </w:t>
      </w:r>
      <w:r w:rsidRPr="00784234">
        <w:rPr>
          <w:rFonts w:ascii="Jameel Noori Nastaleeq" w:eastAsia="Calibri" w:hAnsi="Jameel Noori Nastaleeq" w:cs="Jameel Noori Nastaleeq"/>
          <w:sz w:val="33"/>
          <w:szCs w:val="33"/>
          <w:rtl/>
          <w:lang w:bidi="ur-PK"/>
        </w:rPr>
        <w:t xml:space="preserve"> ق</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امت</w:t>
      </w:r>
      <w:r w:rsidRPr="00784234">
        <w:rPr>
          <w:rFonts w:ascii="Jameel Noori Nastaleeq" w:eastAsia="Calibri" w:hAnsi="Jameel Noori Nastaleeq" w:cs="Jameel Noori Nastaleeq"/>
          <w:sz w:val="33"/>
          <w:szCs w:val="33"/>
          <w:rtl/>
          <w:lang w:bidi="ur-PK"/>
        </w:rPr>
        <w:t xml:space="preserve"> ک</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چھ نشان</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اں</w:t>
      </w:r>
      <w:r w:rsidRPr="00784234">
        <w:rPr>
          <w:rFonts w:ascii="Jameel Noori Nastaleeq" w:eastAsia="Calibri" w:hAnsi="Jameel Noori Nastaleeq" w:cs="Jameel Noori Nastaleeq"/>
          <w:sz w:val="33"/>
          <w:szCs w:val="33"/>
          <w:rtl/>
          <w:lang w:bidi="ur-PK"/>
        </w:rPr>
        <w:t xml:space="preserve"> شمار کر لو، م</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ر</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موت، </w:t>
      </w:r>
      <w:r w:rsidRPr="00784234">
        <w:rPr>
          <w:rFonts w:ascii="Jameel Noori Nastaleeq" w:eastAsia="Calibri" w:hAnsi="Jameel Noori Nastaleeq" w:cs="Jameel Noori Nastaleeq"/>
          <w:b/>
          <w:bCs/>
          <w:sz w:val="33"/>
          <w:szCs w:val="33"/>
          <w:rtl/>
          <w:lang w:bidi="ur-PK"/>
        </w:rPr>
        <w:t>پھر ب</w:t>
      </w:r>
      <w:r w:rsidRPr="00784234">
        <w:rPr>
          <w:rFonts w:ascii="Jameel Noori Nastaleeq" w:eastAsia="Calibri" w:hAnsi="Jameel Noori Nastaleeq" w:cs="Jameel Noori Nastaleeq" w:hint="cs"/>
          <w:b/>
          <w:bCs/>
          <w:sz w:val="33"/>
          <w:szCs w:val="33"/>
          <w:rtl/>
          <w:lang w:bidi="ur-PK"/>
        </w:rPr>
        <w:t>ی</w:t>
      </w:r>
      <w:r w:rsidRPr="00784234">
        <w:rPr>
          <w:rFonts w:ascii="Jameel Noori Nastaleeq" w:eastAsia="Calibri" w:hAnsi="Jameel Noori Nastaleeq" w:cs="Jameel Noori Nastaleeq" w:hint="eastAsia"/>
          <w:b/>
          <w:bCs/>
          <w:sz w:val="33"/>
          <w:szCs w:val="33"/>
          <w:rtl/>
          <w:lang w:bidi="ur-PK"/>
        </w:rPr>
        <w:t>ت</w:t>
      </w:r>
      <w:r w:rsidRPr="00784234">
        <w:rPr>
          <w:rFonts w:ascii="Jameel Noori Nastaleeq" w:eastAsia="Calibri" w:hAnsi="Jameel Noori Nastaleeq" w:cs="Jameel Noori Nastaleeq"/>
          <w:b/>
          <w:bCs/>
          <w:sz w:val="33"/>
          <w:szCs w:val="33"/>
          <w:rtl/>
          <w:lang w:bidi="ur-PK"/>
        </w:rPr>
        <w:t xml:space="preserve"> المقدس ک</w:t>
      </w:r>
      <w:r w:rsidRPr="00784234">
        <w:rPr>
          <w:rFonts w:ascii="Jameel Noori Nastaleeq" w:eastAsia="Calibri" w:hAnsi="Jameel Noori Nastaleeq" w:cs="Jameel Noori Nastaleeq" w:hint="cs"/>
          <w:b/>
          <w:bCs/>
          <w:sz w:val="33"/>
          <w:szCs w:val="33"/>
          <w:rtl/>
          <w:lang w:bidi="ur-PK"/>
        </w:rPr>
        <w:t>ی</w:t>
      </w:r>
      <w:r w:rsidRPr="00784234">
        <w:rPr>
          <w:rFonts w:ascii="Jameel Noori Nastaleeq" w:eastAsia="Calibri" w:hAnsi="Jameel Noori Nastaleeq" w:cs="Jameel Noori Nastaleeq"/>
          <w:b/>
          <w:bCs/>
          <w:sz w:val="33"/>
          <w:szCs w:val="33"/>
          <w:rtl/>
          <w:lang w:bidi="ur-PK"/>
        </w:rPr>
        <w:t xml:space="preserve"> فتح</w:t>
      </w:r>
      <w:r w:rsidRPr="00784234">
        <w:rPr>
          <w:rFonts w:ascii="Jameel Noori Nastaleeq" w:eastAsia="Calibri" w:hAnsi="Jameel Noori Nastaleeq" w:cs="Jameel Noori Nastaleeq" w:hint="cs"/>
          <w:b/>
          <w:bCs/>
          <w:sz w:val="33"/>
          <w:szCs w:val="33"/>
          <w:rtl/>
          <w:lang w:bidi="ur-PK"/>
        </w:rPr>
        <w:t xml:space="preserve"> </w:t>
      </w:r>
      <w:r w:rsidRPr="00784234">
        <w:rPr>
          <w:rFonts w:ascii="Jameel Noori Nastaleeq" w:eastAsia="Calibri" w:hAnsi="Jameel Noori Nastaleeq" w:cs="Jameel Noori Nastaleeq" w:hint="cs"/>
          <w:sz w:val="33"/>
          <w:szCs w:val="33"/>
          <w:rtl/>
          <w:lang w:bidi="ur-PK"/>
        </w:rPr>
        <w:t>..."</w:t>
      </w:r>
      <w:r w:rsidRPr="00784234">
        <w:rPr>
          <w:rFonts w:ascii="Traditional Arabic" w:eastAsia="Calibri" w:hAnsi="Traditional Arabic" w:cs="Traditional Arabic" w:hint="cs"/>
          <w:sz w:val="33"/>
          <w:szCs w:val="33"/>
          <w:vertAlign w:val="superscript"/>
          <w:lang w:bidi="ur-PK"/>
        </w:rPr>
        <w:t>(</w:t>
      </w:r>
      <w:r w:rsidRPr="00784234">
        <w:rPr>
          <w:rStyle w:val="FootnoteReference"/>
          <w:rFonts w:ascii="Traditional Arabic" w:eastAsia="Calibri" w:hAnsi="Traditional Arabic" w:cs="Traditional Arabic"/>
          <w:sz w:val="33"/>
          <w:szCs w:val="33"/>
          <w:lang w:bidi="ur-PK"/>
        </w:rPr>
        <w:footnoteReference w:id="3"/>
      </w:r>
      <w:r w:rsidRPr="00784234">
        <w:rPr>
          <w:rFonts w:ascii="Traditional Arabic" w:eastAsia="Calibri" w:hAnsi="Traditional Arabic" w:cs="Traditional Arabic" w:hint="cs"/>
          <w:sz w:val="33"/>
          <w:szCs w:val="33"/>
          <w:vertAlign w:val="superscript"/>
          <w:lang w:bidi="ur-PK"/>
        </w:rPr>
        <w:t>)</w:t>
      </w:r>
      <w:r w:rsidRPr="00784234">
        <w:rPr>
          <w:rFonts w:ascii="Jameel Noori Nastaleeq" w:eastAsia="Calibri" w:hAnsi="Jameel Noori Nastaleeq" w:cs="Jameel Noori Nastaleeq" w:hint="cs"/>
          <w:sz w:val="33"/>
          <w:szCs w:val="33"/>
          <w:rtl/>
          <w:lang w:bidi="ur-PK"/>
        </w:rPr>
        <w:t>۔</w:t>
      </w:r>
    </w:p>
    <w:p w:rsidR="00384E24" w:rsidRPr="00784234" w:rsidRDefault="00384E24" w:rsidP="00384E24">
      <w:pPr>
        <w:spacing w:before="0" w:after="160" w:line="259" w:lineRule="auto"/>
        <w:ind w:left="0" w:firstLine="0"/>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cs"/>
          <w:sz w:val="33"/>
          <w:szCs w:val="33"/>
          <w:rtl/>
          <w:lang w:bidi="ur-PK"/>
        </w:rPr>
        <w:t>۷-بیت المقدس کی ایک خصوصیت یہ بھی ہے کہ کانا دجال اس میں داخل نہیں ہوگا</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بلکہ اس کے قریب  ہی اسے قتل کردیا جائے گا</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مسیح بن مریم علیہ السلام جب ان کو بابِ لُدّ کے پاس دیکھیں گے تو قتل کردیں گے"</w:t>
      </w:r>
      <w:r w:rsidRPr="00784234">
        <w:rPr>
          <w:rFonts w:ascii="Traditional Arabic" w:eastAsia="Calibri" w:hAnsi="Traditional Arabic" w:cs="Traditional Arabic" w:hint="cs"/>
          <w:sz w:val="33"/>
          <w:szCs w:val="33"/>
          <w:vertAlign w:val="superscript"/>
          <w:lang w:bidi="ur-PK"/>
        </w:rPr>
        <w:t>(</w:t>
      </w:r>
      <w:r w:rsidRPr="00784234">
        <w:rPr>
          <w:rStyle w:val="FootnoteReference"/>
          <w:rFonts w:ascii="Traditional Arabic" w:eastAsia="Calibri" w:hAnsi="Traditional Arabic" w:cs="Traditional Arabic"/>
          <w:sz w:val="33"/>
          <w:szCs w:val="33"/>
          <w:lang w:bidi="ur-PK"/>
        </w:rPr>
        <w:footnoteReference w:id="4"/>
      </w:r>
      <w:r w:rsidRPr="00784234">
        <w:rPr>
          <w:rFonts w:ascii="Traditional Arabic" w:eastAsia="Calibri" w:hAnsi="Traditional Arabic" w:cs="Traditional Arabic" w:hint="cs"/>
          <w:sz w:val="33"/>
          <w:szCs w:val="33"/>
          <w:vertAlign w:val="superscript"/>
          <w:lang w:bidi="ur-PK"/>
        </w:rPr>
        <w:t>)</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لُد </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بیت المقدس کے قریب  ایک جگہ ہے۔</w:t>
      </w:r>
    </w:p>
    <w:p w:rsidR="00384E24" w:rsidRPr="00784234" w:rsidRDefault="00384E24" w:rsidP="00161D86">
      <w:pPr>
        <w:spacing w:before="0" w:after="160" w:line="259" w:lineRule="auto"/>
        <w:ind w:left="0" w:firstLine="0"/>
        <w:jc w:val="lowKashida"/>
        <w:rPr>
          <w:rFonts w:ascii="Jameel Noori Nastaleeq" w:eastAsia="Calibri" w:hAnsi="Jameel Noori Nastaleeq" w:cs="Jameel Noori Nastaleeq"/>
          <w:sz w:val="33"/>
          <w:szCs w:val="33"/>
          <w:rtl/>
        </w:rPr>
      </w:pPr>
      <w:r w:rsidRPr="00784234">
        <w:rPr>
          <w:rFonts w:ascii="Jameel Noori Nastaleeq" w:eastAsia="Calibri" w:hAnsi="Jameel Noori Nastaleeq" w:cs="Jameel Noori Nastaleeq" w:hint="cs"/>
          <w:sz w:val="33"/>
          <w:szCs w:val="33"/>
          <w:rtl/>
        </w:rPr>
        <w:t>۸-بیت المقدس کی ایک خصوصیت یہ ہے کہ کافروں کے سرغنوں اور ان کے سرکردہ رہبروں کا قتل فلسطین کے اندر ہی ہوگا</w:t>
      </w:r>
      <w:r w:rsidR="00161D86" w:rsidRPr="00784234">
        <w:rPr>
          <w:rFonts w:ascii="Jameel Noori Nastaleeq" w:eastAsia="Calibri" w:hAnsi="Jameel Noori Nastaleeq" w:cs="Jameel Noori Nastaleeq" w:hint="cs"/>
          <w:sz w:val="33"/>
          <w:szCs w:val="33"/>
          <w:rtl/>
        </w:rPr>
        <w:t>،</w:t>
      </w:r>
      <w:r w:rsidRPr="00784234">
        <w:rPr>
          <w:rFonts w:ascii="Jameel Noori Nastaleeq" w:eastAsia="Calibri" w:hAnsi="Jameel Noori Nastaleeq" w:cs="Jameel Noori Nastaleeq" w:hint="cs"/>
          <w:sz w:val="33"/>
          <w:szCs w:val="33"/>
          <w:rtl/>
        </w:rPr>
        <w:t xml:space="preserve">  چنانچہ دجال کو عیسی علیہ السلام کے ہاتھوں فلسطین میں ایک ایسی جنگ کے دوران قتل کیا جائے گا  جو حقیقت میں فیصلہ کن اور نسل کش ہوگی</w:t>
      </w:r>
      <w:r w:rsidR="00161D86" w:rsidRPr="00784234">
        <w:rPr>
          <w:rFonts w:ascii="Jameel Noori Nastaleeq" w:eastAsia="Calibri" w:hAnsi="Jameel Noori Nastaleeq" w:cs="Jameel Noori Nastaleeq" w:hint="cs"/>
          <w:sz w:val="33"/>
          <w:szCs w:val="33"/>
          <w:rtl/>
        </w:rPr>
        <w:t>،</w:t>
      </w:r>
      <w:r w:rsidRPr="00784234">
        <w:rPr>
          <w:rFonts w:ascii="Jameel Noori Nastaleeq" w:eastAsia="Calibri" w:hAnsi="Jameel Noori Nastaleeq" w:cs="Jameel Noori Nastaleeq" w:hint="cs"/>
          <w:sz w:val="33"/>
          <w:szCs w:val="33"/>
          <w:rtl/>
        </w:rPr>
        <w:t xml:space="preserve"> اس میں دجال یہودیوں کا قائد ہوگا</w:t>
      </w:r>
      <w:r w:rsidR="00161D86" w:rsidRPr="00784234">
        <w:rPr>
          <w:rFonts w:ascii="Jameel Noori Nastaleeq" w:eastAsia="Calibri" w:hAnsi="Jameel Noori Nastaleeq" w:cs="Jameel Noori Nastaleeq" w:hint="cs"/>
          <w:sz w:val="33"/>
          <w:szCs w:val="33"/>
          <w:rtl/>
        </w:rPr>
        <w:t>،</w:t>
      </w:r>
      <w:r w:rsidRPr="00784234">
        <w:rPr>
          <w:rFonts w:ascii="Jameel Noori Nastaleeq" w:eastAsia="Calibri" w:hAnsi="Jameel Noori Nastaleeq" w:cs="Jameel Noori Nastaleeq" w:hint="cs"/>
          <w:sz w:val="33"/>
          <w:szCs w:val="33"/>
          <w:rtl/>
        </w:rPr>
        <w:t xml:space="preserve"> چنانچہ عیسی اپنی  فوج  کے ساتھ دجال</w:t>
      </w:r>
      <w:r w:rsidR="00DB6F2D" w:rsidRPr="00784234">
        <w:rPr>
          <w:rFonts w:ascii="Jameel Noori Nastaleeq" w:eastAsia="Calibri" w:hAnsi="Jameel Noori Nastaleeq" w:cs="Jameel Noori Nastaleeq" w:hint="cs"/>
          <w:sz w:val="33"/>
          <w:szCs w:val="33"/>
          <w:rtl/>
        </w:rPr>
        <w:t xml:space="preserve"> اور اس کی فوج </w:t>
      </w:r>
      <w:r w:rsidRPr="00784234">
        <w:rPr>
          <w:rFonts w:ascii="Jameel Noori Nastaleeq" w:eastAsia="Calibri" w:hAnsi="Jameel Noori Nastaleeq" w:cs="Jameel Noori Nastaleeq" w:hint="cs"/>
          <w:sz w:val="33"/>
          <w:szCs w:val="33"/>
          <w:rtl/>
        </w:rPr>
        <w:t xml:space="preserve"> کو قتل کردیں گے</w:t>
      </w:r>
      <w:r w:rsidR="00161D86" w:rsidRPr="00784234">
        <w:rPr>
          <w:rFonts w:ascii="Jameel Noori Nastaleeq" w:eastAsia="Calibri" w:hAnsi="Jameel Noori Nastaleeq" w:cs="Jameel Noori Nastaleeq" w:hint="cs"/>
          <w:sz w:val="33"/>
          <w:szCs w:val="33"/>
          <w:rtl/>
        </w:rPr>
        <w:t>،</w:t>
      </w:r>
      <w:r w:rsidRPr="00784234">
        <w:rPr>
          <w:rFonts w:ascii="Jameel Noori Nastaleeq" w:eastAsia="Calibri" w:hAnsi="Jameel Noori Nastaleeq" w:cs="Jameel Noori Nastaleeq" w:hint="cs"/>
          <w:sz w:val="33"/>
          <w:szCs w:val="33"/>
          <w:rtl/>
        </w:rPr>
        <w:t xml:space="preserve"> </w:t>
      </w:r>
      <w:r w:rsidR="00DB6F2D" w:rsidRPr="00784234">
        <w:rPr>
          <w:rFonts w:ascii="Jameel Noori Nastaleeq" w:eastAsia="Calibri" w:hAnsi="Jameel Noori Nastaleeq" w:cs="Jameel Noori Nastaleeq" w:hint="cs"/>
          <w:sz w:val="33"/>
          <w:szCs w:val="33"/>
          <w:rtl/>
        </w:rPr>
        <w:t xml:space="preserve"> بلکہ ان تمام نصرانیوں کو قتل کردیں گے جو ان پر صحیح معنو</w:t>
      </w:r>
      <w:r w:rsidR="00161D86" w:rsidRPr="00784234">
        <w:rPr>
          <w:rFonts w:ascii="Jameel Noori Nastaleeq" w:eastAsia="Calibri" w:hAnsi="Jameel Noori Nastaleeq" w:cs="Jameel Noori Nastaleeq" w:hint="cs"/>
          <w:sz w:val="33"/>
          <w:szCs w:val="33"/>
          <w:rtl/>
        </w:rPr>
        <w:t>ں میں ایمان نہیں لائ</w:t>
      </w:r>
      <w:r w:rsidR="00161D86" w:rsidRPr="00784234">
        <w:rPr>
          <w:rFonts w:ascii="Jameel Noori Nastaleeq" w:eastAsia="Calibri" w:hAnsi="Jameel Noori Nastaleeq" w:cs="Jameel Noori Nastaleeq" w:hint="cs"/>
          <w:sz w:val="33"/>
          <w:szCs w:val="33"/>
          <w:rtl/>
          <w:lang w:bidi="ur-PK"/>
        </w:rPr>
        <w:t>یں گے</w:t>
      </w:r>
      <w:r w:rsidR="00161D86" w:rsidRPr="00784234">
        <w:rPr>
          <w:rFonts w:ascii="Jameel Noori Nastaleeq" w:eastAsia="Calibri" w:hAnsi="Jameel Noori Nastaleeq" w:cs="Jameel Noori Nastaleeq" w:hint="cs"/>
          <w:sz w:val="33"/>
          <w:szCs w:val="33"/>
          <w:rtl/>
        </w:rPr>
        <w:t>،</w:t>
      </w:r>
      <w:r w:rsidR="00DB6F2D" w:rsidRPr="00784234">
        <w:rPr>
          <w:rFonts w:ascii="Jameel Noori Nastaleeq" w:eastAsia="Calibri" w:hAnsi="Jameel Noori Nastaleeq" w:cs="Jameel Noori Nastaleeq" w:hint="cs"/>
          <w:sz w:val="33"/>
          <w:szCs w:val="33"/>
          <w:rtl/>
        </w:rPr>
        <w:t xml:space="preserve"> یعنی اس بات پر ایمان نہیں </w:t>
      </w:r>
      <w:r w:rsidR="00161D86" w:rsidRPr="00784234">
        <w:rPr>
          <w:rFonts w:ascii="Jameel Noori Nastaleeq" w:eastAsia="Calibri" w:hAnsi="Jameel Noori Nastaleeq" w:cs="Jameel Noori Nastaleeq" w:hint="cs"/>
          <w:sz w:val="33"/>
          <w:szCs w:val="33"/>
          <w:rtl/>
        </w:rPr>
        <w:t>لائیں گے</w:t>
      </w:r>
      <w:r w:rsidR="00DB6F2D" w:rsidRPr="00784234">
        <w:rPr>
          <w:rFonts w:ascii="Jameel Noori Nastaleeq" w:eastAsia="Calibri" w:hAnsi="Jameel Noori Nastaleeq" w:cs="Jameel Noori Nastaleeq" w:hint="cs"/>
          <w:sz w:val="33"/>
          <w:szCs w:val="33"/>
          <w:rtl/>
        </w:rPr>
        <w:t xml:space="preserve"> کہ وہ ایک انسان ہیں جن کو (رسول بناکر ) بھیجا گیا ہے </w:t>
      </w:r>
      <w:r w:rsidR="00161D86" w:rsidRPr="00784234">
        <w:rPr>
          <w:rFonts w:ascii="Jameel Noori Nastaleeq" w:eastAsia="Calibri" w:hAnsi="Jameel Noori Nastaleeq" w:cs="Jameel Noori Nastaleeq" w:hint="cs"/>
          <w:sz w:val="33"/>
          <w:szCs w:val="33"/>
          <w:rtl/>
        </w:rPr>
        <w:t>،</w:t>
      </w:r>
      <w:r w:rsidR="00DB6F2D" w:rsidRPr="00784234">
        <w:rPr>
          <w:rFonts w:ascii="Jameel Noori Nastaleeq" w:eastAsia="Calibri" w:hAnsi="Jameel Noori Nastaleeq" w:cs="Jameel Noori Nastaleeq" w:hint="cs"/>
          <w:sz w:val="33"/>
          <w:szCs w:val="33"/>
          <w:rtl/>
        </w:rPr>
        <w:t xml:space="preserve">  وہ نصرانیوں کے خنزیر(سُوَر) کو بھی قتل کریں گے اور ان کی اس صلیب کو توڑ ڈالیں گے جس کی وہ پرستش کرتے ہیں</w:t>
      </w:r>
      <w:r w:rsidR="00161D86" w:rsidRPr="00784234">
        <w:rPr>
          <w:rFonts w:ascii="Jameel Noori Nastaleeq" w:eastAsia="Calibri" w:hAnsi="Jameel Noori Nastaleeq" w:cs="Jameel Noori Nastaleeq" w:hint="cs"/>
          <w:sz w:val="33"/>
          <w:szCs w:val="33"/>
          <w:rtl/>
        </w:rPr>
        <w:t>،</w:t>
      </w:r>
      <w:r w:rsidR="00DB6F2D" w:rsidRPr="00784234">
        <w:rPr>
          <w:rFonts w:ascii="Jameel Noori Nastaleeq" w:eastAsia="Calibri" w:hAnsi="Jameel Noori Nastaleeq" w:cs="Jameel Noori Nastaleeq" w:hint="cs"/>
          <w:sz w:val="33"/>
          <w:szCs w:val="33"/>
          <w:rtl/>
        </w:rPr>
        <w:t xml:space="preserve"> یہ سارے واقعات فلسطین میں رونما ہوں گے</w:t>
      </w:r>
      <w:r w:rsidR="00DB6F2D" w:rsidRPr="00784234">
        <w:rPr>
          <w:rFonts w:ascii="Traditional Arabic" w:eastAsia="Calibri" w:hAnsi="Traditional Arabic" w:cs="Traditional Arabic" w:hint="cs"/>
          <w:sz w:val="33"/>
          <w:szCs w:val="33"/>
          <w:vertAlign w:val="superscript"/>
        </w:rPr>
        <w:t>(</w:t>
      </w:r>
      <w:r w:rsidR="00DB6F2D" w:rsidRPr="00784234">
        <w:rPr>
          <w:rStyle w:val="FootnoteReference"/>
          <w:rFonts w:ascii="Traditional Arabic" w:eastAsia="Calibri" w:hAnsi="Traditional Arabic" w:cs="Traditional Arabic"/>
          <w:sz w:val="33"/>
          <w:szCs w:val="33"/>
        </w:rPr>
        <w:footnoteReference w:id="5"/>
      </w:r>
      <w:r w:rsidR="00DB6F2D" w:rsidRPr="00784234">
        <w:rPr>
          <w:rFonts w:ascii="Traditional Arabic" w:eastAsia="Calibri" w:hAnsi="Traditional Arabic" w:cs="Traditional Arabic" w:hint="cs"/>
          <w:sz w:val="33"/>
          <w:szCs w:val="33"/>
          <w:vertAlign w:val="superscript"/>
        </w:rPr>
        <w:t>)</w:t>
      </w:r>
      <w:r w:rsidR="00DB6F2D" w:rsidRPr="00784234">
        <w:rPr>
          <w:rFonts w:ascii="Jameel Noori Nastaleeq" w:eastAsia="Calibri" w:hAnsi="Jameel Noori Nastaleeq" w:cs="Jameel Noori Nastaleeq" w:hint="cs"/>
          <w:sz w:val="33"/>
          <w:szCs w:val="33"/>
          <w:rtl/>
        </w:rPr>
        <w:t>۔</w:t>
      </w:r>
    </w:p>
    <w:p w:rsidR="00DB6F2D" w:rsidRPr="00784234" w:rsidRDefault="00DB6F2D" w:rsidP="00D21B6C">
      <w:pPr>
        <w:spacing w:before="0" w:after="160" w:line="259" w:lineRule="auto"/>
        <w:ind w:left="0" w:firstLine="0"/>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cs"/>
          <w:sz w:val="33"/>
          <w:szCs w:val="33"/>
          <w:rtl/>
        </w:rPr>
        <w:t>۹-بیت المقدس کی ایک خصوصیت یہ ہے کہ آخری زمان</w:t>
      </w:r>
      <w:r w:rsidR="00161D86" w:rsidRPr="00784234">
        <w:rPr>
          <w:rFonts w:ascii="Jameel Noori Nastaleeq" w:eastAsia="Calibri" w:hAnsi="Jameel Noori Nastaleeq" w:cs="Jameel Noori Nastaleeq" w:hint="cs"/>
          <w:sz w:val="33"/>
          <w:szCs w:val="33"/>
          <w:rtl/>
        </w:rPr>
        <w:t>ے میں عیسی مسیح  بن مریم کی قیاد</w:t>
      </w:r>
      <w:r w:rsidRPr="00784234">
        <w:rPr>
          <w:rFonts w:ascii="Jameel Noori Nastaleeq" w:eastAsia="Calibri" w:hAnsi="Jameel Noori Nastaleeq" w:cs="Jameel Noori Nastaleeq" w:hint="cs"/>
          <w:sz w:val="33"/>
          <w:szCs w:val="33"/>
          <w:rtl/>
        </w:rPr>
        <w:t>ت میں جب مسلمانوں اور یہودیوں کے درمیان جنگ ہوگی تو درخت اور پتھر یہودیوں کو رسوا کریں گے</w:t>
      </w:r>
      <w:r w:rsidR="00161D86" w:rsidRPr="00784234">
        <w:rPr>
          <w:rFonts w:ascii="Jameel Noori Nastaleeq" w:eastAsia="Calibri" w:hAnsi="Jameel Noori Nastaleeq" w:cs="Jameel Noori Nastaleeq" w:hint="cs"/>
          <w:sz w:val="33"/>
          <w:szCs w:val="33"/>
          <w:rtl/>
        </w:rPr>
        <w:t>،</w:t>
      </w:r>
      <w:r w:rsidRPr="00784234">
        <w:rPr>
          <w:rFonts w:ascii="Jameel Noori Nastaleeq" w:eastAsia="Calibri" w:hAnsi="Jameel Noori Nastaleeq" w:cs="Jameel Noori Nastaleeq" w:hint="cs"/>
          <w:sz w:val="33"/>
          <w:szCs w:val="33"/>
          <w:rtl/>
        </w:rPr>
        <w:t xml:space="preserve"> ابو ہریرۃ رضی اللہ عنہ سے مروی ہے کہ رسول اللہ صلی اللہ علیہ وسلم نے فرمایا: </w:t>
      </w:r>
      <w:r w:rsidR="00D21B6C" w:rsidRPr="00784234">
        <w:rPr>
          <w:rFonts w:ascii="Jameel Noori Nastaleeq" w:eastAsia="Calibri" w:hAnsi="Jameel Noori Nastaleeq" w:cs="Jameel Noori Nastaleeq" w:hint="cs"/>
          <w:sz w:val="33"/>
          <w:szCs w:val="33"/>
          <w:rtl/>
        </w:rPr>
        <w:t xml:space="preserve">" </w:t>
      </w:r>
      <w:r w:rsidR="00D21B6C" w:rsidRPr="00784234">
        <w:rPr>
          <w:rFonts w:ascii="Jameel Noori Nastaleeq" w:eastAsia="Calibri" w:hAnsi="Jameel Noori Nastaleeq" w:cs="Jameel Noori Nastaleeq" w:hint="cs"/>
          <w:sz w:val="33"/>
          <w:szCs w:val="33"/>
          <w:rtl/>
          <w:lang w:bidi="ur-PK"/>
        </w:rPr>
        <w:t xml:space="preserve">قیامت قائم نہیں ہوگی یہاں تک کہ مسلمان یہودیوں کے خلاف جنگ لڑیں گے اور مسلمان ا ن کو قتل کریں گے حتی کہ یہودی درخت یا پتھر کے پیچھے چھپے گا اور پتھر یا درخت کہے گا: اے مسلمان!  اے اللہ کے بندے ! میرے پیچھے یہ ایک یہودی  ہے </w:t>
      </w:r>
      <w:r w:rsidR="00161D86" w:rsidRPr="00784234">
        <w:rPr>
          <w:rFonts w:ascii="Jameel Noori Nastaleeq" w:eastAsia="Calibri" w:hAnsi="Jameel Noori Nastaleeq" w:cs="Jameel Noori Nastaleeq" w:hint="cs"/>
          <w:sz w:val="33"/>
          <w:szCs w:val="33"/>
          <w:rtl/>
          <w:lang w:bidi="ur-PK"/>
        </w:rPr>
        <w:t>،</w:t>
      </w:r>
      <w:r w:rsidR="00D21B6C" w:rsidRPr="00784234">
        <w:rPr>
          <w:rFonts w:ascii="Jameel Noori Nastaleeq" w:eastAsia="Calibri" w:hAnsi="Jameel Noori Nastaleeq" w:cs="Jameel Noori Nastaleeq" w:hint="cs"/>
          <w:sz w:val="33"/>
          <w:szCs w:val="33"/>
          <w:rtl/>
          <w:lang w:bidi="ur-PK"/>
        </w:rPr>
        <w:t xml:space="preserve"> آگے بڑھ اور اس کو قتل کردے</w:t>
      </w:r>
      <w:r w:rsidR="00161D86" w:rsidRPr="00784234">
        <w:rPr>
          <w:rFonts w:ascii="Jameel Noori Nastaleeq" w:eastAsia="Calibri" w:hAnsi="Jameel Noori Nastaleeq" w:cs="Jameel Noori Nastaleeq" w:hint="cs"/>
          <w:sz w:val="33"/>
          <w:szCs w:val="33"/>
          <w:rtl/>
          <w:lang w:bidi="ur-PK"/>
        </w:rPr>
        <w:t>،</w:t>
      </w:r>
      <w:r w:rsidR="00D21B6C" w:rsidRPr="00784234">
        <w:rPr>
          <w:rFonts w:ascii="Jameel Noori Nastaleeq" w:eastAsia="Calibri" w:hAnsi="Jameel Noori Nastaleeq" w:cs="Jameel Noori Nastaleeq" w:hint="cs"/>
          <w:sz w:val="33"/>
          <w:szCs w:val="33"/>
          <w:rtl/>
          <w:lang w:bidi="ur-PK"/>
        </w:rPr>
        <w:t xml:space="preserve"> سوائے غرقد کے درخت کے (وہ نہیں کہے گا) کیونکہ وہ یہود کا درخت ہے"</w:t>
      </w:r>
      <w:r w:rsidR="00D21B6C" w:rsidRPr="00784234">
        <w:rPr>
          <w:rFonts w:ascii="Traditional Arabic" w:eastAsia="Calibri" w:hAnsi="Traditional Arabic" w:cs="Traditional Arabic" w:hint="cs"/>
          <w:sz w:val="33"/>
          <w:szCs w:val="33"/>
          <w:vertAlign w:val="superscript"/>
          <w:lang w:bidi="ur-PK"/>
        </w:rPr>
        <w:t>(</w:t>
      </w:r>
      <w:r w:rsidR="00D21B6C" w:rsidRPr="00784234">
        <w:rPr>
          <w:rStyle w:val="FootnoteReference"/>
          <w:rFonts w:ascii="Traditional Arabic" w:eastAsia="Calibri" w:hAnsi="Traditional Arabic" w:cs="Traditional Arabic"/>
          <w:sz w:val="33"/>
          <w:szCs w:val="33"/>
          <w:lang w:bidi="ur-PK"/>
        </w:rPr>
        <w:footnoteReference w:id="6"/>
      </w:r>
      <w:r w:rsidR="00D21B6C" w:rsidRPr="00784234">
        <w:rPr>
          <w:rFonts w:ascii="Traditional Arabic" w:eastAsia="Calibri" w:hAnsi="Traditional Arabic" w:cs="Traditional Arabic" w:hint="cs"/>
          <w:sz w:val="33"/>
          <w:szCs w:val="33"/>
          <w:vertAlign w:val="superscript"/>
          <w:lang w:bidi="ur-PK"/>
        </w:rPr>
        <w:t>)</w:t>
      </w:r>
      <w:r w:rsidR="00D21B6C" w:rsidRPr="00784234">
        <w:rPr>
          <w:rFonts w:ascii="Jameel Noori Nastaleeq" w:eastAsia="Calibri" w:hAnsi="Jameel Noori Nastaleeq" w:cs="Jameel Noori Nastaleeq" w:hint="cs"/>
          <w:sz w:val="33"/>
          <w:szCs w:val="33"/>
          <w:rtl/>
          <w:lang w:bidi="ur-PK"/>
        </w:rPr>
        <w:t>۔</w:t>
      </w:r>
    </w:p>
    <w:p w:rsidR="00DB6F2D" w:rsidRPr="00784234" w:rsidRDefault="00DB6F2D" w:rsidP="00DB6F2D">
      <w:pPr>
        <w:spacing w:before="0" w:after="160" w:line="259" w:lineRule="auto"/>
        <w:ind w:left="0" w:firstLine="0"/>
        <w:jc w:val="lowKashida"/>
        <w:rPr>
          <w:rFonts w:ascii="Jameel Noori Nastaleeq" w:eastAsia="Calibri" w:hAnsi="Jameel Noori Nastaleeq" w:cs="Jameel Noori Nastaleeq"/>
          <w:sz w:val="33"/>
          <w:szCs w:val="33"/>
          <w:rtl/>
        </w:rPr>
      </w:pPr>
      <w:r w:rsidRPr="00784234">
        <w:rPr>
          <w:rFonts w:ascii="Jameel Noori Nastaleeq" w:eastAsia="Calibri" w:hAnsi="Jameel Noori Nastaleeq" w:cs="Jameel Noori Nastaleeq" w:hint="cs"/>
          <w:sz w:val="33"/>
          <w:szCs w:val="33"/>
          <w:rtl/>
        </w:rPr>
        <w:t xml:space="preserve">۱۰-بیت المقدس کی ایک عظیم خصوصیت یہ ہے کہ اس  کے اندر  مسجد </w:t>
      </w:r>
      <w:r w:rsidRPr="00784234">
        <w:rPr>
          <w:rFonts w:ascii="Jameel Noori Nastaleeq" w:eastAsia="Calibri" w:hAnsi="Jameel Noori Nastaleeq" w:cs="Jameel Noori Nastaleeq" w:hint="cs"/>
          <w:b/>
          <w:bCs/>
          <w:sz w:val="33"/>
          <w:szCs w:val="33"/>
          <w:rtl/>
        </w:rPr>
        <w:t>اقصی واقع</w:t>
      </w:r>
      <w:r w:rsidRPr="00784234">
        <w:rPr>
          <w:rFonts w:ascii="Jameel Noori Nastaleeq" w:eastAsia="Calibri" w:hAnsi="Jameel Noori Nastaleeq" w:cs="Jameel Noori Nastaleeq" w:hint="cs"/>
          <w:sz w:val="33"/>
          <w:szCs w:val="33"/>
          <w:rtl/>
        </w:rPr>
        <w:t xml:space="preserve"> ہے</w:t>
      </w:r>
      <w:r w:rsidR="00161D86" w:rsidRPr="00784234">
        <w:rPr>
          <w:rFonts w:ascii="Jameel Noori Nastaleeq" w:eastAsia="Calibri" w:hAnsi="Jameel Noori Nastaleeq" w:cs="Jameel Noori Nastaleeq" w:hint="cs"/>
          <w:sz w:val="33"/>
          <w:szCs w:val="33"/>
          <w:rtl/>
        </w:rPr>
        <w:t>،</w:t>
      </w:r>
      <w:r w:rsidRPr="00784234">
        <w:rPr>
          <w:rFonts w:ascii="Jameel Noori Nastaleeq" w:eastAsia="Calibri" w:hAnsi="Jameel Noori Nastaleeq" w:cs="Jameel Noori Nastaleeq" w:hint="cs"/>
          <w:sz w:val="33"/>
          <w:szCs w:val="33"/>
          <w:rtl/>
        </w:rPr>
        <w:t xml:space="preserve">  جوکہ ان تین مساجد میں سے ایک ہے جن کی عظمت قرآن وحدیث سے ثابت ہے</w:t>
      </w:r>
      <w:r w:rsidR="00161D86" w:rsidRPr="00784234">
        <w:rPr>
          <w:rFonts w:ascii="Jameel Noori Nastaleeq" w:eastAsia="Calibri" w:hAnsi="Jameel Noori Nastaleeq" w:cs="Jameel Noori Nastaleeq" w:hint="cs"/>
          <w:sz w:val="33"/>
          <w:szCs w:val="33"/>
          <w:rtl/>
        </w:rPr>
        <w:t>،</w:t>
      </w:r>
      <w:r w:rsidRPr="00784234">
        <w:rPr>
          <w:rFonts w:ascii="Jameel Noori Nastaleeq" w:eastAsia="Calibri" w:hAnsi="Jameel Noori Nastaleeq" w:cs="Jameel Noori Nastaleeq" w:hint="cs"/>
          <w:sz w:val="33"/>
          <w:szCs w:val="33"/>
          <w:rtl/>
        </w:rPr>
        <w:t xml:space="preserve"> </w:t>
      </w:r>
      <w:r w:rsidRPr="00784234">
        <w:rPr>
          <w:rFonts w:ascii="Jameel Noori Nastaleeq" w:eastAsia="Calibri" w:hAnsi="Jameel Noori Nastaleeq" w:cs="Jameel Noori Nastaleeq" w:hint="cs"/>
          <w:b/>
          <w:bCs/>
          <w:sz w:val="33"/>
          <w:szCs w:val="33"/>
          <w:rtl/>
        </w:rPr>
        <w:t>اس کی عظمت کے مختلف اسباب ہیں</w:t>
      </w:r>
      <w:r w:rsidR="00DB7DB1" w:rsidRPr="00784234">
        <w:rPr>
          <w:rFonts w:ascii="Jameel Noori Nastaleeq" w:eastAsia="Calibri" w:hAnsi="Jameel Noori Nastaleeq" w:cs="Jameel Noori Nastaleeq" w:hint="cs"/>
          <w:b/>
          <w:bCs/>
          <w:sz w:val="33"/>
          <w:szCs w:val="33"/>
          <w:rtl/>
        </w:rPr>
        <w:t>‘ جن میں دس اہم ترین اسباب حسب ذیل ہیں</w:t>
      </w:r>
      <w:r w:rsidRPr="00784234">
        <w:rPr>
          <w:rFonts w:ascii="Jameel Noori Nastaleeq" w:eastAsia="Calibri" w:hAnsi="Jameel Noori Nastaleeq" w:cs="Jameel Noori Nastaleeq" w:hint="cs"/>
          <w:b/>
          <w:bCs/>
          <w:sz w:val="33"/>
          <w:szCs w:val="33"/>
          <w:rtl/>
        </w:rPr>
        <w:t>:</w:t>
      </w:r>
      <w:r w:rsidRPr="00784234">
        <w:rPr>
          <w:rFonts w:ascii="Jameel Noori Nastaleeq" w:eastAsia="Calibri" w:hAnsi="Jameel Noori Nastaleeq" w:cs="Jameel Noori Nastaleeq" w:hint="cs"/>
          <w:sz w:val="33"/>
          <w:szCs w:val="33"/>
          <w:rtl/>
        </w:rPr>
        <w:t xml:space="preserve"> </w:t>
      </w:r>
    </w:p>
    <w:p w:rsidR="00D21B6C" w:rsidRPr="00784234" w:rsidRDefault="00D21B6C" w:rsidP="00D21B6C">
      <w:pPr>
        <w:spacing w:before="0" w:after="160" w:line="259" w:lineRule="auto"/>
        <w:ind w:left="0" w:firstLine="0"/>
        <w:jc w:val="lowKashida"/>
        <w:rPr>
          <w:rFonts w:ascii="Traditional Arabic" w:eastAsia="Calibri" w:hAnsi="Traditional Arabic" w:cs="Traditional Arabic"/>
          <w:sz w:val="33"/>
          <w:szCs w:val="33"/>
          <w:rtl/>
        </w:rPr>
      </w:pPr>
      <w:r w:rsidRPr="00784234">
        <w:rPr>
          <w:rFonts w:ascii="Jameel Noori Nastaleeq" w:eastAsia="Calibri" w:hAnsi="Jameel Noori Nastaleeq" w:cs="Jameel Noori Nastaleeq" w:hint="cs"/>
          <w:b/>
          <w:bCs/>
          <w:sz w:val="33"/>
          <w:szCs w:val="33"/>
          <w:rtl/>
        </w:rPr>
        <w:t>پہلا سبب:</w:t>
      </w:r>
      <w:r w:rsidRPr="00784234">
        <w:rPr>
          <w:rFonts w:ascii="Jameel Noori Nastaleeq" w:eastAsia="Calibri" w:hAnsi="Jameel Noori Nastaleeq" w:cs="Jameel Noori Nastaleeq" w:hint="cs"/>
          <w:sz w:val="33"/>
          <w:szCs w:val="33"/>
          <w:rtl/>
        </w:rPr>
        <w:t xml:space="preserve"> رسول صلی اللہ علیہ وسلم کو  مسجد حرام سے رات کے وقت مسجد اقصی تک لے جایا گیا </w:t>
      </w:r>
      <w:r w:rsidR="00161D86" w:rsidRPr="00784234">
        <w:rPr>
          <w:rFonts w:ascii="Jameel Noori Nastaleeq" w:eastAsia="Calibri" w:hAnsi="Jameel Noori Nastaleeq" w:cs="Jameel Noori Nastaleeq" w:hint="cs"/>
          <w:sz w:val="33"/>
          <w:szCs w:val="33"/>
          <w:rtl/>
        </w:rPr>
        <w:t>،</w:t>
      </w:r>
      <w:r w:rsidRPr="00784234">
        <w:rPr>
          <w:rFonts w:ascii="Jameel Noori Nastaleeq" w:eastAsia="Calibri" w:hAnsi="Jameel Noori Nastaleeq" w:cs="Jameel Noori Nastaleeq" w:hint="cs"/>
          <w:sz w:val="33"/>
          <w:szCs w:val="33"/>
          <w:rtl/>
        </w:rPr>
        <w:t xml:space="preserve"> پھر آپ کو آسمان (یعنی  سفرِ معراج)  پر لے جایا گیا</w:t>
      </w:r>
      <w:r w:rsidR="00161D86" w:rsidRPr="00784234">
        <w:rPr>
          <w:rFonts w:ascii="Jameel Noori Nastaleeq" w:eastAsia="Calibri" w:hAnsi="Jameel Noori Nastaleeq" w:cs="Jameel Noori Nastaleeq" w:hint="cs"/>
          <w:sz w:val="33"/>
          <w:szCs w:val="33"/>
          <w:rtl/>
        </w:rPr>
        <w:t>،</w:t>
      </w:r>
      <w:r w:rsidRPr="00784234">
        <w:rPr>
          <w:rFonts w:ascii="Jameel Noori Nastaleeq" w:eastAsia="Calibri" w:hAnsi="Jameel Noori Nastaleeq" w:cs="Jameel Noori Nastaleeq" w:hint="cs"/>
          <w:sz w:val="33"/>
          <w:szCs w:val="33"/>
          <w:rtl/>
        </w:rPr>
        <w:t xml:space="preserve"> اللہ تعالی کا فرمان ہے:  (</w:t>
      </w:r>
      <w:r w:rsidRPr="00784234">
        <w:rPr>
          <w:rFonts w:ascii="Traditional Arabic" w:eastAsia="Calibri" w:hAnsi="Traditional Arabic" w:cs="Traditional Arabic"/>
          <w:sz w:val="33"/>
          <w:szCs w:val="33"/>
          <w:rtl/>
        </w:rPr>
        <w:t xml:space="preserve">سُبْحَانَ الَّذِي أَسْرَى بِعَبْدِهِ لَيْلًا مِنَ الْمَسْجِدِ الْحَرَامِ إِلَى </w:t>
      </w:r>
      <w:r w:rsidRPr="00784234">
        <w:rPr>
          <w:rFonts w:ascii="Traditional Arabic" w:eastAsia="Calibri" w:hAnsi="Traditional Arabic" w:cs="Traditional Arabic"/>
          <w:b/>
          <w:bCs/>
          <w:sz w:val="33"/>
          <w:szCs w:val="33"/>
          <w:rtl/>
        </w:rPr>
        <w:t>الْمَسْجِدِ الْأَقْصَى</w:t>
      </w:r>
      <w:r w:rsidRPr="00784234">
        <w:rPr>
          <w:rFonts w:ascii="Traditional Arabic" w:eastAsia="Calibri" w:hAnsi="Traditional Arabic" w:cs="Traditional Arabic"/>
          <w:sz w:val="33"/>
          <w:szCs w:val="33"/>
          <w:rtl/>
        </w:rPr>
        <w:t>)</w:t>
      </w:r>
    </w:p>
    <w:p w:rsidR="00D21B6C" w:rsidRPr="00784234" w:rsidRDefault="00D21B6C" w:rsidP="00D21B6C">
      <w:pPr>
        <w:spacing w:before="0" w:after="160" w:line="259" w:lineRule="auto"/>
        <w:ind w:left="0" w:firstLine="0"/>
        <w:jc w:val="lowKashida"/>
        <w:rPr>
          <w:rFonts w:ascii="Jameel Noori Nastaleeq" w:eastAsia="Calibri" w:hAnsi="Jameel Noori Nastaleeq" w:cs="Jameel Noori Nastaleeq"/>
          <w:sz w:val="33"/>
          <w:szCs w:val="33"/>
          <w:rtl/>
        </w:rPr>
      </w:pPr>
      <w:r w:rsidRPr="00784234">
        <w:rPr>
          <w:rFonts w:ascii="Jameel Noori Nastaleeq" w:eastAsia="Calibri" w:hAnsi="Jameel Noori Nastaleeq" w:cs="Jameel Noori Nastaleeq" w:hint="cs"/>
          <w:sz w:val="33"/>
          <w:szCs w:val="33"/>
          <w:rtl/>
        </w:rPr>
        <w:t xml:space="preserve">ترجمہ: </w:t>
      </w:r>
      <w:r w:rsidRPr="00784234">
        <w:rPr>
          <w:rFonts w:ascii="Jameel Noori Nastaleeq" w:eastAsia="Calibri" w:hAnsi="Jameel Noori Nastaleeq" w:cs="Jameel Noori Nastaleeq"/>
          <w:sz w:val="33"/>
          <w:szCs w:val="33"/>
          <w:rtl/>
        </w:rPr>
        <w:t>پاک ہے وه اللہ تعال</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sz w:val="33"/>
          <w:szCs w:val="33"/>
          <w:rtl/>
        </w:rPr>
        <w:t xml:space="preserve"> جو اپنے بندے کو رات ہ</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sz w:val="33"/>
          <w:szCs w:val="33"/>
          <w:rtl/>
        </w:rPr>
        <w:t xml:space="preserve"> رات م</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hint="eastAsia"/>
          <w:sz w:val="33"/>
          <w:szCs w:val="33"/>
          <w:rtl/>
        </w:rPr>
        <w:t>ں</w:t>
      </w:r>
      <w:r w:rsidRPr="00784234">
        <w:rPr>
          <w:rFonts w:ascii="Jameel Noori Nastaleeq" w:eastAsia="Calibri" w:hAnsi="Jameel Noori Nastaleeq" w:cs="Jameel Noori Nastaleeq"/>
          <w:sz w:val="33"/>
          <w:szCs w:val="33"/>
          <w:rtl/>
        </w:rPr>
        <w:t xml:space="preserve"> مسجد حرام سے </w:t>
      </w:r>
      <w:r w:rsidRPr="00784234">
        <w:rPr>
          <w:rFonts w:ascii="Jameel Noori Nastaleeq" w:eastAsia="Calibri" w:hAnsi="Jameel Noori Nastaleeq" w:cs="Jameel Noori Nastaleeq"/>
          <w:b/>
          <w:bCs/>
          <w:sz w:val="33"/>
          <w:szCs w:val="33"/>
          <w:rtl/>
        </w:rPr>
        <w:t>مسجد اقص</w:t>
      </w:r>
      <w:r w:rsidRPr="00784234">
        <w:rPr>
          <w:rFonts w:ascii="Jameel Noori Nastaleeq" w:eastAsia="Calibri" w:hAnsi="Jameel Noori Nastaleeq" w:cs="Jameel Noori Nastaleeq" w:hint="cs"/>
          <w:b/>
          <w:bCs/>
          <w:sz w:val="33"/>
          <w:szCs w:val="33"/>
          <w:rtl/>
        </w:rPr>
        <w:t>یٰ</w:t>
      </w:r>
      <w:r w:rsidRPr="00784234">
        <w:rPr>
          <w:rFonts w:ascii="Jameel Noori Nastaleeq" w:eastAsia="Calibri" w:hAnsi="Jameel Noori Nastaleeq" w:cs="Jameel Noori Nastaleeq"/>
          <w:sz w:val="33"/>
          <w:szCs w:val="33"/>
          <w:rtl/>
        </w:rPr>
        <w:t xml:space="preserve"> تک لے گ</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hint="eastAsia"/>
          <w:sz w:val="33"/>
          <w:szCs w:val="33"/>
          <w:rtl/>
        </w:rPr>
        <w:t>ا</w:t>
      </w:r>
      <w:r w:rsidRPr="00784234">
        <w:rPr>
          <w:rFonts w:ascii="Jameel Noori Nastaleeq" w:eastAsia="Calibri" w:hAnsi="Jameel Noori Nastaleeq" w:cs="Jameel Noori Nastaleeq" w:hint="cs"/>
          <w:sz w:val="33"/>
          <w:szCs w:val="33"/>
          <w:rtl/>
        </w:rPr>
        <w:t>۔</w:t>
      </w:r>
    </w:p>
    <w:p w:rsidR="0099583E" w:rsidRPr="00784234" w:rsidRDefault="0099583E" w:rsidP="00D21B6C">
      <w:pPr>
        <w:spacing w:before="0" w:after="160" w:line="259" w:lineRule="auto"/>
        <w:ind w:left="0" w:firstLine="0"/>
        <w:jc w:val="lowKashida"/>
        <w:rPr>
          <w:rFonts w:ascii="Jameel Noori Nastaleeq" w:eastAsia="Calibri" w:hAnsi="Jameel Noori Nastaleeq" w:cs="Jameel Noori Nastaleeq"/>
          <w:sz w:val="33"/>
          <w:szCs w:val="33"/>
          <w:rtl/>
        </w:rPr>
      </w:pPr>
      <w:r w:rsidRPr="00784234">
        <w:rPr>
          <w:rFonts w:ascii="Jameel Noori Nastaleeq" w:eastAsia="Calibri" w:hAnsi="Jameel Noori Nastaleeq" w:cs="Jameel Noori Nastaleeq" w:hint="cs"/>
          <w:sz w:val="33"/>
          <w:szCs w:val="33"/>
          <w:rtl/>
        </w:rPr>
        <w:t xml:space="preserve">پھر جب آپ آسمان سے لوٹے  تو مسجد اقصی کی طرف لوٹے ‘ پھر وہاں سے مکہ تشریف لائے‘  </w:t>
      </w:r>
      <w:r w:rsidR="003D7A9C" w:rsidRPr="00784234">
        <w:rPr>
          <w:rFonts w:ascii="Jameel Noori Nastaleeq" w:eastAsia="Calibri" w:hAnsi="Jameel Noori Nastaleeq" w:cs="Jameel Noori Nastaleeq" w:hint="cs"/>
          <w:sz w:val="33"/>
          <w:szCs w:val="33"/>
          <w:rtl/>
        </w:rPr>
        <w:t xml:space="preserve">اس طرح </w:t>
      </w:r>
      <w:r w:rsidRPr="00784234">
        <w:rPr>
          <w:rFonts w:ascii="Jameel Noori Nastaleeq" w:eastAsia="Calibri" w:hAnsi="Jameel Noori Nastaleeq" w:cs="Jameel Noori Nastaleeq" w:hint="cs"/>
          <w:sz w:val="33"/>
          <w:szCs w:val="33"/>
          <w:rtl/>
        </w:rPr>
        <w:t>مسجد اقصی سے آپ دو مرتبہ گزرے جوکہ اس کی عظمت او راہمیت پر دلالت کرتاہے۔</w:t>
      </w:r>
    </w:p>
    <w:p w:rsidR="00D21B6C" w:rsidRPr="00784234" w:rsidRDefault="00D21B6C" w:rsidP="00D21B6C">
      <w:pPr>
        <w:spacing w:before="0" w:after="160" w:line="259" w:lineRule="auto"/>
        <w:ind w:left="0" w:firstLine="0"/>
        <w:jc w:val="lowKashida"/>
        <w:rPr>
          <w:rFonts w:ascii="Jameel Noori Nastaleeq" w:eastAsia="Calibri" w:hAnsi="Jameel Noori Nastaleeq" w:cs="Jameel Noori Nastaleeq"/>
          <w:sz w:val="33"/>
          <w:szCs w:val="33"/>
          <w:rtl/>
        </w:rPr>
      </w:pPr>
      <w:r w:rsidRPr="00784234">
        <w:rPr>
          <w:rFonts w:ascii="Jameel Noori Nastaleeq" w:eastAsia="Calibri" w:hAnsi="Jameel Noori Nastaleeq" w:cs="Jameel Noori Nastaleeq" w:hint="cs"/>
          <w:b/>
          <w:bCs/>
          <w:sz w:val="33"/>
          <w:szCs w:val="33"/>
          <w:rtl/>
        </w:rPr>
        <w:t>دوسرا سبب:</w:t>
      </w:r>
      <w:r w:rsidRPr="00784234">
        <w:rPr>
          <w:rFonts w:ascii="Jameel Noori Nastaleeq" w:eastAsia="Calibri" w:hAnsi="Jameel Noori Nastaleeq" w:cs="Jameel Noori Nastaleeq" w:hint="cs"/>
          <w:sz w:val="33"/>
          <w:szCs w:val="33"/>
          <w:rtl/>
        </w:rPr>
        <w:t xml:space="preserve">  رسول صلی اللہ علیہ وسلم نے سفرِ اسراء   کے موقع سے</w:t>
      </w:r>
      <w:r w:rsidR="003D7A9C" w:rsidRPr="00784234">
        <w:rPr>
          <w:rFonts w:ascii="Jameel Noori Nastaleeq" w:eastAsia="Calibri" w:hAnsi="Jameel Noori Nastaleeq" w:cs="Jameel Noori Nastaleeq" w:hint="cs"/>
          <w:sz w:val="33"/>
          <w:szCs w:val="33"/>
          <w:rtl/>
        </w:rPr>
        <w:t xml:space="preserve"> معراج کے بعد </w:t>
      </w:r>
      <w:r w:rsidRPr="00784234">
        <w:rPr>
          <w:rFonts w:ascii="Jameel Noori Nastaleeq" w:eastAsia="Calibri" w:hAnsi="Jameel Noori Nastaleeq" w:cs="Jameel Noori Nastaleeq" w:hint="cs"/>
          <w:sz w:val="33"/>
          <w:szCs w:val="33"/>
          <w:rtl/>
        </w:rPr>
        <w:t xml:space="preserve">  مسجد اقصی کے اندر تمام نبیوں کی امامت فرمائی</w:t>
      </w:r>
      <w:r w:rsidR="00161D86" w:rsidRPr="00784234">
        <w:rPr>
          <w:rFonts w:ascii="Jameel Noori Nastaleeq" w:eastAsia="Calibri" w:hAnsi="Jameel Noori Nastaleeq" w:cs="Jameel Noori Nastaleeq" w:hint="cs"/>
          <w:sz w:val="33"/>
          <w:szCs w:val="33"/>
          <w:rtl/>
        </w:rPr>
        <w:t>،</w:t>
      </w:r>
      <w:r w:rsidRPr="00784234">
        <w:rPr>
          <w:rFonts w:ascii="Jameel Noori Nastaleeq" w:eastAsia="Calibri" w:hAnsi="Jameel Noori Nastaleeq" w:cs="Jameel Noori Nastaleeq" w:hint="cs"/>
          <w:sz w:val="33"/>
          <w:szCs w:val="33"/>
          <w:rtl/>
        </w:rPr>
        <w:t xml:space="preserve"> آپ </w:t>
      </w:r>
      <w:r w:rsidRPr="00784234">
        <w:rPr>
          <w:rFonts w:ascii="Jameel Noori Nastaleeq" w:eastAsia="Calibri" w:hAnsi="Jameel Noori Nastaleeq" w:cs="Jameel Noori Nastaleeq"/>
          <w:sz w:val="33"/>
          <w:szCs w:val="33"/>
          <w:rtl/>
        </w:rPr>
        <w:t xml:space="preserve">﷐ نے فرمایا: </w:t>
      </w:r>
      <w:r w:rsidRPr="00784234">
        <w:rPr>
          <w:rFonts w:ascii="Jameel Noori Nastaleeq" w:eastAsia="Calibri" w:hAnsi="Jameel Noori Nastaleeq" w:cs="Jameel Noori Nastaleeq" w:hint="cs"/>
          <w:sz w:val="33"/>
          <w:szCs w:val="33"/>
          <w:rtl/>
        </w:rPr>
        <w:t>"</w:t>
      </w:r>
      <w:r w:rsidRPr="00784234">
        <w:rPr>
          <w:rFonts w:ascii="Jameel Noori Nastaleeq" w:eastAsia="Calibri" w:hAnsi="Jameel Noori Nastaleeq" w:cs="Jameel Noori Nastaleeq"/>
          <w:sz w:val="33"/>
          <w:szCs w:val="33"/>
          <w:rtl/>
        </w:rPr>
        <w:t>پھر نما ز کا وقت ہوگیا تو میں نے ان کی امامت کی "</w:t>
      </w:r>
      <w:r w:rsidRPr="00784234">
        <w:rPr>
          <w:rFonts w:ascii="Traditional Arabic" w:eastAsia="Calibri" w:hAnsi="Traditional Arabic" w:cs="Traditional Arabic" w:hint="cs"/>
          <w:sz w:val="33"/>
          <w:szCs w:val="33"/>
          <w:vertAlign w:val="superscript"/>
        </w:rPr>
        <w:t>(</w:t>
      </w:r>
      <w:r w:rsidRPr="00784234">
        <w:rPr>
          <w:rStyle w:val="FootnoteReference"/>
          <w:rFonts w:ascii="Traditional Arabic" w:eastAsia="Calibri" w:hAnsi="Traditional Arabic" w:cs="Traditional Arabic"/>
          <w:sz w:val="33"/>
          <w:szCs w:val="33"/>
        </w:rPr>
        <w:footnoteReference w:id="7"/>
      </w:r>
      <w:r w:rsidRPr="00784234">
        <w:rPr>
          <w:rFonts w:ascii="Traditional Arabic" w:eastAsia="Calibri" w:hAnsi="Traditional Arabic" w:cs="Traditional Arabic" w:hint="cs"/>
          <w:sz w:val="33"/>
          <w:szCs w:val="33"/>
          <w:vertAlign w:val="superscript"/>
        </w:rPr>
        <w:t>)</w:t>
      </w:r>
      <w:r w:rsidRPr="00784234">
        <w:rPr>
          <w:rFonts w:ascii="Jameel Noori Nastaleeq" w:eastAsia="Calibri" w:hAnsi="Jameel Noori Nastaleeq" w:cs="Jameel Noori Nastaleeq"/>
          <w:sz w:val="33"/>
          <w:szCs w:val="33"/>
          <w:rtl/>
        </w:rPr>
        <w:t>۔</w:t>
      </w:r>
    </w:p>
    <w:p w:rsidR="00D21B6C" w:rsidRPr="00784234" w:rsidRDefault="00D21B6C" w:rsidP="00E3031B">
      <w:pPr>
        <w:spacing w:before="0" w:after="160" w:line="259" w:lineRule="auto"/>
        <w:ind w:left="0" w:firstLine="0"/>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cs"/>
          <w:b/>
          <w:bCs/>
          <w:sz w:val="33"/>
          <w:szCs w:val="33"/>
          <w:rtl/>
        </w:rPr>
        <w:t>تیسرا سبب:</w:t>
      </w:r>
      <w:r w:rsidRPr="00784234">
        <w:rPr>
          <w:rFonts w:ascii="Jameel Noori Nastaleeq" w:eastAsia="Calibri" w:hAnsi="Jameel Noori Nastaleeq" w:cs="Jameel Noori Nastaleeq" w:hint="cs"/>
          <w:sz w:val="33"/>
          <w:szCs w:val="33"/>
          <w:rtl/>
        </w:rPr>
        <w:t xml:space="preserve"> مسجد اقصی کی ایک خصوص</w:t>
      </w:r>
      <w:r w:rsidR="00E3031B" w:rsidRPr="00784234">
        <w:rPr>
          <w:rFonts w:ascii="Jameel Noori Nastaleeq" w:eastAsia="Calibri" w:hAnsi="Jameel Noori Nastaleeq" w:cs="Jameel Noori Nastaleeq" w:hint="cs"/>
          <w:sz w:val="33"/>
          <w:szCs w:val="33"/>
          <w:rtl/>
        </w:rPr>
        <w:t>یت یہ ہے کہ اللہ نے اپنے</w:t>
      </w:r>
      <w:r w:rsidR="00D04388" w:rsidRPr="00784234">
        <w:rPr>
          <w:rFonts w:ascii="Jameel Noori Nastaleeq" w:eastAsia="Calibri" w:hAnsi="Jameel Noori Nastaleeq" w:cs="Jameel Noori Nastaleeq" w:hint="cs"/>
          <w:sz w:val="33"/>
          <w:szCs w:val="33"/>
          <w:rtl/>
        </w:rPr>
        <w:t xml:space="preserve"> نبی صلی اللہ علیہ وسلم کی نگاہوں میں اسے نمایاں کردیا یہاں تک کہ آپ (مکہ سے ہی)  اسے دیکھنے لگے</w:t>
      </w:r>
      <w:r w:rsidR="00161D86" w:rsidRPr="00784234">
        <w:rPr>
          <w:rFonts w:ascii="Jameel Noori Nastaleeq" w:eastAsia="Calibri" w:hAnsi="Jameel Noori Nastaleeq" w:cs="Jameel Noori Nastaleeq" w:hint="cs"/>
          <w:sz w:val="33"/>
          <w:szCs w:val="33"/>
          <w:rtl/>
        </w:rPr>
        <w:t>،</w:t>
      </w:r>
      <w:r w:rsidR="00D04388" w:rsidRPr="00784234">
        <w:rPr>
          <w:rFonts w:ascii="Jameel Noori Nastaleeq" w:eastAsia="Calibri" w:hAnsi="Jameel Noori Nastaleeq" w:cs="Jameel Noori Nastaleeq" w:hint="cs"/>
          <w:sz w:val="33"/>
          <w:szCs w:val="33"/>
          <w:rtl/>
        </w:rPr>
        <w:t xml:space="preserve">  یہ اس وقت پیش آیا جب آپ نے مشرکوں کے سامنے  مسجد</w:t>
      </w:r>
      <w:r w:rsidR="00FD3C06" w:rsidRPr="00784234">
        <w:rPr>
          <w:rFonts w:ascii="Jameel Noori Nastaleeq" w:eastAsia="Calibri" w:hAnsi="Jameel Noori Nastaleeq" w:cs="Jameel Noori Nastaleeq" w:hint="cs"/>
          <w:sz w:val="33"/>
          <w:szCs w:val="33"/>
          <w:rtl/>
        </w:rPr>
        <w:t xml:space="preserve"> اقصی  کے سفر کا ذکر کیا تو انہوں نے آپ کو جھٹلا دیا اور  آپ کو بے زبان کرنے کے لیے اس کی صفتیں آپ سے دریافت کرنے لگے</w:t>
      </w:r>
      <w:r w:rsidR="00161D86" w:rsidRPr="00784234">
        <w:rPr>
          <w:rFonts w:ascii="Jameel Noori Nastaleeq" w:eastAsia="Calibri" w:hAnsi="Jameel Noori Nastaleeq" w:cs="Jameel Noori Nastaleeq" w:hint="cs"/>
          <w:sz w:val="33"/>
          <w:szCs w:val="33"/>
          <w:rtl/>
        </w:rPr>
        <w:t>،</w:t>
      </w:r>
      <w:r w:rsidR="00FD3C06" w:rsidRPr="00784234">
        <w:rPr>
          <w:rFonts w:ascii="Jameel Noori Nastaleeq" w:eastAsia="Calibri" w:hAnsi="Jameel Noori Nastaleeq" w:cs="Jameel Noori Nastaleeq" w:hint="cs"/>
          <w:sz w:val="33"/>
          <w:szCs w:val="33"/>
          <w:rtl/>
        </w:rPr>
        <w:t xml:space="preserve"> کیوں کہ ان کو معلوم تھا کہ آپ نے کبھی مسجد اقصی کا سفر نہیں کیا ہے</w:t>
      </w:r>
      <w:r w:rsidR="00161D86" w:rsidRPr="00784234">
        <w:rPr>
          <w:rFonts w:ascii="Jameel Noori Nastaleeq" w:eastAsia="Calibri" w:hAnsi="Jameel Noori Nastaleeq" w:cs="Jameel Noori Nastaleeq" w:hint="cs"/>
          <w:sz w:val="33"/>
          <w:szCs w:val="33"/>
          <w:rtl/>
        </w:rPr>
        <w:t>،</w:t>
      </w:r>
      <w:r w:rsidR="00FD3C06" w:rsidRPr="00784234">
        <w:rPr>
          <w:rFonts w:ascii="Jameel Noori Nastaleeq" w:eastAsia="Calibri" w:hAnsi="Jameel Noori Nastaleeq" w:cs="Jameel Noori Nastaleeq" w:hint="cs"/>
          <w:sz w:val="33"/>
          <w:szCs w:val="33"/>
          <w:rtl/>
        </w:rPr>
        <w:t xml:space="preserve">  چنانچہ (اس موقع سے ) اللہ نے مسجد اقصی کو آپ کے لیے بلند کردیا اور آپ ان مشرکوں کے سامنے اس کی  عمارت اور ایک ایک علامت  بیان کرنے لگے</w:t>
      </w:r>
      <w:r w:rsidR="00161D86" w:rsidRPr="00784234">
        <w:rPr>
          <w:rFonts w:ascii="Jameel Noori Nastaleeq" w:eastAsia="Calibri" w:hAnsi="Jameel Noori Nastaleeq" w:cs="Jameel Noori Nastaleeq" w:hint="cs"/>
          <w:sz w:val="33"/>
          <w:szCs w:val="33"/>
          <w:rtl/>
        </w:rPr>
        <w:t>،</w:t>
      </w:r>
      <w:r w:rsidR="00FD3C06" w:rsidRPr="00784234">
        <w:rPr>
          <w:rFonts w:ascii="Jameel Noori Nastaleeq" w:eastAsia="Calibri" w:hAnsi="Jameel Noori Nastaleeq" w:cs="Jameel Noori Nastaleeq" w:hint="cs"/>
          <w:sz w:val="33"/>
          <w:szCs w:val="33"/>
          <w:rtl/>
        </w:rPr>
        <w:t xml:space="preserve">  حضرت جابر رض</w:t>
      </w:r>
      <w:r w:rsidR="00FD3C06" w:rsidRPr="00784234">
        <w:rPr>
          <w:rFonts w:ascii="Jameel Noori Nastaleeq" w:eastAsia="Calibri" w:hAnsi="Jameel Noori Nastaleeq" w:cs="Jameel Noori Nastaleeq" w:hint="cs"/>
          <w:sz w:val="33"/>
          <w:szCs w:val="33"/>
          <w:rtl/>
          <w:lang w:bidi="ur-PK"/>
        </w:rPr>
        <w:t xml:space="preserve">ی اللہ عنہما سے مروی ہے کہ رسو ل اللہ صلی اللہ علیہ وسلم نے فرمایا:" </w:t>
      </w:r>
      <w:r w:rsidR="00FD3C06" w:rsidRPr="00784234">
        <w:rPr>
          <w:rFonts w:ascii="Jameel Noori Nastaleeq" w:eastAsia="Calibri" w:hAnsi="Jameel Noori Nastaleeq" w:cs="Jameel Noori Nastaleeq"/>
          <w:sz w:val="33"/>
          <w:szCs w:val="33"/>
          <w:rtl/>
          <w:lang w:bidi="ur-PK"/>
        </w:rPr>
        <w:t>جب قر</w:t>
      </w:r>
      <w:r w:rsidR="00FD3C06" w:rsidRPr="00784234">
        <w:rPr>
          <w:rFonts w:ascii="Jameel Noori Nastaleeq" w:eastAsia="Calibri" w:hAnsi="Jameel Noori Nastaleeq" w:cs="Jameel Noori Nastaleeq" w:hint="cs"/>
          <w:sz w:val="33"/>
          <w:szCs w:val="33"/>
          <w:rtl/>
          <w:lang w:bidi="ur-PK"/>
        </w:rPr>
        <w:t>ی</w:t>
      </w:r>
      <w:r w:rsidR="00FD3C06" w:rsidRPr="00784234">
        <w:rPr>
          <w:rFonts w:ascii="Jameel Noori Nastaleeq" w:eastAsia="Calibri" w:hAnsi="Jameel Noori Nastaleeq" w:cs="Jameel Noori Nastaleeq" w:hint="eastAsia"/>
          <w:sz w:val="33"/>
          <w:szCs w:val="33"/>
          <w:rtl/>
          <w:lang w:bidi="ur-PK"/>
        </w:rPr>
        <w:t>ش</w:t>
      </w:r>
      <w:r w:rsidR="00FD3C06" w:rsidRPr="00784234">
        <w:rPr>
          <w:rFonts w:ascii="Jameel Noori Nastaleeq" w:eastAsia="Calibri" w:hAnsi="Jameel Noori Nastaleeq" w:cs="Jameel Noori Nastaleeq"/>
          <w:sz w:val="33"/>
          <w:szCs w:val="33"/>
          <w:rtl/>
          <w:lang w:bidi="ur-PK"/>
        </w:rPr>
        <w:t xml:space="preserve"> نے مجھ کو واقعہ معراج کے سلسلہ م</w:t>
      </w:r>
      <w:r w:rsidR="00FD3C06" w:rsidRPr="00784234">
        <w:rPr>
          <w:rFonts w:ascii="Jameel Noori Nastaleeq" w:eastAsia="Calibri" w:hAnsi="Jameel Noori Nastaleeq" w:cs="Jameel Noori Nastaleeq" w:hint="cs"/>
          <w:sz w:val="33"/>
          <w:szCs w:val="33"/>
          <w:rtl/>
          <w:lang w:bidi="ur-PK"/>
        </w:rPr>
        <w:t>ی</w:t>
      </w:r>
      <w:r w:rsidR="00FD3C06" w:rsidRPr="00784234">
        <w:rPr>
          <w:rFonts w:ascii="Jameel Noori Nastaleeq" w:eastAsia="Calibri" w:hAnsi="Jameel Noori Nastaleeq" w:cs="Jameel Noori Nastaleeq" w:hint="eastAsia"/>
          <w:sz w:val="33"/>
          <w:szCs w:val="33"/>
          <w:rtl/>
          <w:lang w:bidi="ur-PK"/>
        </w:rPr>
        <w:t>ں</w:t>
      </w:r>
      <w:r w:rsidR="00FD3C06" w:rsidRPr="00784234">
        <w:rPr>
          <w:rFonts w:ascii="Jameel Noori Nastaleeq" w:eastAsia="Calibri" w:hAnsi="Jameel Noori Nastaleeq" w:cs="Jameel Noori Nastaleeq"/>
          <w:sz w:val="33"/>
          <w:szCs w:val="33"/>
          <w:rtl/>
          <w:lang w:bidi="ur-PK"/>
        </w:rPr>
        <w:t xml:space="preserve"> جھٹلا</w:t>
      </w:r>
      <w:r w:rsidR="00FD3C06" w:rsidRPr="00784234">
        <w:rPr>
          <w:rFonts w:ascii="Jameel Noori Nastaleeq" w:eastAsia="Calibri" w:hAnsi="Jameel Noori Nastaleeq" w:cs="Jameel Noori Nastaleeq" w:hint="cs"/>
          <w:sz w:val="33"/>
          <w:szCs w:val="33"/>
          <w:rtl/>
          <w:lang w:bidi="ur-PK"/>
        </w:rPr>
        <w:t>ی</w:t>
      </w:r>
      <w:r w:rsidR="00FD3C06" w:rsidRPr="00784234">
        <w:rPr>
          <w:rFonts w:ascii="Jameel Noori Nastaleeq" w:eastAsia="Calibri" w:hAnsi="Jameel Noori Nastaleeq" w:cs="Jameel Noori Nastaleeq" w:hint="eastAsia"/>
          <w:sz w:val="33"/>
          <w:szCs w:val="33"/>
          <w:rtl/>
          <w:lang w:bidi="ur-PK"/>
        </w:rPr>
        <w:t>ا</w:t>
      </w:r>
      <w:r w:rsidR="00FD3C06" w:rsidRPr="00784234">
        <w:rPr>
          <w:rFonts w:ascii="Jameel Noori Nastaleeq" w:eastAsia="Calibri" w:hAnsi="Jameel Noori Nastaleeq" w:cs="Jameel Noori Nastaleeq"/>
          <w:sz w:val="33"/>
          <w:szCs w:val="33"/>
          <w:rtl/>
          <w:lang w:bidi="ur-PK"/>
        </w:rPr>
        <w:t xml:space="preserve"> تو م</w:t>
      </w:r>
      <w:r w:rsidR="00FD3C06" w:rsidRPr="00784234">
        <w:rPr>
          <w:rFonts w:ascii="Jameel Noori Nastaleeq" w:eastAsia="Calibri" w:hAnsi="Jameel Noori Nastaleeq" w:cs="Jameel Noori Nastaleeq" w:hint="cs"/>
          <w:sz w:val="33"/>
          <w:szCs w:val="33"/>
          <w:rtl/>
          <w:lang w:bidi="ur-PK"/>
        </w:rPr>
        <w:t>ی</w:t>
      </w:r>
      <w:r w:rsidR="00FD3C06" w:rsidRPr="00784234">
        <w:rPr>
          <w:rFonts w:ascii="Jameel Noori Nastaleeq" w:eastAsia="Calibri" w:hAnsi="Jameel Noori Nastaleeq" w:cs="Jameel Noori Nastaleeq" w:hint="eastAsia"/>
          <w:sz w:val="33"/>
          <w:szCs w:val="33"/>
          <w:rtl/>
          <w:lang w:bidi="ur-PK"/>
        </w:rPr>
        <w:t>ں</w:t>
      </w:r>
      <w:r w:rsidR="00FD3C06" w:rsidRPr="00784234">
        <w:rPr>
          <w:rFonts w:ascii="Jameel Noori Nastaleeq" w:eastAsia="Calibri" w:hAnsi="Jameel Noori Nastaleeq" w:cs="Jameel Noori Nastaleeq"/>
          <w:sz w:val="33"/>
          <w:szCs w:val="33"/>
          <w:rtl/>
          <w:lang w:bidi="ur-PK"/>
        </w:rPr>
        <w:t xml:space="preserve"> (کعبہ کے) مقام حجر م</w:t>
      </w:r>
      <w:r w:rsidR="00FD3C06" w:rsidRPr="00784234">
        <w:rPr>
          <w:rFonts w:ascii="Jameel Noori Nastaleeq" w:eastAsia="Calibri" w:hAnsi="Jameel Noori Nastaleeq" w:cs="Jameel Noori Nastaleeq" w:hint="cs"/>
          <w:sz w:val="33"/>
          <w:szCs w:val="33"/>
          <w:rtl/>
          <w:lang w:bidi="ur-PK"/>
        </w:rPr>
        <w:t>ی</w:t>
      </w:r>
      <w:r w:rsidR="00FD3C06" w:rsidRPr="00784234">
        <w:rPr>
          <w:rFonts w:ascii="Jameel Noori Nastaleeq" w:eastAsia="Calibri" w:hAnsi="Jameel Noori Nastaleeq" w:cs="Jameel Noori Nastaleeq" w:hint="eastAsia"/>
          <w:sz w:val="33"/>
          <w:szCs w:val="33"/>
          <w:rtl/>
          <w:lang w:bidi="ur-PK"/>
        </w:rPr>
        <w:t>ں</w:t>
      </w:r>
      <w:r w:rsidR="00FD3C06" w:rsidRPr="00784234">
        <w:rPr>
          <w:rFonts w:ascii="Jameel Noori Nastaleeq" w:eastAsia="Calibri" w:hAnsi="Jameel Noori Nastaleeq" w:cs="Jameel Noori Nastaleeq"/>
          <w:sz w:val="33"/>
          <w:szCs w:val="33"/>
          <w:rtl/>
          <w:lang w:bidi="ur-PK"/>
        </w:rPr>
        <w:t xml:space="preserve"> کھڑا ہوا اور</w:t>
      </w:r>
      <w:r w:rsidR="00FD3C06" w:rsidRPr="00784234">
        <w:rPr>
          <w:rFonts w:ascii="Jameel Noori Nastaleeq" w:eastAsia="Calibri" w:hAnsi="Jameel Noori Nastaleeq" w:cs="Jameel Noori Nastaleeq" w:hint="cs"/>
          <w:sz w:val="33"/>
          <w:szCs w:val="33"/>
          <w:rtl/>
          <w:lang w:bidi="ur-PK"/>
        </w:rPr>
        <w:t xml:space="preserve">اللہ نے </w:t>
      </w:r>
      <w:r w:rsidR="00FD3C06" w:rsidRPr="00784234">
        <w:rPr>
          <w:rFonts w:ascii="Jameel Noori Nastaleeq" w:eastAsia="Calibri" w:hAnsi="Jameel Noori Nastaleeq" w:cs="Jameel Noori Nastaleeq"/>
          <w:sz w:val="33"/>
          <w:szCs w:val="33"/>
          <w:rtl/>
          <w:lang w:bidi="ur-PK"/>
        </w:rPr>
        <w:t xml:space="preserve"> م</w:t>
      </w:r>
      <w:r w:rsidR="00FD3C06" w:rsidRPr="00784234">
        <w:rPr>
          <w:rFonts w:ascii="Jameel Noori Nastaleeq" w:eastAsia="Calibri" w:hAnsi="Jameel Noori Nastaleeq" w:cs="Jameel Noori Nastaleeq" w:hint="cs"/>
          <w:sz w:val="33"/>
          <w:szCs w:val="33"/>
          <w:rtl/>
          <w:lang w:bidi="ur-PK"/>
        </w:rPr>
        <w:t>ی</w:t>
      </w:r>
      <w:r w:rsidR="00FD3C06" w:rsidRPr="00784234">
        <w:rPr>
          <w:rFonts w:ascii="Jameel Noori Nastaleeq" w:eastAsia="Calibri" w:hAnsi="Jameel Noori Nastaleeq" w:cs="Jameel Noori Nastaleeq" w:hint="eastAsia"/>
          <w:sz w:val="33"/>
          <w:szCs w:val="33"/>
          <w:rtl/>
          <w:lang w:bidi="ur-PK"/>
        </w:rPr>
        <w:t>رے</w:t>
      </w:r>
      <w:r w:rsidR="00FD3C06" w:rsidRPr="00784234">
        <w:rPr>
          <w:rFonts w:ascii="Jameel Noori Nastaleeq" w:eastAsia="Calibri" w:hAnsi="Jameel Noori Nastaleeq" w:cs="Jameel Noori Nastaleeq"/>
          <w:sz w:val="33"/>
          <w:szCs w:val="33"/>
          <w:rtl/>
          <w:lang w:bidi="ur-PK"/>
        </w:rPr>
        <w:t xml:space="preserve"> سامنے پورا ب</w:t>
      </w:r>
      <w:r w:rsidR="00FD3C06" w:rsidRPr="00784234">
        <w:rPr>
          <w:rFonts w:ascii="Jameel Noori Nastaleeq" w:eastAsia="Calibri" w:hAnsi="Jameel Noori Nastaleeq" w:cs="Jameel Noori Nastaleeq" w:hint="cs"/>
          <w:sz w:val="33"/>
          <w:szCs w:val="33"/>
          <w:rtl/>
          <w:lang w:bidi="ur-PK"/>
        </w:rPr>
        <w:t>ی</w:t>
      </w:r>
      <w:r w:rsidR="00FD3C06" w:rsidRPr="00784234">
        <w:rPr>
          <w:rFonts w:ascii="Jameel Noori Nastaleeq" w:eastAsia="Calibri" w:hAnsi="Jameel Noori Nastaleeq" w:cs="Jameel Noori Nastaleeq" w:hint="eastAsia"/>
          <w:sz w:val="33"/>
          <w:szCs w:val="33"/>
          <w:rtl/>
          <w:lang w:bidi="ur-PK"/>
        </w:rPr>
        <w:t>ت</w:t>
      </w:r>
      <w:r w:rsidR="00FD3C06" w:rsidRPr="00784234">
        <w:rPr>
          <w:rFonts w:ascii="Jameel Noori Nastaleeq" w:eastAsia="Calibri" w:hAnsi="Jameel Noori Nastaleeq" w:cs="Jameel Noori Nastaleeq"/>
          <w:sz w:val="33"/>
          <w:szCs w:val="33"/>
          <w:rtl/>
          <w:lang w:bidi="ur-PK"/>
        </w:rPr>
        <w:t xml:space="preserve"> المقدس کر د</w:t>
      </w:r>
      <w:r w:rsidR="00FD3C06" w:rsidRPr="00784234">
        <w:rPr>
          <w:rFonts w:ascii="Jameel Noori Nastaleeq" w:eastAsia="Calibri" w:hAnsi="Jameel Noori Nastaleeq" w:cs="Jameel Noori Nastaleeq" w:hint="cs"/>
          <w:sz w:val="33"/>
          <w:szCs w:val="33"/>
          <w:rtl/>
          <w:lang w:bidi="ur-PK"/>
        </w:rPr>
        <w:t>ی</w:t>
      </w:r>
      <w:r w:rsidR="00FD3C06" w:rsidRPr="00784234">
        <w:rPr>
          <w:rFonts w:ascii="Jameel Noori Nastaleeq" w:eastAsia="Calibri" w:hAnsi="Jameel Noori Nastaleeq" w:cs="Jameel Noori Nastaleeq" w:hint="eastAsia"/>
          <w:sz w:val="33"/>
          <w:szCs w:val="33"/>
          <w:rtl/>
          <w:lang w:bidi="ur-PK"/>
        </w:rPr>
        <w:t>ا</w:t>
      </w:r>
      <w:r w:rsidR="00FD3C06" w:rsidRPr="00784234">
        <w:rPr>
          <w:rFonts w:ascii="Jameel Noori Nastaleeq" w:eastAsia="Calibri" w:hAnsi="Jameel Noori Nastaleeq" w:cs="Jameel Noori Nastaleeq"/>
          <w:sz w:val="33"/>
          <w:szCs w:val="33"/>
          <w:rtl/>
          <w:lang w:bidi="ur-PK"/>
        </w:rPr>
        <w:t xml:space="preserve"> ۔ م</w:t>
      </w:r>
      <w:r w:rsidR="00FD3C06" w:rsidRPr="00784234">
        <w:rPr>
          <w:rFonts w:ascii="Jameel Noori Nastaleeq" w:eastAsia="Calibri" w:hAnsi="Jameel Noori Nastaleeq" w:cs="Jameel Noori Nastaleeq" w:hint="cs"/>
          <w:sz w:val="33"/>
          <w:szCs w:val="33"/>
          <w:rtl/>
          <w:lang w:bidi="ur-PK"/>
        </w:rPr>
        <w:t>ی</w:t>
      </w:r>
      <w:r w:rsidR="00FD3C06" w:rsidRPr="00784234">
        <w:rPr>
          <w:rFonts w:ascii="Jameel Noori Nastaleeq" w:eastAsia="Calibri" w:hAnsi="Jameel Noori Nastaleeq" w:cs="Jameel Noori Nastaleeq" w:hint="eastAsia"/>
          <w:sz w:val="33"/>
          <w:szCs w:val="33"/>
          <w:rtl/>
          <w:lang w:bidi="ur-PK"/>
        </w:rPr>
        <w:t>ں</w:t>
      </w:r>
      <w:r w:rsidR="00FD3C06" w:rsidRPr="00784234">
        <w:rPr>
          <w:rFonts w:ascii="Jameel Noori Nastaleeq" w:eastAsia="Calibri" w:hAnsi="Jameel Noori Nastaleeq" w:cs="Jameel Noori Nastaleeq"/>
          <w:sz w:val="33"/>
          <w:szCs w:val="33"/>
          <w:rtl/>
          <w:lang w:bidi="ur-PK"/>
        </w:rPr>
        <w:t xml:space="preserve"> اسے د</w:t>
      </w:r>
      <w:r w:rsidR="00FD3C06" w:rsidRPr="00784234">
        <w:rPr>
          <w:rFonts w:ascii="Jameel Noori Nastaleeq" w:eastAsia="Calibri" w:hAnsi="Jameel Noori Nastaleeq" w:cs="Jameel Noori Nastaleeq" w:hint="cs"/>
          <w:sz w:val="33"/>
          <w:szCs w:val="33"/>
          <w:rtl/>
          <w:lang w:bidi="ur-PK"/>
        </w:rPr>
        <w:t>ی</w:t>
      </w:r>
      <w:r w:rsidR="00FD3C06" w:rsidRPr="00784234">
        <w:rPr>
          <w:rFonts w:ascii="Jameel Noori Nastaleeq" w:eastAsia="Calibri" w:hAnsi="Jameel Noori Nastaleeq" w:cs="Jameel Noori Nastaleeq" w:hint="eastAsia"/>
          <w:sz w:val="33"/>
          <w:szCs w:val="33"/>
          <w:rtl/>
          <w:lang w:bidi="ur-PK"/>
        </w:rPr>
        <w:t>کھ</w:t>
      </w:r>
      <w:r w:rsidR="00FD3C06" w:rsidRPr="00784234">
        <w:rPr>
          <w:rFonts w:ascii="Jameel Noori Nastaleeq" w:eastAsia="Calibri" w:hAnsi="Jameel Noori Nastaleeq" w:cs="Jameel Noori Nastaleeq"/>
          <w:sz w:val="33"/>
          <w:szCs w:val="33"/>
          <w:rtl/>
          <w:lang w:bidi="ur-PK"/>
        </w:rPr>
        <w:t xml:space="preserve"> د</w:t>
      </w:r>
      <w:r w:rsidR="00FD3C06" w:rsidRPr="00784234">
        <w:rPr>
          <w:rFonts w:ascii="Jameel Noori Nastaleeq" w:eastAsia="Calibri" w:hAnsi="Jameel Noori Nastaleeq" w:cs="Jameel Noori Nastaleeq" w:hint="cs"/>
          <w:sz w:val="33"/>
          <w:szCs w:val="33"/>
          <w:rtl/>
          <w:lang w:bidi="ur-PK"/>
        </w:rPr>
        <w:t>ی</w:t>
      </w:r>
      <w:r w:rsidR="00FD3C06" w:rsidRPr="00784234">
        <w:rPr>
          <w:rFonts w:ascii="Jameel Noori Nastaleeq" w:eastAsia="Calibri" w:hAnsi="Jameel Noori Nastaleeq" w:cs="Jameel Noori Nastaleeq" w:hint="eastAsia"/>
          <w:sz w:val="33"/>
          <w:szCs w:val="33"/>
          <w:rtl/>
          <w:lang w:bidi="ur-PK"/>
        </w:rPr>
        <w:t>کھ</w:t>
      </w:r>
      <w:r w:rsidR="00FD3C06" w:rsidRPr="00784234">
        <w:rPr>
          <w:rFonts w:ascii="Jameel Noori Nastaleeq" w:eastAsia="Calibri" w:hAnsi="Jameel Noori Nastaleeq" w:cs="Jameel Noori Nastaleeq"/>
          <w:sz w:val="33"/>
          <w:szCs w:val="33"/>
          <w:rtl/>
          <w:lang w:bidi="ur-PK"/>
        </w:rPr>
        <w:t xml:space="preserve"> کر اس ک</w:t>
      </w:r>
      <w:r w:rsidR="00FD3C06" w:rsidRPr="00784234">
        <w:rPr>
          <w:rFonts w:ascii="Jameel Noori Nastaleeq" w:eastAsia="Calibri" w:hAnsi="Jameel Noori Nastaleeq" w:cs="Jameel Noori Nastaleeq" w:hint="cs"/>
          <w:sz w:val="33"/>
          <w:szCs w:val="33"/>
          <w:rtl/>
          <w:lang w:bidi="ur-PK"/>
        </w:rPr>
        <w:t>ی</w:t>
      </w:r>
      <w:r w:rsidR="00FD3C06" w:rsidRPr="00784234">
        <w:rPr>
          <w:rFonts w:ascii="Jameel Noori Nastaleeq" w:eastAsia="Calibri" w:hAnsi="Jameel Noori Nastaleeq" w:cs="Jameel Noori Nastaleeq"/>
          <w:sz w:val="33"/>
          <w:szCs w:val="33"/>
          <w:rtl/>
          <w:lang w:bidi="ur-PK"/>
        </w:rPr>
        <w:t xml:space="preserve"> ا</w:t>
      </w:r>
      <w:r w:rsidR="00FD3C06" w:rsidRPr="00784234">
        <w:rPr>
          <w:rFonts w:ascii="Jameel Noori Nastaleeq" w:eastAsia="Calibri" w:hAnsi="Jameel Noori Nastaleeq" w:cs="Jameel Noori Nastaleeq" w:hint="cs"/>
          <w:sz w:val="33"/>
          <w:szCs w:val="33"/>
          <w:rtl/>
          <w:lang w:bidi="ur-PK"/>
        </w:rPr>
        <w:t>ی</w:t>
      </w:r>
      <w:r w:rsidR="00FD3C06" w:rsidRPr="00784234">
        <w:rPr>
          <w:rFonts w:ascii="Jameel Noori Nastaleeq" w:eastAsia="Calibri" w:hAnsi="Jameel Noori Nastaleeq" w:cs="Jameel Noori Nastaleeq" w:hint="eastAsia"/>
          <w:sz w:val="33"/>
          <w:szCs w:val="33"/>
          <w:rtl/>
          <w:lang w:bidi="ur-PK"/>
        </w:rPr>
        <w:t>ک</w:t>
      </w:r>
      <w:r w:rsidR="00FD3C06" w:rsidRPr="00784234">
        <w:rPr>
          <w:rFonts w:ascii="Jameel Noori Nastaleeq" w:eastAsia="Calibri" w:hAnsi="Jameel Noori Nastaleeq" w:cs="Jameel Noori Nastaleeq"/>
          <w:sz w:val="33"/>
          <w:szCs w:val="33"/>
          <w:rtl/>
          <w:lang w:bidi="ur-PK"/>
        </w:rPr>
        <w:t xml:space="preserve"> ا</w:t>
      </w:r>
      <w:r w:rsidR="00FD3C06" w:rsidRPr="00784234">
        <w:rPr>
          <w:rFonts w:ascii="Jameel Noori Nastaleeq" w:eastAsia="Calibri" w:hAnsi="Jameel Noori Nastaleeq" w:cs="Jameel Noori Nastaleeq" w:hint="cs"/>
          <w:sz w:val="33"/>
          <w:szCs w:val="33"/>
          <w:rtl/>
          <w:lang w:bidi="ur-PK"/>
        </w:rPr>
        <w:t>ی</w:t>
      </w:r>
      <w:r w:rsidR="00FD3C06" w:rsidRPr="00784234">
        <w:rPr>
          <w:rFonts w:ascii="Jameel Noori Nastaleeq" w:eastAsia="Calibri" w:hAnsi="Jameel Noori Nastaleeq" w:cs="Jameel Noori Nastaleeq" w:hint="eastAsia"/>
          <w:sz w:val="33"/>
          <w:szCs w:val="33"/>
          <w:rtl/>
          <w:lang w:bidi="ur-PK"/>
        </w:rPr>
        <w:t>ک</w:t>
      </w:r>
      <w:r w:rsidR="00FD3C06" w:rsidRPr="00784234">
        <w:rPr>
          <w:rFonts w:ascii="Jameel Noori Nastaleeq" w:eastAsia="Calibri" w:hAnsi="Jameel Noori Nastaleeq" w:cs="Jameel Noori Nastaleeq"/>
          <w:sz w:val="33"/>
          <w:szCs w:val="33"/>
          <w:rtl/>
          <w:lang w:bidi="ur-PK"/>
        </w:rPr>
        <w:t xml:space="preserve"> علامت ب</w:t>
      </w:r>
      <w:r w:rsidR="00FD3C06" w:rsidRPr="00784234">
        <w:rPr>
          <w:rFonts w:ascii="Jameel Noori Nastaleeq" w:eastAsia="Calibri" w:hAnsi="Jameel Noori Nastaleeq" w:cs="Jameel Noori Nastaleeq" w:hint="cs"/>
          <w:sz w:val="33"/>
          <w:szCs w:val="33"/>
          <w:rtl/>
          <w:lang w:bidi="ur-PK"/>
        </w:rPr>
        <w:t>ی</w:t>
      </w:r>
      <w:r w:rsidR="00FD3C06" w:rsidRPr="00784234">
        <w:rPr>
          <w:rFonts w:ascii="Jameel Noori Nastaleeq" w:eastAsia="Calibri" w:hAnsi="Jameel Noori Nastaleeq" w:cs="Jameel Noori Nastaleeq" w:hint="eastAsia"/>
          <w:sz w:val="33"/>
          <w:szCs w:val="33"/>
          <w:rtl/>
          <w:lang w:bidi="ur-PK"/>
        </w:rPr>
        <w:t>ان</w:t>
      </w:r>
      <w:r w:rsidR="00FD3C06" w:rsidRPr="00784234">
        <w:rPr>
          <w:rFonts w:ascii="Jameel Noori Nastaleeq" w:eastAsia="Calibri" w:hAnsi="Jameel Noori Nastaleeq" w:cs="Jameel Noori Nastaleeq"/>
          <w:sz w:val="33"/>
          <w:szCs w:val="33"/>
          <w:rtl/>
          <w:lang w:bidi="ur-PK"/>
        </w:rPr>
        <w:t xml:space="preserve"> کرنے لگا</w:t>
      </w:r>
      <w:r w:rsidR="00FD3C06" w:rsidRPr="00784234">
        <w:rPr>
          <w:rFonts w:ascii="Jameel Noori Nastaleeq" w:eastAsia="Calibri" w:hAnsi="Jameel Noori Nastaleeq" w:cs="Jameel Noori Nastaleeq" w:hint="cs"/>
          <w:sz w:val="33"/>
          <w:szCs w:val="33"/>
          <w:rtl/>
          <w:lang w:bidi="ur-PK"/>
        </w:rPr>
        <w:t>"</w:t>
      </w:r>
      <w:r w:rsidR="00FD3C06" w:rsidRPr="00784234">
        <w:rPr>
          <w:rFonts w:ascii="Traditional Arabic" w:eastAsia="Calibri" w:hAnsi="Traditional Arabic" w:cs="Traditional Arabic" w:hint="cs"/>
          <w:sz w:val="33"/>
          <w:szCs w:val="33"/>
          <w:vertAlign w:val="superscript"/>
          <w:lang w:bidi="ur-PK"/>
        </w:rPr>
        <w:t>(</w:t>
      </w:r>
      <w:r w:rsidR="00FD3C06" w:rsidRPr="00784234">
        <w:rPr>
          <w:rStyle w:val="FootnoteReference"/>
          <w:rFonts w:ascii="Traditional Arabic" w:eastAsia="Calibri" w:hAnsi="Traditional Arabic" w:cs="Traditional Arabic"/>
          <w:sz w:val="33"/>
          <w:szCs w:val="33"/>
          <w:lang w:bidi="ur-PK"/>
        </w:rPr>
        <w:footnoteReference w:id="8"/>
      </w:r>
      <w:r w:rsidR="00FD3C06" w:rsidRPr="00784234">
        <w:rPr>
          <w:rFonts w:ascii="Traditional Arabic" w:eastAsia="Calibri" w:hAnsi="Traditional Arabic" w:cs="Traditional Arabic" w:hint="cs"/>
          <w:sz w:val="33"/>
          <w:szCs w:val="33"/>
          <w:vertAlign w:val="superscript"/>
          <w:lang w:bidi="ur-PK"/>
        </w:rPr>
        <w:t>)</w:t>
      </w:r>
      <w:r w:rsidR="00FD3C06" w:rsidRPr="00784234">
        <w:rPr>
          <w:rFonts w:ascii="Jameel Noori Nastaleeq" w:eastAsia="Calibri" w:hAnsi="Jameel Noori Nastaleeq" w:cs="Jameel Noori Nastaleeq" w:hint="cs"/>
          <w:sz w:val="33"/>
          <w:szCs w:val="33"/>
          <w:rtl/>
          <w:lang w:bidi="ur-PK"/>
        </w:rPr>
        <w:t>۔</w:t>
      </w:r>
    </w:p>
    <w:p w:rsidR="008361CC" w:rsidRPr="00784234" w:rsidRDefault="00AF304B" w:rsidP="00FD3C06">
      <w:pPr>
        <w:spacing w:before="0" w:after="160" w:line="259" w:lineRule="auto"/>
        <w:ind w:left="0" w:firstLine="0"/>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cs"/>
          <w:b/>
          <w:bCs/>
          <w:sz w:val="33"/>
          <w:szCs w:val="33"/>
          <w:rtl/>
          <w:lang w:bidi="ur-PK"/>
        </w:rPr>
        <w:t>چوتھا سبب:</w:t>
      </w:r>
      <w:r w:rsidRPr="00784234">
        <w:rPr>
          <w:rFonts w:ascii="Jameel Noori Nastaleeq" w:eastAsia="Calibri" w:hAnsi="Jameel Noori Nastaleeq" w:cs="Jameel Noori Nastaleeq" w:hint="cs"/>
          <w:sz w:val="33"/>
          <w:szCs w:val="33"/>
          <w:rtl/>
          <w:lang w:bidi="ur-PK"/>
        </w:rPr>
        <w:t xml:space="preserve"> مسجد اقصی کی ایک خصوصیت یہ ہے کہ وہ مسلمانوں کا قبلہ اول ہے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براء بن عازب رضی اللہ عنہ فرماتے ہیں: </w:t>
      </w:r>
      <w:r w:rsidRPr="00784234">
        <w:rPr>
          <w:rFonts w:ascii="Jameel Noori Nastaleeq" w:eastAsia="Calibri" w:hAnsi="Jameel Noori Nastaleeq" w:cs="Jameel Noori Nastaleeq"/>
          <w:sz w:val="33"/>
          <w:szCs w:val="33"/>
          <w:rtl/>
          <w:lang w:bidi="ur-PK"/>
        </w:rPr>
        <w:t>ہم نے رسول اللہ صل</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اللہ عل</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ہ</w:t>
      </w:r>
      <w:r w:rsidRPr="00784234">
        <w:rPr>
          <w:rFonts w:ascii="Jameel Noori Nastaleeq" w:eastAsia="Calibri" w:hAnsi="Jameel Noori Nastaleeq" w:cs="Jameel Noori Nastaleeq"/>
          <w:sz w:val="33"/>
          <w:szCs w:val="33"/>
          <w:rtl/>
          <w:lang w:bidi="ur-PK"/>
        </w:rPr>
        <w:t xml:space="preserve"> وسلم کے ساتھ سولہ مہ</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نے</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ا</w:t>
      </w:r>
      <w:r w:rsidRPr="00784234">
        <w:rPr>
          <w:rFonts w:ascii="Jameel Noori Nastaleeq" w:eastAsia="Calibri" w:hAnsi="Jameel Noori Nastaleeq" w:cs="Jameel Noori Nastaleeq"/>
          <w:sz w:val="33"/>
          <w:szCs w:val="33"/>
          <w:rtl/>
          <w:lang w:bidi="ur-PK"/>
        </w:rPr>
        <w:t xml:space="preserve"> سترہ مہ</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نے</w:t>
      </w:r>
      <w:r w:rsidRPr="00784234">
        <w:rPr>
          <w:rFonts w:ascii="Jameel Noori Nastaleeq" w:eastAsia="Calibri" w:hAnsi="Jameel Noori Nastaleeq" w:cs="Jameel Noori Nastaleeq"/>
          <w:sz w:val="33"/>
          <w:szCs w:val="33"/>
          <w:rtl/>
          <w:lang w:bidi="ur-PK"/>
        </w:rPr>
        <w:t xml:space="preserve"> تک ب</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ت</w:t>
      </w:r>
      <w:r w:rsidRPr="00784234">
        <w:rPr>
          <w:rFonts w:ascii="Jameel Noori Nastaleeq" w:eastAsia="Calibri" w:hAnsi="Jameel Noori Nastaleeq" w:cs="Jameel Noori Nastaleeq"/>
          <w:sz w:val="33"/>
          <w:szCs w:val="33"/>
          <w:rtl/>
          <w:lang w:bidi="ur-PK"/>
        </w:rPr>
        <w:t xml:space="preserve"> المقدس ک</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طرف نماز پڑھ</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پھر ہم کو کعبے ک</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طرف پھ</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ر</w:t>
      </w:r>
      <w:r w:rsidRPr="00784234">
        <w:rPr>
          <w:rFonts w:ascii="Jameel Noori Nastaleeq" w:eastAsia="Calibri" w:hAnsi="Jameel Noori Nastaleeq" w:cs="Jameel Noori Nastaleeq"/>
          <w:sz w:val="33"/>
          <w:szCs w:val="33"/>
          <w:rtl/>
          <w:lang w:bidi="ur-PK"/>
        </w:rPr>
        <w:t xml:space="preserve"> د</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ا</w:t>
      </w:r>
      <w:r w:rsidRPr="00784234">
        <w:rPr>
          <w:rFonts w:ascii="Jameel Noori Nastaleeq" w:eastAsia="Calibri" w:hAnsi="Jameel Noori Nastaleeq" w:cs="Jameel Noori Nastaleeq"/>
          <w:sz w:val="33"/>
          <w:szCs w:val="33"/>
          <w:rtl/>
          <w:lang w:bidi="ur-PK"/>
        </w:rPr>
        <w:t xml:space="preserve"> گ</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ا</w:t>
      </w:r>
      <w:r w:rsidRPr="00784234">
        <w:rPr>
          <w:rFonts w:ascii="Traditional Arabic" w:eastAsia="Calibri" w:hAnsi="Traditional Arabic" w:cs="Traditional Arabic" w:hint="cs"/>
          <w:sz w:val="33"/>
          <w:szCs w:val="33"/>
          <w:vertAlign w:val="superscript"/>
          <w:lang w:bidi="ur-PK"/>
        </w:rPr>
        <w:t>(</w:t>
      </w:r>
      <w:r w:rsidRPr="00784234">
        <w:rPr>
          <w:rStyle w:val="FootnoteReference"/>
          <w:rFonts w:ascii="Traditional Arabic" w:eastAsia="Calibri" w:hAnsi="Traditional Arabic" w:cs="Traditional Arabic"/>
          <w:sz w:val="33"/>
          <w:szCs w:val="33"/>
          <w:lang w:bidi="ur-PK"/>
        </w:rPr>
        <w:footnoteReference w:id="9"/>
      </w:r>
      <w:r w:rsidRPr="00784234">
        <w:rPr>
          <w:rFonts w:ascii="Traditional Arabic" w:eastAsia="Calibri" w:hAnsi="Traditional Arabic" w:cs="Traditional Arabic" w:hint="cs"/>
          <w:sz w:val="33"/>
          <w:szCs w:val="33"/>
          <w:vertAlign w:val="superscript"/>
          <w:lang w:bidi="ur-PK"/>
        </w:rPr>
        <w:t>)</w:t>
      </w:r>
      <w:r w:rsidRPr="00784234">
        <w:rPr>
          <w:rFonts w:ascii="Jameel Noori Nastaleeq" w:eastAsia="Calibri" w:hAnsi="Jameel Noori Nastaleeq" w:cs="Jameel Noori Nastaleeq"/>
          <w:sz w:val="33"/>
          <w:szCs w:val="33"/>
          <w:rtl/>
          <w:lang w:bidi="ur-PK"/>
        </w:rPr>
        <w:t>۔</w:t>
      </w:r>
    </w:p>
    <w:p w:rsidR="00AF304B" w:rsidRPr="00784234" w:rsidRDefault="00AF304B" w:rsidP="009163B8">
      <w:pPr>
        <w:spacing w:before="0" w:after="160" w:line="259" w:lineRule="auto"/>
        <w:ind w:left="0" w:firstLine="0"/>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cs"/>
          <w:b/>
          <w:bCs/>
          <w:sz w:val="33"/>
          <w:szCs w:val="33"/>
          <w:rtl/>
          <w:lang w:bidi="ur-PK"/>
        </w:rPr>
        <w:t>پانچواں سبب:</w:t>
      </w:r>
      <w:r w:rsidRPr="00784234">
        <w:rPr>
          <w:rFonts w:ascii="Jameel Noori Nastaleeq" w:eastAsia="Calibri" w:hAnsi="Jameel Noori Nastaleeq" w:cs="Jameel Noori Nastaleeq" w:hint="cs"/>
          <w:sz w:val="33"/>
          <w:szCs w:val="33"/>
          <w:rtl/>
          <w:lang w:bidi="ur-PK"/>
        </w:rPr>
        <w:t xml:space="preserve"> مسجد اقصی کی ایک خصوصیت یہ بھی ہے کہ وہ ان مساجد میں سے جن کی طر ف عبادت کی نیت سے  رخت سفر باندھنا جائز ہے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اس کی دلیل نبی صلی اللہ علیہ وسلم کی یہ حدیث ہے: "</w:t>
      </w:r>
      <w:r w:rsidRPr="00784234">
        <w:rPr>
          <w:rFonts w:ascii="Jameel Noori Nastaleeq" w:eastAsia="Calibri" w:hAnsi="Jameel Noori Nastaleeq" w:cs="Jameel Noori Nastaleeq"/>
          <w:sz w:val="33"/>
          <w:szCs w:val="33"/>
          <w:rtl/>
          <w:lang w:bidi="ur-PK"/>
        </w:rPr>
        <w:t>کجاوے صرف ت</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ن</w:t>
      </w:r>
      <w:r w:rsidRPr="00784234">
        <w:rPr>
          <w:rFonts w:ascii="Jameel Noori Nastaleeq" w:eastAsia="Calibri" w:hAnsi="Jameel Noori Nastaleeq" w:cs="Jameel Noori Nastaleeq"/>
          <w:sz w:val="33"/>
          <w:szCs w:val="33"/>
          <w:rtl/>
          <w:lang w:bidi="ur-PK"/>
        </w:rPr>
        <w:t xml:space="preserve"> ہ</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مسجدوں کے ل</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ے</w:t>
      </w:r>
      <w:r w:rsidRPr="00784234">
        <w:rPr>
          <w:rFonts w:ascii="Jameel Noori Nastaleeq" w:eastAsia="Calibri" w:hAnsi="Jameel Noori Nastaleeq" w:cs="Jameel Noori Nastaleeq"/>
          <w:sz w:val="33"/>
          <w:szCs w:val="33"/>
          <w:rtl/>
          <w:lang w:bidi="ur-PK"/>
        </w:rPr>
        <w:t xml:space="preserve"> کسے جائ</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ں</w:t>
      </w:r>
      <w:r w:rsidRPr="00784234">
        <w:rPr>
          <w:rFonts w:ascii="Jameel Noori Nastaleeq" w:eastAsia="Calibri" w:hAnsi="Jameel Noori Nastaleeq" w:cs="Jameel Noori Nastaleeq"/>
          <w:sz w:val="33"/>
          <w:szCs w:val="33"/>
          <w:rtl/>
          <w:lang w:bidi="ur-PK"/>
        </w:rPr>
        <w:t xml:space="preserve">: مسجد الحرام، </w:t>
      </w:r>
      <w:r w:rsidR="009163B8" w:rsidRPr="00784234">
        <w:rPr>
          <w:rFonts w:ascii="Jameel Noori Nastaleeq" w:eastAsia="Calibri" w:hAnsi="Jameel Noori Nastaleeq" w:cs="Jameel Noori Nastaleeq"/>
          <w:sz w:val="33"/>
          <w:szCs w:val="33"/>
          <w:rtl/>
          <w:lang w:bidi="ur-PK"/>
        </w:rPr>
        <w:t>مسجد اقص</w:t>
      </w:r>
      <w:r w:rsidR="009163B8" w:rsidRPr="00784234">
        <w:rPr>
          <w:rFonts w:ascii="Jameel Noori Nastaleeq" w:eastAsia="Calibri" w:hAnsi="Jameel Noori Nastaleeq" w:cs="Jameel Noori Nastaleeq" w:hint="cs"/>
          <w:sz w:val="33"/>
          <w:szCs w:val="33"/>
          <w:rtl/>
          <w:lang w:bidi="ur-PK"/>
        </w:rPr>
        <w:t>ی</w:t>
      </w:r>
      <w:r w:rsidR="009163B8"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sz w:val="33"/>
          <w:szCs w:val="33"/>
          <w:rtl/>
          <w:lang w:bidi="ur-PK"/>
        </w:rPr>
        <w:t xml:space="preserve">اور </w:t>
      </w:r>
      <w:r w:rsidR="009163B8" w:rsidRPr="00784234">
        <w:rPr>
          <w:rFonts w:ascii="Jameel Noori Nastaleeq" w:eastAsia="Calibri" w:hAnsi="Jameel Noori Nastaleeq" w:cs="Jameel Noori Nastaleeq"/>
          <w:sz w:val="33"/>
          <w:szCs w:val="33"/>
          <w:rtl/>
          <w:lang w:bidi="ur-PK"/>
        </w:rPr>
        <w:t>م</w:t>
      </w:r>
      <w:r w:rsidR="009163B8" w:rsidRPr="00784234">
        <w:rPr>
          <w:rFonts w:ascii="Jameel Noori Nastaleeq" w:eastAsia="Calibri" w:hAnsi="Jameel Noori Nastaleeq" w:cs="Jameel Noori Nastaleeq" w:hint="cs"/>
          <w:sz w:val="33"/>
          <w:szCs w:val="33"/>
          <w:rtl/>
          <w:lang w:bidi="ur-PK"/>
        </w:rPr>
        <w:t>ی</w:t>
      </w:r>
      <w:r w:rsidR="009163B8" w:rsidRPr="00784234">
        <w:rPr>
          <w:rFonts w:ascii="Jameel Noori Nastaleeq" w:eastAsia="Calibri" w:hAnsi="Jameel Noori Nastaleeq" w:cs="Jameel Noori Nastaleeq" w:hint="eastAsia"/>
          <w:sz w:val="33"/>
          <w:szCs w:val="33"/>
          <w:rtl/>
          <w:lang w:bidi="ur-PK"/>
        </w:rPr>
        <w:t>ر</w:t>
      </w:r>
      <w:r w:rsidR="009163B8" w:rsidRPr="00784234">
        <w:rPr>
          <w:rFonts w:ascii="Jameel Noori Nastaleeq" w:eastAsia="Calibri" w:hAnsi="Jameel Noori Nastaleeq" w:cs="Jameel Noori Nastaleeq" w:hint="cs"/>
          <w:sz w:val="33"/>
          <w:szCs w:val="33"/>
          <w:rtl/>
          <w:lang w:bidi="ur-PK"/>
        </w:rPr>
        <w:t>ی</w:t>
      </w:r>
      <w:r w:rsidR="009163B8" w:rsidRPr="00784234">
        <w:rPr>
          <w:rFonts w:ascii="Jameel Noori Nastaleeq" w:eastAsia="Calibri" w:hAnsi="Jameel Noori Nastaleeq" w:cs="Jameel Noori Nastaleeq"/>
          <w:sz w:val="33"/>
          <w:szCs w:val="33"/>
          <w:rtl/>
          <w:lang w:bidi="ur-PK"/>
        </w:rPr>
        <w:t xml:space="preserve"> اس مسجد (</w:t>
      </w:r>
      <w:r w:rsidR="009163B8" w:rsidRPr="00784234">
        <w:rPr>
          <w:rFonts w:ascii="Jameel Noori Nastaleeq" w:eastAsia="Calibri" w:hAnsi="Jameel Noori Nastaleeq" w:cs="Jameel Noori Nastaleeq" w:hint="cs"/>
          <w:sz w:val="33"/>
          <w:szCs w:val="33"/>
          <w:rtl/>
          <w:lang w:bidi="ur-PK"/>
        </w:rPr>
        <w:t>ی</w:t>
      </w:r>
      <w:r w:rsidR="009163B8" w:rsidRPr="00784234">
        <w:rPr>
          <w:rFonts w:ascii="Jameel Noori Nastaleeq" w:eastAsia="Calibri" w:hAnsi="Jameel Noori Nastaleeq" w:cs="Jameel Noori Nastaleeq" w:hint="eastAsia"/>
          <w:sz w:val="33"/>
          <w:szCs w:val="33"/>
          <w:rtl/>
          <w:lang w:bidi="ur-PK"/>
        </w:rPr>
        <w:t>عن</w:t>
      </w:r>
      <w:r w:rsidR="009163B8" w:rsidRPr="00784234">
        <w:rPr>
          <w:rFonts w:ascii="Jameel Noori Nastaleeq" w:eastAsia="Calibri" w:hAnsi="Jameel Noori Nastaleeq" w:cs="Jameel Noori Nastaleeq" w:hint="cs"/>
          <w:sz w:val="33"/>
          <w:szCs w:val="33"/>
          <w:rtl/>
          <w:lang w:bidi="ur-PK"/>
        </w:rPr>
        <w:t>ی</w:t>
      </w:r>
      <w:r w:rsidR="009163B8" w:rsidRPr="00784234">
        <w:rPr>
          <w:rFonts w:ascii="Jameel Noori Nastaleeq" w:eastAsia="Calibri" w:hAnsi="Jameel Noori Nastaleeq" w:cs="Jameel Noori Nastaleeq"/>
          <w:sz w:val="33"/>
          <w:szCs w:val="33"/>
          <w:rtl/>
          <w:lang w:bidi="ur-PK"/>
        </w:rPr>
        <w:t xml:space="preserve"> مسجد نبو</w:t>
      </w:r>
      <w:r w:rsidR="009163B8" w:rsidRPr="00784234">
        <w:rPr>
          <w:rFonts w:ascii="Jameel Noori Nastaleeq" w:eastAsia="Calibri" w:hAnsi="Jameel Noori Nastaleeq" w:cs="Jameel Noori Nastaleeq" w:hint="cs"/>
          <w:sz w:val="33"/>
          <w:szCs w:val="33"/>
          <w:rtl/>
          <w:lang w:bidi="ur-PK"/>
        </w:rPr>
        <w:t>ی</w:t>
      </w:r>
      <w:r w:rsidR="009163B8"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sz w:val="33"/>
          <w:szCs w:val="33"/>
          <w:rtl/>
          <w:lang w:bidi="ur-PK"/>
        </w:rPr>
        <w:t>کے ل</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ے</w:t>
      </w:r>
      <w:r w:rsidRPr="00784234">
        <w:rPr>
          <w:rFonts w:ascii="Jameel Noori Nastaleeq" w:eastAsia="Calibri" w:hAnsi="Jameel Noori Nastaleeq" w:cs="Jameel Noori Nastaleeq" w:hint="cs"/>
          <w:sz w:val="33"/>
          <w:szCs w:val="33"/>
          <w:rtl/>
          <w:lang w:bidi="ur-PK"/>
        </w:rPr>
        <w:t>"</w:t>
      </w:r>
      <w:r w:rsidR="009163B8" w:rsidRPr="00784234">
        <w:rPr>
          <w:rFonts w:ascii="Traditional Arabic" w:eastAsia="Calibri" w:hAnsi="Traditional Arabic" w:cs="Traditional Arabic" w:hint="cs"/>
          <w:sz w:val="33"/>
          <w:szCs w:val="33"/>
          <w:vertAlign w:val="superscript"/>
          <w:lang w:bidi="ur-PK"/>
        </w:rPr>
        <w:t>(</w:t>
      </w:r>
      <w:r w:rsidR="009163B8" w:rsidRPr="00784234">
        <w:rPr>
          <w:rStyle w:val="FootnoteReference"/>
          <w:rFonts w:ascii="Traditional Arabic" w:eastAsia="Calibri" w:hAnsi="Traditional Arabic" w:cs="Traditional Arabic"/>
          <w:sz w:val="33"/>
          <w:szCs w:val="33"/>
          <w:lang w:bidi="ur-PK"/>
        </w:rPr>
        <w:footnoteReference w:id="10"/>
      </w:r>
      <w:r w:rsidR="009163B8" w:rsidRPr="00784234">
        <w:rPr>
          <w:rFonts w:ascii="Traditional Arabic" w:eastAsia="Calibri" w:hAnsi="Traditional Arabic" w:cs="Traditional Arabic" w:hint="cs"/>
          <w:sz w:val="33"/>
          <w:szCs w:val="33"/>
          <w:vertAlign w:val="superscript"/>
          <w:lang w:bidi="ur-PK"/>
        </w:rPr>
        <w:t>)</w:t>
      </w:r>
      <w:r w:rsidRPr="00784234">
        <w:rPr>
          <w:rFonts w:ascii="Jameel Noori Nastaleeq" w:eastAsia="Calibri" w:hAnsi="Jameel Noori Nastaleeq" w:cs="Jameel Noori Nastaleeq"/>
          <w:sz w:val="33"/>
          <w:szCs w:val="33"/>
          <w:rtl/>
          <w:lang w:bidi="ur-PK"/>
        </w:rPr>
        <w:t>۔</w:t>
      </w:r>
      <w:r w:rsidR="009163B8" w:rsidRPr="00784234">
        <w:rPr>
          <w:rFonts w:ascii="Jameel Noori Nastaleeq" w:eastAsia="Calibri" w:hAnsi="Jameel Noori Nastaleeq" w:cs="Jameel Noori Nastaleeq" w:hint="cs"/>
          <w:sz w:val="33"/>
          <w:szCs w:val="33"/>
          <w:rtl/>
          <w:lang w:bidi="ur-PK"/>
        </w:rPr>
        <w:t>معلوم ہوا کہ عبادت کرنے کی غرض سے ان تین مساجد کے علاوہ دنیا کی کسی جگہ کا سفرکرنا جائز نہیں ہے۔</w:t>
      </w:r>
    </w:p>
    <w:p w:rsidR="009163B8" w:rsidRPr="00784234" w:rsidRDefault="009163B8" w:rsidP="00FA7C84">
      <w:pPr>
        <w:spacing w:before="0" w:after="160" w:line="259" w:lineRule="auto"/>
        <w:ind w:left="0" w:firstLine="0"/>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cs"/>
          <w:b/>
          <w:bCs/>
          <w:sz w:val="33"/>
          <w:szCs w:val="33"/>
          <w:rtl/>
          <w:lang w:bidi="ur-PK"/>
        </w:rPr>
        <w:t>چھٹا سبب:</w:t>
      </w:r>
      <w:r w:rsidRPr="00784234">
        <w:rPr>
          <w:rFonts w:ascii="Jameel Noori Nastaleeq" w:eastAsia="Calibri" w:hAnsi="Jameel Noori Nastaleeq" w:cs="Jameel Noori Nastaleeq" w:hint="cs"/>
          <w:sz w:val="33"/>
          <w:szCs w:val="33"/>
          <w:rtl/>
          <w:lang w:bidi="ur-PK"/>
        </w:rPr>
        <w:t xml:space="preserve">  مسجد اقصی کی ایک خصوصیت یہ ہے کہ  اس میں پڑھی جانے والی نماز  (دیگر مسجدوں میں پڑھی جانے والی) ۲۵۰  نمازوں سے  افضل ہے </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w:t>
      </w:r>
      <w:r w:rsidR="00FA7C84" w:rsidRPr="00784234">
        <w:rPr>
          <w:rFonts w:ascii="Jameel Noori Nastaleeq" w:eastAsia="Calibri" w:hAnsi="Jameel Noori Nastaleeq" w:cs="Jameel Noori Nastaleeq" w:hint="cs"/>
          <w:sz w:val="33"/>
          <w:szCs w:val="33"/>
          <w:rtl/>
          <w:lang w:bidi="ur-PK"/>
        </w:rPr>
        <w:t xml:space="preserve"> ابوذر رضی اللہ عنہ سے مروی ہے </w:t>
      </w:r>
      <w:r w:rsidR="00161D86" w:rsidRPr="00784234">
        <w:rPr>
          <w:rFonts w:ascii="Jameel Noori Nastaleeq" w:eastAsia="Calibri" w:hAnsi="Jameel Noori Nastaleeq" w:cs="Jameel Noori Nastaleeq" w:hint="cs"/>
          <w:sz w:val="33"/>
          <w:szCs w:val="33"/>
          <w:rtl/>
          <w:lang w:bidi="ur-PK"/>
        </w:rPr>
        <w:t>،</w:t>
      </w:r>
      <w:r w:rsidR="00FA7C84" w:rsidRPr="00784234">
        <w:rPr>
          <w:rFonts w:ascii="Jameel Noori Nastaleeq" w:eastAsia="Calibri" w:hAnsi="Jameel Noori Nastaleeq" w:cs="Jameel Noori Nastaleeq" w:hint="cs"/>
          <w:sz w:val="33"/>
          <w:szCs w:val="33"/>
          <w:rtl/>
          <w:lang w:bidi="ur-PK"/>
        </w:rPr>
        <w:t xml:space="preserve"> وہ فرماتے ہیں: ہم رسول اللہ صلی اللہ علیہ  وسلم کے </w:t>
      </w:r>
      <w:r w:rsidR="00E3031B" w:rsidRPr="00784234">
        <w:rPr>
          <w:rFonts w:ascii="Jameel Noori Nastaleeq" w:eastAsia="Calibri" w:hAnsi="Jameel Noori Nastaleeq" w:cs="Jameel Noori Nastaleeq" w:hint="cs"/>
          <w:sz w:val="33"/>
          <w:szCs w:val="33"/>
          <w:rtl/>
          <w:lang w:bidi="ur-PK"/>
        </w:rPr>
        <w:t xml:space="preserve">پاس </w:t>
      </w:r>
      <w:r w:rsidR="00FA7C84" w:rsidRPr="00784234">
        <w:rPr>
          <w:rFonts w:ascii="Jameel Noori Nastaleeq" w:eastAsia="Calibri" w:hAnsi="Jameel Noori Nastaleeq" w:cs="Jameel Noori Nastaleeq" w:hint="cs"/>
          <w:sz w:val="33"/>
          <w:szCs w:val="33"/>
          <w:rtl/>
          <w:lang w:bidi="ur-PK"/>
        </w:rPr>
        <w:t xml:space="preserve">بیٹھے تھے کہ اسی درمیان یہ ذکر چھڑ گیا کہ کونسی مسجد زیادہ افضل ہے </w:t>
      </w:r>
      <w:r w:rsidR="00161D86" w:rsidRPr="00784234">
        <w:rPr>
          <w:rFonts w:ascii="Jameel Noori Nastaleeq" w:eastAsia="Calibri" w:hAnsi="Jameel Noori Nastaleeq" w:cs="Jameel Noori Nastaleeq" w:hint="cs"/>
          <w:sz w:val="33"/>
          <w:szCs w:val="33"/>
          <w:rtl/>
          <w:lang w:bidi="ur-PK"/>
        </w:rPr>
        <w:t>،</w:t>
      </w:r>
      <w:r w:rsidR="00FA7C84" w:rsidRPr="00784234">
        <w:rPr>
          <w:rFonts w:ascii="Jameel Noori Nastaleeq" w:eastAsia="Calibri" w:hAnsi="Jameel Noori Nastaleeq" w:cs="Jameel Noori Nastaleeq" w:hint="cs"/>
          <w:sz w:val="33"/>
          <w:szCs w:val="33"/>
          <w:rtl/>
          <w:lang w:bidi="ur-PK"/>
        </w:rPr>
        <w:t xml:space="preserve"> مسجد نبوی یا بیت المقدس</w:t>
      </w:r>
      <w:r w:rsidR="00161D86" w:rsidRPr="00784234">
        <w:rPr>
          <w:rFonts w:ascii="Jameel Noori Nastaleeq" w:eastAsia="Calibri" w:hAnsi="Jameel Noori Nastaleeq" w:cs="Jameel Noori Nastaleeq" w:hint="cs"/>
          <w:sz w:val="33"/>
          <w:szCs w:val="33"/>
          <w:rtl/>
          <w:lang w:bidi="ur-PK"/>
        </w:rPr>
        <w:t>،</w:t>
      </w:r>
      <w:r w:rsidR="00FA7C84" w:rsidRPr="00784234">
        <w:rPr>
          <w:rFonts w:ascii="Jameel Noori Nastaleeq" w:eastAsia="Calibri" w:hAnsi="Jameel Noori Nastaleeq" w:cs="Jameel Noori Nastaleeq" w:hint="cs"/>
          <w:sz w:val="33"/>
          <w:szCs w:val="33"/>
          <w:rtl/>
          <w:lang w:bidi="ur-PK"/>
        </w:rPr>
        <w:t xml:space="preserve"> رسول اللہ صلی اللہ علیہ وسلم نے فرمایا: میری اس مسجد (مسجد نبوی)  کی ایک نماز  مسجد اقصی کی چار نمازوں سے افضل ہے</w:t>
      </w:r>
      <w:r w:rsidR="00161D86" w:rsidRPr="00784234">
        <w:rPr>
          <w:rFonts w:ascii="Jameel Noori Nastaleeq" w:eastAsia="Calibri" w:hAnsi="Jameel Noori Nastaleeq" w:cs="Jameel Noori Nastaleeq" w:hint="cs"/>
          <w:sz w:val="33"/>
          <w:szCs w:val="33"/>
          <w:rtl/>
          <w:lang w:bidi="ur-PK"/>
        </w:rPr>
        <w:t>،</w:t>
      </w:r>
      <w:r w:rsidR="00FA7C84" w:rsidRPr="00784234">
        <w:rPr>
          <w:rFonts w:ascii="Jameel Noori Nastaleeq" w:eastAsia="Calibri" w:hAnsi="Jameel Noori Nastaleeq" w:cs="Jameel Noori Nastaleeq" w:hint="cs"/>
          <w:sz w:val="33"/>
          <w:szCs w:val="33"/>
          <w:rtl/>
          <w:lang w:bidi="ur-PK"/>
        </w:rPr>
        <w:t xml:space="preserve">  وہ بڑی ہی عمدہ مسجد ہے</w:t>
      </w:r>
      <w:r w:rsidR="00161D86" w:rsidRPr="00784234">
        <w:rPr>
          <w:rFonts w:ascii="Jameel Noori Nastaleeq" w:eastAsia="Calibri" w:hAnsi="Jameel Noori Nastaleeq" w:cs="Jameel Noori Nastaleeq" w:hint="cs"/>
          <w:sz w:val="33"/>
          <w:szCs w:val="33"/>
          <w:rtl/>
          <w:lang w:bidi="ur-PK"/>
        </w:rPr>
        <w:t>،</w:t>
      </w:r>
      <w:r w:rsidR="00FA7C84" w:rsidRPr="00784234">
        <w:rPr>
          <w:rFonts w:ascii="Jameel Noori Nastaleeq" w:eastAsia="Calibri" w:hAnsi="Jameel Noori Nastaleeq" w:cs="Jameel Noori Nastaleeq" w:hint="cs"/>
          <w:sz w:val="33"/>
          <w:szCs w:val="33"/>
          <w:rtl/>
          <w:lang w:bidi="ur-PK"/>
        </w:rPr>
        <w:t xml:space="preserve"> قریب ہے کہ (ایسا زمانہ آئے گا جب) انسان کے پاس گھوڑے کی لگام کے برابر بھی اگر زمین ہوگی جہاں سے وہ مسجد اقصی کو دیکھ سکے گا</w:t>
      </w:r>
      <w:r w:rsidR="00161D86" w:rsidRPr="00784234">
        <w:rPr>
          <w:rFonts w:ascii="Jameel Noori Nastaleeq" w:eastAsia="Calibri" w:hAnsi="Jameel Noori Nastaleeq" w:cs="Jameel Noori Nastaleeq" w:hint="cs"/>
          <w:sz w:val="33"/>
          <w:szCs w:val="33"/>
          <w:rtl/>
          <w:lang w:bidi="ur-PK"/>
        </w:rPr>
        <w:t>،</w:t>
      </w:r>
      <w:r w:rsidR="00FA7C84" w:rsidRPr="00784234">
        <w:rPr>
          <w:rFonts w:ascii="Jameel Noori Nastaleeq" w:eastAsia="Calibri" w:hAnsi="Jameel Noori Nastaleeq" w:cs="Jameel Noori Nastaleeq" w:hint="cs"/>
          <w:sz w:val="33"/>
          <w:szCs w:val="33"/>
          <w:rtl/>
          <w:lang w:bidi="ur-PK"/>
        </w:rPr>
        <w:t xml:space="preserve">  تو وہ اس کے لیےپوری دنیا سے بہتر </w:t>
      </w:r>
      <w:r w:rsidR="00161D86" w:rsidRPr="00784234">
        <w:rPr>
          <w:rFonts w:ascii="Jameel Noori Nastaleeq" w:eastAsia="Calibri" w:hAnsi="Jameel Noori Nastaleeq" w:cs="Jameel Noori Nastaleeq" w:hint="cs"/>
          <w:sz w:val="33"/>
          <w:szCs w:val="33"/>
          <w:rtl/>
          <w:lang w:bidi="ur-PK"/>
        </w:rPr>
        <w:t>،</w:t>
      </w:r>
      <w:r w:rsidR="00FA7C84" w:rsidRPr="00784234">
        <w:rPr>
          <w:rFonts w:ascii="Jameel Noori Nastaleeq" w:eastAsia="Calibri" w:hAnsi="Jameel Noori Nastaleeq" w:cs="Jameel Noori Nastaleeq" w:hint="cs"/>
          <w:sz w:val="33"/>
          <w:szCs w:val="33"/>
          <w:rtl/>
          <w:lang w:bidi="ur-PK"/>
        </w:rPr>
        <w:t xml:space="preserve">  یا  فرمایا: دنیا اور  اس کی تمام تر نعمتوں سے بہتر ہوگی</w:t>
      </w:r>
      <w:r w:rsidR="00FA7C84" w:rsidRPr="00784234">
        <w:rPr>
          <w:rFonts w:ascii="Traditional Arabic" w:eastAsia="Calibri" w:hAnsi="Traditional Arabic" w:cs="Traditional Arabic" w:hint="cs"/>
          <w:sz w:val="33"/>
          <w:szCs w:val="33"/>
          <w:vertAlign w:val="superscript"/>
          <w:lang w:bidi="ur-PK"/>
        </w:rPr>
        <w:t>(</w:t>
      </w:r>
      <w:r w:rsidR="00FA7C84" w:rsidRPr="00784234">
        <w:rPr>
          <w:rStyle w:val="FootnoteReference"/>
          <w:rFonts w:ascii="Traditional Arabic" w:eastAsia="Calibri" w:hAnsi="Traditional Arabic" w:cs="Traditional Arabic"/>
          <w:sz w:val="33"/>
          <w:szCs w:val="33"/>
          <w:lang w:bidi="ur-PK"/>
        </w:rPr>
        <w:footnoteReference w:id="11"/>
      </w:r>
      <w:r w:rsidR="00FA7C84" w:rsidRPr="00784234">
        <w:rPr>
          <w:rFonts w:ascii="Traditional Arabic" w:eastAsia="Calibri" w:hAnsi="Traditional Arabic" w:cs="Traditional Arabic" w:hint="cs"/>
          <w:sz w:val="33"/>
          <w:szCs w:val="33"/>
          <w:vertAlign w:val="superscript"/>
          <w:lang w:bidi="ur-PK"/>
        </w:rPr>
        <w:t>)</w:t>
      </w:r>
      <w:r w:rsidR="00FA7C84" w:rsidRPr="00784234">
        <w:rPr>
          <w:rFonts w:ascii="Jameel Noori Nastaleeq" w:eastAsia="Calibri" w:hAnsi="Jameel Noori Nastaleeq" w:cs="Jameel Noori Nastaleeq" w:hint="cs"/>
          <w:sz w:val="33"/>
          <w:szCs w:val="33"/>
          <w:rtl/>
          <w:lang w:bidi="ur-PK"/>
        </w:rPr>
        <w:t>۔</w:t>
      </w:r>
    </w:p>
    <w:p w:rsidR="00D85F35" w:rsidRPr="00784234" w:rsidRDefault="00D85F35" w:rsidP="00D85F35">
      <w:pPr>
        <w:spacing w:before="0" w:after="160" w:line="259" w:lineRule="auto"/>
        <w:ind w:left="0" w:firstLine="0"/>
        <w:jc w:val="lowKashida"/>
        <w:rPr>
          <w:rFonts w:ascii="Jameel Noori Nastaleeq" w:eastAsia="Calibri" w:hAnsi="Jameel Noori Nastaleeq" w:cs="Jameel Noori Nastaleeq"/>
          <w:sz w:val="33"/>
          <w:szCs w:val="33"/>
          <w:rtl/>
        </w:rPr>
      </w:pPr>
      <w:r w:rsidRPr="00784234">
        <w:rPr>
          <w:rFonts w:ascii="Jameel Noori Nastaleeq" w:eastAsia="Calibri" w:hAnsi="Jameel Noori Nastaleeq" w:cs="Jameel Noori Nastaleeq" w:hint="cs"/>
          <w:sz w:val="33"/>
          <w:szCs w:val="33"/>
          <w:rtl/>
          <w:lang w:bidi="ur-PK"/>
        </w:rPr>
        <w:t>اللہ کے بندو! چونکہ مسجد نبوی میں پڑھی جانے والی نماز ہزار نمازوں سے بہتر ہے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اس لیے مسجد اقصی میں پڑھی جانے والی نماز ۲۵۰ نمازوں سے بہتر ہے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کیوں کہ  وہ مسجد نبوی کی نماز کی ایک چوتھائی کے برابر ہے۔</w:t>
      </w:r>
      <w:r w:rsidRPr="00784234">
        <w:rPr>
          <w:rFonts w:ascii="Traditional Arabic" w:eastAsia="Calibri" w:hAnsi="Traditional Arabic" w:cs="Traditional Arabic" w:hint="cs"/>
          <w:sz w:val="33"/>
          <w:szCs w:val="33"/>
          <w:vertAlign w:val="superscript"/>
          <w:lang w:bidi="ur-PK"/>
        </w:rPr>
        <w:t xml:space="preserve"> (</w:t>
      </w:r>
      <w:r w:rsidRPr="00784234">
        <w:rPr>
          <w:rStyle w:val="FootnoteReference"/>
          <w:rFonts w:ascii="Traditional Arabic" w:eastAsia="Calibri" w:hAnsi="Traditional Arabic" w:cs="Traditional Arabic"/>
          <w:sz w:val="33"/>
          <w:szCs w:val="33"/>
          <w:lang w:bidi="ur-PK"/>
        </w:rPr>
        <w:footnoteReference w:id="12"/>
      </w:r>
      <w:r w:rsidRPr="00784234">
        <w:rPr>
          <w:rFonts w:ascii="Traditional Arabic" w:eastAsia="Calibri" w:hAnsi="Traditional Arabic" w:cs="Traditional Arabic" w:hint="cs"/>
          <w:sz w:val="33"/>
          <w:szCs w:val="33"/>
          <w:vertAlign w:val="superscript"/>
          <w:lang w:bidi="ur-PK"/>
        </w:rPr>
        <w:t>)</w:t>
      </w:r>
    </w:p>
    <w:p w:rsidR="009163B8" w:rsidRPr="00784234" w:rsidRDefault="00D85F35" w:rsidP="00D85F35">
      <w:pPr>
        <w:spacing w:before="0" w:after="160" w:line="259" w:lineRule="auto"/>
        <w:ind w:left="0" w:firstLine="0"/>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cs"/>
          <w:b/>
          <w:bCs/>
          <w:sz w:val="33"/>
          <w:szCs w:val="33"/>
          <w:rtl/>
        </w:rPr>
        <w:t>ساتواں سبب:</w:t>
      </w:r>
      <w:r w:rsidRPr="00784234">
        <w:rPr>
          <w:rFonts w:ascii="Jameel Noori Nastaleeq" w:eastAsia="Calibri" w:hAnsi="Jameel Noori Nastaleeq" w:cs="Jameel Noori Nastaleeq" w:hint="cs"/>
          <w:sz w:val="33"/>
          <w:szCs w:val="33"/>
          <w:rtl/>
        </w:rPr>
        <w:t xml:space="preserve"> مسجد اقصی کی ایک خصوصیت یہ ہے کہ وہ دوسری مسجد ہے جسے روئے زمین پر تعمیر کیا گیا</w:t>
      </w:r>
      <w:r w:rsidR="00161D86" w:rsidRPr="00784234">
        <w:rPr>
          <w:rFonts w:ascii="Jameel Noori Nastaleeq" w:eastAsia="Calibri" w:hAnsi="Jameel Noori Nastaleeq" w:cs="Jameel Noori Nastaleeq" w:hint="cs"/>
          <w:sz w:val="33"/>
          <w:szCs w:val="33"/>
          <w:rtl/>
        </w:rPr>
        <w:t>،</w:t>
      </w:r>
      <w:r w:rsidRPr="00784234">
        <w:rPr>
          <w:rFonts w:ascii="Jameel Noori Nastaleeq" w:eastAsia="Calibri" w:hAnsi="Jameel Noori Nastaleeq" w:cs="Jameel Noori Nastaleeq" w:hint="cs"/>
          <w:sz w:val="33"/>
          <w:szCs w:val="33"/>
          <w:rtl/>
        </w:rPr>
        <w:t xml:space="preserve"> ابو </w:t>
      </w:r>
      <w:r w:rsidRPr="00784234">
        <w:rPr>
          <w:rFonts w:ascii="Jameel Noori Nastaleeq" w:eastAsia="Calibri" w:hAnsi="Jameel Noori Nastaleeq" w:cs="Jameel Noori Nastaleeq" w:hint="cs"/>
          <w:sz w:val="33"/>
          <w:szCs w:val="33"/>
          <w:rtl/>
          <w:lang w:bidi="ur-PK"/>
        </w:rPr>
        <w:t xml:space="preserve">ذر رضی اللہ عنہ فرماتے ہیں کہ </w:t>
      </w:r>
      <w:r w:rsidRPr="00784234">
        <w:rPr>
          <w:rFonts w:ascii="Jameel Noori Nastaleeq" w:eastAsia="Calibri" w:hAnsi="Jameel Noori Nastaleeq" w:cs="Jameel Noori Nastaleeq"/>
          <w:sz w:val="33"/>
          <w:szCs w:val="33"/>
          <w:rtl/>
          <w:lang w:bidi="ur-PK"/>
        </w:rPr>
        <w:t xml:space="preserve"> م</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ں</w:t>
      </w:r>
      <w:r w:rsidRPr="00784234">
        <w:rPr>
          <w:rFonts w:ascii="Jameel Noori Nastaleeq" w:eastAsia="Calibri" w:hAnsi="Jameel Noori Nastaleeq" w:cs="Jameel Noori Nastaleeq"/>
          <w:sz w:val="33"/>
          <w:szCs w:val="33"/>
          <w:rtl/>
          <w:lang w:bidi="ur-PK"/>
        </w:rPr>
        <w:t xml:space="preserve"> نے عرض ک</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ا</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ا</w:t>
      </w:r>
      <w:r w:rsidRPr="00784234">
        <w:rPr>
          <w:rFonts w:ascii="Jameel Noori Nastaleeq" w:eastAsia="Calibri" w:hAnsi="Jameel Noori Nastaleeq" w:cs="Jameel Noori Nastaleeq"/>
          <w:sz w:val="33"/>
          <w:szCs w:val="33"/>
          <w:rtl/>
          <w:lang w:bidi="ur-PK"/>
        </w:rPr>
        <w:t xml:space="preserve"> رسول اللہ! سب سے پہلے روئے زم</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ن</w:t>
      </w:r>
      <w:r w:rsidRPr="00784234">
        <w:rPr>
          <w:rFonts w:ascii="Jameel Noori Nastaleeq" w:eastAsia="Calibri" w:hAnsi="Jameel Noori Nastaleeq" w:cs="Jameel Noori Nastaleeq"/>
          <w:sz w:val="33"/>
          <w:szCs w:val="33"/>
          <w:rtl/>
          <w:lang w:bidi="ur-PK"/>
        </w:rPr>
        <w:t xml:space="preserve"> پر کون س</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مسجد بن</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ہے؟ آپ صل</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اللہ عل</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ہ</w:t>
      </w:r>
      <w:r w:rsidRPr="00784234">
        <w:rPr>
          <w:rFonts w:ascii="Jameel Noori Nastaleeq" w:eastAsia="Calibri" w:hAnsi="Jameel Noori Nastaleeq" w:cs="Jameel Noori Nastaleeq"/>
          <w:sz w:val="33"/>
          <w:szCs w:val="33"/>
          <w:rtl/>
          <w:lang w:bidi="ur-PK"/>
        </w:rPr>
        <w:t xml:space="preserve"> وسلم نے فرما</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ا</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sz w:val="33"/>
          <w:szCs w:val="33"/>
          <w:rtl/>
          <w:lang w:bidi="ur-PK"/>
        </w:rPr>
        <w:t xml:space="preserve"> مسجد الحرام۔ انہوں نے ب</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ان</w:t>
      </w:r>
      <w:r w:rsidRPr="00784234">
        <w:rPr>
          <w:rFonts w:ascii="Jameel Noori Nastaleeq" w:eastAsia="Calibri" w:hAnsi="Jameel Noori Nastaleeq" w:cs="Jameel Noori Nastaleeq"/>
          <w:sz w:val="33"/>
          <w:szCs w:val="33"/>
          <w:rtl/>
          <w:lang w:bidi="ur-PK"/>
        </w:rPr>
        <w:t xml:space="preserve"> ک</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ا</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 xml:space="preserve">: </w:t>
      </w:r>
      <w:r w:rsidRPr="00784234">
        <w:rPr>
          <w:rFonts w:ascii="Jameel Noori Nastaleeq" w:eastAsia="Calibri" w:hAnsi="Jameel Noori Nastaleeq" w:cs="Jameel Noori Nastaleeq"/>
          <w:sz w:val="33"/>
          <w:szCs w:val="33"/>
          <w:rtl/>
          <w:lang w:bidi="ur-PK"/>
        </w:rPr>
        <w:t xml:space="preserve"> پھر م</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ں</w:t>
      </w:r>
      <w:r w:rsidRPr="00784234">
        <w:rPr>
          <w:rFonts w:ascii="Jameel Noori Nastaleeq" w:eastAsia="Calibri" w:hAnsi="Jameel Noori Nastaleeq" w:cs="Jameel Noori Nastaleeq"/>
          <w:sz w:val="33"/>
          <w:szCs w:val="33"/>
          <w:rtl/>
          <w:lang w:bidi="ur-PK"/>
        </w:rPr>
        <w:t xml:space="preserve"> نے عرض ک</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ا</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sz w:val="33"/>
          <w:szCs w:val="33"/>
          <w:rtl/>
          <w:lang w:bidi="ur-PK"/>
        </w:rPr>
        <w:t xml:space="preserve"> اور اس کے بعد؟ فرما</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ا</w:t>
      </w:r>
      <w:r w:rsidRPr="00784234">
        <w:rPr>
          <w:rFonts w:ascii="Jameel Noori Nastaleeq" w:eastAsia="Calibri" w:hAnsi="Jameel Noori Nastaleeq" w:cs="Jameel Noori Nastaleeq"/>
          <w:sz w:val="33"/>
          <w:szCs w:val="33"/>
          <w:rtl/>
          <w:lang w:bidi="ur-PK"/>
        </w:rPr>
        <w:t xml:space="preserve"> کہ مسجد الاقص</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(ب</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ت</w:t>
      </w:r>
      <w:r w:rsidRPr="00784234">
        <w:rPr>
          <w:rFonts w:ascii="Jameel Noori Nastaleeq" w:eastAsia="Calibri" w:hAnsi="Jameel Noori Nastaleeq" w:cs="Jameel Noori Nastaleeq"/>
          <w:sz w:val="33"/>
          <w:szCs w:val="33"/>
          <w:rtl/>
          <w:lang w:bidi="ur-PK"/>
        </w:rPr>
        <w:t xml:space="preserve"> المقدس) </w:t>
      </w:r>
      <w:r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sz w:val="33"/>
          <w:szCs w:val="33"/>
          <w:rtl/>
          <w:lang w:bidi="ur-PK"/>
        </w:rPr>
        <w:t>م</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ں</w:t>
      </w:r>
      <w:r w:rsidRPr="00784234">
        <w:rPr>
          <w:rFonts w:ascii="Jameel Noori Nastaleeq" w:eastAsia="Calibri" w:hAnsi="Jameel Noori Nastaleeq" w:cs="Jameel Noori Nastaleeq"/>
          <w:sz w:val="33"/>
          <w:szCs w:val="33"/>
          <w:rtl/>
          <w:lang w:bidi="ur-PK"/>
        </w:rPr>
        <w:t xml:space="preserve"> نے عرض ک</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ا</w:t>
      </w:r>
      <w:r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sz w:val="33"/>
          <w:szCs w:val="33"/>
          <w:rtl/>
          <w:lang w:bidi="ur-PK"/>
        </w:rPr>
        <w:t xml:space="preserve"> ان دونوں ک</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تعم</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ر</w:t>
      </w:r>
      <w:r w:rsidRPr="00784234">
        <w:rPr>
          <w:rFonts w:ascii="Jameel Noori Nastaleeq" w:eastAsia="Calibri" w:hAnsi="Jameel Noori Nastaleeq" w:cs="Jameel Noori Nastaleeq"/>
          <w:sz w:val="33"/>
          <w:szCs w:val="33"/>
          <w:rtl/>
          <w:lang w:bidi="ur-PK"/>
        </w:rPr>
        <w:t xml:space="preserve"> کے د</w:t>
      </w:r>
      <w:r w:rsidRPr="00784234">
        <w:rPr>
          <w:rFonts w:ascii="Jameel Noori Nastaleeq" w:eastAsia="Calibri" w:hAnsi="Jameel Noori Nastaleeq" w:cs="Jameel Noori Nastaleeq" w:hint="eastAsia"/>
          <w:sz w:val="33"/>
          <w:szCs w:val="33"/>
          <w:rtl/>
          <w:lang w:bidi="ur-PK"/>
        </w:rPr>
        <w:t>رم</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ان</w:t>
      </w:r>
      <w:r w:rsidRPr="00784234">
        <w:rPr>
          <w:rFonts w:ascii="Jameel Noori Nastaleeq" w:eastAsia="Calibri" w:hAnsi="Jameel Noori Nastaleeq" w:cs="Jameel Noori Nastaleeq"/>
          <w:sz w:val="33"/>
          <w:szCs w:val="33"/>
          <w:rtl/>
          <w:lang w:bidi="ur-PK"/>
        </w:rPr>
        <w:t xml:space="preserve"> کتنا فاصلہ رہا ہے؟ آپ صل</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اللہ عل</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ہ</w:t>
      </w:r>
      <w:r w:rsidRPr="00784234">
        <w:rPr>
          <w:rFonts w:ascii="Jameel Noori Nastaleeq" w:eastAsia="Calibri" w:hAnsi="Jameel Noori Nastaleeq" w:cs="Jameel Noori Nastaleeq"/>
          <w:sz w:val="33"/>
          <w:szCs w:val="33"/>
          <w:rtl/>
          <w:lang w:bidi="ur-PK"/>
        </w:rPr>
        <w:t xml:space="preserve"> وسلم نے فرما</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ا</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sz w:val="33"/>
          <w:szCs w:val="33"/>
          <w:rtl/>
          <w:lang w:bidi="ur-PK"/>
        </w:rPr>
        <w:t xml:space="preserve"> چال</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س</w:t>
      </w:r>
      <w:r w:rsidRPr="00784234">
        <w:rPr>
          <w:rFonts w:ascii="Jameel Noori Nastaleeq" w:eastAsia="Calibri" w:hAnsi="Jameel Noori Nastaleeq" w:cs="Jameel Noori Nastaleeq"/>
          <w:sz w:val="33"/>
          <w:szCs w:val="33"/>
          <w:rtl/>
          <w:lang w:bidi="ur-PK"/>
        </w:rPr>
        <w:t xml:space="preserve"> سال</w:t>
      </w:r>
      <w:r w:rsidRPr="00784234">
        <w:rPr>
          <w:rFonts w:ascii="Jameel Noori Nastaleeq" w:eastAsia="Calibri" w:hAnsi="Jameel Noori Nastaleeq" w:cs="Jameel Noori Nastaleeq" w:hint="cs"/>
          <w:sz w:val="33"/>
          <w:szCs w:val="33"/>
          <w:rtl/>
          <w:lang w:bidi="ur-PK"/>
        </w:rPr>
        <w:t>...."</w:t>
      </w:r>
      <w:r w:rsidRPr="00784234">
        <w:rPr>
          <w:rFonts w:ascii="Traditional Arabic" w:eastAsia="Calibri" w:hAnsi="Traditional Arabic" w:cs="Traditional Arabic" w:hint="cs"/>
          <w:sz w:val="33"/>
          <w:szCs w:val="33"/>
          <w:vertAlign w:val="superscript"/>
          <w:lang w:bidi="ur-PK"/>
        </w:rPr>
        <w:t>(</w:t>
      </w:r>
      <w:r w:rsidRPr="00784234">
        <w:rPr>
          <w:rStyle w:val="FootnoteReference"/>
          <w:rFonts w:ascii="Traditional Arabic" w:eastAsia="Calibri" w:hAnsi="Traditional Arabic" w:cs="Traditional Arabic"/>
          <w:sz w:val="33"/>
          <w:szCs w:val="33"/>
          <w:lang w:bidi="ur-PK"/>
        </w:rPr>
        <w:footnoteReference w:id="13"/>
      </w:r>
      <w:r w:rsidRPr="00784234">
        <w:rPr>
          <w:rFonts w:ascii="Traditional Arabic" w:eastAsia="Calibri" w:hAnsi="Traditional Arabic" w:cs="Traditional Arabic" w:hint="cs"/>
          <w:sz w:val="33"/>
          <w:szCs w:val="33"/>
          <w:vertAlign w:val="superscript"/>
          <w:lang w:bidi="ur-PK"/>
        </w:rPr>
        <w:t>)</w:t>
      </w:r>
      <w:r w:rsidRPr="00784234">
        <w:rPr>
          <w:rFonts w:ascii="Jameel Noori Nastaleeq" w:eastAsia="Calibri" w:hAnsi="Jameel Noori Nastaleeq" w:cs="Jameel Noori Nastaleeq"/>
          <w:sz w:val="33"/>
          <w:szCs w:val="33"/>
          <w:rtl/>
          <w:lang w:bidi="ur-PK"/>
        </w:rPr>
        <w:t>۔</w:t>
      </w:r>
    </w:p>
    <w:p w:rsidR="00B45253" w:rsidRPr="00784234" w:rsidRDefault="00B45253" w:rsidP="00B45253">
      <w:pPr>
        <w:spacing w:before="0" w:after="160" w:line="259" w:lineRule="auto"/>
        <w:ind w:left="0" w:firstLine="0"/>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cs"/>
          <w:b/>
          <w:bCs/>
          <w:sz w:val="33"/>
          <w:szCs w:val="33"/>
          <w:rtl/>
          <w:lang w:bidi="ur-PK"/>
        </w:rPr>
        <w:t>آٹھواں سبب:</w:t>
      </w:r>
      <w:r w:rsidRPr="00784234">
        <w:rPr>
          <w:rFonts w:ascii="Jameel Noori Nastaleeq" w:eastAsia="Calibri" w:hAnsi="Jameel Noori Nastaleeq" w:cs="Jameel Noori Nastaleeq" w:hint="cs"/>
          <w:sz w:val="33"/>
          <w:szCs w:val="33"/>
          <w:rtl/>
          <w:lang w:bidi="ur-PK"/>
        </w:rPr>
        <w:t xml:space="preserve"> مسجد اقصی کی ایک خصوصیت یہ ہے کہ سلیمان بن داود علیہ السلام نے اس کی از سر نو تعمیر کی </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اللہ سے دعا کی کہ جو شخص بھی اس میں نماز پڑھے </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اس کے گناہ معاف کردے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چنانچہ اللہ تعالی نے ان کی دعا قبول فرمائی</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عبد اللہ بن عمرو رضی اللہ عنہ سے مروی ہے کہ</w:t>
      </w:r>
      <w:r w:rsidR="00335213" w:rsidRPr="00784234">
        <w:rPr>
          <w:rFonts w:ascii="Jameel Noori Nastaleeq" w:eastAsia="Calibri" w:hAnsi="Jameel Noori Nastaleeq" w:cs="Jameel Noori Nastaleeq" w:hint="cs"/>
          <w:sz w:val="33"/>
          <w:szCs w:val="33"/>
          <w:rtl/>
          <w:lang w:bidi="ur-PK"/>
        </w:rPr>
        <w:t>: "</w:t>
      </w:r>
      <w:r w:rsidRPr="00784234">
        <w:rPr>
          <w:rFonts w:ascii="Jameel Noori Nastaleeq" w:eastAsia="Calibri" w:hAnsi="Jameel Noori Nastaleeq" w:cs="Jameel Noori Nastaleeq" w:hint="cs"/>
          <w:sz w:val="33"/>
          <w:szCs w:val="33"/>
          <w:rtl/>
          <w:lang w:bidi="ur-PK"/>
        </w:rPr>
        <w:t xml:space="preserve"> س</w:t>
      </w:r>
      <w:r w:rsidRPr="00784234">
        <w:rPr>
          <w:rFonts w:ascii="Jameel Noori Nastaleeq" w:eastAsia="Calibri" w:hAnsi="Jameel Noori Nastaleeq" w:cs="Jameel Noori Nastaleeq"/>
          <w:sz w:val="33"/>
          <w:szCs w:val="33"/>
          <w:rtl/>
          <w:lang w:bidi="ur-PK"/>
        </w:rPr>
        <w:t>ل</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مان</w:t>
      </w:r>
      <w:r w:rsidRPr="00784234">
        <w:rPr>
          <w:rFonts w:ascii="Jameel Noori Nastaleeq" w:eastAsia="Calibri" w:hAnsi="Jameel Noori Nastaleeq" w:cs="Jameel Noori Nastaleeq"/>
          <w:sz w:val="33"/>
          <w:szCs w:val="33"/>
          <w:rtl/>
          <w:lang w:bidi="ur-PK"/>
        </w:rPr>
        <w:t xml:space="preserve"> بن داود عل</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ہما</w:t>
      </w:r>
      <w:r w:rsidRPr="00784234">
        <w:rPr>
          <w:rFonts w:ascii="Jameel Noori Nastaleeq" w:eastAsia="Calibri" w:hAnsi="Jameel Noori Nastaleeq" w:cs="Jameel Noori Nastaleeq"/>
          <w:sz w:val="33"/>
          <w:szCs w:val="33"/>
          <w:rtl/>
          <w:lang w:bidi="ur-PK"/>
        </w:rPr>
        <w:t xml:space="preserve"> السلام نے جب ب</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ت</w:t>
      </w:r>
      <w:r w:rsidRPr="00784234">
        <w:rPr>
          <w:rFonts w:ascii="Jameel Noori Nastaleeq" w:eastAsia="Calibri" w:hAnsi="Jameel Noori Nastaleeq" w:cs="Jameel Noori Nastaleeq"/>
          <w:sz w:val="33"/>
          <w:szCs w:val="33"/>
          <w:rtl/>
          <w:lang w:bidi="ur-PK"/>
        </w:rPr>
        <w:t xml:space="preserve"> المقدس ک</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تعم</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ر</w:t>
      </w:r>
      <w:r w:rsidRPr="00784234">
        <w:rPr>
          <w:rFonts w:ascii="Jameel Noori Nastaleeq" w:eastAsia="Calibri" w:hAnsi="Jameel Noori Nastaleeq" w:cs="Jameel Noori Nastaleeq"/>
          <w:sz w:val="33"/>
          <w:szCs w:val="33"/>
          <w:rtl/>
          <w:lang w:bidi="ur-PK"/>
        </w:rPr>
        <w:t xml:space="preserve"> فرمائ</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تو اللہ تعال</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سے ت</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ن</w:t>
      </w:r>
      <w:r w:rsidRPr="00784234">
        <w:rPr>
          <w:rFonts w:ascii="Jameel Noori Nastaleeq" w:eastAsia="Calibri" w:hAnsi="Jameel Noori Nastaleeq" w:cs="Jameel Noori Nastaleeq"/>
          <w:sz w:val="33"/>
          <w:szCs w:val="33"/>
          <w:rtl/>
          <w:lang w:bidi="ur-PK"/>
        </w:rPr>
        <w:t xml:space="preserve"> چ</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ز</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ں</w:t>
      </w:r>
      <w:r w:rsidRPr="00784234">
        <w:rPr>
          <w:rFonts w:ascii="Jameel Noori Nastaleeq" w:eastAsia="Calibri" w:hAnsi="Jameel Noori Nastaleeq" w:cs="Jameel Noori Nastaleeq"/>
          <w:sz w:val="33"/>
          <w:szCs w:val="33"/>
          <w:rtl/>
          <w:lang w:bidi="ur-PK"/>
        </w:rPr>
        <w:t xml:space="preserve"> مانگ</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ں،</w:t>
      </w:r>
      <w:r w:rsidRPr="00784234">
        <w:rPr>
          <w:rFonts w:ascii="Jameel Noori Nastaleeq" w:eastAsia="Calibri" w:hAnsi="Jameel Noori Nastaleeq" w:cs="Jameel Noori Nastaleeq"/>
          <w:sz w:val="33"/>
          <w:szCs w:val="33"/>
          <w:rtl/>
          <w:lang w:bidi="ur-PK"/>
        </w:rPr>
        <w:t xml:space="preserve"> اللہ عزوجل سے مانگا کہ وہ لوگوں کے مقدمات کے ا</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سے</w:t>
      </w:r>
      <w:r w:rsidRPr="00784234">
        <w:rPr>
          <w:rFonts w:ascii="Jameel Noori Nastaleeq" w:eastAsia="Calibri" w:hAnsi="Jameel Noori Nastaleeq" w:cs="Jameel Noori Nastaleeq"/>
          <w:sz w:val="33"/>
          <w:szCs w:val="33"/>
          <w:rtl/>
          <w:lang w:bidi="ur-PK"/>
        </w:rPr>
        <w:t xml:space="preserve"> ف</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صلے</w:t>
      </w:r>
      <w:r w:rsidRPr="00784234">
        <w:rPr>
          <w:rFonts w:ascii="Jameel Noori Nastaleeq" w:eastAsia="Calibri" w:hAnsi="Jameel Noori Nastaleeq" w:cs="Jameel Noori Nastaleeq"/>
          <w:sz w:val="33"/>
          <w:szCs w:val="33"/>
          <w:rtl/>
          <w:lang w:bidi="ur-PK"/>
        </w:rPr>
        <w:t xml:space="preserve"> کر</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ں</w:t>
      </w:r>
      <w:r w:rsidRPr="00784234">
        <w:rPr>
          <w:rFonts w:ascii="Jameel Noori Nastaleeq" w:eastAsia="Calibri" w:hAnsi="Jameel Noori Nastaleeq" w:cs="Jameel Noori Nastaleeq"/>
          <w:sz w:val="33"/>
          <w:szCs w:val="33"/>
          <w:rtl/>
          <w:lang w:bidi="ur-PK"/>
        </w:rPr>
        <w:t xml:space="preserve"> جو </w:t>
      </w:r>
      <w:r w:rsidRPr="00784234">
        <w:rPr>
          <w:rFonts w:ascii="Jameel Noori Nastaleeq" w:eastAsia="Calibri" w:hAnsi="Jameel Noori Nastaleeq" w:cs="Jameel Noori Nastaleeq" w:hint="cs"/>
          <w:sz w:val="33"/>
          <w:szCs w:val="33"/>
          <w:rtl/>
          <w:lang w:bidi="ur-PK"/>
        </w:rPr>
        <w:t>اللہ</w:t>
      </w:r>
      <w:r w:rsidRPr="00784234">
        <w:rPr>
          <w:rFonts w:ascii="Jameel Noori Nastaleeq" w:eastAsia="Calibri" w:hAnsi="Jameel Noori Nastaleeq" w:cs="Jameel Noori Nastaleeq"/>
          <w:sz w:val="33"/>
          <w:szCs w:val="33"/>
          <w:rtl/>
          <w:lang w:bidi="ur-PK"/>
        </w:rPr>
        <w:t xml:space="preserve"> کے ف</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صلے</w:t>
      </w:r>
      <w:r w:rsidRPr="00784234">
        <w:rPr>
          <w:rFonts w:ascii="Jameel Noori Nastaleeq" w:eastAsia="Calibri" w:hAnsi="Jameel Noori Nastaleeq" w:cs="Jameel Noori Nastaleeq"/>
          <w:sz w:val="33"/>
          <w:szCs w:val="33"/>
          <w:rtl/>
          <w:lang w:bidi="ur-PK"/>
        </w:rPr>
        <w:t xml:space="preserve"> کے موافق ہوں، تو انہ</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ں</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ہ</w:t>
      </w:r>
      <w:r w:rsidRPr="00784234">
        <w:rPr>
          <w:rFonts w:ascii="Jameel Noori Nastaleeq" w:eastAsia="Calibri" w:hAnsi="Jameel Noori Nastaleeq" w:cs="Jameel Noori Nastaleeq"/>
          <w:sz w:val="33"/>
          <w:szCs w:val="33"/>
          <w:rtl/>
          <w:lang w:bidi="ur-PK"/>
        </w:rPr>
        <w:t xml:space="preserve"> چ</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ز</w:t>
      </w:r>
      <w:r w:rsidRPr="00784234">
        <w:rPr>
          <w:rFonts w:ascii="Jameel Noori Nastaleeq" w:eastAsia="Calibri" w:hAnsi="Jameel Noori Nastaleeq" w:cs="Jameel Noori Nastaleeq"/>
          <w:sz w:val="33"/>
          <w:szCs w:val="33"/>
          <w:rtl/>
          <w:lang w:bidi="ur-PK"/>
        </w:rPr>
        <w:t xml:space="preserve"> دے د</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گئ</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w:t>
      </w:r>
      <w:r w:rsidRPr="00784234">
        <w:rPr>
          <w:rFonts w:ascii="Jameel Noori Nastaleeq" w:eastAsia="Calibri" w:hAnsi="Jameel Noori Nastaleeq" w:cs="Jameel Noori Nastaleeq"/>
          <w:sz w:val="33"/>
          <w:szCs w:val="33"/>
          <w:rtl/>
          <w:lang w:bidi="ur-PK"/>
        </w:rPr>
        <w:t xml:space="preserve"> ن</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ز</w:t>
      </w:r>
      <w:r w:rsidRPr="00784234">
        <w:rPr>
          <w:rFonts w:ascii="Jameel Noori Nastaleeq" w:eastAsia="Calibri" w:hAnsi="Jameel Noori Nastaleeq" w:cs="Jameel Noori Nastaleeq"/>
          <w:sz w:val="33"/>
          <w:szCs w:val="33"/>
          <w:rtl/>
          <w:lang w:bidi="ur-PK"/>
        </w:rPr>
        <w:t xml:space="preserve"> انہوں نے اللہ تعال</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سے ا</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س</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سلطنت مان</w:t>
      </w:r>
      <w:r w:rsidRPr="00784234">
        <w:rPr>
          <w:rFonts w:ascii="Jameel Noori Nastaleeq" w:eastAsia="Calibri" w:hAnsi="Jameel Noori Nastaleeq" w:cs="Jameel Noori Nastaleeq" w:hint="eastAsia"/>
          <w:sz w:val="33"/>
          <w:szCs w:val="33"/>
          <w:rtl/>
          <w:lang w:bidi="ur-PK"/>
        </w:rPr>
        <w:t>گ</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جو ان کے بعد کس</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کو نہ مل</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ہو، تو انہ</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ں</w:t>
      </w:r>
      <w:r w:rsidRPr="00784234">
        <w:rPr>
          <w:rFonts w:ascii="Jameel Noori Nastaleeq" w:eastAsia="Calibri" w:hAnsi="Jameel Noori Nastaleeq" w:cs="Jameel Noori Nastaleeq"/>
          <w:sz w:val="33"/>
          <w:szCs w:val="33"/>
          <w:rtl/>
          <w:lang w:bidi="ur-PK"/>
        </w:rPr>
        <w:t xml:space="preserve"> </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ہ</w:t>
      </w:r>
      <w:r w:rsidRPr="00784234">
        <w:rPr>
          <w:rFonts w:ascii="Jameel Noori Nastaleeq" w:eastAsia="Calibri" w:hAnsi="Jameel Noori Nastaleeq" w:cs="Jameel Noori Nastaleeq"/>
          <w:sz w:val="33"/>
          <w:szCs w:val="33"/>
          <w:rtl/>
          <w:lang w:bidi="ur-PK"/>
        </w:rPr>
        <w:t xml:space="preserve"> بھ</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دے د</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گئ</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w:t>
      </w:r>
      <w:r w:rsidRPr="00784234">
        <w:rPr>
          <w:rFonts w:ascii="Jameel Noori Nastaleeq" w:eastAsia="Calibri" w:hAnsi="Jameel Noori Nastaleeq" w:cs="Jameel Noori Nastaleeq"/>
          <w:sz w:val="33"/>
          <w:szCs w:val="33"/>
          <w:rtl/>
          <w:lang w:bidi="ur-PK"/>
        </w:rPr>
        <w:t xml:space="preserve"> اور جس وقت وہ مسجد ک</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تعم</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ر</w:t>
      </w:r>
      <w:r w:rsidRPr="00784234">
        <w:rPr>
          <w:rFonts w:ascii="Jameel Noori Nastaleeq" w:eastAsia="Calibri" w:hAnsi="Jameel Noori Nastaleeq" w:cs="Jameel Noori Nastaleeq"/>
          <w:sz w:val="33"/>
          <w:szCs w:val="33"/>
          <w:rtl/>
          <w:lang w:bidi="ur-PK"/>
        </w:rPr>
        <w:t xml:space="preserve"> سے فارغ ہوئے تو انہوں نے اللہ تعال</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سے دعا ک</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کہ جو کوئ</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اس مسجد م</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ں</w:t>
      </w:r>
      <w:r w:rsidRPr="00784234">
        <w:rPr>
          <w:rFonts w:ascii="Jameel Noori Nastaleeq" w:eastAsia="Calibri" w:hAnsi="Jameel Noori Nastaleeq" w:cs="Jameel Noori Nastaleeq"/>
          <w:sz w:val="33"/>
          <w:szCs w:val="33"/>
          <w:rtl/>
          <w:lang w:bidi="ur-PK"/>
        </w:rPr>
        <w:t xml:space="preserve"> صرف نماز کے ل</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ے</w:t>
      </w:r>
      <w:r w:rsidRPr="00784234">
        <w:rPr>
          <w:rFonts w:ascii="Jameel Noori Nastaleeq" w:eastAsia="Calibri" w:hAnsi="Jameel Noori Nastaleeq" w:cs="Jameel Noori Nastaleeq"/>
          <w:sz w:val="33"/>
          <w:szCs w:val="33"/>
          <w:rtl/>
          <w:lang w:bidi="ur-PK"/>
        </w:rPr>
        <w:t xml:space="preserve"> آئے تو اسے اس کے گناہوں سے ا</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سا</w:t>
      </w:r>
      <w:r w:rsidRPr="00784234">
        <w:rPr>
          <w:rFonts w:ascii="Jameel Noori Nastaleeq" w:eastAsia="Calibri" w:hAnsi="Jameel Noori Nastaleeq" w:cs="Jameel Noori Nastaleeq"/>
          <w:sz w:val="33"/>
          <w:szCs w:val="33"/>
          <w:rtl/>
          <w:lang w:bidi="ur-PK"/>
        </w:rPr>
        <w:t xml:space="preserve"> پاک کر دے ج</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سے</w:t>
      </w:r>
      <w:r w:rsidRPr="00784234">
        <w:rPr>
          <w:rFonts w:ascii="Jameel Noori Nastaleeq" w:eastAsia="Calibri" w:hAnsi="Jameel Noori Nastaleeq" w:cs="Jameel Noori Nastaleeq"/>
          <w:sz w:val="33"/>
          <w:szCs w:val="33"/>
          <w:rtl/>
          <w:lang w:bidi="ur-PK"/>
        </w:rPr>
        <w:t xml:space="preserve"> کہ وہ اس دن تھا جس دن اس ک</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ماں نے اسے جنا</w:t>
      </w:r>
      <w:r w:rsidR="00335213" w:rsidRPr="00784234">
        <w:rPr>
          <w:rFonts w:ascii="Jameel Noori Nastaleeq" w:eastAsia="Calibri" w:hAnsi="Jameel Noori Nastaleeq" w:cs="Jameel Noori Nastaleeq" w:hint="cs"/>
          <w:sz w:val="33"/>
          <w:szCs w:val="33"/>
          <w:rtl/>
          <w:lang w:bidi="ur-PK"/>
        </w:rPr>
        <w:t>"</w:t>
      </w:r>
      <w:r w:rsidR="00335213" w:rsidRPr="00784234">
        <w:rPr>
          <w:rFonts w:ascii="Traditional Arabic" w:eastAsia="Calibri" w:hAnsi="Traditional Arabic" w:cs="Traditional Arabic" w:hint="cs"/>
          <w:sz w:val="33"/>
          <w:szCs w:val="33"/>
          <w:vertAlign w:val="superscript"/>
          <w:lang w:bidi="ur-PK"/>
        </w:rPr>
        <w:t>(</w:t>
      </w:r>
      <w:r w:rsidR="00335213" w:rsidRPr="00784234">
        <w:rPr>
          <w:rStyle w:val="FootnoteReference"/>
          <w:rFonts w:ascii="Traditional Arabic" w:eastAsia="Calibri" w:hAnsi="Traditional Arabic" w:cs="Traditional Arabic"/>
          <w:sz w:val="33"/>
          <w:szCs w:val="33"/>
          <w:lang w:bidi="ur-PK"/>
        </w:rPr>
        <w:footnoteReference w:id="14"/>
      </w:r>
      <w:r w:rsidR="00335213" w:rsidRPr="00784234">
        <w:rPr>
          <w:rFonts w:ascii="Traditional Arabic" w:eastAsia="Calibri" w:hAnsi="Traditional Arabic" w:cs="Traditional Arabic" w:hint="cs"/>
          <w:sz w:val="33"/>
          <w:szCs w:val="33"/>
          <w:vertAlign w:val="superscript"/>
          <w:lang w:bidi="ur-PK"/>
        </w:rPr>
        <w:t>)</w:t>
      </w:r>
      <w:r w:rsidR="00335213" w:rsidRPr="00784234">
        <w:rPr>
          <w:rFonts w:ascii="Jameel Noori Nastaleeq" w:eastAsia="Calibri" w:hAnsi="Jameel Noori Nastaleeq" w:cs="Jameel Noori Nastaleeq" w:hint="cs"/>
          <w:sz w:val="33"/>
          <w:szCs w:val="33"/>
          <w:rtl/>
          <w:lang w:bidi="ur-PK"/>
        </w:rPr>
        <w:t>۔</w:t>
      </w:r>
    </w:p>
    <w:p w:rsidR="00C33C67" w:rsidRPr="00784234" w:rsidRDefault="00C33C67" w:rsidP="0053606F">
      <w:pPr>
        <w:spacing w:before="0" w:after="160" w:line="259" w:lineRule="auto"/>
        <w:ind w:left="0" w:firstLine="0"/>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cs"/>
          <w:b/>
          <w:bCs/>
          <w:sz w:val="33"/>
          <w:szCs w:val="33"/>
          <w:rtl/>
          <w:lang w:bidi="ur-PK"/>
        </w:rPr>
        <w:t>نواں سبب:</w:t>
      </w:r>
      <w:r w:rsidRPr="00784234">
        <w:rPr>
          <w:rFonts w:ascii="Jameel Noori Nastaleeq" w:eastAsia="Calibri" w:hAnsi="Jameel Noori Nastaleeq" w:cs="Jameel Noori Nastaleeq" w:hint="cs"/>
          <w:sz w:val="33"/>
          <w:szCs w:val="33"/>
          <w:rtl/>
          <w:lang w:bidi="ur-PK"/>
        </w:rPr>
        <w:t xml:space="preserve"> سلیمان سے پہلے بھی بہت سے انبیائے کرام نے مسجد اقصی کی </w:t>
      </w:r>
      <w:r w:rsidR="0053606F" w:rsidRPr="00784234">
        <w:rPr>
          <w:rFonts w:ascii="Jameel Noori Nastaleeq" w:eastAsia="Calibri" w:hAnsi="Jameel Noori Nastaleeq" w:cs="Jameel Noori Nastaleeq" w:hint="cs"/>
          <w:sz w:val="33"/>
          <w:szCs w:val="33"/>
          <w:rtl/>
          <w:lang w:bidi="ur-PK"/>
        </w:rPr>
        <w:t xml:space="preserve">از سر نو </w:t>
      </w:r>
      <w:r w:rsidRPr="00784234">
        <w:rPr>
          <w:rFonts w:ascii="Jameel Noori Nastaleeq" w:eastAsia="Calibri" w:hAnsi="Jameel Noori Nastaleeq" w:cs="Jameel Noori Nastaleeq" w:hint="cs"/>
          <w:sz w:val="33"/>
          <w:szCs w:val="33"/>
          <w:rtl/>
          <w:lang w:bidi="ur-PK"/>
        </w:rPr>
        <w:t>تعمیر</w:t>
      </w:r>
      <w:r w:rsidR="0053606F" w:rsidRPr="00784234">
        <w:rPr>
          <w:rFonts w:ascii="Jameel Noori Nastaleeq" w:eastAsia="Calibri" w:hAnsi="Jameel Noori Nastaleeq" w:cs="Jameel Noori Nastaleeq" w:hint="cs"/>
          <w:sz w:val="33"/>
          <w:szCs w:val="33"/>
          <w:rtl/>
          <w:lang w:bidi="ur-PK"/>
        </w:rPr>
        <w:t xml:space="preserve"> </w:t>
      </w:r>
      <w:r w:rsidRPr="00784234">
        <w:rPr>
          <w:rFonts w:ascii="Jameel Noori Nastaleeq" w:eastAsia="Calibri" w:hAnsi="Jameel Noori Nastaleeq" w:cs="Jameel Noori Nastaleeq" w:hint="cs"/>
          <w:sz w:val="33"/>
          <w:szCs w:val="33"/>
          <w:rtl/>
          <w:lang w:bidi="ur-PK"/>
        </w:rPr>
        <w:t xml:space="preserve"> کی</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جیسے ابراہیم  اور یعقوب علیہم السلام۔</w:t>
      </w:r>
    </w:p>
    <w:p w:rsidR="000A73A5" w:rsidRPr="00784234" w:rsidRDefault="000A73A5" w:rsidP="0053606F">
      <w:pPr>
        <w:spacing w:before="0" w:after="160" w:line="259" w:lineRule="auto"/>
        <w:ind w:left="0" w:firstLine="0"/>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cs"/>
          <w:b/>
          <w:bCs/>
          <w:sz w:val="33"/>
          <w:szCs w:val="33"/>
          <w:rtl/>
          <w:lang w:bidi="ur-PK"/>
        </w:rPr>
        <w:t>دسواں سبب:</w:t>
      </w:r>
      <w:r w:rsidRPr="00784234">
        <w:rPr>
          <w:rFonts w:ascii="Jameel Noori Nastaleeq" w:eastAsia="Calibri" w:hAnsi="Jameel Noori Nastaleeq" w:cs="Jameel Noori Nastaleeq" w:hint="cs"/>
          <w:sz w:val="33"/>
          <w:szCs w:val="33"/>
          <w:rtl/>
          <w:lang w:bidi="ur-PK"/>
        </w:rPr>
        <w:t xml:space="preserve"> مسجد اقصی کی ایک خصوصیت یہ</w:t>
      </w:r>
      <w:r w:rsidR="008374B3" w:rsidRPr="00784234">
        <w:rPr>
          <w:rFonts w:ascii="Jameel Noori Nastaleeq" w:eastAsia="Calibri" w:hAnsi="Jameel Noori Nastaleeq" w:cs="Jameel Noori Nastaleeq" w:hint="cs"/>
          <w:sz w:val="33"/>
          <w:szCs w:val="33"/>
          <w:rtl/>
          <w:lang w:bidi="ur-PK"/>
        </w:rPr>
        <w:t xml:space="preserve"> بھی</w:t>
      </w:r>
      <w:r w:rsidRPr="00784234">
        <w:rPr>
          <w:rFonts w:ascii="Jameel Noori Nastaleeq" w:eastAsia="Calibri" w:hAnsi="Jameel Noori Nastaleeq" w:cs="Jameel Noori Nastaleeq" w:hint="cs"/>
          <w:sz w:val="33"/>
          <w:szCs w:val="33"/>
          <w:rtl/>
          <w:lang w:bidi="ur-PK"/>
        </w:rPr>
        <w:t xml:space="preserve"> ہے کہ  جس شخص نے اسے فتح کیا وہ خلیفہ راشد  عمربن الخطاب رضی اللہ عنہ ہیں</w:t>
      </w:r>
      <w:r w:rsidR="002364AD"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آپ کے عہد خلافت میں اسلامی فوج نے صحابی جلیل ابو عبیدہ بن الجراح رضی اللہ عنہ کی سپہ سالاری میں   سنہ ھ مطابق ۶۳۶ء میں قدس کا محاصرہ کرلیا</w:t>
      </w:r>
      <w:r w:rsidR="002364AD"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محاصرہ کے چھ مہینے بعد نصرانیوں کے سردار نے اس شرط پر سپر ڈال دیا  کہ عمر بن الخطاب رضی اللہ عنہ خود یہاں تشریف لائیں۔</w:t>
      </w:r>
    </w:p>
    <w:p w:rsidR="000A73A5" w:rsidRPr="00784234" w:rsidRDefault="000A73A5" w:rsidP="008374B3">
      <w:pPr>
        <w:spacing w:before="0" w:after="160" w:line="259" w:lineRule="auto"/>
        <w:ind w:left="0" w:firstLine="0"/>
        <w:jc w:val="lowKashida"/>
        <w:rPr>
          <w:rFonts w:ascii="Jameel Noori Nastaleeq" w:eastAsia="Calibri" w:hAnsi="Jameel Noori Nastaleeq" w:cs="Jameel Noori Nastaleeq"/>
          <w:sz w:val="33"/>
          <w:szCs w:val="33"/>
          <w:lang w:bidi="ur-PK"/>
        </w:rPr>
      </w:pPr>
      <w:r w:rsidRPr="00784234">
        <w:rPr>
          <w:rFonts w:ascii="Jameel Noori Nastaleeq" w:eastAsia="Calibri" w:hAnsi="Jameel Noori Nastaleeq" w:cs="Jameel Noori Nastaleeq" w:hint="cs"/>
          <w:sz w:val="33"/>
          <w:szCs w:val="33"/>
          <w:rtl/>
          <w:lang w:bidi="ur-PK"/>
        </w:rPr>
        <w:t>سنہ ۱۶ ھ میں خلیفہ عمر نے قدس کا سفر کیا تاکہ شہر کی کنجی حاصل کریں اور اس شہر کے اسلامی ممالک میں داخل ہونے کااعلان کریں</w:t>
      </w:r>
      <w:r w:rsidR="002364AD"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چنانچہ ایسا ہی ہوا</w:t>
      </w:r>
      <w:r w:rsidR="002364AD"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آپ اسی دروازے سے مسجد اقصی میں داخل ہوئے جس دروازے سے نبی </w:t>
      </w:r>
      <w:r w:rsidRPr="00784234">
        <w:rPr>
          <w:rFonts w:ascii="Jameel Noori Nastaleeq" w:eastAsia="Calibri" w:hAnsi="Jameel Noori Nastaleeq" w:cs="Jameel Noori Nastaleeq"/>
          <w:sz w:val="33"/>
          <w:szCs w:val="33"/>
          <w:rtl/>
          <w:lang w:bidi="ur-PK"/>
        </w:rPr>
        <w:t>﷐ معراج کی رات داخل ہوئے تھے</w:t>
      </w:r>
      <w:r w:rsidR="002364AD" w:rsidRPr="00784234">
        <w:rPr>
          <w:rFonts w:ascii="Jameel Noori Nastaleeq" w:eastAsia="Calibri" w:hAnsi="Jameel Noori Nastaleeq" w:cs="Jameel Noori Nastaleeq"/>
          <w:sz w:val="33"/>
          <w:szCs w:val="33"/>
          <w:rtl/>
          <w:lang w:bidi="ur-PK"/>
        </w:rPr>
        <w:t>،</w:t>
      </w:r>
      <w:r w:rsidRPr="00784234">
        <w:rPr>
          <w:rFonts w:ascii="Jameel Noori Nastaleeq" w:eastAsia="Calibri" w:hAnsi="Jameel Noori Nastaleeq" w:cs="Jameel Noori Nastaleeq"/>
          <w:sz w:val="33"/>
          <w:szCs w:val="33"/>
          <w:rtl/>
          <w:lang w:bidi="ur-PK"/>
        </w:rPr>
        <w:t xml:space="preserve"> محراب داود میں تحیۃ المسجد ادا کی</w:t>
      </w:r>
      <w:r w:rsidR="002364AD" w:rsidRPr="00784234">
        <w:rPr>
          <w:rFonts w:ascii="Jameel Noori Nastaleeq" w:eastAsia="Calibri" w:hAnsi="Jameel Noori Nastaleeq" w:cs="Jameel Noori Nastaleeq"/>
          <w:sz w:val="33"/>
          <w:szCs w:val="33"/>
          <w:rtl/>
          <w:lang w:bidi="ur-PK"/>
        </w:rPr>
        <w:t>،</w:t>
      </w:r>
      <w:r w:rsidRPr="00784234">
        <w:rPr>
          <w:rFonts w:ascii="Jameel Noori Nastaleeq" w:eastAsia="Calibri" w:hAnsi="Jameel Noori Nastaleeq" w:cs="Jameel Noori Nastaleeq"/>
          <w:sz w:val="33"/>
          <w:szCs w:val="33"/>
          <w:rtl/>
          <w:lang w:bidi="ur-PK"/>
        </w:rPr>
        <w:t xml:space="preserve"> دوسرے دن فجرکی نماز میں مسلمانوں کی امامت کی </w:t>
      </w:r>
      <w:r w:rsidR="002364AD" w:rsidRPr="00784234">
        <w:rPr>
          <w:rFonts w:ascii="Jameel Noori Nastaleeq" w:eastAsia="Calibri" w:hAnsi="Jameel Noori Nastaleeq" w:cs="Jameel Noori Nastaleeq"/>
          <w:sz w:val="33"/>
          <w:szCs w:val="33"/>
          <w:rtl/>
          <w:lang w:bidi="ur-PK"/>
        </w:rPr>
        <w:t>،</w:t>
      </w:r>
      <w:r w:rsidRPr="00784234">
        <w:rPr>
          <w:rFonts w:ascii="Jameel Noori Nastaleeq" w:eastAsia="Calibri" w:hAnsi="Jameel Noori Nastaleeq" w:cs="Jameel Noori Nastaleeq"/>
          <w:sz w:val="33"/>
          <w:szCs w:val="33"/>
          <w:rtl/>
          <w:lang w:bidi="ur-PK"/>
        </w:rPr>
        <w:t xml:space="preserve"> پہلی رکعت میں سورۃ (ص)  کی تلاوت کی </w:t>
      </w:r>
      <w:r w:rsidR="002364AD" w:rsidRPr="00784234">
        <w:rPr>
          <w:rFonts w:ascii="Jameel Noori Nastaleeq" w:eastAsia="Calibri" w:hAnsi="Jameel Noori Nastaleeq" w:cs="Jameel Noori Nastaleeq"/>
          <w:sz w:val="33"/>
          <w:szCs w:val="33"/>
          <w:rtl/>
          <w:lang w:bidi="ur-PK"/>
        </w:rPr>
        <w:t>،</w:t>
      </w:r>
      <w:r w:rsidRPr="00784234">
        <w:rPr>
          <w:rFonts w:ascii="Jameel Noori Nastaleeq" w:eastAsia="Calibri" w:hAnsi="Jameel Noori Nastaleeq" w:cs="Jameel Noori Nastaleeq"/>
          <w:sz w:val="33"/>
          <w:szCs w:val="33"/>
          <w:rtl/>
          <w:lang w:bidi="ur-PK"/>
        </w:rPr>
        <w:t xml:space="preserve"> سجدہ تلاوت</w:t>
      </w:r>
      <w:r w:rsidR="008374B3" w:rsidRPr="00784234">
        <w:rPr>
          <w:rFonts w:ascii="Jameel Noori Nastaleeq" w:eastAsia="Calibri" w:hAnsi="Jameel Noori Nastaleeq" w:cs="Jameel Noori Nastaleeq" w:hint="cs"/>
          <w:sz w:val="33"/>
          <w:szCs w:val="33"/>
          <w:rtl/>
          <w:lang w:bidi="ur-PK"/>
        </w:rPr>
        <w:t xml:space="preserve"> ادا کیا</w:t>
      </w:r>
      <w:r w:rsidRPr="00784234">
        <w:rPr>
          <w:rFonts w:ascii="Jameel Noori Nastaleeq" w:eastAsia="Calibri" w:hAnsi="Jameel Noori Nastaleeq" w:cs="Jameel Noori Nastaleeq"/>
          <w:sz w:val="33"/>
          <w:szCs w:val="33"/>
          <w:rtl/>
          <w:lang w:bidi="ur-PK"/>
        </w:rPr>
        <w:t xml:space="preserve"> </w:t>
      </w:r>
      <w:r w:rsidR="002364AD" w:rsidRPr="00784234">
        <w:rPr>
          <w:rFonts w:ascii="Jameel Noori Nastaleeq" w:eastAsia="Calibri" w:hAnsi="Jameel Noori Nastaleeq" w:cs="Jameel Noori Nastaleeq"/>
          <w:sz w:val="33"/>
          <w:szCs w:val="33"/>
          <w:rtl/>
          <w:lang w:bidi="ur-PK"/>
        </w:rPr>
        <w:t>،</w:t>
      </w:r>
      <w:r w:rsidRPr="00784234">
        <w:rPr>
          <w:rFonts w:ascii="Jameel Noori Nastaleeq" w:eastAsia="Calibri" w:hAnsi="Jameel Noori Nastaleeq" w:cs="Jameel Noori Nastaleeq"/>
          <w:sz w:val="33"/>
          <w:szCs w:val="33"/>
          <w:rtl/>
          <w:lang w:bidi="ur-PK"/>
        </w:rPr>
        <w:t xml:space="preserve"> د</w:t>
      </w:r>
      <w:r w:rsidR="002364AD" w:rsidRPr="00784234">
        <w:rPr>
          <w:rFonts w:ascii="Jameel Noori Nastaleeq" w:eastAsia="Calibri" w:hAnsi="Jameel Noori Nastaleeq" w:cs="Jameel Noori Nastaleeq"/>
          <w:sz w:val="33"/>
          <w:szCs w:val="33"/>
          <w:rtl/>
          <w:lang w:bidi="ur-PK"/>
        </w:rPr>
        <w:t>وسری رکعت میں (سورۃ بنی اسرائیل</w:t>
      </w:r>
      <w:r w:rsidRPr="00784234">
        <w:rPr>
          <w:rFonts w:ascii="Jameel Noori Nastaleeq" w:eastAsia="Calibri" w:hAnsi="Jameel Noori Nastaleeq" w:cs="Jameel Noori Nastaleeq"/>
          <w:sz w:val="33"/>
          <w:szCs w:val="33"/>
          <w:rtl/>
          <w:lang w:bidi="ur-PK"/>
        </w:rPr>
        <w:t xml:space="preserve">) کی تلاوت کی </w:t>
      </w:r>
      <w:r w:rsidR="002364AD" w:rsidRPr="00784234">
        <w:rPr>
          <w:rFonts w:ascii="Jameel Noori Nastaleeq" w:eastAsia="Calibri" w:hAnsi="Jameel Noori Nastaleeq" w:cs="Jameel Noori Nastaleeq"/>
          <w:sz w:val="33"/>
          <w:szCs w:val="33"/>
          <w:rtl/>
          <w:lang w:bidi="ur-PK"/>
        </w:rPr>
        <w:t>،</w:t>
      </w:r>
      <w:r w:rsidRPr="00784234">
        <w:rPr>
          <w:rFonts w:ascii="Jameel Noori Nastaleeq" w:eastAsia="Calibri" w:hAnsi="Jameel Noori Nastaleeq" w:cs="Jameel Noori Nastaleeq"/>
          <w:sz w:val="33"/>
          <w:szCs w:val="33"/>
          <w:rtl/>
          <w:lang w:bidi="ur-PK"/>
        </w:rPr>
        <w:t xml:space="preserve"> اسی مناسبت سے معاہدہ عمریہ تحریر کیا گیا </w:t>
      </w:r>
      <w:r w:rsidR="002364AD" w:rsidRPr="00784234">
        <w:rPr>
          <w:rFonts w:ascii="Jameel Noori Nastaleeq" w:eastAsia="Calibri" w:hAnsi="Jameel Noori Nastaleeq" w:cs="Jameel Noori Nastaleeq"/>
          <w:sz w:val="33"/>
          <w:szCs w:val="33"/>
          <w:rtl/>
          <w:lang w:bidi="ur-PK"/>
        </w:rPr>
        <w:t>،</w:t>
      </w:r>
      <w:r w:rsidRPr="00784234">
        <w:rPr>
          <w:rFonts w:ascii="Jameel Noori Nastaleeq" w:eastAsia="Calibri" w:hAnsi="Jameel Noori Nastaleeq" w:cs="Jameel Noori Nastaleeq"/>
          <w:sz w:val="33"/>
          <w:szCs w:val="33"/>
          <w:rtl/>
          <w:lang w:bidi="ur-PK"/>
        </w:rPr>
        <w:t xml:space="preserve"> جس میں شام کے نصرانیوں سے متعلق عمر رضی اللہ عنہ کے شرو ط درج کئے گئے</w:t>
      </w:r>
      <w:r w:rsidR="002364AD" w:rsidRPr="00784234">
        <w:rPr>
          <w:rFonts w:ascii="Jameel Noori Nastaleeq" w:eastAsia="Calibri" w:hAnsi="Jameel Noori Nastaleeq" w:cs="Jameel Noori Nastaleeq"/>
          <w:sz w:val="33"/>
          <w:szCs w:val="33"/>
          <w:rtl/>
          <w:lang w:bidi="ur-PK"/>
        </w:rPr>
        <w:t>،</w:t>
      </w:r>
      <w:r w:rsidRPr="00784234">
        <w:rPr>
          <w:rFonts w:ascii="Jameel Noori Nastaleeq" w:eastAsia="Calibri" w:hAnsi="Jameel Noori Nastaleeq" w:cs="Jameel Noori Nastaleeq"/>
          <w:sz w:val="33"/>
          <w:szCs w:val="33"/>
          <w:rtl/>
          <w:lang w:bidi="ur-PK"/>
        </w:rPr>
        <w:t xml:space="preserve"> اس میں وہ حقوق بھی ذکر کیے گئے جو مسلما</w:t>
      </w:r>
      <w:r w:rsidRPr="00784234">
        <w:rPr>
          <w:rFonts w:ascii="Jameel Noori Nastaleeq" w:eastAsia="Calibri" w:hAnsi="Jameel Noori Nastaleeq" w:cs="Jameel Noori Nastaleeq" w:hint="cs"/>
          <w:sz w:val="33"/>
          <w:szCs w:val="33"/>
          <w:rtl/>
          <w:lang w:bidi="ur-PK"/>
        </w:rPr>
        <w:t xml:space="preserve">نوں کی طرف  سے </w:t>
      </w:r>
      <w:r w:rsidRPr="00784234">
        <w:rPr>
          <w:rFonts w:ascii="Jameel Noori Nastaleeq" w:eastAsia="Calibri" w:hAnsi="Jameel Noori Nastaleeq" w:cs="Jameel Noori Nastaleeq"/>
          <w:sz w:val="33"/>
          <w:szCs w:val="33"/>
          <w:rtl/>
          <w:lang w:bidi="ur-PK"/>
        </w:rPr>
        <w:t xml:space="preserve"> ان نصرانیوں کو </w:t>
      </w:r>
      <w:r w:rsidRPr="00784234">
        <w:rPr>
          <w:rFonts w:ascii="Jameel Noori Nastaleeq" w:eastAsia="Calibri" w:hAnsi="Jameel Noori Nastaleeq" w:cs="Jameel Noori Nastaleeq" w:hint="cs"/>
          <w:sz w:val="33"/>
          <w:szCs w:val="33"/>
          <w:rtl/>
          <w:lang w:bidi="ur-PK"/>
        </w:rPr>
        <w:t xml:space="preserve"> دئے جائیں گے جو اسلامی حکومت کی ماتحتی میں  فلسطین  کے اندر سکونت اختیار کریں</w:t>
      </w:r>
      <w:r w:rsidR="002B60A7" w:rsidRPr="00784234">
        <w:rPr>
          <w:rFonts w:ascii="Jameel Noori Nastaleeq" w:eastAsia="Calibri" w:hAnsi="Jameel Noori Nastaleeq" w:cs="Jameel Noori Nastaleeq" w:hint="cs"/>
          <w:sz w:val="33"/>
          <w:szCs w:val="33"/>
          <w:rtl/>
          <w:lang w:bidi="ur-PK"/>
        </w:rPr>
        <w:t xml:space="preserve"> گے </w:t>
      </w:r>
      <w:r w:rsidR="002364AD"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w:t>
      </w:r>
      <w:r w:rsidR="002B60A7" w:rsidRPr="00784234">
        <w:rPr>
          <w:rFonts w:ascii="Jameel Noori Nastaleeq" w:eastAsia="Calibri" w:hAnsi="Jameel Noori Nastaleeq" w:cs="Jameel Noori Nastaleeq" w:hint="cs"/>
          <w:sz w:val="33"/>
          <w:szCs w:val="33"/>
          <w:rtl/>
          <w:lang w:bidi="ur-PK"/>
        </w:rPr>
        <w:t>ان میں سب سے پہلا حق یہ تھا کہ مسلمانوں کے ملک میں امن وامان اور عزت وآبرو کے ساتھ زندگی گزر بسر کرنے  کے بدلے وہ مسلمانوں کو جزیہ (ٹیکس) ادا کریں گے</w:t>
      </w:r>
      <w:r w:rsidR="005C78A4" w:rsidRPr="00784234">
        <w:rPr>
          <w:rFonts w:ascii="Traditional Arabic" w:eastAsia="Calibri" w:hAnsi="Traditional Arabic" w:cs="Traditional Arabic" w:hint="cs"/>
          <w:sz w:val="36"/>
          <w:szCs w:val="36"/>
          <w:vertAlign w:val="superscript"/>
          <w:lang w:bidi="ur-PK"/>
        </w:rPr>
        <w:t>(</w:t>
      </w:r>
      <w:r w:rsidR="005C78A4" w:rsidRPr="00784234">
        <w:rPr>
          <w:rStyle w:val="FootnoteReference"/>
          <w:rFonts w:ascii="Traditional Arabic" w:eastAsia="Calibri" w:hAnsi="Traditional Arabic" w:cs="Traditional Arabic"/>
          <w:sz w:val="36"/>
          <w:szCs w:val="36"/>
          <w:lang w:bidi="ur-PK"/>
        </w:rPr>
        <w:footnoteReference w:id="15"/>
      </w:r>
      <w:r w:rsidR="005C78A4" w:rsidRPr="00784234">
        <w:rPr>
          <w:rFonts w:ascii="Traditional Arabic" w:eastAsia="Calibri" w:hAnsi="Traditional Arabic" w:cs="Traditional Arabic" w:hint="cs"/>
          <w:sz w:val="36"/>
          <w:szCs w:val="36"/>
          <w:vertAlign w:val="superscript"/>
          <w:lang w:bidi="ur-PK"/>
        </w:rPr>
        <w:t>)</w:t>
      </w:r>
      <w:r w:rsidR="002B60A7" w:rsidRPr="00784234">
        <w:rPr>
          <w:rFonts w:ascii="Jameel Noori Nastaleeq" w:eastAsia="Calibri" w:hAnsi="Jameel Noori Nastaleeq" w:cs="Jameel Noori Nastaleeq" w:hint="cs"/>
          <w:sz w:val="33"/>
          <w:szCs w:val="33"/>
          <w:rtl/>
          <w:lang w:bidi="ur-PK"/>
        </w:rPr>
        <w:t>۔</w:t>
      </w:r>
    </w:p>
    <w:p w:rsidR="00CF644A" w:rsidRPr="00784234" w:rsidRDefault="00CF644A" w:rsidP="003D7A9C">
      <w:pPr>
        <w:pStyle w:val="ListParagraph"/>
        <w:numPr>
          <w:ilvl w:val="0"/>
          <w:numId w:val="12"/>
        </w:numPr>
        <w:spacing w:before="0" w:after="160" w:line="259" w:lineRule="auto"/>
        <w:jc w:val="lowKashida"/>
        <w:rPr>
          <w:rFonts w:ascii="Jameel Noori Nastaleeq" w:eastAsia="Calibri" w:hAnsi="Jameel Noori Nastaleeq" w:cs="Jameel Noori Nastaleeq"/>
          <w:sz w:val="33"/>
          <w:szCs w:val="33"/>
          <w:lang w:bidi="ur-PK"/>
        </w:rPr>
      </w:pPr>
      <w:r w:rsidRPr="00784234">
        <w:rPr>
          <w:rFonts w:ascii="Jameel Noori Nastaleeq" w:eastAsia="Calibri" w:hAnsi="Jameel Noori Nastaleeq" w:cs="Jameel Noori Nastaleeq" w:hint="cs"/>
          <w:sz w:val="33"/>
          <w:szCs w:val="33"/>
          <w:rtl/>
          <w:lang w:bidi="ur-PK"/>
        </w:rPr>
        <w:t>اللہ کے بندو! یہ وہ دس خصوصیات ہیں جن سے اللہ نے بیت المقدس کو سرفراز کیا ہے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اس کی تعظیم او ر رفعت شان کے لیے </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ہر بندہ مسلم کو چاہئے کہ انہیں جانے اور اپنی اولاد کو ان کی تعلیم دے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کیوں کہ فلسطین کا مسئلہ کوئی مادی مسئلہ نہیں ہے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بلکہ ایسا مسئلہ ہے جس کا تعلق عقیدہ سےہے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اس سلسلے میں کوتاہی او رغفلت  برتنے سے ہماری دین داری مجروح ہوتی ہے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روئے زمین کے بہترین اور افاضل بادشاہوں نے سرزمین</w:t>
      </w:r>
      <w:r w:rsidR="00E3031B"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فلسطین سے (یہودیوں کے  ناحق ) تسلط کو ختم کرنے کے لیے  کمر توڑ کوششیں کیں</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لیکن </w:t>
      </w:r>
      <w:r w:rsidR="003D7A9C" w:rsidRPr="00784234">
        <w:rPr>
          <w:rFonts w:ascii="Jameel Noori Nastaleeq" w:eastAsia="Calibri" w:hAnsi="Jameel Noori Nastaleeq" w:cs="Jameel Noori Nastaleeq" w:hint="cs"/>
          <w:sz w:val="33"/>
          <w:szCs w:val="33"/>
          <w:rtl/>
          <w:lang w:bidi="ur-PK"/>
        </w:rPr>
        <w:t xml:space="preserve"> عصر حاضر میں فلسطین کے تعلق سے</w:t>
      </w:r>
      <w:r w:rsidRPr="00784234">
        <w:rPr>
          <w:rFonts w:ascii="Jameel Noori Nastaleeq" w:eastAsia="Calibri" w:hAnsi="Jameel Noori Nastaleeq" w:cs="Jameel Noori Nastaleeq" w:hint="cs"/>
          <w:sz w:val="33"/>
          <w:szCs w:val="33"/>
          <w:rtl/>
          <w:lang w:bidi="ur-PK"/>
        </w:rPr>
        <w:t xml:space="preserve"> اس امت کے مجوسیوں اور ایرانی  رافضیوں</w:t>
      </w:r>
      <w:r w:rsidR="003D7A9C" w:rsidRPr="00784234">
        <w:rPr>
          <w:rFonts w:ascii="Jameel Noori Nastaleeq" w:eastAsia="Calibri" w:hAnsi="Jameel Noori Nastaleeq" w:cs="Jameel Noori Nastaleeq" w:hint="cs"/>
          <w:sz w:val="33"/>
          <w:szCs w:val="33"/>
          <w:rtl/>
          <w:lang w:bidi="ur-PK"/>
        </w:rPr>
        <w:t xml:space="preserve"> نے  حرص وطمع کا مظاہرہ کیا</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جو قدس کی آزادی کے بینر اٹھا کر مسجد اقصی تک پہنچنا چاہتے ہیں تاکہ اس پر شرک کے پرچم لہرا سکیں</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وہاں اپنے ملک کاتسلط قائم کرسکیں</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رب کعبہ کی قسم! یہ خائب وخاسر ہیں</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کیوں کہ فلسطین کو عمر او ران کے بعد صلاح الدین نے فتح کیا تھا اور  اس کی باز یافت ایسا شخص نہیں کرسکتا جو عمر اور صلاح الدین کو سب وشتم کرتا ہو!</w:t>
      </w:r>
    </w:p>
    <w:p w:rsidR="00CF644A" w:rsidRPr="00784234" w:rsidRDefault="00103F26" w:rsidP="00CF644A">
      <w:pPr>
        <w:pStyle w:val="ListParagraph"/>
        <w:numPr>
          <w:ilvl w:val="0"/>
          <w:numId w:val="12"/>
        </w:numPr>
        <w:spacing w:before="0" w:after="160" w:line="259" w:lineRule="auto"/>
        <w:jc w:val="lowKashida"/>
        <w:rPr>
          <w:rFonts w:ascii="Jameel Noori Nastaleeq" w:eastAsia="Calibri" w:hAnsi="Jameel Noori Nastaleeq" w:cs="Jameel Noori Nastaleeq"/>
          <w:sz w:val="33"/>
          <w:szCs w:val="33"/>
          <w:lang w:bidi="ur-PK"/>
        </w:rPr>
      </w:pPr>
      <w:r w:rsidRPr="00784234">
        <w:rPr>
          <w:rFonts w:ascii="Jameel Noori Nastaleeq" w:eastAsia="Calibri" w:hAnsi="Jameel Noori Nastaleeq" w:cs="Jameel Noori Nastaleeq" w:hint="cs"/>
          <w:sz w:val="33"/>
          <w:szCs w:val="33"/>
          <w:rtl/>
          <w:lang w:bidi="ur-PK"/>
        </w:rPr>
        <w:t>اللہ تعالی مجھے اور آپ کو قرآن مجید کی برکتوں سے مالا مال کرے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مجھے اور آپ کو اس کی آیتوں اور حکمت پر مبنی نصیحت سے فائدہ پہنچائے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میں اپنی یہ بات کہتے ہوئے اپنے لیے اور آپ سب کے لیے ہر قسم کے گناہ سے مغفرت طلب کرتا ہوں </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آپ بھی اس سے مغفرت طلب کریں</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یقینا  وہ خوب معاف کرنے والا بڑا مہربان ہے۔</w:t>
      </w:r>
    </w:p>
    <w:p w:rsidR="00F1032F" w:rsidRPr="00784234" w:rsidRDefault="00F1032F" w:rsidP="00F1032F">
      <w:pPr>
        <w:spacing w:before="0" w:after="160" w:line="259" w:lineRule="auto"/>
        <w:ind w:left="90" w:firstLine="0"/>
        <w:jc w:val="lowKashida"/>
        <w:rPr>
          <w:rFonts w:ascii="Jameel Noori Nastaleeq" w:eastAsia="Calibri" w:hAnsi="Jameel Noori Nastaleeq" w:cs="Jameel Noori Nastaleeq"/>
          <w:b/>
          <w:bCs/>
          <w:sz w:val="33"/>
          <w:szCs w:val="33"/>
          <w:rtl/>
          <w:lang w:bidi="ur-PK"/>
        </w:rPr>
      </w:pPr>
      <w:r w:rsidRPr="00784234">
        <w:rPr>
          <w:rFonts w:ascii="Jameel Noori Nastaleeq" w:eastAsia="Calibri" w:hAnsi="Jameel Noori Nastaleeq" w:cs="Jameel Noori Nastaleeq" w:hint="cs"/>
          <w:b/>
          <w:bCs/>
          <w:sz w:val="33"/>
          <w:szCs w:val="33"/>
          <w:rtl/>
          <w:lang w:bidi="ur-PK"/>
        </w:rPr>
        <w:t>دوسرا خطبہ:</w:t>
      </w:r>
    </w:p>
    <w:p w:rsidR="00F1032F" w:rsidRPr="00784234" w:rsidRDefault="00F1032F" w:rsidP="00F1032F">
      <w:pPr>
        <w:spacing w:before="0" w:after="160" w:line="259" w:lineRule="auto"/>
        <w:ind w:left="90" w:firstLine="0"/>
        <w:jc w:val="lowKashida"/>
        <w:rPr>
          <w:rFonts w:ascii="Traditional Arabic" w:eastAsia="Calibri" w:hAnsi="Traditional Arabic" w:cs="Traditional Arabic"/>
          <w:sz w:val="33"/>
          <w:szCs w:val="33"/>
          <w:rtl/>
          <w:lang w:bidi="ur-PK"/>
        </w:rPr>
      </w:pPr>
      <w:r w:rsidRPr="00784234">
        <w:rPr>
          <w:rFonts w:ascii="Traditional Arabic" w:eastAsia="Calibri" w:hAnsi="Traditional Arabic" w:cs="Traditional Arabic" w:hint="cs"/>
          <w:sz w:val="33"/>
          <w:szCs w:val="33"/>
          <w:rtl/>
          <w:lang w:bidi="ur-PK"/>
        </w:rPr>
        <w:t>الحمد لله وكفى، وسلام على عباده الذين اصطفى، أما بعد:</w:t>
      </w:r>
    </w:p>
    <w:p w:rsidR="00F1032F" w:rsidRPr="00784234" w:rsidRDefault="00F1032F" w:rsidP="00F1032F">
      <w:pPr>
        <w:spacing w:before="0" w:after="160" w:line="259" w:lineRule="auto"/>
        <w:ind w:left="90" w:firstLine="0"/>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cs"/>
          <w:sz w:val="33"/>
          <w:szCs w:val="33"/>
          <w:rtl/>
          <w:lang w:bidi="ur-PK"/>
        </w:rPr>
        <w:t>اے مومنو! اے اللہ کےبندو! یہودیوں کا دعوی ہے کہ چونکہ اللہ کے نبی سلیمان علیہ السلام نے مسجد اقصی کی تعمیر کی تھی اور وہ ان ہی  کی اولاد ہیں</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اس لیے وہی مسجد اقصی کے سب سے زیادہ حقدار ہیں</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جبکہ یہ بات سات وجوہات کی بنا پرسراسر غلط ہے:</w:t>
      </w:r>
    </w:p>
    <w:p w:rsidR="00F1032F" w:rsidRPr="00784234" w:rsidRDefault="00F1032F" w:rsidP="00F1032F">
      <w:pPr>
        <w:pStyle w:val="ListParagraph"/>
        <w:numPr>
          <w:ilvl w:val="0"/>
          <w:numId w:val="13"/>
        </w:numPr>
        <w:spacing w:before="0" w:after="160" w:line="259" w:lineRule="auto"/>
        <w:jc w:val="lowKashida"/>
        <w:rPr>
          <w:rFonts w:ascii="Jameel Noori Nastaleeq" w:eastAsia="Calibri" w:hAnsi="Jameel Noori Nastaleeq" w:cs="Jameel Noori Nastaleeq"/>
          <w:sz w:val="33"/>
          <w:szCs w:val="33"/>
          <w:lang w:bidi="ur-PK"/>
        </w:rPr>
      </w:pPr>
      <w:r w:rsidRPr="00784234">
        <w:rPr>
          <w:rFonts w:ascii="Jameel Noori Nastaleeq" w:eastAsia="Calibri" w:hAnsi="Jameel Noori Nastaleeq" w:cs="Jameel Noori Nastaleeq" w:hint="cs"/>
          <w:b/>
          <w:bCs/>
          <w:sz w:val="33"/>
          <w:szCs w:val="33"/>
          <w:rtl/>
          <w:lang w:bidi="ur-PK"/>
        </w:rPr>
        <w:t>پہلی وجہ:</w:t>
      </w:r>
      <w:r w:rsidRPr="00784234">
        <w:rPr>
          <w:rFonts w:ascii="Jameel Noori Nastaleeq" w:eastAsia="Calibri" w:hAnsi="Jameel Noori Nastaleeq" w:cs="Jameel Noori Nastaleeq" w:hint="cs"/>
          <w:sz w:val="33"/>
          <w:szCs w:val="33"/>
          <w:rtl/>
          <w:lang w:bidi="ur-PK"/>
        </w:rPr>
        <w:t>سلیمان علیہ السلام نے مسجد اقصی کو تاسیس نہیں کی تھی</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بلکہ اس کی ازسر نو تعمیر کی </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اس کی تاسیس سلیمان سے بہت پہلے ہوچکی تھی</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ایک قول کے مطابق آدم علیہ السلام نے اسے تعمیر کیا  اور اس کے علاوہ بھی دیگر اقوال ہیں۔</w:t>
      </w:r>
    </w:p>
    <w:p w:rsidR="00F1032F" w:rsidRPr="00784234" w:rsidRDefault="00F1032F" w:rsidP="00F1032F">
      <w:pPr>
        <w:pStyle w:val="ListParagraph"/>
        <w:numPr>
          <w:ilvl w:val="0"/>
          <w:numId w:val="13"/>
        </w:numPr>
        <w:spacing w:before="0" w:after="160" w:line="259" w:lineRule="auto"/>
        <w:jc w:val="lowKashida"/>
        <w:rPr>
          <w:rFonts w:ascii="Jameel Noori Nastaleeq" w:eastAsia="Calibri" w:hAnsi="Jameel Noori Nastaleeq" w:cs="Jameel Noori Nastaleeq"/>
          <w:sz w:val="33"/>
          <w:szCs w:val="33"/>
          <w:lang w:bidi="ur-PK"/>
        </w:rPr>
      </w:pPr>
      <w:r w:rsidRPr="00784234">
        <w:rPr>
          <w:rFonts w:ascii="Jameel Noori Nastaleeq" w:eastAsia="Calibri" w:hAnsi="Jameel Noori Nastaleeq" w:cs="Jameel Noori Nastaleeq" w:hint="cs"/>
          <w:b/>
          <w:bCs/>
          <w:sz w:val="33"/>
          <w:szCs w:val="33"/>
          <w:rtl/>
          <w:lang w:bidi="ur-PK"/>
        </w:rPr>
        <w:t>دوسری وجہ:</w:t>
      </w:r>
      <w:r w:rsidRPr="00784234">
        <w:rPr>
          <w:rFonts w:ascii="Jameel Noori Nastaleeq" w:eastAsia="Calibri" w:hAnsi="Jameel Noori Nastaleeq" w:cs="Jameel Noori Nastaleeq" w:hint="cs"/>
          <w:sz w:val="33"/>
          <w:szCs w:val="33"/>
          <w:rtl/>
          <w:lang w:bidi="ur-PK"/>
        </w:rPr>
        <w:t xml:space="preserve"> مسجد اقصی کی از سر نو تعمیر بھی سلیمان سے پہلے بہت سے انبیائے کرام نے کی</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جیسے ابراہیم اور یعقوب</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ان کی تعمیر کا مقصد یہ تھا کہ اس میں موحد بندے اللہ کی عبادت کریں</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نہ کہ وہ یہودیوں کی عبادت گاہ بن جائے۔</w:t>
      </w:r>
    </w:p>
    <w:p w:rsidR="009F751C" w:rsidRPr="00784234" w:rsidRDefault="009F751C" w:rsidP="009F751C">
      <w:pPr>
        <w:pStyle w:val="ListParagraph"/>
        <w:numPr>
          <w:ilvl w:val="0"/>
          <w:numId w:val="13"/>
        </w:numPr>
        <w:spacing w:before="0" w:after="160" w:line="259" w:lineRule="auto"/>
        <w:jc w:val="lowKashida"/>
        <w:rPr>
          <w:rFonts w:ascii="Jameel Noori Nastaleeq" w:eastAsia="Calibri" w:hAnsi="Jameel Noori Nastaleeq" w:cs="Jameel Noori Nastaleeq"/>
          <w:sz w:val="33"/>
          <w:szCs w:val="33"/>
          <w:lang w:bidi="ur-PK"/>
        </w:rPr>
      </w:pPr>
      <w:r w:rsidRPr="00784234">
        <w:rPr>
          <w:rFonts w:ascii="Jameel Noori Nastaleeq" w:eastAsia="Calibri" w:hAnsi="Jameel Noori Nastaleeq" w:cs="Jameel Noori Nastaleeq" w:hint="cs"/>
          <w:b/>
          <w:bCs/>
          <w:sz w:val="33"/>
          <w:szCs w:val="33"/>
          <w:rtl/>
          <w:lang w:bidi="ur-PK"/>
        </w:rPr>
        <w:t>تیسری وجہ:</w:t>
      </w:r>
      <w:r w:rsidRPr="00784234">
        <w:rPr>
          <w:rFonts w:ascii="Jameel Noori Nastaleeq" w:eastAsia="Calibri" w:hAnsi="Jameel Noori Nastaleeq" w:cs="Jameel Noori Nastaleeq" w:hint="cs"/>
          <w:sz w:val="33"/>
          <w:szCs w:val="33"/>
          <w:rtl/>
          <w:lang w:bidi="ur-PK"/>
        </w:rPr>
        <w:t xml:space="preserve"> سلیمان علیہ السلام موحد تھے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لیکن یہود اپنے انبیائے کرام کے طریقے پر نہ چل سکے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بلکہ ان سے دشمنی کی</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توریت اور انجیل میں تحریف کردی</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وہ کافر ہوگئے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بنی اسرائیل کے زمانے میں ہی یہود اپنے کفر کی وجہ سے بنی اسرائیل سے علیحدہ ہوگئے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جیسے نوح اپنے بیٹے سے الگ ہوگئے </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ابراہیم اپنے والد آزر سے جدا ہوگئے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اور محمد اپنے چچا ابو لہب سے دامن کش ہوگئے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کفر مسلمانوں او رکافروں کے درمیان دوستی اور تعلق داری  کو ختم کردیتا ہے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یہی وجہ ہے کہ بنی اسرائیل کو جو فضیلتیں حاصل تھیں </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ان میں سے کوئی فضیلت یہودیوں پر صادق نہیں آتی</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ان کے کفر نے انہیں ان فضیلتوں سے محروم کردیا۔</w:t>
      </w:r>
    </w:p>
    <w:p w:rsidR="004621A8" w:rsidRPr="00784234" w:rsidRDefault="009F751C" w:rsidP="009F751C">
      <w:pPr>
        <w:pStyle w:val="ListParagraph"/>
        <w:numPr>
          <w:ilvl w:val="0"/>
          <w:numId w:val="13"/>
        </w:numPr>
        <w:spacing w:before="0" w:after="160" w:line="259" w:lineRule="auto"/>
        <w:jc w:val="lowKashida"/>
        <w:rPr>
          <w:rFonts w:ascii="Jameel Noori Nastaleeq" w:eastAsia="Calibri" w:hAnsi="Jameel Noori Nastaleeq" w:cs="Jameel Noori Nastaleeq"/>
          <w:sz w:val="33"/>
          <w:szCs w:val="33"/>
          <w:lang w:bidi="ur-PK"/>
        </w:rPr>
      </w:pPr>
      <w:r w:rsidRPr="00784234">
        <w:rPr>
          <w:rFonts w:ascii="Jameel Noori Nastaleeq" w:eastAsia="Calibri" w:hAnsi="Jameel Noori Nastaleeq" w:cs="Jameel Noori Nastaleeq" w:hint="cs"/>
          <w:b/>
          <w:bCs/>
          <w:sz w:val="33"/>
          <w:szCs w:val="33"/>
          <w:rtl/>
          <w:lang w:bidi="ur-PK"/>
        </w:rPr>
        <w:t>چوتھی وجہ:</w:t>
      </w:r>
      <w:r w:rsidRPr="00784234">
        <w:rPr>
          <w:rFonts w:ascii="Jameel Noori Nastaleeq" w:eastAsia="Calibri" w:hAnsi="Jameel Noori Nastaleeq" w:cs="Jameel Noori Nastaleeq" w:hint="cs"/>
          <w:sz w:val="33"/>
          <w:szCs w:val="33"/>
          <w:rtl/>
          <w:lang w:bidi="ur-PK"/>
        </w:rPr>
        <w:t xml:space="preserve">  اگر سلیمان نے مسجد کی تعمیر کی تو اس کا یہ مطلب نہیں کہ وہ اپنی نسل اور قبیلے کے لیے اس کے مالک ہوگئے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کیوں کہ انہوں نے مسجد کی از سر نو تعمیر اس لیے کی کہ لوگ اس میں نماز پڑھیں</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انہیں اس سے کوئی سروکار نہ تھا کہ کونسی نسل اور قبیلہ اس میں نماز پڑھے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کیوں کہ انبیائے کرام کی دعوت نسل اور قبیلہ کے لیے نہیں تھی جیسا کہ یہودیوں  کے تحریف شدہ دین میں ہے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بلکہ  ان کی دعوت توحید اور تقوی پر قائم تھی۔</w:t>
      </w:r>
    </w:p>
    <w:p w:rsidR="009F751C" w:rsidRPr="00784234" w:rsidRDefault="004621A8" w:rsidP="001C70E4">
      <w:pPr>
        <w:pStyle w:val="ListParagraph"/>
        <w:numPr>
          <w:ilvl w:val="0"/>
          <w:numId w:val="13"/>
        </w:numPr>
        <w:spacing w:before="0" w:after="160" w:line="259" w:lineRule="auto"/>
        <w:jc w:val="lowKashida"/>
        <w:rPr>
          <w:rFonts w:ascii="Jameel Noori Nastaleeq" w:eastAsia="Calibri" w:hAnsi="Jameel Noori Nastaleeq" w:cs="Jameel Noori Nastaleeq"/>
          <w:sz w:val="33"/>
          <w:szCs w:val="33"/>
          <w:lang w:bidi="ur-PK"/>
        </w:rPr>
      </w:pPr>
      <w:r w:rsidRPr="00784234">
        <w:rPr>
          <w:rFonts w:ascii="Jameel Noori Nastaleeq" w:eastAsia="Calibri" w:hAnsi="Jameel Noori Nastaleeq" w:cs="Jameel Noori Nastaleeq" w:hint="cs"/>
          <w:b/>
          <w:bCs/>
          <w:sz w:val="33"/>
          <w:szCs w:val="33"/>
          <w:rtl/>
          <w:lang w:bidi="ur-PK"/>
        </w:rPr>
        <w:t>پانچویں وجہ:</w:t>
      </w:r>
      <w:r w:rsidRPr="00784234">
        <w:rPr>
          <w:rFonts w:ascii="Jameel Noori Nastaleeq" w:eastAsia="Calibri" w:hAnsi="Jameel Noori Nastaleeq" w:cs="Jameel Noori Nastaleeq" w:hint="cs"/>
          <w:sz w:val="33"/>
          <w:szCs w:val="33"/>
          <w:rtl/>
          <w:lang w:bidi="ur-PK"/>
        </w:rPr>
        <w:t xml:space="preserve"> عمر رضی اللہ عنہ نے جب بیت المقدس کو فتح کیا تو ا یک صلح نامہ تیار کیا تھا جو اس وقت سے اب تک برقرار ہے اور مسلمان اس پر قائم ہیں اورآئندہ بھی قائم رہیں گے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وہ یہ کہ فلسطین  مسلمانوں کی ملکیت میں رہے گااور اس پر ان کی ہی حکومت اور سرداری رہے گی</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w:t>
      </w:r>
      <w:r w:rsidR="009F751C" w:rsidRPr="00784234">
        <w:rPr>
          <w:rFonts w:ascii="Jameel Noori Nastaleeq" w:eastAsia="Calibri" w:hAnsi="Jameel Noori Nastaleeq" w:cs="Jameel Noori Nastaleeq" w:hint="cs"/>
          <w:sz w:val="33"/>
          <w:szCs w:val="33"/>
          <w:rtl/>
          <w:lang w:bidi="ur-PK"/>
        </w:rPr>
        <w:t xml:space="preserve"> </w:t>
      </w:r>
      <w:r w:rsidRPr="00784234">
        <w:rPr>
          <w:rFonts w:ascii="Jameel Noori Nastaleeq" w:eastAsia="Calibri" w:hAnsi="Jameel Noori Nastaleeq" w:cs="Jameel Noori Nastaleeq" w:hint="cs"/>
          <w:sz w:val="33"/>
          <w:szCs w:val="33"/>
          <w:rtl/>
          <w:lang w:bidi="ur-PK"/>
        </w:rPr>
        <w:t>یہودیوں کو  وہاں رہنے کی اجازت ہوگی</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اس کے علاوہ ان کا فلسطین پر کوئی حق نہیں </w:t>
      </w:r>
      <w:r w:rsidR="001C70E4" w:rsidRPr="00784234">
        <w:rPr>
          <w:rFonts w:ascii="Jameel Noori Nastaleeq" w:eastAsia="Calibri" w:hAnsi="Jameel Noori Nastaleeq" w:cs="Jameel Noori Nastaleeq" w:hint="cs"/>
          <w:sz w:val="33"/>
          <w:szCs w:val="33"/>
          <w:rtl/>
          <w:lang w:bidi="ur-PK"/>
        </w:rPr>
        <w:t>ہوگا</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نیز ان سے مسلمانوں کی حکومت او رانتظام وانصرام سے فائدہ  اٹھانے کے عوض جزیہ وصول کیا جائے گا۔</w:t>
      </w:r>
    </w:p>
    <w:p w:rsidR="00307B2E" w:rsidRPr="00784234" w:rsidRDefault="00307B2E" w:rsidP="00307B2E">
      <w:pPr>
        <w:pStyle w:val="ListParagraph"/>
        <w:numPr>
          <w:ilvl w:val="0"/>
          <w:numId w:val="13"/>
        </w:numPr>
        <w:spacing w:before="0" w:after="160" w:line="259" w:lineRule="auto"/>
        <w:jc w:val="lowKashida"/>
        <w:rPr>
          <w:rFonts w:ascii="Jameel Noori Nastaleeq" w:eastAsia="Calibri" w:hAnsi="Jameel Noori Nastaleeq" w:cs="Jameel Noori Nastaleeq"/>
          <w:sz w:val="33"/>
          <w:szCs w:val="33"/>
          <w:lang w:bidi="ur-PK"/>
        </w:rPr>
      </w:pPr>
      <w:r w:rsidRPr="00784234">
        <w:rPr>
          <w:rFonts w:ascii="Jameel Noori Nastaleeq" w:eastAsia="Calibri" w:hAnsi="Jameel Noori Nastaleeq" w:cs="Jameel Noori Nastaleeq" w:hint="cs"/>
          <w:b/>
          <w:bCs/>
          <w:sz w:val="33"/>
          <w:szCs w:val="33"/>
          <w:rtl/>
          <w:lang w:bidi="ur-PK"/>
        </w:rPr>
        <w:t>چھٹی وجہ:</w:t>
      </w:r>
      <w:r w:rsidRPr="00784234">
        <w:rPr>
          <w:rFonts w:ascii="Jameel Noori Nastaleeq" w:eastAsia="Calibri" w:hAnsi="Jameel Noori Nastaleeq" w:cs="Jameel Noori Nastaleeq" w:hint="cs"/>
          <w:sz w:val="33"/>
          <w:szCs w:val="33"/>
          <w:rtl/>
          <w:lang w:bidi="ur-PK"/>
        </w:rPr>
        <w:t xml:space="preserve"> اللہ تعالی نے  اپنی کتاب میں یہ فیصلہ کردیا ہے کہ ساری سرزمین اسی  کی ہے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وہ اپنے نیک وصالح بندوں کو اس کا وارث بناتا ہے:  (</w:t>
      </w:r>
      <w:r w:rsidRPr="00784234">
        <w:rPr>
          <w:rFonts w:ascii="Traditional Arabic" w:eastAsia="Calibri" w:hAnsi="Traditional Arabic" w:cs="Traditional Arabic"/>
          <w:sz w:val="33"/>
          <w:szCs w:val="33"/>
          <w:rtl/>
          <w:lang w:bidi="ur-PK"/>
        </w:rPr>
        <w:t>وَلَقَدْ كَتَبْنَا فِي الزَّبُورِ مِنْ بَعْدِ الذِّكْرِ أَنَّ الْأَرْضَ يَرِثُهَا عِبَادِيَ الصَّالِحُونَ)</w:t>
      </w:r>
    </w:p>
    <w:p w:rsidR="00307B2E" w:rsidRPr="00784234" w:rsidRDefault="00307B2E" w:rsidP="00307B2E">
      <w:pPr>
        <w:spacing w:before="0" w:after="160" w:line="259" w:lineRule="auto"/>
        <w:ind w:left="450" w:firstLine="0"/>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cs"/>
          <w:sz w:val="33"/>
          <w:szCs w:val="33"/>
          <w:rtl/>
          <w:lang w:bidi="ur-PK"/>
        </w:rPr>
        <w:t xml:space="preserve">ترجمہ: </w:t>
      </w:r>
      <w:r w:rsidRPr="00784234">
        <w:rPr>
          <w:rFonts w:ascii="Jameel Noori Nastaleeq" w:eastAsia="Calibri" w:hAnsi="Jameel Noori Nastaleeq" w:cs="Jameel Noori Nastaleeq"/>
          <w:sz w:val="33"/>
          <w:szCs w:val="33"/>
          <w:rtl/>
          <w:lang w:bidi="ur-PK"/>
        </w:rPr>
        <w:t>ہم زبور م</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ں</w:t>
      </w:r>
      <w:r w:rsidRPr="00784234">
        <w:rPr>
          <w:rFonts w:ascii="Jameel Noori Nastaleeq" w:eastAsia="Calibri" w:hAnsi="Jameel Noori Nastaleeq" w:cs="Jameel Noori Nastaleeq"/>
          <w:sz w:val="33"/>
          <w:szCs w:val="33"/>
          <w:rtl/>
          <w:lang w:bidi="ur-PK"/>
        </w:rPr>
        <w:t xml:space="preserve"> پند ونص</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حت</w:t>
      </w:r>
      <w:r w:rsidRPr="00784234">
        <w:rPr>
          <w:rFonts w:ascii="Jameel Noori Nastaleeq" w:eastAsia="Calibri" w:hAnsi="Jameel Noori Nastaleeq" w:cs="Jameel Noori Nastaleeq"/>
          <w:sz w:val="33"/>
          <w:szCs w:val="33"/>
          <w:rtl/>
          <w:lang w:bidi="ur-PK"/>
        </w:rPr>
        <w:t xml:space="preserve"> کے بعد </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ہ</w:t>
      </w:r>
      <w:r w:rsidRPr="00784234">
        <w:rPr>
          <w:rFonts w:ascii="Jameel Noori Nastaleeq" w:eastAsia="Calibri" w:hAnsi="Jameel Noori Nastaleeq" w:cs="Jameel Noori Nastaleeq"/>
          <w:sz w:val="33"/>
          <w:szCs w:val="33"/>
          <w:rtl/>
          <w:lang w:bidi="ur-PK"/>
        </w:rPr>
        <w:t xml:space="preserve"> لکھ چکے ہ</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ں</w:t>
      </w:r>
      <w:r w:rsidRPr="00784234">
        <w:rPr>
          <w:rFonts w:ascii="Jameel Noori Nastaleeq" w:eastAsia="Calibri" w:hAnsi="Jameel Noori Nastaleeq" w:cs="Jameel Noori Nastaleeq"/>
          <w:sz w:val="33"/>
          <w:szCs w:val="33"/>
          <w:rtl/>
          <w:lang w:bidi="ur-PK"/>
        </w:rPr>
        <w:t xml:space="preserve"> کہ زم</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ن</w:t>
      </w:r>
      <w:r w:rsidRPr="00784234">
        <w:rPr>
          <w:rFonts w:ascii="Jameel Noori Nastaleeq" w:eastAsia="Calibri" w:hAnsi="Jameel Noori Nastaleeq" w:cs="Jameel Noori Nastaleeq"/>
          <w:sz w:val="33"/>
          <w:szCs w:val="33"/>
          <w:rtl/>
          <w:lang w:bidi="ur-PK"/>
        </w:rPr>
        <w:t xml:space="preserve"> کے وارث م</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رے</w:t>
      </w:r>
      <w:r w:rsidRPr="00784234">
        <w:rPr>
          <w:rFonts w:ascii="Jameel Noori Nastaleeq" w:eastAsia="Calibri" w:hAnsi="Jameel Noori Nastaleeq" w:cs="Jameel Noori Nastaleeq"/>
          <w:sz w:val="33"/>
          <w:szCs w:val="33"/>
          <w:rtl/>
          <w:lang w:bidi="ur-PK"/>
        </w:rPr>
        <w:t xml:space="preserve"> ن</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ک</w:t>
      </w:r>
      <w:r w:rsidRPr="00784234">
        <w:rPr>
          <w:rFonts w:ascii="Jameel Noori Nastaleeq" w:eastAsia="Calibri" w:hAnsi="Jameel Noori Nastaleeq" w:cs="Jameel Noori Nastaleeq"/>
          <w:sz w:val="33"/>
          <w:szCs w:val="33"/>
          <w:rtl/>
          <w:lang w:bidi="ur-PK"/>
        </w:rPr>
        <w:t xml:space="preserve"> بندے (ہ</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ہوں گے</w:t>
      </w:r>
      <w:r w:rsidRPr="00784234">
        <w:rPr>
          <w:rFonts w:ascii="Jameel Noori Nastaleeq" w:eastAsia="Calibri" w:hAnsi="Jameel Noori Nastaleeq" w:cs="Jameel Noori Nastaleeq" w:hint="cs"/>
          <w:sz w:val="33"/>
          <w:szCs w:val="33"/>
          <w:rtl/>
          <w:lang w:bidi="ur-PK"/>
        </w:rPr>
        <w:t>۔</w:t>
      </w:r>
    </w:p>
    <w:p w:rsidR="00307B2E" w:rsidRPr="00784234" w:rsidRDefault="00307B2E" w:rsidP="00307B2E">
      <w:pPr>
        <w:pStyle w:val="ListParagraph"/>
        <w:numPr>
          <w:ilvl w:val="0"/>
          <w:numId w:val="13"/>
        </w:numPr>
        <w:spacing w:before="0" w:after="160" w:line="259" w:lineRule="auto"/>
        <w:jc w:val="lowKashida"/>
        <w:rPr>
          <w:rFonts w:ascii="Jameel Noori Nastaleeq" w:eastAsia="Calibri" w:hAnsi="Jameel Noori Nastaleeq" w:cs="Jameel Noori Nastaleeq"/>
          <w:sz w:val="33"/>
          <w:szCs w:val="33"/>
          <w:lang w:bidi="ur-PK"/>
        </w:rPr>
      </w:pPr>
      <w:r w:rsidRPr="00784234">
        <w:rPr>
          <w:rFonts w:ascii="Jameel Noori Nastaleeq" w:eastAsia="Calibri" w:hAnsi="Jameel Noori Nastaleeq" w:cs="Jameel Noori Nastaleeq" w:hint="cs"/>
          <w:sz w:val="33"/>
          <w:szCs w:val="33"/>
          <w:rtl/>
          <w:lang w:bidi="ur-PK"/>
        </w:rPr>
        <w:t>یہ بات  بھی ڈھکی چھپی نہیں کہ نیک وصالح وہی ہے جو دین اسلام کا پیروکار ہو</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اور یہود تو رسولوں کے دشمن اور ان کے قاتل ہیں</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ابن عثیمین رحمہ اللہ  کے قول کا خلاصہ ہے کہ : بنی اسرائیل ارض مقدسہ کے سب سے زیادہ حقدار ہیں</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یہ اس وقت ان کے لیے مقرر کی گئی جب وہ مومن تھے </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اس لیے نہیں کہ وہ بنی اسرائیل (کے قبیلے) سے ہیں</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بلکہ اس لیے  کہ وہ مومن ہیں</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اس میں کوئی شک نہیں کہ موسی علیہ السلام کے زمانے میں وہ روئے زمین کے سب سے افضل باشندے تھے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اللہ تعالی نے فرمایا: (</w:t>
      </w:r>
      <w:r w:rsidRPr="00784234">
        <w:rPr>
          <w:rFonts w:ascii="Traditional Arabic" w:eastAsia="Calibri" w:hAnsi="Traditional Arabic" w:cs="Traditional Arabic"/>
          <w:sz w:val="33"/>
          <w:szCs w:val="33"/>
          <w:rtl/>
          <w:lang w:bidi="ur-PK"/>
        </w:rPr>
        <w:t>وَلَقَدْ كَتَبْنَا فِي الزَّبُورِ مِنْ بَعْدِ الذِّكْرِ أَنَّ الْأَرْضَ يَرِثُهَا عِبَادِيَ الصَّالِحُونَ)</w:t>
      </w:r>
    </w:p>
    <w:p w:rsidR="00307B2E" w:rsidRPr="00784234" w:rsidRDefault="00307B2E" w:rsidP="00307B2E">
      <w:pPr>
        <w:spacing w:before="0" w:after="160" w:line="259" w:lineRule="auto"/>
        <w:ind w:left="450" w:firstLine="0"/>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cs"/>
          <w:sz w:val="33"/>
          <w:szCs w:val="33"/>
          <w:rtl/>
          <w:lang w:bidi="ur-PK"/>
        </w:rPr>
        <w:t xml:space="preserve">ترجمہ: </w:t>
      </w:r>
      <w:r w:rsidRPr="00784234">
        <w:rPr>
          <w:rFonts w:ascii="Jameel Noori Nastaleeq" w:eastAsia="Calibri" w:hAnsi="Jameel Noori Nastaleeq" w:cs="Jameel Noori Nastaleeq"/>
          <w:sz w:val="33"/>
          <w:szCs w:val="33"/>
          <w:rtl/>
          <w:lang w:bidi="ur-PK"/>
        </w:rPr>
        <w:t>ہم زبور م</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ں</w:t>
      </w:r>
      <w:r w:rsidRPr="00784234">
        <w:rPr>
          <w:rFonts w:ascii="Jameel Noori Nastaleeq" w:eastAsia="Calibri" w:hAnsi="Jameel Noori Nastaleeq" w:cs="Jameel Noori Nastaleeq"/>
          <w:sz w:val="33"/>
          <w:szCs w:val="33"/>
          <w:rtl/>
          <w:lang w:bidi="ur-PK"/>
        </w:rPr>
        <w:t xml:space="preserve"> پند ونص</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حت</w:t>
      </w:r>
      <w:r w:rsidRPr="00784234">
        <w:rPr>
          <w:rFonts w:ascii="Jameel Noori Nastaleeq" w:eastAsia="Calibri" w:hAnsi="Jameel Noori Nastaleeq" w:cs="Jameel Noori Nastaleeq"/>
          <w:sz w:val="33"/>
          <w:szCs w:val="33"/>
          <w:rtl/>
          <w:lang w:bidi="ur-PK"/>
        </w:rPr>
        <w:t xml:space="preserve"> کے بعد </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ہ</w:t>
      </w:r>
      <w:r w:rsidRPr="00784234">
        <w:rPr>
          <w:rFonts w:ascii="Jameel Noori Nastaleeq" w:eastAsia="Calibri" w:hAnsi="Jameel Noori Nastaleeq" w:cs="Jameel Noori Nastaleeq"/>
          <w:sz w:val="33"/>
          <w:szCs w:val="33"/>
          <w:rtl/>
          <w:lang w:bidi="ur-PK"/>
        </w:rPr>
        <w:t xml:space="preserve"> لکھ چکے ہ</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ں</w:t>
      </w:r>
      <w:r w:rsidRPr="00784234">
        <w:rPr>
          <w:rFonts w:ascii="Jameel Noori Nastaleeq" w:eastAsia="Calibri" w:hAnsi="Jameel Noori Nastaleeq" w:cs="Jameel Noori Nastaleeq"/>
          <w:sz w:val="33"/>
          <w:szCs w:val="33"/>
          <w:rtl/>
          <w:lang w:bidi="ur-PK"/>
        </w:rPr>
        <w:t xml:space="preserve"> کہ زم</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ن</w:t>
      </w:r>
      <w:r w:rsidRPr="00784234">
        <w:rPr>
          <w:rFonts w:ascii="Jameel Noori Nastaleeq" w:eastAsia="Calibri" w:hAnsi="Jameel Noori Nastaleeq" w:cs="Jameel Noori Nastaleeq"/>
          <w:sz w:val="33"/>
          <w:szCs w:val="33"/>
          <w:rtl/>
          <w:lang w:bidi="ur-PK"/>
        </w:rPr>
        <w:t xml:space="preserve"> کے وارث م</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رے</w:t>
      </w:r>
      <w:r w:rsidRPr="00784234">
        <w:rPr>
          <w:rFonts w:ascii="Jameel Noori Nastaleeq" w:eastAsia="Calibri" w:hAnsi="Jameel Noori Nastaleeq" w:cs="Jameel Noori Nastaleeq"/>
          <w:sz w:val="33"/>
          <w:szCs w:val="33"/>
          <w:rtl/>
          <w:lang w:bidi="ur-PK"/>
        </w:rPr>
        <w:t xml:space="preserve"> ن</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ک</w:t>
      </w:r>
      <w:r w:rsidRPr="00784234">
        <w:rPr>
          <w:rFonts w:ascii="Jameel Noori Nastaleeq" w:eastAsia="Calibri" w:hAnsi="Jameel Noori Nastaleeq" w:cs="Jameel Noori Nastaleeq"/>
          <w:sz w:val="33"/>
          <w:szCs w:val="33"/>
          <w:rtl/>
          <w:lang w:bidi="ur-PK"/>
        </w:rPr>
        <w:t xml:space="preserve"> بندے (ہ</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ہوں گے</w:t>
      </w:r>
      <w:r w:rsidRPr="00784234">
        <w:rPr>
          <w:rFonts w:ascii="Jameel Noori Nastaleeq" w:eastAsia="Calibri" w:hAnsi="Jameel Noori Nastaleeq" w:cs="Jameel Noori Nastaleeq" w:hint="cs"/>
          <w:sz w:val="33"/>
          <w:szCs w:val="33"/>
          <w:rtl/>
          <w:lang w:bidi="ur-PK"/>
        </w:rPr>
        <w:t>۔</w:t>
      </w:r>
    </w:p>
    <w:p w:rsidR="00307B2E" w:rsidRPr="00784234" w:rsidRDefault="00307B2E" w:rsidP="00307B2E">
      <w:pPr>
        <w:spacing w:before="0" w:after="160" w:line="259" w:lineRule="auto"/>
        <w:ind w:left="450" w:firstLine="0"/>
        <w:jc w:val="lowKashida"/>
        <w:rPr>
          <w:rFonts w:ascii="Jameel Noori Nastaleeq" w:eastAsia="Calibri" w:hAnsi="Jameel Noori Nastaleeq" w:cs="Jameel Noori Nastaleeq"/>
          <w:sz w:val="33"/>
          <w:szCs w:val="33"/>
          <w:rtl/>
        </w:rPr>
      </w:pPr>
      <w:r w:rsidRPr="00784234">
        <w:rPr>
          <w:rFonts w:ascii="Jameel Noori Nastaleeq" w:eastAsia="Calibri" w:hAnsi="Jameel Noori Nastaleeq" w:cs="Jameel Noori Nastaleeq" w:hint="cs"/>
          <w:sz w:val="33"/>
          <w:szCs w:val="33"/>
          <w:rtl/>
        </w:rPr>
        <w:t xml:space="preserve">چنانچہ جس طرح اللہ تعالی نے بنی اسرائیل کو فرعون کے ملک اور اس کی سلطنت کا وارث بنایا </w:t>
      </w:r>
      <w:r w:rsidR="00161D86" w:rsidRPr="00784234">
        <w:rPr>
          <w:rFonts w:ascii="Jameel Noori Nastaleeq" w:eastAsia="Calibri" w:hAnsi="Jameel Noori Nastaleeq" w:cs="Jameel Noori Nastaleeq" w:hint="cs"/>
          <w:sz w:val="33"/>
          <w:szCs w:val="33"/>
          <w:rtl/>
        </w:rPr>
        <w:t>،</w:t>
      </w:r>
      <w:r w:rsidRPr="00784234">
        <w:rPr>
          <w:rFonts w:ascii="Jameel Noori Nastaleeq" w:eastAsia="Calibri" w:hAnsi="Jameel Noori Nastaleeq" w:cs="Jameel Noori Nastaleeq" w:hint="cs"/>
          <w:sz w:val="33"/>
          <w:szCs w:val="33"/>
          <w:rtl/>
        </w:rPr>
        <w:t xml:space="preserve"> اسی طرح مسلمانوں اور محمد صلی اللہ علیہ وسلم پر ایمان لانے والوں کو بنی اسرائیل کا وارث بنایا</w:t>
      </w:r>
      <w:r w:rsidRPr="00784234">
        <w:rPr>
          <w:rFonts w:ascii="Traditional Arabic" w:eastAsia="Calibri" w:hAnsi="Traditional Arabic" w:cs="Traditional Arabic" w:hint="cs"/>
          <w:sz w:val="33"/>
          <w:szCs w:val="33"/>
          <w:vertAlign w:val="superscript"/>
        </w:rPr>
        <w:t>(</w:t>
      </w:r>
      <w:r w:rsidRPr="00784234">
        <w:rPr>
          <w:rStyle w:val="FootnoteReference"/>
          <w:rFonts w:ascii="Traditional Arabic" w:eastAsia="Calibri" w:hAnsi="Traditional Arabic" w:cs="Traditional Arabic"/>
          <w:sz w:val="33"/>
          <w:szCs w:val="33"/>
        </w:rPr>
        <w:footnoteReference w:id="16"/>
      </w:r>
      <w:r w:rsidRPr="00784234">
        <w:rPr>
          <w:rFonts w:ascii="Traditional Arabic" w:eastAsia="Calibri" w:hAnsi="Traditional Arabic" w:cs="Traditional Arabic" w:hint="cs"/>
          <w:sz w:val="33"/>
          <w:szCs w:val="33"/>
          <w:vertAlign w:val="superscript"/>
        </w:rPr>
        <w:t>)</w:t>
      </w:r>
      <w:r w:rsidRPr="00784234">
        <w:rPr>
          <w:rFonts w:ascii="Jameel Noori Nastaleeq" w:eastAsia="Calibri" w:hAnsi="Jameel Noori Nastaleeq" w:cs="Jameel Noori Nastaleeq" w:hint="cs"/>
          <w:sz w:val="33"/>
          <w:szCs w:val="33"/>
          <w:rtl/>
        </w:rPr>
        <w:t>۔ انتہی</w:t>
      </w:r>
    </w:p>
    <w:p w:rsidR="00307B2E" w:rsidRPr="00784234" w:rsidRDefault="00307B2E" w:rsidP="00B212CC">
      <w:pPr>
        <w:pStyle w:val="ListParagraph"/>
        <w:numPr>
          <w:ilvl w:val="0"/>
          <w:numId w:val="13"/>
        </w:numPr>
        <w:spacing w:before="0" w:after="160" w:line="259" w:lineRule="auto"/>
        <w:jc w:val="lowKashida"/>
        <w:rPr>
          <w:rFonts w:ascii="Jameel Noori Nastaleeq" w:eastAsia="Calibri" w:hAnsi="Jameel Noori Nastaleeq" w:cs="Jameel Noori Nastaleeq"/>
          <w:sz w:val="33"/>
          <w:szCs w:val="33"/>
          <w:lang w:bidi="ur-PK"/>
        </w:rPr>
      </w:pPr>
      <w:r w:rsidRPr="00784234">
        <w:rPr>
          <w:rFonts w:ascii="Jameel Noori Nastaleeq" w:eastAsia="Calibri" w:hAnsi="Jameel Noori Nastaleeq" w:cs="Jameel Noori Nastaleeq" w:hint="cs"/>
          <w:b/>
          <w:bCs/>
          <w:sz w:val="33"/>
          <w:szCs w:val="33"/>
          <w:rtl/>
          <w:lang w:bidi="ur-PK"/>
        </w:rPr>
        <w:t>ساتویں وجہ:</w:t>
      </w:r>
      <w:r w:rsidRPr="00784234">
        <w:rPr>
          <w:rFonts w:ascii="Jameel Noori Nastaleeq" w:eastAsia="Calibri" w:hAnsi="Jameel Noori Nastaleeq" w:cs="Jameel Noori Nastaleeq" w:hint="cs"/>
          <w:sz w:val="33"/>
          <w:szCs w:val="33"/>
          <w:rtl/>
          <w:lang w:bidi="ur-PK"/>
        </w:rPr>
        <w:t xml:space="preserve"> بالعموم تما م مسجدوں اور بالخصوص تین مسجدوں پر مومنوں کو تولیت حاصل ہوگی</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نہ کہ کافروں کو</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اللہ تعالی کا فرمان ہے:  </w:t>
      </w:r>
      <w:r w:rsidRPr="00784234">
        <w:rPr>
          <w:rFonts w:ascii="Traditional Arabic" w:eastAsia="Calibri" w:hAnsi="Traditional Arabic" w:cs="Traditional Arabic"/>
          <w:sz w:val="33"/>
          <w:szCs w:val="33"/>
          <w:rtl/>
          <w:lang w:bidi="ur-PK"/>
        </w:rPr>
        <w:t>(مَا كَانَ لِلْمُشْرِكِينَ أَنْ يَعْمُرُوا مَسَاجِدَ اللَّهِ شَاهِدِينَ عَلَى أَنْفُسِهِمْ بِالْكُفْرِ أُولَئِكَ حَبِطَتْ أَعْمَالُهُمْ وَفِي النَّارِ هُمْ خَالِدُونَ</w:t>
      </w:r>
      <w:r w:rsidR="00B212CC" w:rsidRPr="00784234">
        <w:rPr>
          <w:rFonts w:ascii="Traditional Arabic" w:eastAsia="Calibri" w:hAnsi="Traditional Arabic" w:cs="Traditional Arabic"/>
          <w:sz w:val="33"/>
          <w:szCs w:val="33"/>
          <w:rtl/>
          <w:lang w:bidi="ur-PK"/>
        </w:rPr>
        <w:t>*إِنَّمَا يَعْمُرُ مَسَاجِدَ اللَّهِ مَنْ آمَنَ بِاللَّهِ وَالْيَوْمِ الْآخِرِ وَأَقَامَ الصَّلَاةَ وَآتَى الزَّكَاةَ وَلَمْ يَخْشَ إِلَّا اللَّهَ)</w:t>
      </w:r>
    </w:p>
    <w:p w:rsidR="00307B2E" w:rsidRPr="00784234" w:rsidRDefault="00307B2E" w:rsidP="00307B2E">
      <w:pPr>
        <w:spacing w:before="0" w:after="160" w:line="259" w:lineRule="auto"/>
        <w:ind w:left="450" w:firstLine="0"/>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cs"/>
          <w:sz w:val="33"/>
          <w:szCs w:val="33"/>
          <w:rtl/>
          <w:lang w:bidi="ur-PK"/>
        </w:rPr>
        <w:t xml:space="preserve">ترجمہ: </w:t>
      </w:r>
      <w:r w:rsidR="00B212CC" w:rsidRPr="00784234">
        <w:rPr>
          <w:rFonts w:eastAsia="Calibri" w:hint="cs"/>
          <w:sz w:val="33"/>
          <w:szCs w:val="33"/>
          <w:rtl/>
          <w:lang w:bidi="ur-PK"/>
        </w:rPr>
        <w:t>ﻻ</w:t>
      </w:r>
      <w:r w:rsidR="00B212CC" w:rsidRPr="00784234">
        <w:rPr>
          <w:rFonts w:ascii="Jameel Noori Nastaleeq" w:eastAsia="Calibri" w:hAnsi="Jameel Noori Nastaleeq" w:cs="Jameel Noori Nastaleeq" w:hint="eastAsia"/>
          <w:sz w:val="33"/>
          <w:szCs w:val="33"/>
          <w:rtl/>
          <w:lang w:bidi="ur-PK"/>
        </w:rPr>
        <w:t>ئق</w:t>
      </w:r>
      <w:r w:rsidR="00B212CC" w:rsidRPr="00784234">
        <w:rPr>
          <w:rFonts w:ascii="Jameel Noori Nastaleeq" w:eastAsia="Calibri" w:hAnsi="Jameel Noori Nastaleeq" w:cs="Jameel Noori Nastaleeq"/>
          <w:sz w:val="33"/>
          <w:szCs w:val="33"/>
          <w:rtl/>
          <w:lang w:bidi="ur-PK"/>
        </w:rPr>
        <w:t xml:space="preserve"> نہ</w:t>
      </w:r>
      <w:r w:rsidR="00B212CC" w:rsidRPr="00784234">
        <w:rPr>
          <w:rFonts w:ascii="Jameel Noori Nastaleeq" w:eastAsia="Calibri" w:hAnsi="Jameel Noori Nastaleeq" w:cs="Jameel Noori Nastaleeq" w:hint="cs"/>
          <w:sz w:val="33"/>
          <w:szCs w:val="33"/>
          <w:rtl/>
          <w:lang w:bidi="ur-PK"/>
        </w:rPr>
        <w:t>ی</w:t>
      </w:r>
      <w:r w:rsidR="00B212CC" w:rsidRPr="00784234">
        <w:rPr>
          <w:rFonts w:ascii="Jameel Noori Nastaleeq" w:eastAsia="Calibri" w:hAnsi="Jameel Noori Nastaleeq" w:cs="Jameel Noori Nastaleeq" w:hint="eastAsia"/>
          <w:sz w:val="33"/>
          <w:szCs w:val="33"/>
          <w:rtl/>
          <w:lang w:bidi="ur-PK"/>
        </w:rPr>
        <w:t>ں</w:t>
      </w:r>
      <w:r w:rsidR="00B212CC" w:rsidRPr="00784234">
        <w:rPr>
          <w:rFonts w:ascii="Jameel Noori Nastaleeq" w:eastAsia="Calibri" w:hAnsi="Jameel Noori Nastaleeq" w:cs="Jameel Noori Nastaleeq"/>
          <w:sz w:val="33"/>
          <w:szCs w:val="33"/>
          <w:rtl/>
          <w:lang w:bidi="ur-PK"/>
        </w:rPr>
        <w:t xml:space="preserve"> کہ مشرک اللہ تعال</w:t>
      </w:r>
      <w:r w:rsidR="00B212CC" w:rsidRPr="00784234">
        <w:rPr>
          <w:rFonts w:ascii="Jameel Noori Nastaleeq" w:eastAsia="Calibri" w:hAnsi="Jameel Noori Nastaleeq" w:cs="Jameel Noori Nastaleeq" w:hint="cs"/>
          <w:sz w:val="33"/>
          <w:szCs w:val="33"/>
          <w:rtl/>
          <w:lang w:bidi="ur-PK"/>
        </w:rPr>
        <w:t>یٰ</w:t>
      </w:r>
      <w:r w:rsidR="00B212CC" w:rsidRPr="00784234">
        <w:rPr>
          <w:rFonts w:ascii="Jameel Noori Nastaleeq" w:eastAsia="Calibri" w:hAnsi="Jameel Noori Nastaleeq" w:cs="Jameel Noori Nastaleeq"/>
          <w:sz w:val="33"/>
          <w:szCs w:val="33"/>
          <w:rtl/>
          <w:lang w:bidi="ur-PK"/>
        </w:rPr>
        <w:t xml:space="preserve"> ک</w:t>
      </w:r>
      <w:r w:rsidR="00B212CC" w:rsidRPr="00784234">
        <w:rPr>
          <w:rFonts w:ascii="Jameel Noori Nastaleeq" w:eastAsia="Calibri" w:hAnsi="Jameel Noori Nastaleeq" w:cs="Jameel Noori Nastaleeq" w:hint="cs"/>
          <w:sz w:val="33"/>
          <w:szCs w:val="33"/>
          <w:rtl/>
          <w:lang w:bidi="ur-PK"/>
        </w:rPr>
        <w:t>ی</w:t>
      </w:r>
      <w:r w:rsidR="00B212CC" w:rsidRPr="00784234">
        <w:rPr>
          <w:rFonts w:ascii="Jameel Noori Nastaleeq" w:eastAsia="Calibri" w:hAnsi="Jameel Noori Nastaleeq" w:cs="Jameel Noori Nastaleeq"/>
          <w:sz w:val="33"/>
          <w:szCs w:val="33"/>
          <w:rtl/>
          <w:lang w:bidi="ur-PK"/>
        </w:rPr>
        <w:t xml:space="preserve"> مسجدوں کو آباد کر</w:t>
      </w:r>
      <w:r w:rsidR="00B212CC" w:rsidRPr="00784234">
        <w:rPr>
          <w:rFonts w:ascii="Jameel Noori Nastaleeq" w:eastAsia="Calibri" w:hAnsi="Jameel Noori Nastaleeq" w:cs="Jameel Noori Nastaleeq" w:hint="cs"/>
          <w:sz w:val="33"/>
          <w:szCs w:val="33"/>
          <w:rtl/>
          <w:lang w:bidi="ur-PK"/>
        </w:rPr>
        <w:t>ی</w:t>
      </w:r>
      <w:r w:rsidR="00B212CC" w:rsidRPr="00784234">
        <w:rPr>
          <w:rFonts w:ascii="Jameel Noori Nastaleeq" w:eastAsia="Calibri" w:hAnsi="Jameel Noori Nastaleeq" w:cs="Jameel Noori Nastaleeq" w:hint="eastAsia"/>
          <w:sz w:val="33"/>
          <w:szCs w:val="33"/>
          <w:rtl/>
          <w:lang w:bidi="ur-PK"/>
        </w:rPr>
        <w:t>ں</w:t>
      </w:r>
      <w:r w:rsidR="00B212CC" w:rsidRPr="00784234">
        <w:rPr>
          <w:rFonts w:ascii="Jameel Noori Nastaleeq" w:eastAsia="Calibri" w:hAnsi="Jameel Noori Nastaleeq" w:cs="Jameel Noori Nastaleeq"/>
          <w:sz w:val="33"/>
          <w:szCs w:val="33"/>
          <w:rtl/>
          <w:lang w:bidi="ur-PK"/>
        </w:rPr>
        <w:t>۔ درآں حال</w:t>
      </w:r>
      <w:r w:rsidR="00B212CC" w:rsidRPr="00784234">
        <w:rPr>
          <w:rFonts w:ascii="Jameel Noori Nastaleeq" w:eastAsia="Calibri" w:hAnsi="Jameel Noori Nastaleeq" w:cs="Jameel Noori Nastaleeq" w:hint="cs"/>
          <w:sz w:val="33"/>
          <w:szCs w:val="33"/>
          <w:rtl/>
          <w:lang w:bidi="ur-PK"/>
        </w:rPr>
        <w:t>ی</w:t>
      </w:r>
      <w:r w:rsidR="00B212CC" w:rsidRPr="00784234">
        <w:rPr>
          <w:rFonts w:ascii="Jameel Noori Nastaleeq" w:eastAsia="Calibri" w:hAnsi="Jameel Noori Nastaleeq" w:cs="Jameel Noori Nastaleeq" w:hint="eastAsia"/>
          <w:sz w:val="33"/>
          <w:szCs w:val="33"/>
          <w:rtl/>
          <w:lang w:bidi="ur-PK"/>
        </w:rPr>
        <w:t>کہ</w:t>
      </w:r>
      <w:r w:rsidR="00B212CC" w:rsidRPr="00784234">
        <w:rPr>
          <w:rFonts w:ascii="Jameel Noori Nastaleeq" w:eastAsia="Calibri" w:hAnsi="Jameel Noori Nastaleeq" w:cs="Jameel Noori Nastaleeq"/>
          <w:sz w:val="33"/>
          <w:szCs w:val="33"/>
          <w:rtl/>
          <w:lang w:bidi="ur-PK"/>
        </w:rPr>
        <w:t xml:space="preserve"> وه خود اپنے کفر کے آپ ہ</w:t>
      </w:r>
      <w:r w:rsidR="00B212CC" w:rsidRPr="00784234">
        <w:rPr>
          <w:rFonts w:ascii="Jameel Noori Nastaleeq" w:eastAsia="Calibri" w:hAnsi="Jameel Noori Nastaleeq" w:cs="Jameel Noori Nastaleeq" w:hint="cs"/>
          <w:sz w:val="33"/>
          <w:szCs w:val="33"/>
          <w:rtl/>
          <w:lang w:bidi="ur-PK"/>
        </w:rPr>
        <w:t>ی</w:t>
      </w:r>
      <w:r w:rsidR="00B212CC" w:rsidRPr="00784234">
        <w:rPr>
          <w:rFonts w:ascii="Jameel Noori Nastaleeq" w:eastAsia="Calibri" w:hAnsi="Jameel Noori Nastaleeq" w:cs="Jameel Noori Nastaleeq"/>
          <w:sz w:val="33"/>
          <w:szCs w:val="33"/>
          <w:rtl/>
          <w:lang w:bidi="ur-PK"/>
        </w:rPr>
        <w:t xml:space="preserve"> گواه ہ</w:t>
      </w:r>
      <w:r w:rsidR="00B212CC" w:rsidRPr="00784234">
        <w:rPr>
          <w:rFonts w:ascii="Jameel Noori Nastaleeq" w:eastAsia="Calibri" w:hAnsi="Jameel Noori Nastaleeq" w:cs="Jameel Noori Nastaleeq" w:hint="cs"/>
          <w:sz w:val="33"/>
          <w:szCs w:val="33"/>
          <w:rtl/>
          <w:lang w:bidi="ur-PK"/>
        </w:rPr>
        <w:t>ی</w:t>
      </w:r>
      <w:r w:rsidR="00B212CC" w:rsidRPr="00784234">
        <w:rPr>
          <w:rFonts w:ascii="Jameel Noori Nastaleeq" w:eastAsia="Calibri" w:hAnsi="Jameel Noori Nastaleeq" w:cs="Jameel Noori Nastaleeq" w:hint="eastAsia"/>
          <w:sz w:val="33"/>
          <w:szCs w:val="33"/>
          <w:rtl/>
          <w:lang w:bidi="ur-PK"/>
        </w:rPr>
        <w:t>ں،</w:t>
      </w:r>
      <w:r w:rsidR="00B212CC" w:rsidRPr="00784234">
        <w:rPr>
          <w:rFonts w:ascii="Jameel Noori Nastaleeq" w:eastAsia="Calibri" w:hAnsi="Jameel Noori Nastaleeq" w:cs="Jameel Noori Nastaleeq"/>
          <w:sz w:val="33"/>
          <w:szCs w:val="33"/>
          <w:rtl/>
          <w:lang w:bidi="ur-PK"/>
        </w:rPr>
        <w:t xml:space="preserve"> ان کے اعمال غارت واکارت ہ</w:t>
      </w:r>
      <w:r w:rsidR="00B212CC" w:rsidRPr="00784234">
        <w:rPr>
          <w:rFonts w:ascii="Jameel Noori Nastaleeq" w:eastAsia="Calibri" w:hAnsi="Jameel Noori Nastaleeq" w:cs="Jameel Noori Nastaleeq" w:hint="cs"/>
          <w:sz w:val="33"/>
          <w:szCs w:val="33"/>
          <w:rtl/>
          <w:lang w:bidi="ur-PK"/>
        </w:rPr>
        <w:t>ی</w:t>
      </w:r>
      <w:r w:rsidR="00B212CC" w:rsidRPr="00784234">
        <w:rPr>
          <w:rFonts w:ascii="Jameel Noori Nastaleeq" w:eastAsia="Calibri" w:hAnsi="Jameel Noori Nastaleeq" w:cs="Jameel Noori Nastaleeq" w:hint="eastAsia"/>
          <w:sz w:val="33"/>
          <w:szCs w:val="33"/>
          <w:rtl/>
          <w:lang w:bidi="ur-PK"/>
        </w:rPr>
        <w:t>ں،</w:t>
      </w:r>
      <w:r w:rsidR="00B212CC" w:rsidRPr="00784234">
        <w:rPr>
          <w:rFonts w:ascii="Jameel Noori Nastaleeq" w:eastAsia="Calibri" w:hAnsi="Jameel Noori Nastaleeq" w:cs="Jameel Noori Nastaleeq"/>
          <w:sz w:val="33"/>
          <w:szCs w:val="33"/>
          <w:rtl/>
          <w:lang w:bidi="ur-PK"/>
        </w:rPr>
        <w:t xml:space="preserve"> اور وه دائم</w:t>
      </w:r>
      <w:r w:rsidR="00B212CC" w:rsidRPr="00784234">
        <w:rPr>
          <w:rFonts w:ascii="Jameel Noori Nastaleeq" w:eastAsia="Calibri" w:hAnsi="Jameel Noori Nastaleeq" w:cs="Jameel Noori Nastaleeq" w:hint="cs"/>
          <w:sz w:val="33"/>
          <w:szCs w:val="33"/>
          <w:rtl/>
          <w:lang w:bidi="ur-PK"/>
        </w:rPr>
        <w:t>ی</w:t>
      </w:r>
      <w:r w:rsidR="00B212CC" w:rsidRPr="00784234">
        <w:rPr>
          <w:rFonts w:ascii="Jameel Noori Nastaleeq" w:eastAsia="Calibri" w:hAnsi="Jameel Noori Nastaleeq" w:cs="Jameel Noori Nastaleeq"/>
          <w:sz w:val="33"/>
          <w:szCs w:val="33"/>
          <w:rtl/>
          <w:lang w:bidi="ur-PK"/>
        </w:rPr>
        <w:t xml:space="preserve"> طور پر جہنم</w:t>
      </w:r>
      <w:r w:rsidR="00B212CC" w:rsidRPr="00784234">
        <w:rPr>
          <w:rFonts w:ascii="Jameel Noori Nastaleeq" w:eastAsia="Calibri" w:hAnsi="Jameel Noori Nastaleeq" w:cs="Jameel Noori Nastaleeq" w:hint="cs"/>
          <w:sz w:val="33"/>
          <w:szCs w:val="33"/>
          <w:rtl/>
          <w:lang w:bidi="ur-PK"/>
        </w:rPr>
        <w:t>ی</w:t>
      </w:r>
      <w:r w:rsidR="00B212CC" w:rsidRPr="00784234">
        <w:rPr>
          <w:rFonts w:ascii="Jameel Noori Nastaleeq" w:eastAsia="Calibri" w:hAnsi="Jameel Noori Nastaleeq" w:cs="Jameel Noori Nastaleeq"/>
          <w:sz w:val="33"/>
          <w:szCs w:val="33"/>
          <w:rtl/>
          <w:lang w:bidi="ur-PK"/>
        </w:rPr>
        <w:t xml:space="preserve"> ہ</w:t>
      </w:r>
      <w:r w:rsidR="00B212CC" w:rsidRPr="00784234">
        <w:rPr>
          <w:rFonts w:ascii="Jameel Noori Nastaleeq" w:eastAsia="Calibri" w:hAnsi="Jameel Noori Nastaleeq" w:cs="Jameel Noori Nastaleeq" w:hint="cs"/>
          <w:sz w:val="33"/>
          <w:szCs w:val="33"/>
          <w:rtl/>
          <w:lang w:bidi="ur-PK"/>
        </w:rPr>
        <w:t>ی</w:t>
      </w:r>
      <w:r w:rsidR="00B212CC" w:rsidRPr="00784234">
        <w:rPr>
          <w:rFonts w:ascii="Jameel Noori Nastaleeq" w:eastAsia="Calibri" w:hAnsi="Jameel Noori Nastaleeq" w:cs="Jameel Noori Nastaleeq" w:hint="eastAsia"/>
          <w:sz w:val="33"/>
          <w:szCs w:val="33"/>
          <w:rtl/>
          <w:lang w:bidi="ur-PK"/>
        </w:rPr>
        <w:t>ں</w:t>
      </w:r>
      <w:r w:rsidR="00B212CC" w:rsidRPr="00784234">
        <w:rPr>
          <w:rFonts w:ascii="Jameel Noori Nastaleeq" w:eastAsia="Calibri" w:hAnsi="Jameel Noori Nastaleeq" w:cs="Jameel Noori Nastaleeq" w:hint="cs"/>
          <w:sz w:val="33"/>
          <w:szCs w:val="33"/>
          <w:rtl/>
          <w:lang w:bidi="ur-PK"/>
        </w:rPr>
        <w:t>*</w:t>
      </w:r>
      <w:r w:rsidR="00B212CC" w:rsidRPr="00784234">
        <w:rPr>
          <w:rFonts w:ascii="Jameel Noori Nastaleeq" w:eastAsia="Calibri" w:hAnsi="Jameel Noori Nastaleeq" w:cs="Jameel Noori Nastaleeq"/>
          <w:sz w:val="33"/>
          <w:szCs w:val="33"/>
          <w:rtl/>
          <w:lang w:bidi="ur-PK"/>
        </w:rPr>
        <w:t xml:space="preserve"> اللہ ک</w:t>
      </w:r>
      <w:r w:rsidR="00B212CC" w:rsidRPr="00784234">
        <w:rPr>
          <w:rFonts w:ascii="Jameel Noori Nastaleeq" w:eastAsia="Calibri" w:hAnsi="Jameel Noori Nastaleeq" w:cs="Jameel Noori Nastaleeq" w:hint="cs"/>
          <w:sz w:val="33"/>
          <w:szCs w:val="33"/>
          <w:rtl/>
          <w:lang w:bidi="ur-PK"/>
        </w:rPr>
        <w:t>ی</w:t>
      </w:r>
      <w:r w:rsidR="00B212CC" w:rsidRPr="00784234">
        <w:rPr>
          <w:rFonts w:ascii="Jameel Noori Nastaleeq" w:eastAsia="Calibri" w:hAnsi="Jameel Noori Nastaleeq" w:cs="Jameel Noori Nastaleeq"/>
          <w:sz w:val="33"/>
          <w:szCs w:val="33"/>
          <w:rtl/>
          <w:lang w:bidi="ur-PK"/>
        </w:rPr>
        <w:t xml:space="preserve"> مسجدوں ک</w:t>
      </w:r>
      <w:r w:rsidR="00B212CC" w:rsidRPr="00784234">
        <w:rPr>
          <w:rFonts w:ascii="Jameel Noori Nastaleeq" w:eastAsia="Calibri" w:hAnsi="Jameel Noori Nastaleeq" w:cs="Jameel Noori Nastaleeq" w:hint="cs"/>
          <w:sz w:val="33"/>
          <w:szCs w:val="33"/>
          <w:rtl/>
          <w:lang w:bidi="ur-PK"/>
        </w:rPr>
        <w:t>ی</w:t>
      </w:r>
      <w:r w:rsidR="00B212CC" w:rsidRPr="00784234">
        <w:rPr>
          <w:rFonts w:ascii="Jameel Noori Nastaleeq" w:eastAsia="Calibri" w:hAnsi="Jameel Noori Nastaleeq" w:cs="Jameel Noori Nastaleeq"/>
          <w:sz w:val="33"/>
          <w:szCs w:val="33"/>
          <w:rtl/>
          <w:lang w:bidi="ur-PK"/>
        </w:rPr>
        <w:t xml:space="preserve"> رونق وآباد</w:t>
      </w:r>
      <w:r w:rsidR="00B212CC" w:rsidRPr="00784234">
        <w:rPr>
          <w:rFonts w:ascii="Jameel Noori Nastaleeq" w:eastAsia="Calibri" w:hAnsi="Jameel Noori Nastaleeq" w:cs="Jameel Noori Nastaleeq" w:hint="cs"/>
          <w:sz w:val="33"/>
          <w:szCs w:val="33"/>
          <w:rtl/>
          <w:lang w:bidi="ur-PK"/>
        </w:rPr>
        <w:t>ی</w:t>
      </w:r>
      <w:r w:rsidR="00B212CC" w:rsidRPr="00784234">
        <w:rPr>
          <w:rFonts w:ascii="Jameel Noori Nastaleeq" w:eastAsia="Calibri" w:hAnsi="Jameel Noori Nastaleeq" w:cs="Jameel Noori Nastaleeq"/>
          <w:sz w:val="33"/>
          <w:szCs w:val="33"/>
          <w:rtl/>
          <w:lang w:bidi="ur-PK"/>
        </w:rPr>
        <w:t xml:space="preserve"> تو ان کے حصے م</w:t>
      </w:r>
      <w:r w:rsidR="00B212CC" w:rsidRPr="00784234">
        <w:rPr>
          <w:rFonts w:ascii="Jameel Noori Nastaleeq" w:eastAsia="Calibri" w:hAnsi="Jameel Noori Nastaleeq" w:cs="Jameel Noori Nastaleeq" w:hint="cs"/>
          <w:sz w:val="33"/>
          <w:szCs w:val="33"/>
          <w:rtl/>
          <w:lang w:bidi="ur-PK"/>
        </w:rPr>
        <w:t>ی</w:t>
      </w:r>
      <w:r w:rsidR="00B212CC" w:rsidRPr="00784234">
        <w:rPr>
          <w:rFonts w:ascii="Jameel Noori Nastaleeq" w:eastAsia="Calibri" w:hAnsi="Jameel Noori Nastaleeq" w:cs="Jameel Noori Nastaleeq" w:hint="eastAsia"/>
          <w:sz w:val="33"/>
          <w:szCs w:val="33"/>
          <w:rtl/>
          <w:lang w:bidi="ur-PK"/>
        </w:rPr>
        <w:t>ں</w:t>
      </w:r>
      <w:r w:rsidR="00B212CC" w:rsidRPr="00784234">
        <w:rPr>
          <w:rFonts w:ascii="Jameel Noori Nastaleeq" w:eastAsia="Calibri" w:hAnsi="Jameel Noori Nastaleeq" w:cs="Jameel Noori Nastaleeq"/>
          <w:sz w:val="33"/>
          <w:szCs w:val="33"/>
          <w:rtl/>
          <w:lang w:bidi="ur-PK"/>
        </w:rPr>
        <w:t xml:space="preserve"> ہے جو اللہ پر اور ق</w:t>
      </w:r>
      <w:r w:rsidR="00B212CC" w:rsidRPr="00784234">
        <w:rPr>
          <w:rFonts w:ascii="Jameel Noori Nastaleeq" w:eastAsia="Calibri" w:hAnsi="Jameel Noori Nastaleeq" w:cs="Jameel Noori Nastaleeq" w:hint="cs"/>
          <w:sz w:val="33"/>
          <w:szCs w:val="33"/>
          <w:rtl/>
          <w:lang w:bidi="ur-PK"/>
        </w:rPr>
        <w:t>ی</w:t>
      </w:r>
      <w:r w:rsidR="00B212CC" w:rsidRPr="00784234">
        <w:rPr>
          <w:rFonts w:ascii="Jameel Noori Nastaleeq" w:eastAsia="Calibri" w:hAnsi="Jameel Noori Nastaleeq" w:cs="Jameel Noori Nastaleeq" w:hint="eastAsia"/>
          <w:sz w:val="33"/>
          <w:szCs w:val="33"/>
          <w:rtl/>
          <w:lang w:bidi="ur-PK"/>
        </w:rPr>
        <w:t>امت</w:t>
      </w:r>
      <w:r w:rsidR="00B212CC" w:rsidRPr="00784234">
        <w:rPr>
          <w:rFonts w:ascii="Jameel Noori Nastaleeq" w:eastAsia="Calibri" w:hAnsi="Jameel Noori Nastaleeq" w:cs="Jameel Noori Nastaleeq"/>
          <w:sz w:val="33"/>
          <w:szCs w:val="33"/>
          <w:rtl/>
          <w:lang w:bidi="ur-PK"/>
        </w:rPr>
        <w:t xml:space="preserve"> کے دن پر ا</w:t>
      </w:r>
      <w:r w:rsidR="00B212CC" w:rsidRPr="00784234">
        <w:rPr>
          <w:rFonts w:ascii="Jameel Noori Nastaleeq" w:eastAsia="Calibri" w:hAnsi="Jameel Noori Nastaleeq" w:cs="Jameel Noori Nastaleeq" w:hint="cs"/>
          <w:sz w:val="33"/>
          <w:szCs w:val="33"/>
          <w:rtl/>
          <w:lang w:bidi="ur-PK"/>
        </w:rPr>
        <w:t>ی</w:t>
      </w:r>
      <w:r w:rsidR="00B212CC" w:rsidRPr="00784234">
        <w:rPr>
          <w:rFonts w:ascii="Jameel Noori Nastaleeq" w:eastAsia="Calibri" w:hAnsi="Jameel Noori Nastaleeq" w:cs="Jameel Noori Nastaleeq" w:hint="eastAsia"/>
          <w:sz w:val="33"/>
          <w:szCs w:val="33"/>
          <w:rtl/>
          <w:lang w:bidi="ur-PK"/>
        </w:rPr>
        <w:t>مان</w:t>
      </w:r>
      <w:r w:rsidR="00B212CC" w:rsidRPr="00784234">
        <w:rPr>
          <w:rFonts w:ascii="Jameel Noori Nastaleeq" w:eastAsia="Calibri" w:hAnsi="Jameel Noori Nastaleeq" w:cs="Jameel Noori Nastaleeq"/>
          <w:sz w:val="33"/>
          <w:szCs w:val="33"/>
          <w:rtl/>
          <w:lang w:bidi="ur-PK"/>
        </w:rPr>
        <w:t xml:space="preserve"> رکھتے ہوں، نمازوں کے پابند ہوں، زکوٰة د</w:t>
      </w:r>
      <w:r w:rsidR="00B212CC" w:rsidRPr="00784234">
        <w:rPr>
          <w:rFonts w:ascii="Jameel Noori Nastaleeq" w:eastAsia="Calibri" w:hAnsi="Jameel Noori Nastaleeq" w:cs="Jameel Noori Nastaleeq" w:hint="cs"/>
          <w:sz w:val="33"/>
          <w:szCs w:val="33"/>
          <w:rtl/>
          <w:lang w:bidi="ur-PK"/>
        </w:rPr>
        <w:t>ی</w:t>
      </w:r>
      <w:r w:rsidR="00B212CC" w:rsidRPr="00784234">
        <w:rPr>
          <w:rFonts w:ascii="Jameel Noori Nastaleeq" w:eastAsia="Calibri" w:hAnsi="Jameel Noori Nastaleeq" w:cs="Jameel Noori Nastaleeq" w:hint="eastAsia"/>
          <w:sz w:val="33"/>
          <w:szCs w:val="33"/>
          <w:rtl/>
          <w:lang w:bidi="ur-PK"/>
        </w:rPr>
        <w:t>تے</w:t>
      </w:r>
      <w:r w:rsidR="00B212CC" w:rsidRPr="00784234">
        <w:rPr>
          <w:rFonts w:ascii="Jameel Noori Nastaleeq" w:eastAsia="Calibri" w:hAnsi="Jameel Noori Nastaleeq" w:cs="Jameel Noori Nastaleeq"/>
          <w:sz w:val="33"/>
          <w:szCs w:val="33"/>
          <w:rtl/>
          <w:lang w:bidi="ur-PK"/>
        </w:rPr>
        <w:t xml:space="preserve"> ہوں، اللہ کے سوا کس</w:t>
      </w:r>
      <w:r w:rsidR="00B212CC" w:rsidRPr="00784234">
        <w:rPr>
          <w:rFonts w:ascii="Jameel Noori Nastaleeq" w:eastAsia="Calibri" w:hAnsi="Jameel Noori Nastaleeq" w:cs="Jameel Noori Nastaleeq" w:hint="cs"/>
          <w:sz w:val="33"/>
          <w:szCs w:val="33"/>
          <w:rtl/>
          <w:lang w:bidi="ur-PK"/>
        </w:rPr>
        <w:t>ی</w:t>
      </w:r>
      <w:r w:rsidR="00B212CC" w:rsidRPr="00784234">
        <w:rPr>
          <w:rFonts w:ascii="Jameel Noori Nastaleeq" w:eastAsia="Calibri" w:hAnsi="Jameel Noori Nastaleeq" w:cs="Jameel Noori Nastaleeq"/>
          <w:sz w:val="33"/>
          <w:szCs w:val="33"/>
          <w:rtl/>
          <w:lang w:bidi="ur-PK"/>
        </w:rPr>
        <w:t xml:space="preserve"> سے نہ ڈرتے ہوں</w:t>
      </w:r>
      <w:r w:rsidR="00B212CC" w:rsidRPr="00784234">
        <w:rPr>
          <w:rFonts w:ascii="Jameel Noori Nastaleeq" w:eastAsia="Calibri" w:hAnsi="Jameel Noori Nastaleeq" w:cs="Jameel Noori Nastaleeq" w:hint="cs"/>
          <w:sz w:val="33"/>
          <w:szCs w:val="33"/>
          <w:rtl/>
          <w:lang w:bidi="ur-PK"/>
        </w:rPr>
        <w:t>۔</w:t>
      </w:r>
    </w:p>
    <w:p w:rsidR="00B212CC" w:rsidRPr="00784234" w:rsidRDefault="00B212CC" w:rsidP="00B212CC">
      <w:pPr>
        <w:pStyle w:val="ListParagraph"/>
        <w:numPr>
          <w:ilvl w:val="0"/>
          <w:numId w:val="13"/>
        </w:numPr>
        <w:spacing w:before="0" w:after="160" w:line="259" w:lineRule="auto"/>
        <w:jc w:val="lowKashida"/>
        <w:rPr>
          <w:rFonts w:ascii="Jameel Noori Nastaleeq" w:eastAsia="Calibri" w:hAnsi="Jameel Noori Nastaleeq" w:cs="Jameel Noori Nastaleeq"/>
          <w:sz w:val="33"/>
          <w:szCs w:val="33"/>
        </w:rPr>
      </w:pPr>
      <w:r w:rsidRPr="00784234">
        <w:rPr>
          <w:rFonts w:ascii="Jameel Noori Nastaleeq" w:eastAsia="Calibri" w:hAnsi="Jameel Noori Nastaleeq" w:cs="Jameel Noori Nastaleeq" w:hint="cs"/>
          <w:sz w:val="33"/>
          <w:szCs w:val="33"/>
          <w:rtl/>
        </w:rPr>
        <w:t xml:space="preserve">اے اللہ کے بندو! اللہ پاک وبرتر  نے سجدہ کرنے والی پیشانیوں </w:t>
      </w:r>
      <w:r w:rsidR="00161D86" w:rsidRPr="00784234">
        <w:rPr>
          <w:rFonts w:ascii="Jameel Noori Nastaleeq" w:eastAsia="Calibri" w:hAnsi="Jameel Noori Nastaleeq" w:cs="Jameel Noori Nastaleeq" w:hint="cs"/>
          <w:sz w:val="33"/>
          <w:szCs w:val="33"/>
          <w:rtl/>
        </w:rPr>
        <w:t>،</w:t>
      </w:r>
      <w:r w:rsidRPr="00784234">
        <w:rPr>
          <w:rFonts w:ascii="Jameel Noori Nastaleeq" w:eastAsia="Calibri" w:hAnsi="Jameel Noori Nastaleeq" w:cs="Jameel Noori Nastaleeq" w:hint="cs"/>
          <w:sz w:val="33"/>
          <w:szCs w:val="33"/>
          <w:rtl/>
        </w:rPr>
        <w:t xml:space="preserve"> توحید پرست دلوں </w:t>
      </w:r>
      <w:r w:rsidR="00161D86" w:rsidRPr="00784234">
        <w:rPr>
          <w:rFonts w:ascii="Jameel Noori Nastaleeq" w:eastAsia="Calibri" w:hAnsi="Jameel Noori Nastaleeq" w:cs="Jameel Noori Nastaleeq" w:hint="cs"/>
          <w:sz w:val="33"/>
          <w:szCs w:val="33"/>
          <w:rtl/>
        </w:rPr>
        <w:t>،</w:t>
      </w:r>
      <w:r w:rsidRPr="00784234">
        <w:rPr>
          <w:rFonts w:ascii="Jameel Noori Nastaleeq" w:eastAsia="Calibri" w:hAnsi="Jameel Noori Nastaleeq" w:cs="Jameel Noori Nastaleeq" w:hint="cs"/>
          <w:sz w:val="33"/>
          <w:szCs w:val="33"/>
          <w:rtl/>
        </w:rPr>
        <w:t xml:space="preserve"> با وضو ہاتھوں اور  راست گو زبانوں  سے نصرت وفتح کا وعدہ کیا ہے</w:t>
      </w:r>
      <w:r w:rsidR="00161D86" w:rsidRPr="00784234">
        <w:rPr>
          <w:rFonts w:ascii="Jameel Noori Nastaleeq" w:eastAsia="Calibri" w:hAnsi="Jameel Noori Nastaleeq" w:cs="Jameel Noori Nastaleeq" w:hint="cs"/>
          <w:sz w:val="33"/>
          <w:szCs w:val="33"/>
          <w:rtl/>
        </w:rPr>
        <w:t>،</w:t>
      </w:r>
      <w:r w:rsidRPr="00784234">
        <w:rPr>
          <w:rFonts w:ascii="Jameel Noori Nastaleeq" w:eastAsia="Calibri" w:hAnsi="Jameel Noori Nastaleeq" w:cs="Jameel Noori Nastaleeq" w:hint="cs"/>
          <w:sz w:val="33"/>
          <w:szCs w:val="33"/>
          <w:rtl/>
        </w:rPr>
        <w:t xml:space="preserve">  اللہ تعالی اپنے وعدے میں سچا ہے </w:t>
      </w:r>
      <w:r w:rsidR="00161D86" w:rsidRPr="00784234">
        <w:rPr>
          <w:rFonts w:ascii="Jameel Noori Nastaleeq" w:eastAsia="Calibri" w:hAnsi="Jameel Noori Nastaleeq" w:cs="Jameel Noori Nastaleeq" w:hint="cs"/>
          <w:sz w:val="33"/>
          <w:szCs w:val="33"/>
          <w:rtl/>
        </w:rPr>
        <w:t>،</w:t>
      </w:r>
      <w:r w:rsidRPr="00784234">
        <w:rPr>
          <w:rFonts w:ascii="Jameel Noori Nastaleeq" w:eastAsia="Calibri" w:hAnsi="Jameel Noori Nastaleeq" w:cs="Jameel Noori Nastaleeq" w:hint="cs"/>
          <w:sz w:val="33"/>
          <w:szCs w:val="33"/>
          <w:rtl/>
        </w:rPr>
        <w:t xml:space="preserve"> وہ وعدہ خلافی نہیں کرتا</w:t>
      </w:r>
      <w:r w:rsidR="00161D86" w:rsidRPr="00784234">
        <w:rPr>
          <w:rFonts w:ascii="Jameel Noori Nastaleeq" w:eastAsia="Calibri" w:hAnsi="Jameel Noori Nastaleeq" w:cs="Jameel Noori Nastaleeq" w:hint="cs"/>
          <w:sz w:val="33"/>
          <w:szCs w:val="33"/>
          <w:rtl/>
        </w:rPr>
        <w:t>،</w:t>
      </w:r>
      <w:r w:rsidRPr="00784234">
        <w:rPr>
          <w:rFonts w:ascii="Jameel Noori Nastaleeq" w:eastAsia="Calibri" w:hAnsi="Jameel Noori Nastaleeq" w:cs="Jameel Noori Nastaleeq" w:hint="cs"/>
          <w:sz w:val="33"/>
          <w:szCs w:val="33"/>
          <w:rtl/>
        </w:rPr>
        <w:t xml:space="preserve"> اللہ تعالی فرماتا ہے:  (</w:t>
      </w:r>
      <w:r w:rsidRPr="00784234">
        <w:rPr>
          <w:rFonts w:ascii="Traditional Arabic" w:eastAsia="Calibri" w:hAnsi="Traditional Arabic" w:cs="Traditional Arabic"/>
          <w:sz w:val="33"/>
          <w:szCs w:val="33"/>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p>
    <w:p w:rsidR="00B212CC" w:rsidRPr="00784234" w:rsidRDefault="00B212CC" w:rsidP="00B212CC">
      <w:pPr>
        <w:spacing w:before="0" w:after="160" w:line="259" w:lineRule="auto"/>
        <w:ind w:left="450" w:firstLine="0"/>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cs"/>
          <w:sz w:val="33"/>
          <w:szCs w:val="33"/>
          <w:rtl/>
        </w:rPr>
        <w:t xml:space="preserve">ترجمہ : </w:t>
      </w:r>
      <w:r w:rsidRPr="00784234">
        <w:rPr>
          <w:rFonts w:ascii="Jameel Noori Nastaleeq" w:eastAsia="Calibri" w:hAnsi="Jameel Noori Nastaleeq" w:cs="Jameel Noori Nastaleeq"/>
          <w:sz w:val="33"/>
          <w:szCs w:val="33"/>
          <w:rtl/>
        </w:rPr>
        <w:t>تم م</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hint="eastAsia"/>
          <w:sz w:val="33"/>
          <w:szCs w:val="33"/>
          <w:rtl/>
        </w:rPr>
        <w:t>ں</w:t>
      </w:r>
      <w:r w:rsidRPr="00784234">
        <w:rPr>
          <w:rFonts w:ascii="Jameel Noori Nastaleeq" w:eastAsia="Calibri" w:hAnsi="Jameel Noori Nastaleeq" w:cs="Jameel Noori Nastaleeq"/>
          <w:sz w:val="33"/>
          <w:szCs w:val="33"/>
          <w:rtl/>
        </w:rPr>
        <w:t xml:space="preserve"> سے ان لوگوں سے جو ا</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hint="eastAsia"/>
          <w:sz w:val="33"/>
          <w:szCs w:val="33"/>
          <w:rtl/>
        </w:rPr>
        <w:t>مان</w:t>
      </w:r>
      <w:r w:rsidRPr="00784234">
        <w:rPr>
          <w:rFonts w:ascii="Jameel Noori Nastaleeq" w:eastAsia="Calibri" w:hAnsi="Jameel Noori Nastaleeq" w:cs="Jameel Noori Nastaleeq"/>
          <w:sz w:val="33"/>
          <w:szCs w:val="33"/>
          <w:rtl/>
        </w:rPr>
        <w:t xml:space="preserve"> </w:t>
      </w:r>
      <w:r w:rsidRPr="00784234">
        <w:rPr>
          <w:rFonts w:ascii="Sakkal Majalla" w:eastAsia="Calibri" w:hAnsi="Sakkal Majalla" w:cs="Sakkal Majalla" w:hint="cs"/>
          <w:sz w:val="33"/>
          <w:szCs w:val="33"/>
          <w:rtl/>
        </w:rPr>
        <w:t>ﻻ</w:t>
      </w:r>
      <w:r w:rsidRPr="00784234">
        <w:rPr>
          <w:rFonts w:ascii="Jameel Noori Nastaleeq" w:eastAsia="Calibri" w:hAnsi="Jameel Noori Nastaleeq" w:cs="Jameel Noori Nastaleeq" w:hint="eastAsia"/>
          <w:sz w:val="33"/>
          <w:szCs w:val="33"/>
          <w:rtl/>
        </w:rPr>
        <w:t>ئے</w:t>
      </w:r>
      <w:r w:rsidRPr="00784234">
        <w:rPr>
          <w:rFonts w:ascii="Jameel Noori Nastaleeq" w:eastAsia="Calibri" w:hAnsi="Jameel Noori Nastaleeq" w:cs="Jameel Noori Nastaleeq"/>
          <w:sz w:val="33"/>
          <w:szCs w:val="33"/>
          <w:rtl/>
        </w:rPr>
        <w:t xml:space="preserve"> ہ</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hint="eastAsia"/>
          <w:sz w:val="33"/>
          <w:szCs w:val="33"/>
          <w:rtl/>
        </w:rPr>
        <w:t>ں</w:t>
      </w:r>
      <w:r w:rsidRPr="00784234">
        <w:rPr>
          <w:rFonts w:ascii="Jameel Noori Nastaleeq" w:eastAsia="Calibri" w:hAnsi="Jameel Noori Nastaleeq" w:cs="Jameel Noori Nastaleeq"/>
          <w:sz w:val="33"/>
          <w:szCs w:val="33"/>
          <w:rtl/>
        </w:rPr>
        <w:t xml:space="preserve"> اور ن</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hint="eastAsia"/>
          <w:sz w:val="33"/>
          <w:szCs w:val="33"/>
          <w:rtl/>
        </w:rPr>
        <w:t>ک</w:t>
      </w:r>
      <w:r w:rsidRPr="00784234">
        <w:rPr>
          <w:rFonts w:ascii="Jameel Noori Nastaleeq" w:eastAsia="Calibri" w:hAnsi="Jameel Noori Nastaleeq" w:cs="Jameel Noori Nastaleeq"/>
          <w:sz w:val="33"/>
          <w:szCs w:val="33"/>
          <w:rtl/>
        </w:rPr>
        <w:t xml:space="preserve"> اعمال کئے ہ</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hint="eastAsia"/>
          <w:sz w:val="33"/>
          <w:szCs w:val="33"/>
          <w:rtl/>
        </w:rPr>
        <w:t>ں</w:t>
      </w:r>
      <w:r w:rsidRPr="00784234">
        <w:rPr>
          <w:rFonts w:ascii="Jameel Noori Nastaleeq" w:eastAsia="Calibri" w:hAnsi="Jameel Noori Nastaleeq" w:cs="Jameel Noori Nastaleeq"/>
          <w:sz w:val="33"/>
          <w:szCs w:val="33"/>
          <w:rtl/>
        </w:rPr>
        <w:t xml:space="preserve"> اللہ تعال</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sz w:val="33"/>
          <w:szCs w:val="33"/>
          <w:rtl/>
        </w:rPr>
        <w:t xml:space="preserve"> وعده فرما چکا ہے کہ انہ</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hint="eastAsia"/>
          <w:sz w:val="33"/>
          <w:szCs w:val="33"/>
          <w:rtl/>
        </w:rPr>
        <w:t>ں</w:t>
      </w:r>
      <w:r w:rsidRPr="00784234">
        <w:rPr>
          <w:rFonts w:ascii="Jameel Noori Nastaleeq" w:eastAsia="Calibri" w:hAnsi="Jameel Noori Nastaleeq" w:cs="Jameel Noori Nastaleeq"/>
          <w:sz w:val="33"/>
          <w:szCs w:val="33"/>
          <w:rtl/>
        </w:rPr>
        <w:t xml:space="preserve"> ضرور زم</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hint="eastAsia"/>
          <w:sz w:val="33"/>
          <w:szCs w:val="33"/>
          <w:rtl/>
        </w:rPr>
        <w:t>ن</w:t>
      </w:r>
      <w:r w:rsidRPr="00784234">
        <w:rPr>
          <w:rFonts w:ascii="Jameel Noori Nastaleeq" w:eastAsia="Calibri" w:hAnsi="Jameel Noori Nastaleeq" w:cs="Jameel Noori Nastaleeq"/>
          <w:sz w:val="33"/>
          <w:szCs w:val="33"/>
          <w:rtl/>
        </w:rPr>
        <w:t xml:space="preserve"> م</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hint="eastAsia"/>
          <w:sz w:val="33"/>
          <w:szCs w:val="33"/>
          <w:rtl/>
        </w:rPr>
        <w:t>ں</w:t>
      </w:r>
      <w:r w:rsidRPr="00784234">
        <w:rPr>
          <w:rFonts w:ascii="Jameel Noori Nastaleeq" w:eastAsia="Calibri" w:hAnsi="Jameel Noori Nastaleeq" w:cs="Jameel Noori Nastaleeq"/>
          <w:sz w:val="33"/>
          <w:szCs w:val="33"/>
          <w:rtl/>
        </w:rPr>
        <w:t xml:space="preserve"> خل</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hint="eastAsia"/>
          <w:sz w:val="33"/>
          <w:szCs w:val="33"/>
          <w:rtl/>
        </w:rPr>
        <w:t>فہ</w:t>
      </w:r>
      <w:r w:rsidRPr="00784234">
        <w:rPr>
          <w:rFonts w:ascii="Jameel Noori Nastaleeq" w:eastAsia="Calibri" w:hAnsi="Jameel Noori Nastaleeq" w:cs="Jameel Noori Nastaleeq"/>
          <w:sz w:val="33"/>
          <w:szCs w:val="33"/>
          <w:rtl/>
        </w:rPr>
        <w:t xml:space="preserve"> بنائے گا ج</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hint="eastAsia"/>
          <w:sz w:val="33"/>
          <w:szCs w:val="33"/>
          <w:rtl/>
        </w:rPr>
        <w:t>سے</w:t>
      </w:r>
      <w:r w:rsidRPr="00784234">
        <w:rPr>
          <w:rFonts w:ascii="Jameel Noori Nastaleeq" w:eastAsia="Calibri" w:hAnsi="Jameel Noori Nastaleeq" w:cs="Jameel Noori Nastaleeq"/>
          <w:sz w:val="33"/>
          <w:szCs w:val="33"/>
          <w:rtl/>
        </w:rPr>
        <w:t xml:space="preserve"> کہ ان لوگوں کو خل</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hint="eastAsia"/>
          <w:sz w:val="33"/>
          <w:szCs w:val="33"/>
          <w:rtl/>
        </w:rPr>
        <w:t>فہ</w:t>
      </w:r>
      <w:r w:rsidRPr="00784234">
        <w:rPr>
          <w:rFonts w:ascii="Jameel Noori Nastaleeq" w:eastAsia="Calibri" w:hAnsi="Jameel Noori Nastaleeq" w:cs="Jameel Noori Nastaleeq"/>
          <w:sz w:val="33"/>
          <w:szCs w:val="33"/>
          <w:rtl/>
        </w:rPr>
        <w:t xml:space="preserve"> بنا</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hint="eastAsia"/>
          <w:sz w:val="33"/>
          <w:szCs w:val="33"/>
          <w:rtl/>
        </w:rPr>
        <w:t>ا</w:t>
      </w:r>
      <w:r w:rsidRPr="00784234">
        <w:rPr>
          <w:rFonts w:ascii="Jameel Noori Nastaleeq" w:eastAsia="Calibri" w:hAnsi="Jameel Noori Nastaleeq" w:cs="Jameel Noori Nastaleeq"/>
          <w:sz w:val="33"/>
          <w:szCs w:val="33"/>
          <w:rtl/>
        </w:rPr>
        <w:t xml:space="preserve"> تھا جو ان سے پہلے تھے اور </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hint="eastAsia"/>
          <w:sz w:val="33"/>
          <w:szCs w:val="33"/>
          <w:rtl/>
        </w:rPr>
        <w:t>ق</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hint="eastAsia"/>
          <w:sz w:val="33"/>
          <w:szCs w:val="33"/>
          <w:rtl/>
        </w:rPr>
        <w:t>ناً</w:t>
      </w:r>
      <w:r w:rsidRPr="00784234">
        <w:rPr>
          <w:rFonts w:ascii="Jameel Noori Nastaleeq" w:eastAsia="Calibri" w:hAnsi="Jameel Noori Nastaleeq" w:cs="Jameel Noori Nastaleeq"/>
          <w:sz w:val="33"/>
          <w:szCs w:val="33"/>
          <w:rtl/>
        </w:rPr>
        <w:t xml:space="preserve"> ان کے لئے ان کے اس د</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hint="eastAsia"/>
          <w:sz w:val="33"/>
          <w:szCs w:val="33"/>
          <w:rtl/>
        </w:rPr>
        <w:t>ن</w:t>
      </w:r>
      <w:r w:rsidRPr="00784234">
        <w:rPr>
          <w:rFonts w:ascii="Jameel Noori Nastaleeq" w:eastAsia="Calibri" w:hAnsi="Jameel Noori Nastaleeq" w:cs="Jameel Noori Nastaleeq"/>
          <w:sz w:val="33"/>
          <w:szCs w:val="33"/>
          <w:rtl/>
        </w:rPr>
        <w:t xml:space="preserve"> کو مضبوط</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sz w:val="33"/>
          <w:szCs w:val="33"/>
          <w:rtl/>
        </w:rPr>
        <w:t xml:space="preserve"> کے ساتھ محکم کرکے جما دے گا جس</w:t>
      </w:r>
      <w:r w:rsidRPr="00784234">
        <w:rPr>
          <w:rFonts w:ascii="Jameel Noori Nastaleeq" w:eastAsia="Calibri" w:hAnsi="Jameel Noori Nastaleeq" w:cs="Jameel Noori Nastaleeq" w:hint="eastAsia"/>
          <w:sz w:val="33"/>
          <w:szCs w:val="33"/>
          <w:rtl/>
        </w:rPr>
        <w:t>ے</w:t>
      </w:r>
      <w:r w:rsidRPr="00784234">
        <w:rPr>
          <w:rFonts w:ascii="Jameel Noori Nastaleeq" w:eastAsia="Calibri" w:hAnsi="Jameel Noori Nastaleeq" w:cs="Jameel Noori Nastaleeq"/>
          <w:sz w:val="33"/>
          <w:szCs w:val="33"/>
          <w:rtl/>
        </w:rPr>
        <w:t xml:space="preserve"> ان کے لئے وه پسند فرما چکا ہے اور ان کے اس خوف وخطر کو وه امن وامان سے بدل دے گا، وه م</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hint="eastAsia"/>
          <w:sz w:val="33"/>
          <w:szCs w:val="33"/>
          <w:rtl/>
        </w:rPr>
        <w:t>ر</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sz w:val="33"/>
          <w:szCs w:val="33"/>
          <w:rtl/>
        </w:rPr>
        <w:t xml:space="preserve"> عبادت کر</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hint="eastAsia"/>
          <w:sz w:val="33"/>
          <w:szCs w:val="33"/>
          <w:rtl/>
        </w:rPr>
        <w:t>ں</w:t>
      </w:r>
      <w:r w:rsidRPr="00784234">
        <w:rPr>
          <w:rFonts w:ascii="Jameel Noori Nastaleeq" w:eastAsia="Calibri" w:hAnsi="Jameel Noori Nastaleeq" w:cs="Jameel Noori Nastaleeq"/>
          <w:sz w:val="33"/>
          <w:szCs w:val="33"/>
          <w:rtl/>
        </w:rPr>
        <w:t xml:space="preserve"> گے</w:t>
      </w:r>
      <w:r w:rsidR="001C70E4" w:rsidRPr="00784234">
        <w:rPr>
          <w:rFonts w:ascii="Jameel Noori Nastaleeq" w:eastAsia="Calibri" w:hAnsi="Jameel Noori Nastaleeq" w:cs="Jameel Noori Nastaleeq" w:hint="cs"/>
          <w:sz w:val="33"/>
          <w:szCs w:val="33"/>
          <w:rtl/>
        </w:rPr>
        <w:t>۔</w:t>
      </w:r>
      <w:r w:rsidRPr="00784234">
        <w:rPr>
          <w:rFonts w:ascii="Jameel Noori Nastaleeq" w:eastAsia="Calibri" w:hAnsi="Jameel Noori Nastaleeq" w:cs="Jameel Noori Nastaleeq"/>
          <w:sz w:val="33"/>
          <w:szCs w:val="33"/>
          <w:rtl/>
        </w:rPr>
        <w:t xml:space="preserve"> م</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hint="eastAsia"/>
          <w:sz w:val="33"/>
          <w:szCs w:val="33"/>
          <w:rtl/>
        </w:rPr>
        <w:t>رے</w:t>
      </w:r>
      <w:r w:rsidRPr="00784234">
        <w:rPr>
          <w:rFonts w:ascii="Jameel Noori Nastaleeq" w:eastAsia="Calibri" w:hAnsi="Jameel Noori Nastaleeq" w:cs="Jameel Noori Nastaleeq"/>
          <w:sz w:val="33"/>
          <w:szCs w:val="33"/>
          <w:rtl/>
        </w:rPr>
        <w:t xml:space="preserve"> ساتھ کس</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sz w:val="33"/>
          <w:szCs w:val="33"/>
          <w:rtl/>
        </w:rPr>
        <w:t xml:space="preserve"> کو بھ</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sz w:val="33"/>
          <w:szCs w:val="33"/>
          <w:rtl/>
        </w:rPr>
        <w:t xml:space="preserve"> شر</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hint="eastAsia"/>
          <w:sz w:val="33"/>
          <w:szCs w:val="33"/>
          <w:rtl/>
        </w:rPr>
        <w:t>ک</w:t>
      </w:r>
      <w:r w:rsidRPr="00784234">
        <w:rPr>
          <w:rFonts w:ascii="Jameel Noori Nastaleeq" w:eastAsia="Calibri" w:hAnsi="Jameel Noori Nastaleeq" w:cs="Jameel Noori Nastaleeq"/>
          <w:sz w:val="33"/>
          <w:szCs w:val="33"/>
          <w:rtl/>
        </w:rPr>
        <w:t xml:space="preserve"> نہ ٹھہرائ</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hint="eastAsia"/>
          <w:sz w:val="33"/>
          <w:szCs w:val="33"/>
          <w:rtl/>
        </w:rPr>
        <w:t>ں</w:t>
      </w:r>
      <w:r w:rsidRPr="00784234">
        <w:rPr>
          <w:rFonts w:ascii="Jameel Noori Nastaleeq" w:eastAsia="Calibri" w:hAnsi="Jameel Noori Nastaleeq" w:cs="Jameel Noori Nastaleeq"/>
          <w:sz w:val="33"/>
          <w:szCs w:val="33"/>
          <w:rtl/>
        </w:rPr>
        <w:t xml:space="preserve"> گے۔ اس کے بعد بھ</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sz w:val="33"/>
          <w:szCs w:val="33"/>
          <w:rtl/>
        </w:rPr>
        <w:t xml:space="preserve"> جو لوگ ناشکر</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sz w:val="33"/>
          <w:szCs w:val="33"/>
          <w:rtl/>
        </w:rPr>
        <w:t xml:space="preserve"> اور کفر کر</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hint="eastAsia"/>
          <w:sz w:val="33"/>
          <w:szCs w:val="33"/>
          <w:rtl/>
        </w:rPr>
        <w:t>ں</w:t>
      </w:r>
      <w:r w:rsidRPr="00784234">
        <w:rPr>
          <w:rFonts w:ascii="Jameel Noori Nastaleeq" w:eastAsia="Calibri" w:hAnsi="Jameel Noori Nastaleeq" w:cs="Jameel Noori Nastaleeq"/>
          <w:sz w:val="33"/>
          <w:szCs w:val="33"/>
          <w:rtl/>
        </w:rPr>
        <w:t xml:space="preserve"> وه </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hint="eastAsia"/>
          <w:sz w:val="33"/>
          <w:szCs w:val="33"/>
          <w:rtl/>
        </w:rPr>
        <w:t>ق</w:t>
      </w:r>
      <w:r w:rsidRPr="00784234">
        <w:rPr>
          <w:rFonts w:ascii="Jameel Noori Nastaleeq" w:eastAsia="Calibri" w:hAnsi="Jameel Noori Nastaleeq" w:cs="Jameel Noori Nastaleeq" w:hint="cs"/>
          <w:sz w:val="33"/>
          <w:szCs w:val="33"/>
          <w:rtl/>
        </w:rPr>
        <w:t>ی</w:t>
      </w:r>
      <w:r w:rsidRPr="00784234">
        <w:rPr>
          <w:rFonts w:ascii="Jameel Noori Nastaleeq" w:eastAsia="Calibri" w:hAnsi="Jameel Noori Nastaleeq" w:cs="Jameel Noori Nastaleeq" w:hint="eastAsia"/>
          <w:sz w:val="33"/>
          <w:szCs w:val="33"/>
          <w:rtl/>
        </w:rPr>
        <w:t>ناً</w:t>
      </w:r>
      <w:r w:rsidRPr="00784234">
        <w:rPr>
          <w:rFonts w:ascii="Jameel Noori Nastaleeq" w:eastAsia="Calibri" w:hAnsi="Jameel Noori Nastaleeq" w:cs="Jameel Noori Nastaleeq"/>
          <w:sz w:val="33"/>
          <w:szCs w:val="33"/>
          <w:rtl/>
        </w:rPr>
        <w:t xml:space="preserve"> فاسق ہ</w:t>
      </w:r>
      <w:r w:rsidRPr="00784234">
        <w:rPr>
          <w:rFonts w:ascii="Jameel Noori Nastaleeq" w:eastAsia="Calibri" w:hAnsi="Jameel Noori Nastaleeq" w:cs="Jameel Noori Nastaleeq" w:hint="cs"/>
          <w:sz w:val="33"/>
          <w:szCs w:val="33"/>
          <w:rtl/>
        </w:rPr>
        <w:t>یں</w:t>
      </w:r>
      <w:r w:rsidRPr="00784234">
        <w:rPr>
          <w:rFonts w:ascii="Jameel Noori Nastaleeq" w:eastAsia="Calibri" w:hAnsi="Jameel Noori Nastaleeq" w:cs="Jameel Noori Nastaleeq" w:hint="cs"/>
          <w:sz w:val="33"/>
          <w:szCs w:val="33"/>
          <w:rtl/>
          <w:lang w:bidi="ur-PK"/>
        </w:rPr>
        <w:t>۔</w:t>
      </w:r>
    </w:p>
    <w:p w:rsidR="003B775A" w:rsidRPr="00784234" w:rsidRDefault="003B775A" w:rsidP="00DF5C03">
      <w:pPr>
        <w:pStyle w:val="ListParagraph"/>
        <w:numPr>
          <w:ilvl w:val="0"/>
          <w:numId w:val="14"/>
        </w:numPr>
        <w:spacing w:before="0" w:after="160" w:line="259" w:lineRule="auto"/>
        <w:jc w:val="lowKashida"/>
        <w:rPr>
          <w:rFonts w:ascii="Traditional Arabic" w:eastAsia="Calibri" w:hAnsi="Traditional Arabic" w:cs="Traditional Arabic"/>
          <w:sz w:val="33"/>
          <w:szCs w:val="33"/>
          <w:rtl/>
          <w:lang w:bidi="ur-PK"/>
        </w:rPr>
      </w:pPr>
      <w:r w:rsidRPr="00784234">
        <w:rPr>
          <w:rFonts w:ascii="Jameel Noori Nastaleeq" w:eastAsia="Calibri" w:hAnsi="Jameel Noori Nastaleeq" w:cs="Jameel Noori Nastaleeq"/>
          <w:sz w:val="33"/>
          <w:szCs w:val="33"/>
          <w:rtl/>
          <w:lang w:bidi="ur-PK"/>
        </w:rPr>
        <w:t xml:space="preserve">آپ  </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ہ</w:t>
      </w:r>
      <w:r w:rsidRPr="00784234">
        <w:rPr>
          <w:rFonts w:ascii="Jameel Noori Nastaleeq" w:eastAsia="Calibri" w:hAnsi="Jameel Noori Nastaleeq" w:cs="Jameel Noori Nastaleeq"/>
          <w:sz w:val="33"/>
          <w:szCs w:val="33"/>
          <w:rtl/>
          <w:lang w:bidi="ur-PK"/>
        </w:rPr>
        <w:t xml:space="preserve"> بھ</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جان رکھ</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ں</w:t>
      </w:r>
      <w:r w:rsidRPr="00784234">
        <w:rPr>
          <w:rFonts w:ascii="Jameel Noori Nastaleeq" w:eastAsia="Calibri" w:hAnsi="Jameel Noori Nastaleeq" w:cs="Jameel Noori Nastaleeq"/>
          <w:sz w:val="33"/>
          <w:szCs w:val="33"/>
          <w:rtl/>
          <w:lang w:bidi="ur-PK"/>
        </w:rPr>
        <w:t xml:space="preserve"> –اللہ آپ پر اپن</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رحمت نازل فرمائے - کہ اللہ  تعال</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نے آپ کو ا</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ک</w:t>
      </w:r>
      <w:r w:rsidRPr="00784234">
        <w:rPr>
          <w:rFonts w:ascii="Jameel Noori Nastaleeq" w:eastAsia="Calibri" w:hAnsi="Jameel Noori Nastaleeq" w:cs="Jameel Noori Nastaleeq"/>
          <w:sz w:val="33"/>
          <w:szCs w:val="33"/>
          <w:rtl/>
          <w:lang w:bidi="ur-PK"/>
        </w:rPr>
        <w:t xml:space="preserve"> بڑ</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چ</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ز</w:t>
      </w:r>
      <w:r w:rsidRPr="00784234">
        <w:rPr>
          <w:rFonts w:ascii="Jameel Noori Nastaleeq" w:eastAsia="Calibri" w:hAnsi="Jameel Noori Nastaleeq" w:cs="Jameel Noori Nastaleeq"/>
          <w:sz w:val="33"/>
          <w:szCs w:val="33"/>
          <w:rtl/>
          <w:lang w:bidi="ur-PK"/>
        </w:rPr>
        <w:t xml:space="preserve"> کا حکم د</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ا</w:t>
      </w:r>
      <w:r w:rsidRPr="00784234">
        <w:rPr>
          <w:rFonts w:ascii="Jameel Noori Nastaleeq" w:eastAsia="Calibri" w:hAnsi="Jameel Noori Nastaleeq" w:cs="Jameel Noori Nastaleeq"/>
          <w:sz w:val="33"/>
          <w:szCs w:val="33"/>
          <w:rtl/>
          <w:lang w:bidi="ur-PK"/>
        </w:rPr>
        <w:t xml:space="preserve"> ہے، فرمان بار</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تعال</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ہے: </w:t>
      </w:r>
      <w:r w:rsidRPr="00784234">
        <w:rPr>
          <w:rFonts w:ascii="Traditional Arabic" w:eastAsia="Calibri" w:hAnsi="Traditional Arabic" w:cs="Traditional Arabic"/>
          <w:sz w:val="33"/>
          <w:szCs w:val="33"/>
          <w:rtl/>
          <w:lang w:bidi="ur-PK"/>
        </w:rPr>
        <w:t>(إِنَّ اللَّهَ وَمَلَائِكَتَهُ يُصَلُّونَ عَلَى النَّبِيِّ يَا أَيُّهَا الَّذِينَ آمَنُوا صَلُّوا عَلَيْهِ وَسَلِّمُوا تَسْلِيمًا)</w:t>
      </w:r>
    </w:p>
    <w:p w:rsidR="003B775A" w:rsidRPr="00784234" w:rsidRDefault="003B775A" w:rsidP="003B775A">
      <w:pPr>
        <w:spacing w:before="0" w:after="160" w:line="259" w:lineRule="auto"/>
        <w:ind w:left="270" w:firstLine="0"/>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cs"/>
          <w:sz w:val="33"/>
          <w:szCs w:val="33"/>
          <w:rtl/>
          <w:lang w:bidi="ur-PK"/>
        </w:rPr>
        <w:t xml:space="preserve"> </w:t>
      </w:r>
      <w:r w:rsidRPr="00784234">
        <w:rPr>
          <w:rFonts w:ascii="Jameel Noori Nastaleeq" w:eastAsia="Calibri" w:hAnsi="Jameel Noori Nastaleeq" w:cs="Jameel Noori Nastaleeq" w:hint="eastAsia"/>
          <w:sz w:val="33"/>
          <w:szCs w:val="33"/>
          <w:rtl/>
          <w:lang w:bidi="ur-PK"/>
        </w:rPr>
        <w:t>ترجمہ</w:t>
      </w:r>
      <w:r w:rsidRPr="00784234">
        <w:rPr>
          <w:rFonts w:ascii="Jameel Noori Nastaleeq" w:eastAsia="Calibri" w:hAnsi="Jameel Noori Nastaleeq" w:cs="Jameel Noori Nastaleeq"/>
          <w:sz w:val="33"/>
          <w:szCs w:val="33"/>
          <w:rtl/>
          <w:lang w:bidi="ur-PK"/>
        </w:rPr>
        <w:t>: اللہ تعال</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اور اس کے فرشتے اس نب</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پر رحمت بھ</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جتے</w:t>
      </w:r>
      <w:r w:rsidRPr="00784234">
        <w:rPr>
          <w:rFonts w:ascii="Jameel Noori Nastaleeq" w:eastAsia="Calibri" w:hAnsi="Jameel Noori Nastaleeq" w:cs="Jameel Noori Nastaleeq"/>
          <w:sz w:val="33"/>
          <w:szCs w:val="33"/>
          <w:rtl/>
          <w:lang w:bidi="ur-PK"/>
        </w:rPr>
        <w:t xml:space="preserve"> ہ</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ں</w:t>
      </w:r>
      <w:r w:rsidRPr="00784234">
        <w:rPr>
          <w:rFonts w:ascii="Jameel Noori Nastaleeq" w:eastAsia="Calibri" w:hAnsi="Jameel Noori Nastaleeq" w:cs="Jameel Noori Nastaleeq"/>
          <w:sz w:val="33"/>
          <w:szCs w:val="33"/>
          <w:rtl/>
          <w:lang w:bidi="ur-PK"/>
        </w:rPr>
        <w:t xml:space="preserve"> ۔اے ا</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مان</w:t>
      </w:r>
      <w:r w:rsidRPr="00784234">
        <w:rPr>
          <w:rFonts w:ascii="Jameel Noori Nastaleeq" w:eastAsia="Calibri" w:hAnsi="Jameel Noori Nastaleeq" w:cs="Jameel Noori Nastaleeq"/>
          <w:sz w:val="33"/>
          <w:szCs w:val="33"/>
          <w:rtl/>
          <w:lang w:bidi="ur-PK"/>
        </w:rPr>
        <w:t xml:space="preserve"> والو! تم بھ</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ان پر درود بھ</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جو</w:t>
      </w:r>
      <w:r w:rsidRPr="00784234">
        <w:rPr>
          <w:rFonts w:ascii="Jameel Noori Nastaleeq" w:eastAsia="Calibri" w:hAnsi="Jameel Noori Nastaleeq" w:cs="Jameel Noori Nastaleeq"/>
          <w:sz w:val="33"/>
          <w:szCs w:val="33"/>
          <w:rtl/>
          <w:lang w:bidi="ur-PK"/>
        </w:rPr>
        <w:t xml:space="preserve"> اور خوب سلام بھ</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بھ</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جتے</w:t>
      </w:r>
      <w:r w:rsidRPr="00784234">
        <w:rPr>
          <w:rFonts w:ascii="Jameel Noori Nastaleeq" w:eastAsia="Calibri" w:hAnsi="Jameel Noori Nastaleeq" w:cs="Jameel Noori Nastaleeq"/>
          <w:sz w:val="33"/>
          <w:szCs w:val="33"/>
          <w:rtl/>
          <w:lang w:bidi="ur-PK"/>
        </w:rPr>
        <w:t xml:space="preserve"> رہا کرو۔</w:t>
      </w:r>
    </w:p>
    <w:p w:rsidR="003B775A" w:rsidRPr="00784234" w:rsidRDefault="003B775A" w:rsidP="003B775A">
      <w:pPr>
        <w:pStyle w:val="ListParagraph"/>
        <w:spacing w:before="0" w:after="160" w:line="259" w:lineRule="auto"/>
        <w:ind w:left="630" w:firstLine="0"/>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eastAsia"/>
          <w:sz w:val="33"/>
          <w:szCs w:val="33"/>
          <w:rtl/>
          <w:lang w:bidi="ur-PK"/>
        </w:rPr>
        <w:t>اے</w:t>
      </w:r>
      <w:r w:rsidRPr="00784234">
        <w:rPr>
          <w:rFonts w:ascii="Jameel Noori Nastaleeq" w:eastAsia="Calibri" w:hAnsi="Jameel Noori Nastaleeq" w:cs="Jameel Noori Nastaleeq"/>
          <w:sz w:val="33"/>
          <w:szCs w:val="33"/>
          <w:rtl/>
          <w:lang w:bidi="ur-PK"/>
        </w:rPr>
        <w:t xml:space="preserve"> اللہ !تو اپنے بندے اور رسول محمد پر رحمت و سلامت</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بھ</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ج،تو</w:t>
      </w:r>
      <w:r w:rsidRPr="00784234">
        <w:rPr>
          <w:rFonts w:ascii="Jameel Noori Nastaleeq" w:eastAsia="Calibri" w:hAnsi="Jameel Noori Nastaleeq" w:cs="Jameel Noori Nastaleeq"/>
          <w:sz w:val="33"/>
          <w:szCs w:val="33"/>
          <w:rtl/>
          <w:lang w:bidi="ur-PK"/>
        </w:rPr>
        <w:t xml:space="preserve">  ان کے  خلفاء ،تابع</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ن</w:t>
      </w:r>
      <w:r w:rsidRPr="00784234">
        <w:rPr>
          <w:rFonts w:ascii="Jameel Noori Nastaleeq" w:eastAsia="Calibri" w:hAnsi="Jameel Noori Nastaleeq" w:cs="Jameel Noori Nastaleeq"/>
          <w:sz w:val="33"/>
          <w:szCs w:val="33"/>
          <w:rtl/>
          <w:lang w:bidi="ur-PK"/>
        </w:rPr>
        <w:t xml:space="preserve"> عظام اور ق</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امت</w:t>
      </w:r>
      <w:r w:rsidRPr="00784234">
        <w:rPr>
          <w:rFonts w:ascii="Jameel Noori Nastaleeq" w:eastAsia="Calibri" w:hAnsi="Jameel Noori Nastaleeq" w:cs="Jameel Noori Nastaleeq"/>
          <w:sz w:val="33"/>
          <w:szCs w:val="33"/>
          <w:rtl/>
          <w:lang w:bidi="ur-PK"/>
        </w:rPr>
        <w:t xml:space="preserve"> تک اخلاص کے ساتھ ان ک</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اتباع کرنے والوں سے راض</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ہوجا۔</w:t>
      </w:r>
    </w:p>
    <w:p w:rsidR="003B775A" w:rsidRPr="00784234" w:rsidRDefault="003B775A" w:rsidP="003B775A">
      <w:pPr>
        <w:pStyle w:val="ListParagraph"/>
        <w:spacing w:before="0" w:after="160" w:line="259" w:lineRule="auto"/>
        <w:ind w:left="630" w:firstLine="0"/>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eastAsia"/>
          <w:sz w:val="33"/>
          <w:szCs w:val="33"/>
          <w:rtl/>
          <w:lang w:bidi="ur-PK"/>
        </w:rPr>
        <w:t>اے</w:t>
      </w:r>
      <w:r w:rsidRPr="00784234">
        <w:rPr>
          <w:rFonts w:ascii="Jameel Noori Nastaleeq" w:eastAsia="Calibri" w:hAnsi="Jameel Noori Nastaleeq" w:cs="Jameel Noori Nastaleeq"/>
          <w:sz w:val="33"/>
          <w:szCs w:val="33"/>
          <w:rtl/>
          <w:lang w:bidi="ur-PK"/>
        </w:rPr>
        <w:t xml:space="preserve"> اللہ! اسلام اور مسلمانوں کو عزت وسربلند</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عطا فرما،شرک اور مشرک</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ن</w:t>
      </w:r>
      <w:r w:rsidRPr="00784234">
        <w:rPr>
          <w:rFonts w:ascii="Jameel Noori Nastaleeq" w:eastAsia="Calibri" w:hAnsi="Jameel Noori Nastaleeq" w:cs="Jameel Noori Nastaleeq"/>
          <w:sz w:val="33"/>
          <w:szCs w:val="33"/>
          <w:rtl/>
          <w:lang w:bidi="ur-PK"/>
        </w:rPr>
        <w:t xml:space="preserve"> کو ذل</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ل</w:t>
      </w:r>
      <w:r w:rsidRPr="00784234">
        <w:rPr>
          <w:rFonts w:ascii="Jameel Noori Nastaleeq" w:eastAsia="Calibri" w:hAnsi="Jameel Noori Nastaleeq" w:cs="Jameel Noori Nastaleeq"/>
          <w:sz w:val="33"/>
          <w:szCs w:val="33"/>
          <w:rtl/>
          <w:lang w:bidi="ur-PK"/>
        </w:rPr>
        <w:t xml:space="preserve"> وخوار کر،تواپنے اور د</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ن</w:t>
      </w:r>
      <w:r w:rsidRPr="00784234">
        <w:rPr>
          <w:rFonts w:ascii="Jameel Noori Nastaleeq" w:eastAsia="Calibri" w:hAnsi="Jameel Noori Nastaleeq" w:cs="Jameel Noori Nastaleeq"/>
          <w:sz w:val="33"/>
          <w:szCs w:val="33"/>
          <w:rtl/>
          <w:lang w:bidi="ur-PK"/>
        </w:rPr>
        <w:t xml:space="preserve"> اسلام کے دشمنوں کو ن</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ست</w:t>
      </w:r>
      <w:r w:rsidRPr="00784234">
        <w:rPr>
          <w:rFonts w:ascii="Jameel Noori Nastaleeq" w:eastAsia="Calibri" w:hAnsi="Jameel Noori Nastaleeq" w:cs="Jameel Noori Nastaleeq"/>
          <w:sz w:val="33"/>
          <w:szCs w:val="33"/>
          <w:rtl/>
          <w:lang w:bidi="ur-PK"/>
        </w:rPr>
        <w:t xml:space="preserve"> ونابود کردے،اور اپنے موحد بندوں ک</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مدد فرما ۔</w:t>
      </w:r>
    </w:p>
    <w:p w:rsidR="003B775A" w:rsidRPr="00784234" w:rsidRDefault="003B775A" w:rsidP="003B775A">
      <w:pPr>
        <w:pStyle w:val="ListParagraph"/>
        <w:spacing w:before="0" w:after="160" w:line="259" w:lineRule="auto"/>
        <w:ind w:left="630" w:firstLine="0"/>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eastAsia"/>
          <w:sz w:val="33"/>
          <w:szCs w:val="33"/>
          <w:rtl/>
          <w:lang w:bidi="ur-PK"/>
        </w:rPr>
        <w:t>اے</w:t>
      </w:r>
      <w:r w:rsidRPr="00784234">
        <w:rPr>
          <w:rFonts w:ascii="Jameel Noori Nastaleeq" w:eastAsia="Calibri" w:hAnsi="Jameel Noori Nastaleeq" w:cs="Jameel Noori Nastaleeq"/>
          <w:sz w:val="33"/>
          <w:szCs w:val="33"/>
          <w:rtl/>
          <w:lang w:bidi="ur-PK"/>
        </w:rPr>
        <w:t xml:space="preserve"> اللہ! ہم</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ں</w:t>
      </w:r>
      <w:r w:rsidRPr="00784234">
        <w:rPr>
          <w:rFonts w:ascii="Jameel Noori Nastaleeq" w:eastAsia="Calibri" w:hAnsi="Jameel Noori Nastaleeq" w:cs="Jameel Noori Nastaleeq"/>
          <w:sz w:val="33"/>
          <w:szCs w:val="33"/>
          <w:rtl/>
          <w:lang w:bidi="ur-PK"/>
        </w:rPr>
        <w:t xml:space="preserve"> اپنے ملکوں م</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ں</w:t>
      </w:r>
      <w:r w:rsidRPr="00784234">
        <w:rPr>
          <w:rFonts w:ascii="Jameel Noori Nastaleeq" w:eastAsia="Calibri" w:hAnsi="Jameel Noori Nastaleeq" w:cs="Jameel Noori Nastaleeq"/>
          <w:sz w:val="33"/>
          <w:szCs w:val="33"/>
          <w:rtl/>
          <w:lang w:bidi="ur-PK"/>
        </w:rPr>
        <w:t xml:space="preserve"> امن وسکون ک</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زندگ</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عطا کر،  اے اللہ! ہمارے اماموں اور ہمارے حاکموں ک</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اصلاح فرما،انہ</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ں</w:t>
      </w:r>
      <w:r w:rsidRPr="00784234">
        <w:rPr>
          <w:rFonts w:ascii="Jameel Noori Nastaleeq" w:eastAsia="Calibri" w:hAnsi="Jameel Noori Nastaleeq" w:cs="Jameel Noori Nastaleeq"/>
          <w:sz w:val="33"/>
          <w:szCs w:val="33"/>
          <w:rtl/>
          <w:lang w:bidi="ur-PK"/>
        </w:rPr>
        <w:t xml:space="preserve"> ہدا</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ت</w:t>
      </w:r>
      <w:r w:rsidRPr="00784234">
        <w:rPr>
          <w:rFonts w:ascii="Jameel Noori Nastaleeq" w:eastAsia="Calibri" w:hAnsi="Jameel Noori Nastaleeq" w:cs="Jameel Noori Nastaleeq"/>
          <w:sz w:val="33"/>
          <w:szCs w:val="33"/>
          <w:rtl/>
          <w:lang w:bidi="ur-PK"/>
        </w:rPr>
        <w:t xml:space="preserve"> ک</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رہنمائ</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کرنےوالا اور ہدا</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ت</w:t>
      </w:r>
      <w:r w:rsidRPr="00784234">
        <w:rPr>
          <w:rFonts w:ascii="Jameel Noori Nastaleeq" w:eastAsia="Calibri" w:hAnsi="Jameel Noori Nastaleeq" w:cs="Jameel Noori Nastaleeq"/>
          <w:sz w:val="33"/>
          <w:szCs w:val="33"/>
          <w:rtl/>
          <w:lang w:bidi="ur-PK"/>
        </w:rPr>
        <w:t xml:space="preserve"> پر چلنے والا بنا۔ </w:t>
      </w:r>
    </w:p>
    <w:p w:rsidR="003B775A" w:rsidRPr="00784234" w:rsidRDefault="003B775A" w:rsidP="003B775A">
      <w:pPr>
        <w:pStyle w:val="ListParagraph"/>
        <w:spacing w:before="0" w:after="160" w:line="259" w:lineRule="auto"/>
        <w:ind w:left="630" w:firstLine="0"/>
        <w:jc w:val="lowKashida"/>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eastAsia"/>
          <w:sz w:val="33"/>
          <w:szCs w:val="33"/>
          <w:rtl/>
          <w:lang w:bidi="ur-PK"/>
        </w:rPr>
        <w:t>اے</w:t>
      </w:r>
      <w:r w:rsidRPr="00784234">
        <w:rPr>
          <w:rFonts w:ascii="Jameel Noori Nastaleeq" w:eastAsia="Calibri" w:hAnsi="Jameel Noori Nastaleeq" w:cs="Jameel Noori Nastaleeq"/>
          <w:sz w:val="33"/>
          <w:szCs w:val="33"/>
          <w:rtl/>
          <w:lang w:bidi="ur-PK"/>
        </w:rPr>
        <w:t xml:space="preserve"> اللہ!   تمام مسلم حکمرانو ں کو  اپن</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کتاب کو نافذ کرنے، اپنے د</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ن</w:t>
      </w:r>
      <w:r w:rsidRPr="00784234">
        <w:rPr>
          <w:rFonts w:ascii="Jameel Noori Nastaleeq" w:eastAsia="Calibri" w:hAnsi="Jameel Noori Nastaleeq" w:cs="Jameel Noori Nastaleeq"/>
          <w:sz w:val="33"/>
          <w:szCs w:val="33"/>
          <w:rtl/>
          <w:lang w:bidi="ur-PK"/>
        </w:rPr>
        <w:t xml:space="preserve"> کوسربلند کرنے ک</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sz w:val="33"/>
          <w:szCs w:val="33"/>
          <w:rtl/>
          <w:lang w:bidi="ur-PK"/>
        </w:rPr>
        <w:t xml:space="preserve"> توف</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ق</w:t>
      </w:r>
      <w:r w:rsidRPr="00784234">
        <w:rPr>
          <w:rFonts w:ascii="Jameel Noori Nastaleeq" w:eastAsia="Calibri" w:hAnsi="Jameel Noori Nastaleeq" w:cs="Jameel Noori Nastaleeq"/>
          <w:sz w:val="33"/>
          <w:szCs w:val="33"/>
          <w:rtl/>
          <w:lang w:bidi="ur-PK"/>
        </w:rPr>
        <w:t xml:space="preserve"> دےاور انہ</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ں</w:t>
      </w:r>
      <w:r w:rsidRPr="00784234">
        <w:rPr>
          <w:rFonts w:ascii="Jameel Noori Nastaleeq" w:eastAsia="Calibri" w:hAnsi="Jameel Noori Nastaleeq" w:cs="Jameel Noori Nastaleeq"/>
          <w:sz w:val="33"/>
          <w:szCs w:val="33"/>
          <w:rtl/>
          <w:lang w:bidi="ur-PK"/>
        </w:rPr>
        <w:t xml:space="preserve"> اپنے ماتحتوں کے ل</w:t>
      </w:r>
      <w:r w:rsidRPr="00784234">
        <w:rPr>
          <w:rFonts w:ascii="Jameel Noori Nastaleeq" w:eastAsia="Calibri" w:hAnsi="Jameel Noori Nastaleeq" w:cs="Jameel Noori Nastaleeq" w:hint="cs"/>
          <w:sz w:val="33"/>
          <w:szCs w:val="33"/>
          <w:rtl/>
          <w:lang w:bidi="ur-PK"/>
        </w:rPr>
        <w:t>ی</w:t>
      </w:r>
      <w:r w:rsidRPr="00784234">
        <w:rPr>
          <w:rFonts w:ascii="Jameel Noori Nastaleeq" w:eastAsia="Calibri" w:hAnsi="Jameel Noori Nastaleeq" w:cs="Jameel Noori Nastaleeq" w:hint="eastAsia"/>
          <w:sz w:val="33"/>
          <w:szCs w:val="33"/>
          <w:rtl/>
          <w:lang w:bidi="ur-PK"/>
        </w:rPr>
        <w:t>ے</w:t>
      </w:r>
      <w:r w:rsidRPr="00784234">
        <w:rPr>
          <w:rFonts w:ascii="Jameel Noori Nastaleeq" w:eastAsia="Calibri" w:hAnsi="Jameel Noori Nastaleeq" w:cs="Jameel Noori Nastaleeq"/>
          <w:sz w:val="33"/>
          <w:szCs w:val="33"/>
          <w:rtl/>
          <w:lang w:bidi="ur-PK"/>
        </w:rPr>
        <w:t xml:space="preserve"> باعث رحمت بنا۔</w:t>
      </w:r>
    </w:p>
    <w:p w:rsidR="003B775A" w:rsidRPr="00784234" w:rsidRDefault="003B775A" w:rsidP="003B775A">
      <w:pPr>
        <w:pStyle w:val="ListParagraph"/>
        <w:numPr>
          <w:ilvl w:val="0"/>
          <w:numId w:val="14"/>
        </w:numPr>
        <w:spacing w:before="0" w:after="160" w:line="259" w:lineRule="auto"/>
        <w:jc w:val="lowKashida"/>
        <w:rPr>
          <w:rFonts w:ascii="Jameel Noori Nastaleeq" w:eastAsia="Calibri" w:hAnsi="Jameel Noori Nastaleeq" w:cs="Jameel Noori Nastaleeq"/>
          <w:sz w:val="33"/>
          <w:szCs w:val="33"/>
          <w:lang w:bidi="ur-PK"/>
        </w:rPr>
      </w:pPr>
      <w:r w:rsidRPr="00784234">
        <w:rPr>
          <w:rFonts w:ascii="Jameel Noori Nastaleeq" w:eastAsia="Calibri" w:hAnsi="Jameel Noori Nastaleeq" w:cs="Jameel Noori Nastaleeq" w:hint="cs"/>
          <w:sz w:val="33"/>
          <w:szCs w:val="33"/>
          <w:rtl/>
          <w:lang w:bidi="ur-PK"/>
        </w:rPr>
        <w:t>اے اللہ! یقینا یہودی سرکشی اور بغاوت کر رہے ہیں</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وہ زمین میں بے حد فساد پھیلا رہے ہیں</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اے اللہ! انہوں نے انبیائے کرام کو بھی قتل کیا</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نیک بزرگوں کا خون بہایا</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ملکوں پر قبضہ جمایا</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مال ودولت لوٹ کھایا</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اے اللہ! تو ان پر  عذاب  اور وبا کو مسلط کردے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اے اللہ! ان کے دلوں میں خوف ودہشت طاری کردے</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اے اللہ! ہم تجھ سے شکوہ کناں ہیں</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تجھ پر ہی بھروسہ کرتے ہیں</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تیرے بغیر ہماری کوئی طاقت وقوت نہیں</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اے اللہ! مسجد اقصی کو عزت وسربلندی عطا کر</w:t>
      </w:r>
      <w:r w:rsidR="00161D86" w:rsidRPr="00784234">
        <w:rPr>
          <w:rFonts w:ascii="Jameel Noori Nastaleeq" w:eastAsia="Calibri" w:hAnsi="Jameel Noori Nastaleeq" w:cs="Jameel Noori Nastaleeq" w:hint="cs"/>
          <w:sz w:val="33"/>
          <w:szCs w:val="33"/>
          <w:rtl/>
          <w:lang w:bidi="ur-PK"/>
        </w:rPr>
        <w:t>،</w:t>
      </w:r>
      <w:r w:rsidRPr="00784234">
        <w:rPr>
          <w:rFonts w:ascii="Jameel Noori Nastaleeq" w:eastAsia="Calibri" w:hAnsi="Jameel Noori Nastaleeq" w:cs="Jameel Noori Nastaleeq" w:hint="cs"/>
          <w:sz w:val="33"/>
          <w:szCs w:val="33"/>
          <w:rtl/>
          <w:lang w:bidi="ur-PK"/>
        </w:rPr>
        <w:t xml:space="preserve"> اسے یہودیوں کی غلاظت سے پاک فرما۔</w:t>
      </w:r>
    </w:p>
    <w:p w:rsidR="003B775A" w:rsidRPr="00784234" w:rsidRDefault="003B775A" w:rsidP="003B775A">
      <w:pPr>
        <w:pStyle w:val="ListParagraph"/>
        <w:numPr>
          <w:ilvl w:val="0"/>
          <w:numId w:val="14"/>
        </w:numPr>
        <w:spacing w:before="0" w:after="160" w:line="259" w:lineRule="auto"/>
        <w:jc w:val="lowKashida"/>
        <w:rPr>
          <w:rFonts w:ascii="Traditional Arabic" w:eastAsia="Calibri" w:hAnsi="Traditional Arabic" w:cs="Traditional Arabic"/>
          <w:sz w:val="33"/>
          <w:szCs w:val="33"/>
          <w:lang w:bidi="ur-PK"/>
        </w:rPr>
      </w:pPr>
      <w:r w:rsidRPr="00784234">
        <w:rPr>
          <w:rFonts w:ascii="Traditional Arabic" w:eastAsia="Calibri" w:hAnsi="Traditional Arabic" w:cs="Traditional Arabic"/>
          <w:sz w:val="33"/>
          <w:szCs w:val="33"/>
          <w:rtl/>
        </w:rPr>
        <w:t>سبحان ربك رب العزة عما يصفون وسلام على</w:t>
      </w:r>
      <w:r w:rsidR="00E3031B" w:rsidRPr="00784234">
        <w:rPr>
          <w:rFonts w:ascii="Traditional Arabic" w:eastAsia="Calibri" w:hAnsi="Traditional Arabic" w:cs="Traditional Arabic"/>
          <w:sz w:val="33"/>
          <w:szCs w:val="33"/>
          <w:rtl/>
        </w:rPr>
        <w:t xml:space="preserve"> المرسلين والحمد لله رب العالمي</w:t>
      </w:r>
      <w:r w:rsidR="00E3031B" w:rsidRPr="00784234">
        <w:rPr>
          <w:rFonts w:ascii="Traditional Arabic" w:eastAsia="Calibri" w:hAnsi="Traditional Arabic" w:cs="Traditional Arabic" w:hint="cs"/>
          <w:sz w:val="33"/>
          <w:szCs w:val="33"/>
          <w:rtl/>
        </w:rPr>
        <w:t>ن</w:t>
      </w:r>
      <w:r w:rsidRPr="00784234">
        <w:rPr>
          <w:rFonts w:ascii="Traditional Arabic" w:eastAsia="Calibri" w:hAnsi="Traditional Arabic" w:cs="Traditional Arabic" w:hint="cs"/>
          <w:sz w:val="33"/>
          <w:szCs w:val="33"/>
          <w:rtl/>
        </w:rPr>
        <w:t>.</w:t>
      </w:r>
    </w:p>
    <w:p w:rsidR="003B775A" w:rsidRPr="00784234" w:rsidRDefault="003B775A" w:rsidP="003B775A">
      <w:pPr>
        <w:pStyle w:val="ListParagraph"/>
        <w:spacing w:before="0" w:after="160" w:line="259" w:lineRule="auto"/>
        <w:ind w:left="630" w:firstLine="0"/>
        <w:jc w:val="lowKashida"/>
        <w:rPr>
          <w:rFonts w:ascii="Jameel Noori Nastaleeq" w:eastAsia="Calibri" w:hAnsi="Jameel Noori Nastaleeq" w:cs="Jameel Noori Nastaleeq"/>
          <w:sz w:val="33"/>
          <w:szCs w:val="33"/>
          <w:rtl/>
          <w:lang w:bidi="ur-PK"/>
        </w:rPr>
      </w:pPr>
    </w:p>
    <w:p w:rsidR="003B775A" w:rsidRPr="00784234" w:rsidRDefault="003B775A" w:rsidP="003B775A">
      <w:pPr>
        <w:spacing w:before="0" w:after="160" w:line="259" w:lineRule="auto"/>
        <w:ind w:left="1080" w:firstLine="0"/>
        <w:jc w:val="center"/>
        <w:rPr>
          <w:rFonts w:ascii="Jameel Noori Nastaleeq" w:eastAsia="Calibri" w:hAnsi="Jameel Noori Nastaleeq" w:cs="Jameel Noori Nastaleeq"/>
          <w:b/>
          <w:bCs/>
          <w:sz w:val="33"/>
          <w:szCs w:val="33"/>
          <w:rtl/>
          <w:lang w:bidi="ur-PK"/>
        </w:rPr>
      </w:pPr>
      <w:r w:rsidRPr="00784234">
        <w:rPr>
          <w:rFonts w:ascii="Jameel Noori Nastaleeq" w:eastAsia="Calibri" w:hAnsi="Jameel Noori Nastaleeq" w:cs="Jameel Noori Nastaleeq"/>
          <w:b/>
          <w:bCs/>
          <w:sz w:val="33"/>
          <w:szCs w:val="33"/>
          <w:rtl/>
          <w:lang w:bidi="ur-PK"/>
        </w:rPr>
        <w:t>از قلم:</w:t>
      </w:r>
    </w:p>
    <w:p w:rsidR="003B775A" w:rsidRPr="00784234" w:rsidRDefault="003B775A" w:rsidP="003B775A">
      <w:pPr>
        <w:spacing w:before="0" w:after="160" w:line="259" w:lineRule="auto"/>
        <w:ind w:left="1080" w:firstLine="0"/>
        <w:jc w:val="center"/>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sz w:val="33"/>
          <w:szCs w:val="33"/>
          <w:rtl/>
          <w:lang w:bidi="ur-PK"/>
        </w:rPr>
        <w:t>ماجد بن سلیمان الرسی</w:t>
      </w:r>
    </w:p>
    <w:p w:rsidR="003B775A" w:rsidRPr="00784234" w:rsidRDefault="00315482" w:rsidP="003B775A">
      <w:pPr>
        <w:spacing w:before="0" w:after="160" w:line="259" w:lineRule="auto"/>
        <w:ind w:left="1080" w:firstLine="0"/>
        <w:jc w:val="center"/>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cs"/>
          <w:sz w:val="33"/>
          <w:szCs w:val="33"/>
          <w:rtl/>
          <w:lang w:bidi="ur-PK"/>
        </w:rPr>
        <w:t xml:space="preserve">  ۹ شوال </w:t>
      </w:r>
      <w:r w:rsidR="003B775A" w:rsidRPr="00784234">
        <w:rPr>
          <w:rFonts w:ascii="Jameel Noori Nastaleeq" w:eastAsia="Calibri" w:hAnsi="Jameel Noori Nastaleeq" w:cs="Jameel Noori Nastaleeq"/>
          <w:sz w:val="33"/>
          <w:szCs w:val="33"/>
          <w:rtl/>
          <w:lang w:bidi="ur-PK"/>
        </w:rPr>
        <w:t xml:space="preserve"> ۱۴۴۲ھ</w:t>
      </w:r>
    </w:p>
    <w:p w:rsidR="003B775A" w:rsidRPr="00784234" w:rsidRDefault="003B775A" w:rsidP="003B775A">
      <w:pPr>
        <w:spacing w:before="0" w:after="160" w:line="259" w:lineRule="auto"/>
        <w:ind w:left="1080" w:firstLine="0"/>
        <w:jc w:val="center"/>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sz w:val="33"/>
          <w:szCs w:val="33"/>
          <w:rtl/>
          <w:lang w:bidi="ur-PK"/>
        </w:rPr>
        <w:t>شہر جبیل-سعودی عرب</w:t>
      </w:r>
    </w:p>
    <w:p w:rsidR="003B775A" w:rsidRPr="00784234" w:rsidRDefault="003B775A" w:rsidP="003B775A">
      <w:pPr>
        <w:spacing w:before="0" w:after="160" w:line="259" w:lineRule="auto"/>
        <w:ind w:left="1080" w:firstLine="0"/>
        <w:jc w:val="center"/>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sz w:val="33"/>
          <w:szCs w:val="33"/>
          <w:rtl/>
          <w:lang w:bidi="ur-PK"/>
        </w:rPr>
        <w:t>00966505906761</w:t>
      </w:r>
    </w:p>
    <w:p w:rsidR="001C70E4" w:rsidRPr="00784234" w:rsidRDefault="003B775A" w:rsidP="001C70E4">
      <w:pPr>
        <w:spacing w:before="0" w:after="160" w:line="259" w:lineRule="auto"/>
        <w:jc w:val="center"/>
        <w:rPr>
          <w:rFonts w:ascii="Jameel Noori Nastaleeq" w:eastAsia="Calibri" w:hAnsi="Jameel Noori Nastaleeq" w:cs="Jameel Noori Nastaleeq"/>
          <w:b/>
          <w:bCs/>
          <w:sz w:val="33"/>
          <w:szCs w:val="33"/>
          <w:rtl/>
          <w:lang w:bidi="ur-PK"/>
        </w:rPr>
      </w:pPr>
      <w:r w:rsidRPr="00784234">
        <w:rPr>
          <w:rFonts w:ascii="Jameel Noori Nastaleeq" w:eastAsia="Calibri" w:hAnsi="Jameel Noori Nastaleeq" w:cs="Jameel Noori Nastaleeq" w:hint="cs"/>
          <w:b/>
          <w:bCs/>
          <w:sz w:val="33"/>
          <w:szCs w:val="33"/>
          <w:rtl/>
          <w:lang w:bidi="ur-PK"/>
        </w:rPr>
        <w:t>مترجم</w:t>
      </w:r>
      <w:r w:rsidRPr="00784234">
        <w:rPr>
          <w:rFonts w:ascii="Jameel Noori Nastaleeq" w:eastAsia="Calibri" w:hAnsi="Jameel Noori Nastaleeq" w:cs="Jameel Noori Nastaleeq"/>
          <w:b/>
          <w:bCs/>
          <w:sz w:val="33"/>
          <w:szCs w:val="33"/>
          <w:rtl/>
          <w:lang w:bidi="ur-PK"/>
        </w:rPr>
        <w:t>:</w:t>
      </w:r>
    </w:p>
    <w:p w:rsidR="001C70E4" w:rsidRPr="00784234" w:rsidRDefault="003B775A" w:rsidP="001C70E4">
      <w:pPr>
        <w:spacing w:before="0" w:after="160" w:line="259" w:lineRule="auto"/>
        <w:jc w:val="center"/>
        <w:rPr>
          <w:rFonts w:ascii="Jameel Noori Nastaleeq" w:eastAsia="Calibri" w:hAnsi="Jameel Noori Nastaleeq" w:cs="Jameel Noori Nastaleeq"/>
          <w:sz w:val="33"/>
          <w:szCs w:val="33"/>
          <w:rtl/>
          <w:lang w:bidi="ur-PK"/>
        </w:rPr>
      </w:pPr>
      <w:r w:rsidRPr="00784234">
        <w:rPr>
          <w:rFonts w:ascii="Jameel Noori Nastaleeq" w:eastAsia="Calibri" w:hAnsi="Jameel Noori Nastaleeq" w:cs="Jameel Noori Nastaleeq" w:hint="cs"/>
          <w:sz w:val="33"/>
          <w:szCs w:val="33"/>
          <w:rtl/>
          <w:lang w:bidi="ur-PK"/>
        </w:rPr>
        <w:t>سیف الرحمن تیمی</w:t>
      </w:r>
    </w:p>
    <w:p w:rsidR="003B775A" w:rsidRPr="00D06F7C" w:rsidRDefault="00663997" w:rsidP="001C70E4">
      <w:pPr>
        <w:spacing w:before="0" w:after="160" w:line="259" w:lineRule="auto"/>
        <w:jc w:val="center"/>
        <w:rPr>
          <w:rFonts w:ascii="Jameel Noori Nastaleeq" w:eastAsia="Calibri" w:hAnsi="Jameel Noori Nastaleeq" w:cs="Jameel Noori Nastaleeq"/>
          <w:sz w:val="33"/>
          <w:szCs w:val="33"/>
          <w:rtl/>
          <w:lang w:bidi="ur-PK"/>
        </w:rPr>
      </w:pPr>
      <w:hyperlink r:id="rId8" w:history="1">
        <w:r w:rsidR="003B775A" w:rsidRPr="00784234">
          <w:rPr>
            <w:rFonts w:ascii="Traditional Arabic" w:eastAsia="Calibri" w:hAnsi="Traditional Arabic" w:cs="Traditional Arabic"/>
            <w:color w:val="0563C1"/>
            <w:sz w:val="33"/>
            <w:szCs w:val="33"/>
            <w:u w:val="single"/>
          </w:rPr>
          <w:t>binhifzurrahman@gmail.com</w:t>
        </w:r>
      </w:hyperlink>
    </w:p>
    <w:sectPr w:rsidR="003B775A" w:rsidRPr="00D06F7C" w:rsidSect="00EC4ACA">
      <w:headerReference w:type="default" r:id="rId9"/>
      <w:footerReference w:type="default" r:id="rId10"/>
      <w:footnotePr>
        <w:numRestart w:val="eachPage"/>
      </w:footnotePr>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997" w:rsidRDefault="00663997" w:rsidP="00F36D56">
      <w:pPr>
        <w:spacing w:before="0" w:after="0"/>
      </w:pPr>
      <w:r>
        <w:separator/>
      </w:r>
    </w:p>
  </w:endnote>
  <w:endnote w:type="continuationSeparator" w:id="0">
    <w:p w:rsidR="00663997" w:rsidRDefault="00663997"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Jameel Noori Nastaleeq">
    <w:panose1 w:val="02000503000000020004"/>
    <w:charset w:val="00"/>
    <w:family w:val="auto"/>
    <w:pitch w:val="variable"/>
    <w:sig w:usb0="80002007"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7747151"/>
      <w:docPartObj>
        <w:docPartGallery w:val="Page Numbers (Bottom of Page)"/>
        <w:docPartUnique/>
      </w:docPartObj>
    </w:sdtPr>
    <w:sdtEndPr>
      <w:rPr>
        <w:noProof/>
      </w:rPr>
    </w:sdtEndPr>
    <w:sdtContent>
      <w:p w:rsidR="00A3692E" w:rsidRDefault="00A3692E" w:rsidP="00A3692E">
        <w:pPr>
          <w:pStyle w:val="Footer"/>
          <w:jc w:val="center"/>
        </w:pPr>
        <w:r>
          <w:fldChar w:fldCharType="begin"/>
        </w:r>
        <w:r>
          <w:instrText xml:space="preserve"> PAGE   \* MERGEFORMAT </w:instrText>
        </w:r>
        <w:r>
          <w:fldChar w:fldCharType="separate"/>
        </w:r>
        <w:r w:rsidR="00663997">
          <w:rPr>
            <w:noProof/>
            <w:rtl/>
          </w:rPr>
          <w:t>1</w:t>
        </w:r>
        <w:r>
          <w:rPr>
            <w:noProof/>
          </w:rPr>
          <w:fldChar w:fldCharType="end"/>
        </w:r>
      </w:p>
    </w:sdtContent>
  </w:sdt>
  <w:p w:rsidR="00A3692E" w:rsidRDefault="00A369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997" w:rsidRDefault="00663997" w:rsidP="00F36D56">
      <w:pPr>
        <w:spacing w:before="0" w:after="0"/>
      </w:pPr>
      <w:r>
        <w:separator/>
      </w:r>
    </w:p>
  </w:footnote>
  <w:footnote w:type="continuationSeparator" w:id="0">
    <w:p w:rsidR="00663997" w:rsidRDefault="00663997" w:rsidP="00F36D56">
      <w:pPr>
        <w:spacing w:before="0" w:after="0"/>
      </w:pPr>
      <w:r>
        <w:continuationSeparator/>
      </w:r>
    </w:p>
  </w:footnote>
  <w:footnote w:id="1">
    <w:p w:rsidR="00DD4C51" w:rsidRPr="005C78A4" w:rsidRDefault="00DD4C51" w:rsidP="00456200">
      <w:pPr>
        <w:pStyle w:val="FootnoteText"/>
        <w:rPr>
          <w:rFonts w:ascii="Jameel Noori Nastaleeq" w:hAnsi="Jameel Noori Nastaleeq" w:cs="Jameel Noori Nastaleeq"/>
          <w:sz w:val="28"/>
          <w:szCs w:val="28"/>
          <w:rtl/>
        </w:rPr>
      </w:pPr>
      <w:r w:rsidRPr="005C78A4">
        <w:rPr>
          <w:rFonts w:ascii="Jameel Noori Nastaleeq" w:hAnsi="Jameel Noori Nastaleeq" w:cs="Jameel Noori Nastaleeq"/>
          <w:sz w:val="28"/>
          <w:szCs w:val="28"/>
          <w:rtl/>
        </w:rPr>
        <w:t xml:space="preserve"> (</w:t>
      </w:r>
      <w:r w:rsidRPr="005C78A4">
        <w:rPr>
          <w:rStyle w:val="FootnoteReference"/>
          <w:rFonts w:ascii="Jameel Noori Nastaleeq" w:hAnsi="Jameel Noori Nastaleeq" w:cs="Jameel Noori Nastaleeq"/>
          <w:sz w:val="28"/>
          <w:szCs w:val="28"/>
          <w:vertAlign w:val="baseline"/>
        </w:rPr>
        <w:footnoteRef/>
      </w:r>
      <w:r w:rsidRPr="005C78A4">
        <w:rPr>
          <w:rFonts w:ascii="Jameel Noori Nastaleeq" w:hAnsi="Jameel Noori Nastaleeq" w:cs="Jameel Noori Nastaleeq"/>
          <w:sz w:val="28"/>
          <w:szCs w:val="28"/>
          <w:rtl/>
        </w:rPr>
        <w:t>)  اسے بخاری (۱۳۳۹) اور مسلم (۲۳۷۲) نے ابو ہریرۃ رضی اللہ عنہ سے روایت کیا ہے۔</w:t>
      </w:r>
    </w:p>
  </w:footnote>
  <w:footnote w:id="2">
    <w:p w:rsidR="00DD4C51" w:rsidRPr="005C78A4" w:rsidRDefault="00DD4C51" w:rsidP="00456200">
      <w:pPr>
        <w:pStyle w:val="FootnoteText"/>
        <w:rPr>
          <w:rFonts w:ascii="Jameel Noori Nastaleeq" w:hAnsi="Jameel Noori Nastaleeq" w:cs="Jameel Noori Nastaleeq"/>
          <w:sz w:val="28"/>
          <w:szCs w:val="28"/>
          <w:rtl/>
        </w:rPr>
      </w:pPr>
      <w:r w:rsidRPr="005C78A4">
        <w:rPr>
          <w:rFonts w:ascii="Jameel Noori Nastaleeq" w:hAnsi="Jameel Noori Nastaleeq" w:cs="Jameel Noori Nastaleeq"/>
          <w:sz w:val="28"/>
          <w:szCs w:val="28"/>
          <w:rtl/>
        </w:rPr>
        <w:t xml:space="preserve"> (</w:t>
      </w:r>
      <w:r w:rsidRPr="005C78A4">
        <w:rPr>
          <w:rStyle w:val="FootnoteReference"/>
          <w:rFonts w:ascii="Jameel Noori Nastaleeq" w:hAnsi="Jameel Noori Nastaleeq" w:cs="Jameel Noori Nastaleeq"/>
          <w:sz w:val="28"/>
          <w:szCs w:val="28"/>
          <w:vertAlign w:val="baseline"/>
        </w:rPr>
        <w:footnoteRef/>
      </w:r>
      <w:r w:rsidRPr="005C78A4">
        <w:rPr>
          <w:rFonts w:ascii="Jameel Noori Nastaleeq" w:hAnsi="Jameel Noori Nastaleeq" w:cs="Jameel Noori Nastaleeq"/>
          <w:sz w:val="28"/>
          <w:szCs w:val="28"/>
          <w:rtl/>
        </w:rPr>
        <w:t>)  اسے احمد (۸۳۱۵) نے حضرت ابو ہریرۃ رضی اللہ عنہ سے روایت کیا ہے اور "المسند" کے محققین نے اسے صحیح کہا ہے۔</w:t>
      </w:r>
    </w:p>
  </w:footnote>
  <w:footnote w:id="3">
    <w:p w:rsidR="00384E24" w:rsidRPr="005C78A4" w:rsidRDefault="00384E24" w:rsidP="00456200">
      <w:pPr>
        <w:pStyle w:val="FootnoteText"/>
        <w:rPr>
          <w:rFonts w:ascii="Jameel Noori Nastaleeq" w:hAnsi="Jameel Noori Nastaleeq" w:cs="Jameel Noori Nastaleeq"/>
          <w:sz w:val="28"/>
          <w:szCs w:val="28"/>
          <w:rtl/>
        </w:rPr>
      </w:pPr>
      <w:r w:rsidRPr="005C78A4">
        <w:rPr>
          <w:rFonts w:ascii="Jameel Noori Nastaleeq" w:hAnsi="Jameel Noori Nastaleeq" w:cs="Jameel Noori Nastaleeq"/>
          <w:sz w:val="28"/>
          <w:szCs w:val="28"/>
          <w:rtl/>
        </w:rPr>
        <w:t xml:space="preserve"> (</w:t>
      </w:r>
      <w:r w:rsidRPr="005C78A4">
        <w:rPr>
          <w:rStyle w:val="FootnoteReference"/>
          <w:rFonts w:ascii="Jameel Noori Nastaleeq" w:hAnsi="Jameel Noori Nastaleeq" w:cs="Jameel Noori Nastaleeq"/>
          <w:sz w:val="28"/>
          <w:szCs w:val="28"/>
          <w:vertAlign w:val="baseline"/>
        </w:rPr>
        <w:footnoteRef/>
      </w:r>
      <w:r w:rsidRPr="005C78A4">
        <w:rPr>
          <w:rFonts w:ascii="Jameel Noori Nastaleeq" w:hAnsi="Jameel Noori Nastaleeq" w:cs="Jameel Noori Nastaleeq"/>
          <w:sz w:val="28"/>
          <w:szCs w:val="28"/>
          <w:rtl/>
        </w:rPr>
        <w:t>)  بخاری (۳۱۷۶)</w:t>
      </w:r>
    </w:p>
  </w:footnote>
  <w:footnote w:id="4">
    <w:p w:rsidR="00384E24" w:rsidRPr="005C78A4" w:rsidRDefault="00384E24" w:rsidP="00384E24">
      <w:pPr>
        <w:pStyle w:val="FootnoteText"/>
        <w:rPr>
          <w:rFonts w:ascii="Jameel Noori Nastaleeq" w:hAnsi="Jameel Noori Nastaleeq" w:cs="Jameel Noori Nastaleeq"/>
          <w:sz w:val="28"/>
          <w:szCs w:val="28"/>
          <w:rtl/>
        </w:rPr>
      </w:pPr>
      <w:r w:rsidRPr="005C78A4">
        <w:rPr>
          <w:rFonts w:ascii="Jameel Noori Nastaleeq" w:hAnsi="Jameel Noori Nastaleeq" w:cs="Jameel Noori Nastaleeq"/>
          <w:sz w:val="28"/>
          <w:szCs w:val="28"/>
          <w:rtl/>
        </w:rPr>
        <w:t xml:space="preserve"> (</w:t>
      </w:r>
      <w:r w:rsidRPr="005C78A4">
        <w:rPr>
          <w:rStyle w:val="FootnoteReference"/>
          <w:rFonts w:ascii="Jameel Noori Nastaleeq" w:hAnsi="Jameel Noori Nastaleeq" w:cs="Jameel Noori Nastaleeq"/>
          <w:sz w:val="28"/>
          <w:szCs w:val="28"/>
          <w:vertAlign w:val="baseline"/>
        </w:rPr>
        <w:footnoteRef/>
      </w:r>
      <w:r w:rsidRPr="005C78A4">
        <w:rPr>
          <w:rFonts w:ascii="Jameel Noori Nastaleeq" w:hAnsi="Jameel Noori Nastaleeq" w:cs="Jameel Noori Nastaleeq"/>
          <w:sz w:val="28"/>
          <w:szCs w:val="28"/>
          <w:rtl/>
        </w:rPr>
        <w:t>)  صحیح مسلم: (۲۹۳۷)‘ راوی: حضرت نواس بن سمعان رضی اللہ عنہ</w:t>
      </w:r>
    </w:p>
  </w:footnote>
  <w:footnote w:id="5">
    <w:p w:rsidR="00DB6F2D" w:rsidRPr="005C78A4" w:rsidRDefault="00DB6F2D" w:rsidP="00DB6F2D">
      <w:pPr>
        <w:pStyle w:val="FootnoteText"/>
        <w:rPr>
          <w:rFonts w:ascii="Jameel Noori Nastaleeq" w:hAnsi="Jameel Noori Nastaleeq" w:cs="Jameel Noori Nastaleeq"/>
          <w:sz w:val="28"/>
          <w:szCs w:val="28"/>
          <w:rtl/>
        </w:rPr>
      </w:pPr>
      <w:r w:rsidRPr="005C78A4">
        <w:rPr>
          <w:rFonts w:ascii="Jameel Noori Nastaleeq" w:hAnsi="Jameel Noori Nastaleeq" w:cs="Jameel Noori Nastaleeq"/>
          <w:sz w:val="28"/>
          <w:szCs w:val="28"/>
          <w:rtl/>
        </w:rPr>
        <w:t xml:space="preserve"> (</w:t>
      </w:r>
      <w:r w:rsidRPr="005C78A4">
        <w:rPr>
          <w:rStyle w:val="FootnoteReference"/>
          <w:rFonts w:ascii="Jameel Noori Nastaleeq" w:hAnsi="Jameel Noori Nastaleeq" w:cs="Jameel Noori Nastaleeq"/>
          <w:sz w:val="28"/>
          <w:szCs w:val="28"/>
          <w:vertAlign w:val="baseline"/>
        </w:rPr>
        <w:footnoteRef/>
      </w:r>
      <w:r w:rsidRPr="005C78A4">
        <w:rPr>
          <w:rFonts w:ascii="Jameel Noori Nastaleeq" w:hAnsi="Jameel Noori Nastaleeq" w:cs="Jameel Noori Nastaleeq"/>
          <w:sz w:val="28"/>
          <w:szCs w:val="28"/>
          <w:rtl/>
        </w:rPr>
        <w:t>)  دیکھیں:صحیح مسلم میں حضرت ابو ہریرۃ رضی اللہ عنہ سے مروی مسیح کے نازل ہونے اور ان کا دجال کو قتل کرنے کا واقعہ: (۲۸۹۷)‘ اسی طرح حضرت جابربن عبد اللہ انصاری رضی اللہ عنہ کی حدیث بھی ملاحظہ کریں :(۱۵۶)‘ نیز حدیث نمبر (۲۹۳۷) کے تحت نواس بن سمعان کلابی رضی اللہ عنہ سے مروی حدیث بھی ملاحظہ کریں۔</w:t>
      </w:r>
    </w:p>
  </w:footnote>
  <w:footnote w:id="6">
    <w:p w:rsidR="00D21B6C" w:rsidRPr="005C78A4" w:rsidRDefault="00D21B6C" w:rsidP="00456200">
      <w:pPr>
        <w:pStyle w:val="FootnoteText"/>
        <w:rPr>
          <w:rFonts w:ascii="Jameel Noori Nastaleeq" w:hAnsi="Jameel Noori Nastaleeq" w:cs="Jameel Noori Nastaleeq"/>
          <w:sz w:val="28"/>
          <w:szCs w:val="28"/>
          <w:rtl/>
        </w:rPr>
      </w:pPr>
      <w:r w:rsidRPr="005C78A4">
        <w:rPr>
          <w:rFonts w:ascii="Jameel Noori Nastaleeq" w:hAnsi="Jameel Noori Nastaleeq" w:cs="Jameel Noori Nastaleeq"/>
          <w:sz w:val="28"/>
          <w:szCs w:val="28"/>
          <w:rtl/>
        </w:rPr>
        <w:t xml:space="preserve"> (</w:t>
      </w:r>
      <w:r w:rsidRPr="005C78A4">
        <w:rPr>
          <w:rStyle w:val="FootnoteReference"/>
          <w:rFonts w:ascii="Jameel Noori Nastaleeq" w:hAnsi="Jameel Noori Nastaleeq" w:cs="Jameel Noori Nastaleeq"/>
          <w:sz w:val="28"/>
          <w:szCs w:val="28"/>
          <w:vertAlign w:val="baseline"/>
        </w:rPr>
        <w:footnoteRef/>
      </w:r>
      <w:r w:rsidRPr="005C78A4">
        <w:rPr>
          <w:rFonts w:ascii="Jameel Noori Nastaleeq" w:hAnsi="Jameel Noori Nastaleeq" w:cs="Jameel Noori Nastaleeq"/>
          <w:sz w:val="28"/>
          <w:szCs w:val="28"/>
          <w:rtl/>
        </w:rPr>
        <w:t>)  اسے بخاری (۲۹۲۶) اور مسلم (۲۹۲۲) نے روایت کیا ہے اور مذکورہ الفاظ مسلم کے روایت کردہ ہیں۔</w:t>
      </w:r>
    </w:p>
  </w:footnote>
  <w:footnote w:id="7">
    <w:p w:rsidR="00D21B6C" w:rsidRPr="005C78A4" w:rsidRDefault="00D21B6C" w:rsidP="00456200">
      <w:pPr>
        <w:pStyle w:val="FootnoteText"/>
        <w:rPr>
          <w:rFonts w:ascii="Jameel Noori Nastaleeq" w:hAnsi="Jameel Noori Nastaleeq" w:cs="Jameel Noori Nastaleeq"/>
          <w:sz w:val="28"/>
          <w:szCs w:val="28"/>
          <w:rtl/>
        </w:rPr>
      </w:pPr>
      <w:r w:rsidRPr="005C78A4">
        <w:rPr>
          <w:rFonts w:ascii="Jameel Noori Nastaleeq" w:hAnsi="Jameel Noori Nastaleeq" w:cs="Jameel Noori Nastaleeq"/>
          <w:sz w:val="28"/>
          <w:szCs w:val="28"/>
          <w:rtl/>
        </w:rPr>
        <w:t xml:space="preserve"> (</w:t>
      </w:r>
      <w:r w:rsidRPr="005C78A4">
        <w:rPr>
          <w:rStyle w:val="FootnoteReference"/>
          <w:rFonts w:ascii="Jameel Noori Nastaleeq" w:hAnsi="Jameel Noori Nastaleeq" w:cs="Jameel Noori Nastaleeq"/>
          <w:sz w:val="28"/>
          <w:szCs w:val="28"/>
          <w:vertAlign w:val="baseline"/>
        </w:rPr>
        <w:footnoteRef/>
      </w:r>
      <w:r w:rsidRPr="005C78A4">
        <w:rPr>
          <w:rFonts w:ascii="Jameel Noori Nastaleeq" w:hAnsi="Jameel Noori Nastaleeq" w:cs="Jameel Noori Nastaleeq"/>
          <w:sz w:val="28"/>
          <w:szCs w:val="28"/>
          <w:rtl/>
        </w:rPr>
        <w:t>)  اسے مسلم (۱۷۲) نے ابو ہریرۃ رضی اللہ عنہ سے روای</w:t>
      </w:r>
      <w:bookmarkStart w:id="0" w:name="_GoBack"/>
      <w:bookmarkEnd w:id="0"/>
      <w:r w:rsidRPr="005C78A4">
        <w:rPr>
          <w:rFonts w:ascii="Jameel Noori Nastaleeq" w:hAnsi="Jameel Noori Nastaleeq" w:cs="Jameel Noori Nastaleeq"/>
          <w:sz w:val="28"/>
          <w:szCs w:val="28"/>
          <w:rtl/>
        </w:rPr>
        <w:t>ت کیا ہے۔</w:t>
      </w:r>
    </w:p>
  </w:footnote>
  <w:footnote w:id="8">
    <w:p w:rsidR="00FD3C06" w:rsidRPr="005C78A4" w:rsidRDefault="00FD3C06" w:rsidP="00456200">
      <w:pPr>
        <w:pStyle w:val="FootnoteText"/>
        <w:rPr>
          <w:rFonts w:ascii="Jameel Noori Nastaleeq" w:hAnsi="Jameel Noori Nastaleeq" w:cs="Jameel Noori Nastaleeq"/>
          <w:sz w:val="28"/>
          <w:szCs w:val="28"/>
          <w:rtl/>
        </w:rPr>
      </w:pPr>
      <w:r w:rsidRPr="005C78A4">
        <w:rPr>
          <w:rFonts w:ascii="Jameel Noori Nastaleeq" w:hAnsi="Jameel Noori Nastaleeq" w:cs="Jameel Noori Nastaleeq"/>
          <w:sz w:val="28"/>
          <w:szCs w:val="28"/>
          <w:rtl/>
        </w:rPr>
        <w:t xml:space="preserve"> (</w:t>
      </w:r>
      <w:r w:rsidRPr="005C78A4">
        <w:rPr>
          <w:rStyle w:val="FootnoteReference"/>
          <w:rFonts w:ascii="Jameel Noori Nastaleeq" w:hAnsi="Jameel Noori Nastaleeq" w:cs="Jameel Noori Nastaleeq"/>
          <w:sz w:val="28"/>
          <w:szCs w:val="28"/>
          <w:vertAlign w:val="baseline"/>
        </w:rPr>
        <w:footnoteRef/>
      </w:r>
      <w:r w:rsidRPr="005C78A4">
        <w:rPr>
          <w:rFonts w:ascii="Jameel Noori Nastaleeq" w:hAnsi="Jameel Noori Nastaleeq" w:cs="Jameel Noori Nastaleeq"/>
          <w:sz w:val="28"/>
          <w:szCs w:val="28"/>
          <w:rtl/>
        </w:rPr>
        <w:t>)  بخاری (۳۸۸۶) ‘ مسلم (۱۷۰)</w:t>
      </w:r>
    </w:p>
  </w:footnote>
  <w:footnote w:id="9">
    <w:p w:rsidR="00AF304B" w:rsidRPr="005C78A4" w:rsidRDefault="00AF304B" w:rsidP="00456200">
      <w:pPr>
        <w:pStyle w:val="FootnoteText"/>
        <w:rPr>
          <w:rFonts w:ascii="Jameel Noori Nastaleeq" w:hAnsi="Jameel Noori Nastaleeq" w:cs="Jameel Noori Nastaleeq"/>
          <w:sz w:val="28"/>
          <w:szCs w:val="28"/>
          <w:rtl/>
        </w:rPr>
      </w:pPr>
      <w:r w:rsidRPr="005C78A4">
        <w:rPr>
          <w:rFonts w:ascii="Jameel Noori Nastaleeq" w:hAnsi="Jameel Noori Nastaleeq" w:cs="Jameel Noori Nastaleeq"/>
          <w:sz w:val="28"/>
          <w:szCs w:val="28"/>
          <w:rtl/>
        </w:rPr>
        <w:t xml:space="preserve"> (</w:t>
      </w:r>
      <w:r w:rsidRPr="005C78A4">
        <w:rPr>
          <w:rStyle w:val="FootnoteReference"/>
          <w:rFonts w:ascii="Jameel Noori Nastaleeq" w:hAnsi="Jameel Noori Nastaleeq" w:cs="Jameel Noori Nastaleeq"/>
          <w:sz w:val="28"/>
          <w:szCs w:val="28"/>
          <w:vertAlign w:val="baseline"/>
        </w:rPr>
        <w:footnoteRef/>
      </w:r>
      <w:r w:rsidRPr="005C78A4">
        <w:rPr>
          <w:rFonts w:ascii="Jameel Noori Nastaleeq" w:hAnsi="Jameel Noori Nastaleeq" w:cs="Jameel Noori Nastaleeq"/>
          <w:sz w:val="28"/>
          <w:szCs w:val="28"/>
          <w:rtl/>
        </w:rPr>
        <w:t>)  بخاری (۴۴۹۲)‘ مسلم (۵۲۵)</w:t>
      </w:r>
    </w:p>
  </w:footnote>
  <w:footnote w:id="10">
    <w:p w:rsidR="009163B8" w:rsidRPr="005C78A4" w:rsidRDefault="009163B8" w:rsidP="00456200">
      <w:pPr>
        <w:pStyle w:val="FootnoteText"/>
        <w:rPr>
          <w:rFonts w:ascii="Jameel Noori Nastaleeq" w:hAnsi="Jameel Noori Nastaleeq" w:cs="Jameel Noori Nastaleeq"/>
          <w:sz w:val="28"/>
          <w:szCs w:val="28"/>
          <w:rtl/>
        </w:rPr>
      </w:pPr>
      <w:r w:rsidRPr="005C78A4">
        <w:rPr>
          <w:rFonts w:ascii="Jameel Noori Nastaleeq" w:hAnsi="Jameel Noori Nastaleeq" w:cs="Jameel Noori Nastaleeq"/>
          <w:sz w:val="28"/>
          <w:szCs w:val="28"/>
          <w:rtl/>
        </w:rPr>
        <w:t xml:space="preserve"> (</w:t>
      </w:r>
      <w:r w:rsidRPr="005C78A4">
        <w:rPr>
          <w:rStyle w:val="FootnoteReference"/>
          <w:rFonts w:ascii="Jameel Noori Nastaleeq" w:hAnsi="Jameel Noori Nastaleeq" w:cs="Jameel Noori Nastaleeq"/>
          <w:sz w:val="28"/>
          <w:szCs w:val="28"/>
          <w:vertAlign w:val="baseline"/>
        </w:rPr>
        <w:footnoteRef/>
      </w:r>
      <w:r w:rsidRPr="005C78A4">
        <w:rPr>
          <w:rFonts w:ascii="Jameel Noori Nastaleeq" w:hAnsi="Jameel Noori Nastaleeq" w:cs="Jameel Noori Nastaleeq"/>
          <w:sz w:val="28"/>
          <w:szCs w:val="28"/>
          <w:rtl/>
        </w:rPr>
        <w:t>)  اسے بخاری (۱۹۹۵) اور مسلم (۸۲۷) نے ابو سعید خدری رضی اللہ عنہ سے روایت کیا ہے‘ نیز بخاری (۱۱۸۹) اور مسلم (۱۳۹۷) نے</w:t>
      </w:r>
      <w:r w:rsidR="00E3031B" w:rsidRPr="005C78A4">
        <w:rPr>
          <w:rFonts w:ascii="Jameel Noori Nastaleeq" w:hAnsi="Jameel Noori Nastaleeq" w:cs="Jameel Noori Nastaleeq"/>
          <w:sz w:val="28"/>
          <w:szCs w:val="28"/>
          <w:rtl/>
        </w:rPr>
        <w:t xml:space="preserve"> اسے </w:t>
      </w:r>
      <w:r w:rsidRPr="005C78A4">
        <w:rPr>
          <w:rFonts w:ascii="Jameel Noori Nastaleeq" w:hAnsi="Jameel Noori Nastaleeq" w:cs="Jameel Noori Nastaleeq"/>
          <w:sz w:val="28"/>
          <w:szCs w:val="28"/>
          <w:rtl/>
        </w:rPr>
        <w:t xml:space="preserve"> ابو ہریرۃ رضی اللہ عنہ سے بھی روایت کیا ہے۔</w:t>
      </w:r>
    </w:p>
  </w:footnote>
  <w:footnote w:id="11">
    <w:p w:rsidR="00FA7C84" w:rsidRPr="005C78A4" w:rsidRDefault="00FA7C84" w:rsidP="00456200">
      <w:pPr>
        <w:pStyle w:val="FootnoteText"/>
        <w:rPr>
          <w:rFonts w:ascii="Jameel Noori Nastaleeq" w:hAnsi="Jameel Noori Nastaleeq" w:cs="Jameel Noori Nastaleeq"/>
          <w:sz w:val="28"/>
          <w:szCs w:val="28"/>
          <w:rtl/>
        </w:rPr>
      </w:pPr>
      <w:r w:rsidRPr="005C78A4">
        <w:rPr>
          <w:rFonts w:ascii="Jameel Noori Nastaleeq" w:hAnsi="Jameel Noori Nastaleeq" w:cs="Jameel Noori Nastaleeq"/>
          <w:sz w:val="28"/>
          <w:szCs w:val="28"/>
          <w:rtl/>
        </w:rPr>
        <w:t xml:space="preserve"> (</w:t>
      </w:r>
      <w:r w:rsidRPr="005C78A4">
        <w:rPr>
          <w:rStyle w:val="FootnoteReference"/>
          <w:rFonts w:ascii="Jameel Noori Nastaleeq" w:hAnsi="Jameel Noori Nastaleeq" w:cs="Jameel Noori Nastaleeq"/>
          <w:sz w:val="28"/>
          <w:szCs w:val="28"/>
          <w:vertAlign w:val="baseline"/>
        </w:rPr>
        <w:footnoteRef/>
      </w:r>
      <w:r w:rsidRPr="005C78A4">
        <w:rPr>
          <w:rFonts w:ascii="Jameel Noori Nastaleeq" w:hAnsi="Jameel Noori Nastaleeq" w:cs="Jameel Noori Nastaleeq"/>
          <w:sz w:val="28"/>
          <w:szCs w:val="28"/>
          <w:rtl/>
        </w:rPr>
        <w:t>)  اسے طبرانی نے "الأوسط" (۶۹۸۳) میں‘ حاکم نے "المستدرک" (۴۵۰۹) میں روایت کیا ہے اور مذکورہ الفاظ حاکم کے روایت کردہ ہیں‘ البانی نے "تمام المنۃ" (ص:۲۹۴) میں اسے صحیح کہا ہے۔</w:t>
      </w:r>
    </w:p>
  </w:footnote>
  <w:footnote w:id="12">
    <w:p w:rsidR="00D85F35" w:rsidRPr="005C78A4" w:rsidRDefault="00D85F35" w:rsidP="00D85F35">
      <w:pPr>
        <w:pStyle w:val="FootnoteText"/>
        <w:rPr>
          <w:rFonts w:ascii="Jameel Noori Nastaleeq" w:hAnsi="Jameel Noori Nastaleeq" w:cs="Jameel Noori Nastaleeq"/>
          <w:sz w:val="28"/>
          <w:szCs w:val="28"/>
          <w:rtl/>
        </w:rPr>
      </w:pPr>
      <w:r w:rsidRPr="005C78A4">
        <w:rPr>
          <w:rFonts w:ascii="Jameel Noori Nastaleeq" w:hAnsi="Jameel Noori Nastaleeq" w:cs="Jameel Noori Nastaleeq"/>
          <w:sz w:val="28"/>
          <w:szCs w:val="28"/>
          <w:rtl/>
        </w:rPr>
        <w:t xml:space="preserve"> (</w:t>
      </w:r>
      <w:r w:rsidRPr="005C78A4">
        <w:rPr>
          <w:rStyle w:val="FootnoteReference"/>
          <w:rFonts w:ascii="Jameel Noori Nastaleeq" w:hAnsi="Jameel Noori Nastaleeq" w:cs="Jameel Noori Nastaleeq"/>
          <w:sz w:val="28"/>
          <w:szCs w:val="28"/>
          <w:vertAlign w:val="baseline"/>
        </w:rPr>
        <w:footnoteRef/>
      </w:r>
      <w:r w:rsidRPr="005C78A4">
        <w:rPr>
          <w:rFonts w:ascii="Jameel Noori Nastaleeq" w:hAnsi="Jameel Noori Nastaleeq" w:cs="Jameel Noori Nastaleeq"/>
          <w:sz w:val="28"/>
          <w:szCs w:val="28"/>
          <w:rtl/>
        </w:rPr>
        <w:t xml:space="preserve">)  رہی وہ حدیث جو مشہور ہے کہ مسجد اقصی کی نماز ۵۰۰ نمازوں سے افضل ہے ‘ تو یہ حدیث ضعیف ہے‘ دیکھیں: "تمام المنۃ" از: شیخ البانی رحمہ اللہ (ص:۲۹۲) </w:t>
      </w:r>
    </w:p>
  </w:footnote>
  <w:footnote w:id="13">
    <w:p w:rsidR="00D85F35" w:rsidRPr="005C78A4" w:rsidRDefault="00D85F35" w:rsidP="00456200">
      <w:pPr>
        <w:pStyle w:val="FootnoteText"/>
        <w:rPr>
          <w:rFonts w:ascii="Jameel Noori Nastaleeq" w:hAnsi="Jameel Noori Nastaleeq" w:cs="Jameel Noori Nastaleeq"/>
          <w:sz w:val="28"/>
          <w:szCs w:val="28"/>
          <w:rtl/>
        </w:rPr>
      </w:pPr>
      <w:r w:rsidRPr="005C78A4">
        <w:rPr>
          <w:rFonts w:ascii="Jameel Noori Nastaleeq" w:hAnsi="Jameel Noori Nastaleeq" w:cs="Jameel Noori Nastaleeq"/>
          <w:sz w:val="28"/>
          <w:szCs w:val="28"/>
          <w:rtl/>
        </w:rPr>
        <w:t xml:space="preserve"> (</w:t>
      </w:r>
      <w:r w:rsidRPr="005C78A4">
        <w:rPr>
          <w:rStyle w:val="FootnoteReference"/>
          <w:rFonts w:ascii="Jameel Noori Nastaleeq" w:hAnsi="Jameel Noori Nastaleeq" w:cs="Jameel Noori Nastaleeq"/>
          <w:sz w:val="28"/>
          <w:szCs w:val="28"/>
          <w:vertAlign w:val="baseline"/>
        </w:rPr>
        <w:footnoteRef/>
      </w:r>
      <w:r w:rsidRPr="005C78A4">
        <w:rPr>
          <w:rFonts w:ascii="Jameel Noori Nastaleeq" w:hAnsi="Jameel Noori Nastaleeq" w:cs="Jameel Noori Nastaleeq"/>
          <w:sz w:val="28"/>
          <w:szCs w:val="28"/>
          <w:rtl/>
        </w:rPr>
        <w:t>)  اسے بخاری (۳۴۲۵) اور مسلم (۵۲۰) نے روایت کیا ہے اور مذکورہ الفاظ مسلم کے روایت کردہ ہیں۔</w:t>
      </w:r>
    </w:p>
  </w:footnote>
  <w:footnote w:id="14">
    <w:p w:rsidR="00335213" w:rsidRPr="005C78A4" w:rsidRDefault="00335213" w:rsidP="00456200">
      <w:pPr>
        <w:pStyle w:val="FootnoteText"/>
        <w:rPr>
          <w:rFonts w:ascii="Jameel Noori Nastaleeq" w:hAnsi="Jameel Noori Nastaleeq" w:cs="Jameel Noori Nastaleeq"/>
          <w:sz w:val="28"/>
          <w:szCs w:val="28"/>
          <w:rtl/>
        </w:rPr>
      </w:pPr>
      <w:r w:rsidRPr="005C78A4">
        <w:rPr>
          <w:rFonts w:ascii="Jameel Noori Nastaleeq" w:hAnsi="Jameel Noori Nastaleeq" w:cs="Jameel Noori Nastaleeq"/>
          <w:sz w:val="28"/>
          <w:szCs w:val="28"/>
          <w:rtl/>
        </w:rPr>
        <w:t xml:space="preserve"> (</w:t>
      </w:r>
      <w:r w:rsidRPr="005C78A4">
        <w:rPr>
          <w:rStyle w:val="FootnoteReference"/>
          <w:rFonts w:ascii="Jameel Noori Nastaleeq" w:hAnsi="Jameel Noori Nastaleeq" w:cs="Jameel Noori Nastaleeq"/>
          <w:sz w:val="28"/>
          <w:szCs w:val="28"/>
          <w:vertAlign w:val="baseline"/>
        </w:rPr>
        <w:footnoteRef/>
      </w:r>
      <w:r w:rsidRPr="005C78A4">
        <w:rPr>
          <w:rFonts w:ascii="Jameel Noori Nastaleeq" w:hAnsi="Jameel Noori Nastaleeq" w:cs="Jameel Noori Nastaleeq"/>
          <w:sz w:val="28"/>
          <w:szCs w:val="28"/>
          <w:rtl/>
        </w:rPr>
        <w:t>)  اسے احمد (۲/۱۷۶) نے اور نسائی (۶۹۳) نے ابو ہریرۃ رضی اللہ عنہ سے روایت کیا ہے اور مذکورہ الفاظ نسائی کے روایت کردہ ہیں‘ نیز البانی رحمہ اللہ نے اسے صحیح کہا ہے۔</w:t>
      </w:r>
    </w:p>
  </w:footnote>
  <w:footnote w:id="15">
    <w:p w:rsidR="005C78A4" w:rsidRPr="005C78A4" w:rsidRDefault="005C78A4" w:rsidP="005C78A4">
      <w:pPr>
        <w:pStyle w:val="FootnoteText"/>
        <w:rPr>
          <w:rFonts w:ascii="Jameel Noori Nastaleeq" w:hAnsi="Jameel Noori Nastaleeq" w:cs="Jameel Noori Nastaleeq"/>
          <w:sz w:val="28"/>
          <w:szCs w:val="28"/>
          <w:rtl/>
        </w:rPr>
      </w:pPr>
      <w:r w:rsidRPr="005C78A4">
        <w:rPr>
          <w:rFonts w:ascii="Jameel Noori Nastaleeq" w:hAnsi="Jameel Noori Nastaleeq" w:cs="Jameel Noori Nastaleeq"/>
          <w:sz w:val="28"/>
          <w:szCs w:val="28"/>
          <w:rtl/>
        </w:rPr>
        <w:t xml:space="preserve"> (</w:t>
      </w:r>
      <w:r w:rsidRPr="005C78A4">
        <w:rPr>
          <w:rStyle w:val="FootnoteReference"/>
          <w:rFonts w:ascii="Jameel Noori Nastaleeq" w:hAnsi="Jameel Noori Nastaleeq" w:cs="Jameel Noori Nastaleeq"/>
          <w:sz w:val="28"/>
          <w:szCs w:val="28"/>
          <w:vertAlign w:val="baseline"/>
        </w:rPr>
        <w:footnoteRef/>
      </w:r>
      <w:r w:rsidRPr="005C78A4">
        <w:rPr>
          <w:rFonts w:ascii="Jameel Noori Nastaleeq" w:hAnsi="Jameel Noori Nastaleeq" w:cs="Jameel Noori Nastaleeq"/>
          <w:sz w:val="28"/>
          <w:szCs w:val="28"/>
          <w:rtl/>
        </w:rPr>
        <w:t>)  دیکھیں: البدایۃ والنہایۃ: واقعات سنہ ۱۵ھ</w:t>
      </w:r>
    </w:p>
  </w:footnote>
  <w:footnote w:id="16">
    <w:p w:rsidR="00307B2E" w:rsidRPr="005C78A4" w:rsidRDefault="00307B2E" w:rsidP="002364AD">
      <w:pPr>
        <w:pStyle w:val="FootnoteText"/>
        <w:rPr>
          <w:rFonts w:ascii="Jameel Noori Nastaleeq" w:hAnsi="Jameel Noori Nastaleeq" w:cs="Jameel Noori Nastaleeq"/>
          <w:sz w:val="28"/>
          <w:szCs w:val="28"/>
          <w:rtl/>
        </w:rPr>
      </w:pPr>
      <w:r w:rsidRPr="005C78A4">
        <w:rPr>
          <w:rFonts w:ascii="Jameel Noori Nastaleeq" w:hAnsi="Jameel Noori Nastaleeq" w:cs="Jameel Noori Nastaleeq"/>
          <w:sz w:val="28"/>
          <w:szCs w:val="28"/>
          <w:rtl/>
        </w:rPr>
        <w:t xml:space="preserve"> (</w:t>
      </w:r>
      <w:r w:rsidRPr="005C78A4">
        <w:rPr>
          <w:rStyle w:val="FootnoteReference"/>
          <w:rFonts w:ascii="Jameel Noori Nastaleeq" w:hAnsi="Jameel Noori Nastaleeq" w:cs="Jameel Noori Nastaleeq"/>
          <w:sz w:val="28"/>
          <w:szCs w:val="28"/>
          <w:vertAlign w:val="baseline"/>
        </w:rPr>
        <w:footnoteRef/>
      </w:r>
      <w:r w:rsidRPr="005C78A4">
        <w:rPr>
          <w:rFonts w:ascii="Jameel Noori Nastaleeq" w:hAnsi="Jameel Noori Nastaleeq" w:cs="Jameel Noori Nastaleeq"/>
          <w:sz w:val="28"/>
          <w:szCs w:val="28"/>
          <w:rtl/>
        </w:rPr>
        <w:t>)  آپ رحمہ اللہ کا قول ملاحظہ کریں: سورۃ مائدہ کی تفسیر میں آیت: (</w:t>
      </w:r>
      <w:r w:rsidRPr="002364AD">
        <w:rPr>
          <w:rFonts w:ascii="Traditional Arabic" w:hAnsi="Traditional Arabic" w:cs="Traditional Arabic"/>
          <w:sz w:val="28"/>
          <w:szCs w:val="28"/>
          <w:rtl/>
        </w:rPr>
        <w:t>يا قوم ادخلوا الأرض المقدسة التي كتب الله لكم</w:t>
      </w:r>
      <w:r w:rsidRPr="005C78A4">
        <w:rPr>
          <w:rFonts w:ascii="Jameel Noori Nastaleeq" w:hAnsi="Jameel Noori Nastaleeq" w:cs="Jameel Noori Nastaleeq"/>
          <w:sz w:val="28"/>
          <w:szCs w:val="28"/>
          <w:rtl/>
        </w:rPr>
        <w:t>)</w:t>
      </w:r>
      <w:r w:rsidR="002364AD" w:rsidRPr="002364AD">
        <w:rPr>
          <w:rFonts w:ascii="Jameel Noori Nastaleeq" w:hAnsi="Jameel Noori Nastaleeq" w:cs="Jameel Noori Nastaleeq"/>
          <w:sz w:val="28"/>
          <w:szCs w:val="28"/>
          <w:rtl/>
        </w:rPr>
        <w:t xml:space="preserve"> </w:t>
      </w:r>
      <w:r w:rsidR="002364AD" w:rsidRPr="005C78A4">
        <w:rPr>
          <w:rFonts w:ascii="Jameel Noori Nastaleeq" w:hAnsi="Jameel Noori Nastaleeq" w:cs="Jameel Noori Nastaleeq"/>
          <w:sz w:val="28"/>
          <w:szCs w:val="28"/>
          <w:rtl/>
        </w:rPr>
        <w:t>کی تفسیر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103" w:rsidRDefault="00663997" w:rsidP="005B01DA">
    <w:pPr>
      <w:pStyle w:val="Header"/>
      <w:jc w:val="center"/>
    </w:pPr>
    <w:hyperlink r:id="rId1" w:history="1">
      <w:r w:rsidR="006C2103" w:rsidRPr="00F03E7A">
        <w:rPr>
          <w:rStyle w:val="Hyperlink"/>
        </w:rPr>
        <w:t>www.saaid.net</w:t>
      </w:r>
    </w:hyperlink>
    <w:r w:rsidR="0085341F">
      <w:rPr>
        <w:rStyle w:val="Hyperlink"/>
      </w:rPr>
      <w:t>/kutob/index.htm</w:t>
    </w:r>
  </w:p>
  <w:p w:rsidR="006C2103" w:rsidRDefault="006C2103" w:rsidP="006C2103">
    <w:pPr>
      <w:pStyle w:val="Header"/>
      <w:rPr>
        <w:rtl/>
      </w:rPr>
    </w:pPr>
  </w:p>
  <w:p w:rsidR="006C2103" w:rsidRDefault="006C21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62CB5"/>
    <w:multiLevelType w:val="hybridMultilevel"/>
    <w:tmpl w:val="F2B83BF2"/>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FB766DC"/>
    <w:multiLevelType w:val="hybridMultilevel"/>
    <w:tmpl w:val="609EEBB0"/>
    <w:lvl w:ilvl="0" w:tplc="04090001">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5">
    <w:nsid w:val="5C0C7A52"/>
    <w:multiLevelType w:val="hybridMultilevel"/>
    <w:tmpl w:val="D3FAC24E"/>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6">
    <w:nsid w:val="5C5C00B7"/>
    <w:multiLevelType w:val="hybridMultilevel"/>
    <w:tmpl w:val="40F6A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9C638D"/>
    <w:multiLevelType w:val="hybridMultilevel"/>
    <w:tmpl w:val="DCCAC92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64670F27"/>
    <w:multiLevelType w:val="hybridMultilevel"/>
    <w:tmpl w:val="65E8D55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144096"/>
    <w:multiLevelType w:val="hybridMultilevel"/>
    <w:tmpl w:val="1B9802A4"/>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0">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6"/>
  </w:num>
  <w:num w:numId="10">
    <w:abstractNumId w:val="4"/>
  </w:num>
  <w:num w:numId="11">
    <w:abstractNumId w:val="9"/>
  </w:num>
  <w:num w:numId="12">
    <w:abstractNumId w:val="8"/>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97"/>
    <w:rsid w:val="00001B99"/>
    <w:rsid w:val="00002396"/>
    <w:rsid w:val="0000298A"/>
    <w:rsid w:val="00002DA7"/>
    <w:rsid w:val="00003C92"/>
    <w:rsid w:val="00004A57"/>
    <w:rsid w:val="000057EE"/>
    <w:rsid w:val="000059A1"/>
    <w:rsid w:val="00006432"/>
    <w:rsid w:val="00006735"/>
    <w:rsid w:val="00007128"/>
    <w:rsid w:val="00010392"/>
    <w:rsid w:val="000106D2"/>
    <w:rsid w:val="000109C5"/>
    <w:rsid w:val="00010E3A"/>
    <w:rsid w:val="000113A4"/>
    <w:rsid w:val="00013C8A"/>
    <w:rsid w:val="0001408A"/>
    <w:rsid w:val="00014ABC"/>
    <w:rsid w:val="00014D44"/>
    <w:rsid w:val="0001500D"/>
    <w:rsid w:val="0001505F"/>
    <w:rsid w:val="000174E0"/>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0AF7"/>
    <w:rsid w:val="000316A2"/>
    <w:rsid w:val="000331AF"/>
    <w:rsid w:val="0003387D"/>
    <w:rsid w:val="00033D47"/>
    <w:rsid w:val="00034130"/>
    <w:rsid w:val="000365D2"/>
    <w:rsid w:val="000367B0"/>
    <w:rsid w:val="00040660"/>
    <w:rsid w:val="000416E0"/>
    <w:rsid w:val="0004280F"/>
    <w:rsid w:val="0004357F"/>
    <w:rsid w:val="00043AF9"/>
    <w:rsid w:val="00043E01"/>
    <w:rsid w:val="00043F1F"/>
    <w:rsid w:val="00044586"/>
    <w:rsid w:val="00044BDB"/>
    <w:rsid w:val="00045749"/>
    <w:rsid w:val="000459E3"/>
    <w:rsid w:val="00045CA1"/>
    <w:rsid w:val="00045FDE"/>
    <w:rsid w:val="00047AC3"/>
    <w:rsid w:val="0005145C"/>
    <w:rsid w:val="00052099"/>
    <w:rsid w:val="0005225A"/>
    <w:rsid w:val="000529B6"/>
    <w:rsid w:val="00052C34"/>
    <w:rsid w:val="00054719"/>
    <w:rsid w:val="00054B08"/>
    <w:rsid w:val="00054FD9"/>
    <w:rsid w:val="000555D0"/>
    <w:rsid w:val="000558BB"/>
    <w:rsid w:val="00056103"/>
    <w:rsid w:val="0005685B"/>
    <w:rsid w:val="000617E3"/>
    <w:rsid w:val="00061865"/>
    <w:rsid w:val="00061BC8"/>
    <w:rsid w:val="00061C57"/>
    <w:rsid w:val="00061DFD"/>
    <w:rsid w:val="000620AE"/>
    <w:rsid w:val="00062F53"/>
    <w:rsid w:val="0006376B"/>
    <w:rsid w:val="00064FAD"/>
    <w:rsid w:val="00065251"/>
    <w:rsid w:val="00065824"/>
    <w:rsid w:val="00065C16"/>
    <w:rsid w:val="00067070"/>
    <w:rsid w:val="0006771E"/>
    <w:rsid w:val="00067A39"/>
    <w:rsid w:val="00070444"/>
    <w:rsid w:val="00070913"/>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4C0A"/>
    <w:rsid w:val="00084CF0"/>
    <w:rsid w:val="00084D6A"/>
    <w:rsid w:val="0008645E"/>
    <w:rsid w:val="00086EEC"/>
    <w:rsid w:val="00090A1D"/>
    <w:rsid w:val="0009159B"/>
    <w:rsid w:val="0009175B"/>
    <w:rsid w:val="00091974"/>
    <w:rsid w:val="00091C61"/>
    <w:rsid w:val="00092472"/>
    <w:rsid w:val="00094049"/>
    <w:rsid w:val="000945B2"/>
    <w:rsid w:val="00094B5E"/>
    <w:rsid w:val="00094EF1"/>
    <w:rsid w:val="000951A0"/>
    <w:rsid w:val="00095659"/>
    <w:rsid w:val="000956AD"/>
    <w:rsid w:val="00095A3F"/>
    <w:rsid w:val="000967A6"/>
    <w:rsid w:val="0009681B"/>
    <w:rsid w:val="00097029"/>
    <w:rsid w:val="00097AD4"/>
    <w:rsid w:val="00097B12"/>
    <w:rsid w:val="000A030C"/>
    <w:rsid w:val="000A0339"/>
    <w:rsid w:val="000A0C67"/>
    <w:rsid w:val="000A16A3"/>
    <w:rsid w:val="000A254C"/>
    <w:rsid w:val="000A2B3C"/>
    <w:rsid w:val="000A2D0B"/>
    <w:rsid w:val="000A2F2F"/>
    <w:rsid w:val="000A37B9"/>
    <w:rsid w:val="000A41BF"/>
    <w:rsid w:val="000A650A"/>
    <w:rsid w:val="000A6AB6"/>
    <w:rsid w:val="000A73A5"/>
    <w:rsid w:val="000A7504"/>
    <w:rsid w:val="000A7714"/>
    <w:rsid w:val="000B0495"/>
    <w:rsid w:val="000B131A"/>
    <w:rsid w:val="000B1AD1"/>
    <w:rsid w:val="000B1AFF"/>
    <w:rsid w:val="000B3DF1"/>
    <w:rsid w:val="000B62F0"/>
    <w:rsid w:val="000B77A5"/>
    <w:rsid w:val="000B7AA9"/>
    <w:rsid w:val="000C09B8"/>
    <w:rsid w:val="000C0EB7"/>
    <w:rsid w:val="000C142C"/>
    <w:rsid w:val="000C1495"/>
    <w:rsid w:val="000C368C"/>
    <w:rsid w:val="000C3921"/>
    <w:rsid w:val="000C3D3E"/>
    <w:rsid w:val="000C3F87"/>
    <w:rsid w:val="000C5CC7"/>
    <w:rsid w:val="000C5F02"/>
    <w:rsid w:val="000C6D17"/>
    <w:rsid w:val="000C718A"/>
    <w:rsid w:val="000C75E5"/>
    <w:rsid w:val="000C7621"/>
    <w:rsid w:val="000D0166"/>
    <w:rsid w:val="000D06FD"/>
    <w:rsid w:val="000D2D11"/>
    <w:rsid w:val="000D4855"/>
    <w:rsid w:val="000D538C"/>
    <w:rsid w:val="000D5972"/>
    <w:rsid w:val="000D7244"/>
    <w:rsid w:val="000E05A7"/>
    <w:rsid w:val="000E09A3"/>
    <w:rsid w:val="000E0A64"/>
    <w:rsid w:val="000E1B73"/>
    <w:rsid w:val="000E2417"/>
    <w:rsid w:val="000E36F5"/>
    <w:rsid w:val="000E3C4F"/>
    <w:rsid w:val="000E48EA"/>
    <w:rsid w:val="000E6539"/>
    <w:rsid w:val="000E6EC9"/>
    <w:rsid w:val="000E71D7"/>
    <w:rsid w:val="000F27FA"/>
    <w:rsid w:val="000F327C"/>
    <w:rsid w:val="000F5139"/>
    <w:rsid w:val="000F58E3"/>
    <w:rsid w:val="000F5D1F"/>
    <w:rsid w:val="000F6F6F"/>
    <w:rsid w:val="000F74E4"/>
    <w:rsid w:val="000F7629"/>
    <w:rsid w:val="000F7B5B"/>
    <w:rsid w:val="000F7C16"/>
    <w:rsid w:val="001005B2"/>
    <w:rsid w:val="00100712"/>
    <w:rsid w:val="001010F5"/>
    <w:rsid w:val="0010113C"/>
    <w:rsid w:val="00101857"/>
    <w:rsid w:val="00101A82"/>
    <w:rsid w:val="00101D33"/>
    <w:rsid w:val="00102E54"/>
    <w:rsid w:val="00103F26"/>
    <w:rsid w:val="00104B12"/>
    <w:rsid w:val="001053A3"/>
    <w:rsid w:val="00105400"/>
    <w:rsid w:val="001056C1"/>
    <w:rsid w:val="00105770"/>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7653"/>
    <w:rsid w:val="00127BD3"/>
    <w:rsid w:val="001302C4"/>
    <w:rsid w:val="00131DAE"/>
    <w:rsid w:val="001322C2"/>
    <w:rsid w:val="00132B72"/>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37D"/>
    <w:rsid w:val="001528F8"/>
    <w:rsid w:val="00152F52"/>
    <w:rsid w:val="00154830"/>
    <w:rsid w:val="00154E85"/>
    <w:rsid w:val="00155018"/>
    <w:rsid w:val="00155147"/>
    <w:rsid w:val="00155C7A"/>
    <w:rsid w:val="00156F5C"/>
    <w:rsid w:val="001570BB"/>
    <w:rsid w:val="00157530"/>
    <w:rsid w:val="00157B46"/>
    <w:rsid w:val="00157F39"/>
    <w:rsid w:val="00161129"/>
    <w:rsid w:val="00161D7A"/>
    <w:rsid w:val="00161D86"/>
    <w:rsid w:val="00161EEF"/>
    <w:rsid w:val="001624F5"/>
    <w:rsid w:val="001625C6"/>
    <w:rsid w:val="00162B91"/>
    <w:rsid w:val="00163D90"/>
    <w:rsid w:val="0016562B"/>
    <w:rsid w:val="00165CD4"/>
    <w:rsid w:val="001667F7"/>
    <w:rsid w:val="00166A78"/>
    <w:rsid w:val="001676DF"/>
    <w:rsid w:val="00170470"/>
    <w:rsid w:val="001704D3"/>
    <w:rsid w:val="00170C40"/>
    <w:rsid w:val="0017298E"/>
    <w:rsid w:val="00172C9F"/>
    <w:rsid w:val="00172D42"/>
    <w:rsid w:val="001731D0"/>
    <w:rsid w:val="00173EC2"/>
    <w:rsid w:val="00174B16"/>
    <w:rsid w:val="0017589B"/>
    <w:rsid w:val="00177B92"/>
    <w:rsid w:val="00181961"/>
    <w:rsid w:val="00181BEB"/>
    <w:rsid w:val="00183419"/>
    <w:rsid w:val="001843AE"/>
    <w:rsid w:val="00184BD4"/>
    <w:rsid w:val="00184DFB"/>
    <w:rsid w:val="00184F8B"/>
    <w:rsid w:val="00185CC9"/>
    <w:rsid w:val="001866D7"/>
    <w:rsid w:val="001871D8"/>
    <w:rsid w:val="00190118"/>
    <w:rsid w:val="00191196"/>
    <w:rsid w:val="00194271"/>
    <w:rsid w:val="00194C08"/>
    <w:rsid w:val="00194C31"/>
    <w:rsid w:val="00195187"/>
    <w:rsid w:val="00195D67"/>
    <w:rsid w:val="001A1DCE"/>
    <w:rsid w:val="001A3CA8"/>
    <w:rsid w:val="001A41A4"/>
    <w:rsid w:val="001A6138"/>
    <w:rsid w:val="001A664F"/>
    <w:rsid w:val="001A6822"/>
    <w:rsid w:val="001A7AEF"/>
    <w:rsid w:val="001B1086"/>
    <w:rsid w:val="001B143B"/>
    <w:rsid w:val="001B147B"/>
    <w:rsid w:val="001B1A84"/>
    <w:rsid w:val="001B33BE"/>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C70E4"/>
    <w:rsid w:val="001D0AEE"/>
    <w:rsid w:val="001D1153"/>
    <w:rsid w:val="001D165E"/>
    <w:rsid w:val="001D17AC"/>
    <w:rsid w:val="001D1AD0"/>
    <w:rsid w:val="001D1ADA"/>
    <w:rsid w:val="001D21D9"/>
    <w:rsid w:val="001D242A"/>
    <w:rsid w:val="001D2523"/>
    <w:rsid w:val="001D292D"/>
    <w:rsid w:val="001D35F1"/>
    <w:rsid w:val="001D3DA6"/>
    <w:rsid w:val="001D3E28"/>
    <w:rsid w:val="001D5466"/>
    <w:rsid w:val="001D5BB8"/>
    <w:rsid w:val="001D6359"/>
    <w:rsid w:val="001D65C4"/>
    <w:rsid w:val="001E01FB"/>
    <w:rsid w:val="001E0832"/>
    <w:rsid w:val="001E13DF"/>
    <w:rsid w:val="001E1AA8"/>
    <w:rsid w:val="001E1F51"/>
    <w:rsid w:val="001E2FBA"/>
    <w:rsid w:val="001E4113"/>
    <w:rsid w:val="001E4461"/>
    <w:rsid w:val="001E44A8"/>
    <w:rsid w:val="001E5C16"/>
    <w:rsid w:val="001E6660"/>
    <w:rsid w:val="001E6789"/>
    <w:rsid w:val="001E6E1C"/>
    <w:rsid w:val="001E6F07"/>
    <w:rsid w:val="001E6F48"/>
    <w:rsid w:val="001F034A"/>
    <w:rsid w:val="001F150D"/>
    <w:rsid w:val="001F2635"/>
    <w:rsid w:val="001F4A11"/>
    <w:rsid w:val="001F4AD3"/>
    <w:rsid w:val="001F5454"/>
    <w:rsid w:val="001F551E"/>
    <w:rsid w:val="001F55E5"/>
    <w:rsid w:val="001F585B"/>
    <w:rsid w:val="001F6CFE"/>
    <w:rsid w:val="001F6DB9"/>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64AD"/>
    <w:rsid w:val="00237139"/>
    <w:rsid w:val="0023723F"/>
    <w:rsid w:val="0023770E"/>
    <w:rsid w:val="00240779"/>
    <w:rsid w:val="00240EC3"/>
    <w:rsid w:val="002429C0"/>
    <w:rsid w:val="00242E11"/>
    <w:rsid w:val="002450F9"/>
    <w:rsid w:val="0024521A"/>
    <w:rsid w:val="002452BE"/>
    <w:rsid w:val="0024677A"/>
    <w:rsid w:val="00246821"/>
    <w:rsid w:val="00251791"/>
    <w:rsid w:val="002529CC"/>
    <w:rsid w:val="00252E3D"/>
    <w:rsid w:val="00253488"/>
    <w:rsid w:val="00254549"/>
    <w:rsid w:val="00254964"/>
    <w:rsid w:val="00255840"/>
    <w:rsid w:val="0025739C"/>
    <w:rsid w:val="0025740E"/>
    <w:rsid w:val="0025756C"/>
    <w:rsid w:val="00257C2B"/>
    <w:rsid w:val="002603DA"/>
    <w:rsid w:val="002613AB"/>
    <w:rsid w:val="00261DCE"/>
    <w:rsid w:val="00262D94"/>
    <w:rsid w:val="0026345A"/>
    <w:rsid w:val="00264B00"/>
    <w:rsid w:val="00265717"/>
    <w:rsid w:val="002657A3"/>
    <w:rsid w:val="00267391"/>
    <w:rsid w:val="00267BE0"/>
    <w:rsid w:val="002705DF"/>
    <w:rsid w:val="00270623"/>
    <w:rsid w:val="00270FE1"/>
    <w:rsid w:val="0027154C"/>
    <w:rsid w:val="00271697"/>
    <w:rsid w:val="002717D7"/>
    <w:rsid w:val="002729B5"/>
    <w:rsid w:val="00273145"/>
    <w:rsid w:val="00273A43"/>
    <w:rsid w:val="00273FA8"/>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40AA"/>
    <w:rsid w:val="00296A82"/>
    <w:rsid w:val="002A2041"/>
    <w:rsid w:val="002A21AA"/>
    <w:rsid w:val="002A3E50"/>
    <w:rsid w:val="002A44E7"/>
    <w:rsid w:val="002A47A2"/>
    <w:rsid w:val="002A549A"/>
    <w:rsid w:val="002A6D21"/>
    <w:rsid w:val="002B0DD8"/>
    <w:rsid w:val="002B1167"/>
    <w:rsid w:val="002B1EC2"/>
    <w:rsid w:val="002B207E"/>
    <w:rsid w:val="002B2176"/>
    <w:rsid w:val="002B3B86"/>
    <w:rsid w:val="002B51E1"/>
    <w:rsid w:val="002B58D6"/>
    <w:rsid w:val="002B5EB9"/>
    <w:rsid w:val="002B60A7"/>
    <w:rsid w:val="002B67C3"/>
    <w:rsid w:val="002B71F7"/>
    <w:rsid w:val="002B7829"/>
    <w:rsid w:val="002C0093"/>
    <w:rsid w:val="002C319D"/>
    <w:rsid w:val="002C33A0"/>
    <w:rsid w:val="002C4321"/>
    <w:rsid w:val="002C484C"/>
    <w:rsid w:val="002C6E59"/>
    <w:rsid w:val="002C75EE"/>
    <w:rsid w:val="002D1ACC"/>
    <w:rsid w:val="002D22B0"/>
    <w:rsid w:val="002D259F"/>
    <w:rsid w:val="002D29CD"/>
    <w:rsid w:val="002D29E3"/>
    <w:rsid w:val="002D2B1C"/>
    <w:rsid w:val="002D2EBB"/>
    <w:rsid w:val="002D3ACA"/>
    <w:rsid w:val="002D4356"/>
    <w:rsid w:val="002D4661"/>
    <w:rsid w:val="002D47EC"/>
    <w:rsid w:val="002D56F6"/>
    <w:rsid w:val="002D57FC"/>
    <w:rsid w:val="002D6951"/>
    <w:rsid w:val="002D6DCE"/>
    <w:rsid w:val="002D75A8"/>
    <w:rsid w:val="002E0203"/>
    <w:rsid w:val="002E0399"/>
    <w:rsid w:val="002E0C0C"/>
    <w:rsid w:val="002E13F2"/>
    <w:rsid w:val="002E2B2D"/>
    <w:rsid w:val="002E2F83"/>
    <w:rsid w:val="002E3D23"/>
    <w:rsid w:val="002E3D5E"/>
    <w:rsid w:val="002E420B"/>
    <w:rsid w:val="002E44C1"/>
    <w:rsid w:val="002E4791"/>
    <w:rsid w:val="002E61F7"/>
    <w:rsid w:val="002E6865"/>
    <w:rsid w:val="002E6C67"/>
    <w:rsid w:val="002E722B"/>
    <w:rsid w:val="002E7272"/>
    <w:rsid w:val="002E7640"/>
    <w:rsid w:val="002E7E0C"/>
    <w:rsid w:val="002F06F3"/>
    <w:rsid w:val="002F0F22"/>
    <w:rsid w:val="002F2AB9"/>
    <w:rsid w:val="002F2B27"/>
    <w:rsid w:val="002F2CEF"/>
    <w:rsid w:val="002F2EA2"/>
    <w:rsid w:val="002F4BDB"/>
    <w:rsid w:val="002F6480"/>
    <w:rsid w:val="002F6A69"/>
    <w:rsid w:val="002F6FA3"/>
    <w:rsid w:val="002F7A8C"/>
    <w:rsid w:val="00300908"/>
    <w:rsid w:val="00300A72"/>
    <w:rsid w:val="00301CCE"/>
    <w:rsid w:val="00301E69"/>
    <w:rsid w:val="00303287"/>
    <w:rsid w:val="00305C96"/>
    <w:rsid w:val="00305FD0"/>
    <w:rsid w:val="00307B2E"/>
    <w:rsid w:val="00310669"/>
    <w:rsid w:val="0031096E"/>
    <w:rsid w:val="00311187"/>
    <w:rsid w:val="00311B11"/>
    <w:rsid w:val="003123A6"/>
    <w:rsid w:val="00312FBB"/>
    <w:rsid w:val="00313180"/>
    <w:rsid w:val="00313D15"/>
    <w:rsid w:val="00314ACA"/>
    <w:rsid w:val="003152B0"/>
    <w:rsid w:val="00315482"/>
    <w:rsid w:val="00315CF1"/>
    <w:rsid w:val="00316341"/>
    <w:rsid w:val="003170AB"/>
    <w:rsid w:val="00320049"/>
    <w:rsid w:val="0032043A"/>
    <w:rsid w:val="00320777"/>
    <w:rsid w:val="003209BE"/>
    <w:rsid w:val="00323939"/>
    <w:rsid w:val="00326F2D"/>
    <w:rsid w:val="0032778E"/>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213"/>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6E0A"/>
    <w:rsid w:val="00347228"/>
    <w:rsid w:val="00347D70"/>
    <w:rsid w:val="00347E29"/>
    <w:rsid w:val="00350D3E"/>
    <w:rsid w:val="00351311"/>
    <w:rsid w:val="0035210C"/>
    <w:rsid w:val="003524AD"/>
    <w:rsid w:val="00353227"/>
    <w:rsid w:val="00354135"/>
    <w:rsid w:val="003552DE"/>
    <w:rsid w:val="00356655"/>
    <w:rsid w:val="00357D09"/>
    <w:rsid w:val="00360BB2"/>
    <w:rsid w:val="00361558"/>
    <w:rsid w:val="00364233"/>
    <w:rsid w:val="0036471B"/>
    <w:rsid w:val="00364CED"/>
    <w:rsid w:val="00364FD3"/>
    <w:rsid w:val="00365902"/>
    <w:rsid w:val="00365EB4"/>
    <w:rsid w:val="003666DA"/>
    <w:rsid w:val="00370C45"/>
    <w:rsid w:val="0037133E"/>
    <w:rsid w:val="0037222D"/>
    <w:rsid w:val="003729A7"/>
    <w:rsid w:val="003734EA"/>
    <w:rsid w:val="0037459A"/>
    <w:rsid w:val="00375C59"/>
    <w:rsid w:val="003769DD"/>
    <w:rsid w:val="0038021B"/>
    <w:rsid w:val="003823CD"/>
    <w:rsid w:val="003827E4"/>
    <w:rsid w:val="00384E24"/>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FA1"/>
    <w:rsid w:val="003B57CE"/>
    <w:rsid w:val="003B5B14"/>
    <w:rsid w:val="003B6B0E"/>
    <w:rsid w:val="003B763B"/>
    <w:rsid w:val="003B775A"/>
    <w:rsid w:val="003C00AF"/>
    <w:rsid w:val="003C0CCB"/>
    <w:rsid w:val="003C1DC9"/>
    <w:rsid w:val="003C3E13"/>
    <w:rsid w:val="003C4D9C"/>
    <w:rsid w:val="003C56EB"/>
    <w:rsid w:val="003C64BB"/>
    <w:rsid w:val="003C71D7"/>
    <w:rsid w:val="003D085D"/>
    <w:rsid w:val="003D26CE"/>
    <w:rsid w:val="003D4548"/>
    <w:rsid w:val="003D5331"/>
    <w:rsid w:val="003D535E"/>
    <w:rsid w:val="003D6EFA"/>
    <w:rsid w:val="003D78BB"/>
    <w:rsid w:val="003D7A0E"/>
    <w:rsid w:val="003D7A9C"/>
    <w:rsid w:val="003E0D43"/>
    <w:rsid w:val="003E186D"/>
    <w:rsid w:val="003E1ECA"/>
    <w:rsid w:val="003E204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11DC"/>
    <w:rsid w:val="00422974"/>
    <w:rsid w:val="00423A64"/>
    <w:rsid w:val="00423B0E"/>
    <w:rsid w:val="00423DA2"/>
    <w:rsid w:val="00423E52"/>
    <w:rsid w:val="00424577"/>
    <w:rsid w:val="00424D5F"/>
    <w:rsid w:val="00424F79"/>
    <w:rsid w:val="00425E3B"/>
    <w:rsid w:val="00430A6D"/>
    <w:rsid w:val="0043101F"/>
    <w:rsid w:val="004314B0"/>
    <w:rsid w:val="00431A80"/>
    <w:rsid w:val="0043300B"/>
    <w:rsid w:val="004348CB"/>
    <w:rsid w:val="004351CF"/>
    <w:rsid w:val="00435A4B"/>
    <w:rsid w:val="004363C2"/>
    <w:rsid w:val="00436598"/>
    <w:rsid w:val="00436BE5"/>
    <w:rsid w:val="00437078"/>
    <w:rsid w:val="004373D2"/>
    <w:rsid w:val="0044028B"/>
    <w:rsid w:val="004404B6"/>
    <w:rsid w:val="004409AB"/>
    <w:rsid w:val="004421F4"/>
    <w:rsid w:val="004432C6"/>
    <w:rsid w:val="00445C3E"/>
    <w:rsid w:val="00446160"/>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BEE"/>
    <w:rsid w:val="00461E9E"/>
    <w:rsid w:val="004621A8"/>
    <w:rsid w:val="00462C5E"/>
    <w:rsid w:val="00462F0C"/>
    <w:rsid w:val="00463061"/>
    <w:rsid w:val="0046380D"/>
    <w:rsid w:val="004648F9"/>
    <w:rsid w:val="00464F63"/>
    <w:rsid w:val="00465019"/>
    <w:rsid w:val="004654A9"/>
    <w:rsid w:val="00465E22"/>
    <w:rsid w:val="00467400"/>
    <w:rsid w:val="004702BF"/>
    <w:rsid w:val="004725E6"/>
    <w:rsid w:val="00472777"/>
    <w:rsid w:val="00472A6F"/>
    <w:rsid w:val="00472B5B"/>
    <w:rsid w:val="0047325B"/>
    <w:rsid w:val="004736DB"/>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014"/>
    <w:rsid w:val="00483188"/>
    <w:rsid w:val="0048372D"/>
    <w:rsid w:val="00483747"/>
    <w:rsid w:val="00483AE1"/>
    <w:rsid w:val="00483E49"/>
    <w:rsid w:val="00485E6F"/>
    <w:rsid w:val="004870F2"/>
    <w:rsid w:val="0048748B"/>
    <w:rsid w:val="004878EC"/>
    <w:rsid w:val="0049130D"/>
    <w:rsid w:val="00491CE1"/>
    <w:rsid w:val="00492079"/>
    <w:rsid w:val="00492636"/>
    <w:rsid w:val="004936EE"/>
    <w:rsid w:val="00493A98"/>
    <w:rsid w:val="00493F0D"/>
    <w:rsid w:val="00496719"/>
    <w:rsid w:val="00496F67"/>
    <w:rsid w:val="004A03A2"/>
    <w:rsid w:val="004A177B"/>
    <w:rsid w:val="004A1EF7"/>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165D"/>
    <w:rsid w:val="004C208C"/>
    <w:rsid w:val="004C222C"/>
    <w:rsid w:val="004C2678"/>
    <w:rsid w:val="004C3F92"/>
    <w:rsid w:val="004C496A"/>
    <w:rsid w:val="004C5C8B"/>
    <w:rsid w:val="004C7734"/>
    <w:rsid w:val="004C79F8"/>
    <w:rsid w:val="004C7A87"/>
    <w:rsid w:val="004D01CA"/>
    <w:rsid w:val="004D12B4"/>
    <w:rsid w:val="004D1724"/>
    <w:rsid w:val="004D1795"/>
    <w:rsid w:val="004D1A21"/>
    <w:rsid w:val="004D1A9E"/>
    <w:rsid w:val="004D21CE"/>
    <w:rsid w:val="004D2982"/>
    <w:rsid w:val="004D299E"/>
    <w:rsid w:val="004D38DE"/>
    <w:rsid w:val="004D39BA"/>
    <w:rsid w:val="004D3FC6"/>
    <w:rsid w:val="004D41A5"/>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7849"/>
    <w:rsid w:val="004F0043"/>
    <w:rsid w:val="004F1077"/>
    <w:rsid w:val="004F267B"/>
    <w:rsid w:val="004F2D2F"/>
    <w:rsid w:val="004F2F2D"/>
    <w:rsid w:val="004F4618"/>
    <w:rsid w:val="004F661A"/>
    <w:rsid w:val="004F69D7"/>
    <w:rsid w:val="004F7AA2"/>
    <w:rsid w:val="00500523"/>
    <w:rsid w:val="00502223"/>
    <w:rsid w:val="00502812"/>
    <w:rsid w:val="00502D1F"/>
    <w:rsid w:val="00502FFC"/>
    <w:rsid w:val="00503165"/>
    <w:rsid w:val="0050343F"/>
    <w:rsid w:val="005041C1"/>
    <w:rsid w:val="00506234"/>
    <w:rsid w:val="00506878"/>
    <w:rsid w:val="00512D78"/>
    <w:rsid w:val="00513219"/>
    <w:rsid w:val="005132FF"/>
    <w:rsid w:val="0051414E"/>
    <w:rsid w:val="00514326"/>
    <w:rsid w:val="00514500"/>
    <w:rsid w:val="00514F64"/>
    <w:rsid w:val="005153BA"/>
    <w:rsid w:val="005154AA"/>
    <w:rsid w:val="005207BE"/>
    <w:rsid w:val="00522077"/>
    <w:rsid w:val="0052456A"/>
    <w:rsid w:val="00524693"/>
    <w:rsid w:val="00525074"/>
    <w:rsid w:val="00525D1D"/>
    <w:rsid w:val="00525E2E"/>
    <w:rsid w:val="00526642"/>
    <w:rsid w:val="00526E62"/>
    <w:rsid w:val="00530C1C"/>
    <w:rsid w:val="005314D9"/>
    <w:rsid w:val="00531562"/>
    <w:rsid w:val="00531D08"/>
    <w:rsid w:val="005326F0"/>
    <w:rsid w:val="00532847"/>
    <w:rsid w:val="00532A78"/>
    <w:rsid w:val="00534464"/>
    <w:rsid w:val="00534A18"/>
    <w:rsid w:val="0053564B"/>
    <w:rsid w:val="0053606F"/>
    <w:rsid w:val="005361DA"/>
    <w:rsid w:val="00536669"/>
    <w:rsid w:val="005366A9"/>
    <w:rsid w:val="00536AAB"/>
    <w:rsid w:val="005378F8"/>
    <w:rsid w:val="005412E1"/>
    <w:rsid w:val="0054169F"/>
    <w:rsid w:val="005418D6"/>
    <w:rsid w:val="00543597"/>
    <w:rsid w:val="00545F04"/>
    <w:rsid w:val="005462A5"/>
    <w:rsid w:val="0054747D"/>
    <w:rsid w:val="00550C31"/>
    <w:rsid w:val="00550D70"/>
    <w:rsid w:val="005516FD"/>
    <w:rsid w:val="00551B67"/>
    <w:rsid w:val="005526AC"/>
    <w:rsid w:val="00553CBF"/>
    <w:rsid w:val="005544EE"/>
    <w:rsid w:val="00555AAF"/>
    <w:rsid w:val="00555C54"/>
    <w:rsid w:val="005560DB"/>
    <w:rsid w:val="005562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D00"/>
    <w:rsid w:val="0058324A"/>
    <w:rsid w:val="0058327F"/>
    <w:rsid w:val="0058334F"/>
    <w:rsid w:val="00583A79"/>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60"/>
    <w:rsid w:val="0059740D"/>
    <w:rsid w:val="00597E98"/>
    <w:rsid w:val="005A086C"/>
    <w:rsid w:val="005A18F6"/>
    <w:rsid w:val="005A24CF"/>
    <w:rsid w:val="005A2E7D"/>
    <w:rsid w:val="005A305A"/>
    <w:rsid w:val="005A38B6"/>
    <w:rsid w:val="005A3A6E"/>
    <w:rsid w:val="005A4BB1"/>
    <w:rsid w:val="005A4D3C"/>
    <w:rsid w:val="005A4F85"/>
    <w:rsid w:val="005A50DB"/>
    <w:rsid w:val="005A555C"/>
    <w:rsid w:val="005A559E"/>
    <w:rsid w:val="005A6FAB"/>
    <w:rsid w:val="005A7ED4"/>
    <w:rsid w:val="005B01DA"/>
    <w:rsid w:val="005B05A9"/>
    <w:rsid w:val="005B06AA"/>
    <w:rsid w:val="005B0A2F"/>
    <w:rsid w:val="005B1096"/>
    <w:rsid w:val="005B19C0"/>
    <w:rsid w:val="005B20CA"/>
    <w:rsid w:val="005B394B"/>
    <w:rsid w:val="005B4067"/>
    <w:rsid w:val="005B4377"/>
    <w:rsid w:val="005B5610"/>
    <w:rsid w:val="005B56AD"/>
    <w:rsid w:val="005B571A"/>
    <w:rsid w:val="005B63E5"/>
    <w:rsid w:val="005B6F78"/>
    <w:rsid w:val="005C00E2"/>
    <w:rsid w:val="005C016A"/>
    <w:rsid w:val="005C0242"/>
    <w:rsid w:val="005C03BE"/>
    <w:rsid w:val="005C0D17"/>
    <w:rsid w:val="005C1CDF"/>
    <w:rsid w:val="005C454D"/>
    <w:rsid w:val="005C5CB0"/>
    <w:rsid w:val="005C624B"/>
    <w:rsid w:val="005C6CBC"/>
    <w:rsid w:val="005C78A4"/>
    <w:rsid w:val="005D0607"/>
    <w:rsid w:val="005D0C8F"/>
    <w:rsid w:val="005D122F"/>
    <w:rsid w:val="005D1693"/>
    <w:rsid w:val="005D1F2C"/>
    <w:rsid w:val="005D23AB"/>
    <w:rsid w:val="005D40EB"/>
    <w:rsid w:val="005D4D97"/>
    <w:rsid w:val="005D5645"/>
    <w:rsid w:val="005D5885"/>
    <w:rsid w:val="005D66C6"/>
    <w:rsid w:val="005D7672"/>
    <w:rsid w:val="005E04C0"/>
    <w:rsid w:val="005E0C1C"/>
    <w:rsid w:val="005E1CF3"/>
    <w:rsid w:val="005E371F"/>
    <w:rsid w:val="005E46EB"/>
    <w:rsid w:val="005E76C4"/>
    <w:rsid w:val="005F0245"/>
    <w:rsid w:val="005F20C4"/>
    <w:rsid w:val="005F214C"/>
    <w:rsid w:val="005F2EAA"/>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40CF"/>
    <w:rsid w:val="00604334"/>
    <w:rsid w:val="00605C71"/>
    <w:rsid w:val="0060646B"/>
    <w:rsid w:val="00607141"/>
    <w:rsid w:val="00612FA1"/>
    <w:rsid w:val="00613306"/>
    <w:rsid w:val="00614502"/>
    <w:rsid w:val="00614791"/>
    <w:rsid w:val="00614925"/>
    <w:rsid w:val="00616028"/>
    <w:rsid w:val="006167A4"/>
    <w:rsid w:val="006173B8"/>
    <w:rsid w:val="00617750"/>
    <w:rsid w:val="00620D6F"/>
    <w:rsid w:val="006210FC"/>
    <w:rsid w:val="00621FAA"/>
    <w:rsid w:val="00622A80"/>
    <w:rsid w:val="00623BAC"/>
    <w:rsid w:val="00623BE6"/>
    <w:rsid w:val="006247C3"/>
    <w:rsid w:val="006261F0"/>
    <w:rsid w:val="00626DBD"/>
    <w:rsid w:val="0062795B"/>
    <w:rsid w:val="00627AD9"/>
    <w:rsid w:val="00630DD4"/>
    <w:rsid w:val="00631DC1"/>
    <w:rsid w:val="00632EF9"/>
    <w:rsid w:val="006334F9"/>
    <w:rsid w:val="0063503B"/>
    <w:rsid w:val="00635972"/>
    <w:rsid w:val="00636795"/>
    <w:rsid w:val="00637933"/>
    <w:rsid w:val="00637D79"/>
    <w:rsid w:val="00641324"/>
    <w:rsid w:val="00641550"/>
    <w:rsid w:val="0064179D"/>
    <w:rsid w:val="00642A75"/>
    <w:rsid w:val="0064355D"/>
    <w:rsid w:val="006448A0"/>
    <w:rsid w:val="006449DF"/>
    <w:rsid w:val="00644BD2"/>
    <w:rsid w:val="006453AC"/>
    <w:rsid w:val="006459C6"/>
    <w:rsid w:val="00646417"/>
    <w:rsid w:val="00647C16"/>
    <w:rsid w:val="00650676"/>
    <w:rsid w:val="006506E5"/>
    <w:rsid w:val="00650D31"/>
    <w:rsid w:val="00651066"/>
    <w:rsid w:val="00651A93"/>
    <w:rsid w:val="006520A6"/>
    <w:rsid w:val="00652104"/>
    <w:rsid w:val="00652ECC"/>
    <w:rsid w:val="006538CC"/>
    <w:rsid w:val="006549A2"/>
    <w:rsid w:val="00655D3C"/>
    <w:rsid w:val="00656401"/>
    <w:rsid w:val="006566CB"/>
    <w:rsid w:val="00657A0B"/>
    <w:rsid w:val="0066082B"/>
    <w:rsid w:val="0066157B"/>
    <w:rsid w:val="0066211D"/>
    <w:rsid w:val="00663010"/>
    <w:rsid w:val="006634D9"/>
    <w:rsid w:val="00663997"/>
    <w:rsid w:val="00663FCE"/>
    <w:rsid w:val="006646F7"/>
    <w:rsid w:val="00664C13"/>
    <w:rsid w:val="00665443"/>
    <w:rsid w:val="0067038D"/>
    <w:rsid w:val="00673694"/>
    <w:rsid w:val="00674ABA"/>
    <w:rsid w:val="00675703"/>
    <w:rsid w:val="00675B62"/>
    <w:rsid w:val="00676D2B"/>
    <w:rsid w:val="00677A65"/>
    <w:rsid w:val="00677A6B"/>
    <w:rsid w:val="006803C0"/>
    <w:rsid w:val="00680F09"/>
    <w:rsid w:val="00681483"/>
    <w:rsid w:val="00681C09"/>
    <w:rsid w:val="006823D6"/>
    <w:rsid w:val="00682EF8"/>
    <w:rsid w:val="00683453"/>
    <w:rsid w:val="00685009"/>
    <w:rsid w:val="00686757"/>
    <w:rsid w:val="006878C3"/>
    <w:rsid w:val="00687DF0"/>
    <w:rsid w:val="00691DFC"/>
    <w:rsid w:val="0069214C"/>
    <w:rsid w:val="006928A1"/>
    <w:rsid w:val="00692974"/>
    <w:rsid w:val="00692B62"/>
    <w:rsid w:val="00693024"/>
    <w:rsid w:val="0069358E"/>
    <w:rsid w:val="00696C74"/>
    <w:rsid w:val="006A0E5D"/>
    <w:rsid w:val="006A0F5D"/>
    <w:rsid w:val="006A20BC"/>
    <w:rsid w:val="006A2578"/>
    <w:rsid w:val="006A3BD1"/>
    <w:rsid w:val="006A404C"/>
    <w:rsid w:val="006A415F"/>
    <w:rsid w:val="006A4AE0"/>
    <w:rsid w:val="006A4EC1"/>
    <w:rsid w:val="006A6275"/>
    <w:rsid w:val="006A7013"/>
    <w:rsid w:val="006A76F3"/>
    <w:rsid w:val="006B010F"/>
    <w:rsid w:val="006B011A"/>
    <w:rsid w:val="006B0416"/>
    <w:rsid w:val="006B05C8"/>
    <w:rsid w:val="006B0B99"/>
    <w:rsid w:val="006B2722"/>
    <w:rsid w:val="006B2D91"/>
    <w:rsid w:val="006B49F9"/>
    <w:rsid w:val="006B5D9D"/>
    <w:rsid w:val="006B5E8F"/>
    <w:rsid w:val="006B6156"/>
    <w:rsid w:val="006C132C"/>
    <w:rsid w:val="006C14FA"/>
    <w:rsid w:val="006C2103"/>
    <w:rsid w:val="006C2874"/>
    <w:rsid w:val="006C2B6F"/>
    <w:rsid w:val="006C391A"/>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F0E"/>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534D"/>
    <w:rsid w:val="006F552A"/>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3AAC"/>
    <w:rsid w:val="00714297"/>
    <w:rsid w:val="00715840"/>
    <w:rsid w:val="007165BD"/>
    <w:rsid w:val="00721059"/>
    <w:rsid w:val="00721D9E"/>
    <w:rsid w:val="00723334"/>
    <w:rsid w:val="00723428"/>
    <w:rsid w:val="007242D6"/>
    <w:rsid w:val="00724356"/>
    <w:rsid w:val="00725B6E"/>
    <w:rsid w:val="00726F82"/>
    <w:rsid w:val="00726F8C"/>
    <w:rsid w:val="0072701B"/>
    <w:rsid w:val="00730A62"/>
    <w:rsid w:val="007317ED"/>
    <w:rsid w:val="00731F15"/>
    <w:rsid w:val="00732629"/>
    <w:rsid w:val="00732DAB"/>
    <w:rsid w:val="00733DFB"/>
    <w:rsid w:val="007345EE"/>
    <w:rsid w:val="0073493D"/>
    <w:rsid w:val="00734C77"/>
    <w:rsid w:val="007352FF"/>
    <w:rsid w:val="00735F91"/>
    <w:rsid w:val="00736F07"/>
    <w:rsid w:val="00737962"/>
    <w:rsid w:val="007379B4"/>
    <w:rsid w:val="00737AD7"/>
    <w:rsid w:val="00737E04"/>
    <w:rsid w:val="00740273"/>
    <w:rsid w:val="007403AE"/>
    <w:rsid w:val="00740AA9"/>
    <w:rsid w:val="00740FCE"/>
    <w:rsid w:val="007425AB"/>
    <w:rsid w:val="00744843"/>
    <w:rsid w:val="00745625"/>
    <w:rsid w:val="00746690"/>
    <w:rsid w:val="0074791D"/>
    <w:rsid w:val="007501C8"/>
    <w:rsid w:val="007505C8"/>
    <w:rsid w:val="00750F72"/>
    <w:rsid w:val="00751A65"/>
    <w:rsid w:val="00751B2B"/>
    <w:rsid w:val="00751C1C"/>
    <w:rsid w:val="007526E0"/>
    <w:rsid w:val="00752E81"/>
    <w:rsid w:val="00752F2B"/>
    <w:rsid w:val="00753575"/>
    <w:rsid w:val="00753DF8"/>
    <w:rsid w:val="007558C6"/>
    <w:rsid w:val="00756D6A"/>
    <w:rsid w:val="007576A1"/>
    <w:rsid w:val="00761420"/>
    <w:rsid w:val="0076209F"/>
    <w:rsid w:val="0076290A"/>
    <w:rsid w:val="00763545"/>
    <w:rsid w:val="00763920"/>
    <w:rsid w:val="00763C40"/>
    <w:rsid w:val="00763CD2"/>
    <w:rsid w:val="00764B7A"/>
    <w:rsid w:val="0076551E"/>
    <w:rsid w:val="00767195"/>
    <w:rsid w:val="00767475"/>
    <w:rsid w:val="007708B6"/>
    <w:rsid w:val="007708F4"/>
    <w:rsid w:val="00772E69"/>
    <w:rsid w:val="007731D6"/>
    <w:rsid w:val="0077392F"/>
    <w:rsid w:val="00774AD2"/>
    <w:rsid w:val="007753B1"/>
    <w:rsid w:val="00775E34"/>
    <w:rsid w:val="00776081"/>
    <w:rsid w:val="0077678A"/>
    <w:rsid w:val="00776A3A"/>
    <w:rsid w:val="0078010E"/>
    <w:rsid w:val="00780819"/>
    <w:rsid w:val="007814E0"/>
    <w:rsid w:val="00782786"/>
    <w:rsid w:val="0078373C"/>
    <w:rsid w:val="00783EAE"/>
    <w:rsid w:val="00784234"/>
    <w:rsid w:val="00784436"/>
    <w:rsid w:val="007846EC"/>
    <w:rsid w:val="007858AE"/>
    <w:rsid w:val="00785AA3"/>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1D0"/>
    <w:rsid w:val="007B0221"/>
    <w:rsid w:val="007B1587"/>
    <w:rsid w:val="007B243B"/>
    <w:rsid w:val="007B2C4F"/>
    <w:rsid w:val="007B3558"/>
    <w:rsid w:val="007B3D64"/>
    <w:rsid w:val="007B52E9"/>
    <w:rsid w:val="007B6F47"/>
    <w:rsid w:val="007B7476"/>
    <w:rsid w:val="007C19AC"/>
    <w:rsid w:val="007C2B46"/>
    <w:rsid w:val="007C3240"/>
    <w:rsid w:val="007C4198"/>
    <w:rsid w:val="007C4463"/>
    <w:rsid w:val="007C4F14"/>
    <w:rsid w:val="007C5C38"/>
    <w:rsid w:val="007C64E3"/>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63F3"/>
    <w:rsid w:val="007E7AD2"/>
    <w:rsid w:val="007F02FA"/>
    <w:rsid w:val="007F05F6"/>
    <w:rsid w:val="007F181E"/>
    <w:rsid w:val="007F1C2E"/>
    <w:rsid w:val="007F235B"/>
    <w:rsid w:val="007F2D60"/>
    <w:rsid w:val="007F2F64"/>
    <w:rsid w:val="007F3DB5"/>
    <w:rsid w:val="007F483D"/>
    <w:rsid w:val="007F4A06"/>
    <w:rsid w:val="007F4E6E"/>
    <w:rsid w:val="007F5ACF"/>
    <w:rsid w:val="007F62DB"/>
    <w:rsid w:val="007F6E7E"/>
    <w:rsid w:val="007F762F"/>
    <w:rsid w:val="007F7735"/>
    <w:rsid w:val="007F7DDB"/>
    <w:rsid w:val="00800343"/>
    <w:rsid w:val="008018C0"/>
    <w:rsid w:val="0080218E"/>
    <w:rsid w:val="00803AD1"/>
    <w:rsid w:val="00803E6E"/>
    <w:rsid w:val="00804070"/>
    <w:rsid w:val="008043EF"/>
    <w:rsid w:val="00811556"/>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3D7C"/>
    <w:rsid w:val="008342BE"/>
    <w:rsid w:val="00834DB1"/>
    <w:rsid w:val="00835BD3"/>
    <w:rsid w:val="008361CC"/>
    <w:rsid w:val="008374B3"/>
    <w:rsid w:val="00841084"/>
    <w:rsid w:val="0084156F"/>
    <w:rsid w:val="00841CC0"/>
    <w:rsid w:val="00841D4B"/>
    <w:rsid w:val="008425CE"/>
    <w:rsid w:val="00842607"/>
    <w:rsid w:val="00843FB3"/>
    <w:rsid w:val="00844821"/>
    <w:rsid w:val="00844B40"/>
    <w:rsid w:val="008452A1"/>
    <w:rsid w:val="00845EE5"/>
    <w:rsid w:val="00845F4A"/>
    <w:rsid w:val="00850D63"/>
    <w:rsid w:val="0085137B"/>
    <w:rsid w:val="0085151E"/>
    <w:rsid w:val="00852240"/>
    <w:rsid w:val="0085341F"/>
    <w:rsid w:val="00853678"/>
    <w:rsid w:val="00854E30"/>
    <w:rsid w:val="008563F5"/>
    <w:rsid w:val="0085646B"/>
    <w:rsid w:val="008569A4"/>
    <w:rsid w:val="00856C8F"/>
    <w:rsid w:val="0086032E"/>
    <w:rsid w:val="00861144"/>
    <w:rsid w:val="008617E6"/>
    <w:rsid w:val="00861A3A"/>
    <w:rsid w:val="0086229D"/>
    <w:rsid w:val="008631FB"/>
    <w:rsid w:val="0086571E"/>
    <w:rsid w:val="00866927"/>
    <w:rsid w:val="00866DBB"/>
    <w:rsid w:val="00866DFC"/>
    <w:rsid w:val="008701C5"/>
    <w:rsid w:val="0087044A"/>
    <w:rsid w:val="00871140"/>
    <w:rsid w:val="008712FB"/>
    <w:rsid w:val="00871772"/>
    <w:rsid w:val="0087205B"/>
    <w:rsid w:val="00872556"/>
    <w:rsid w:val="008742BC"/>
    <w:rsid w:val="008746A0"/>
    <w:rsid w:val="00874A84"/>
    <w:rsid w:val="00874B55"/>
    <w:rsid w:val="00880A95"/>
    <w:rsid w:val="00880CD6"/>
    <w:rsid w:val="008812BE"/>
    <w:rsid w:val="008818C6"/>
    <w:rsid w:val="008822A6"/>
    <w:rsid w:val="00882CF2"/>
    <w:rsid w:val="00883299"/>
    <w:rsid w:val="00885896"/>
    <w:rsid w:val="00885B68"/>
    <w:rsid w:val="00886785"/>
    <w:rsid w:val="00886AFE"/>
    <w:rsid w:val="00890711"/>
    <w:rsid w:val="008911DA"/>
    <w:rsid w:val="00891421"/>
    <w:rsid w:val="00892BD3"/>
    <w:rsid w:val="00892FD9"/>
    <w:rsid w:val="00893E32"/>
    <w:rsid w:val="008948A0"/>
    <w:rsid w:val="00894A65"/>
    <w:rsid w:val="00894F36"/>
    <w:rsid w:val="0089741E"/>
    <w:rsid w:val="00897AEB"/>
    <w:rsid w:val="008A03BD"/>
    <w:rsid w:val="008A0564"/>
    <w:rsid w:val="008A1CD2"/>
    <w:rsid w:val="008A2246"/>
    <w:rsid w:val="008A4340"/>
    <w:rsid w:val="008A4716"/>
    <w:rsid w:val="008A5216"/>
    <w:rsid w:val="008A56A8"/>
    <w:rsid w:val="008A6238"/>
    <w:rsid w:val="008A6E4C"/>
    <w:rsid w:val="008A73C0"/>
    <w:rsid w:val="008A7E7F"/>
    <w:rsid w:val="008B0040"/>
    <w:rsid w:val="008B1AD7"/>
    <w:rsid w:val="008B2528"/>
    <w:rsid w:val="008B3478"/>
    <w:rsid w:val="008B466B"/>
    <w:rsid w:val="008B467B"/>
    <w:rsid w:val="008B5196"/>
    <w:rsid w:val="008B6CE2"/>
    <w:rsid w:val="008B747F"/>
    <w:rsid w:val="008C07A4"/>
    <w:rsid w:val="008C25C0"/>
    <w:rsid w:val="008C4811"/>
    <w:rsid w:val="008C5B5E"/>
    <w:rsid w:val="008C5FE7"/>
    <w:rsid w:val="008C6F9D"/>
    <w:rsid w:val="008C7DA6"/>
    <w:rsid w:val="008D0E76"/>
    <w:rsid w:val="008D24A4"/>
    <w:rsid w:val="008D439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6DE"/>
    <w:rsid w:val="009107C2"/>
    <w:rsid w:val="00910E8C"/>
    <w:rsid w:val="00913666"/>
    <w:rsid w:val="00913A5A"/>
    <w:rsid w:val="00913AAA"/>
    <w:rsid w:val="00913F96"/>
    <w:rsid w:val="0091456C"/>
    <w:rsid w:val="00914614"/>
    <w:rsid w:val="00915448"/>
    <w:rsid w:val="00915C5A"/>
    <w:rsid w:val="00916059"/>
    <w:rsid w:val="009163B8"/>
    <w:rsid w:val="00916BD2"/>
    <w:rsid w:val="00916D08"/>
    <w:rsid w:val="0091738F"/>
    <w:rsid w:val="00917763"/>
    <w:rsid w:val="00920364"/>
    <w:rsid w:val="009220CD"/>
    <w:rsid w:val="009228F0"/>
    <w:rsid w:val="009234EC"/>
    <w:rsid w:val="00923EF3"/>
    <w:rsid w:val="00925279"/>
    <w:rsid w:val="00925C59"/>
    <w:rsid w:val="009264F6"/>
    <w:rsid w:val="00930332"/>
    <w:rsid w:val="009307A0"/>
    <w:rsid w:val="00930BDC"/>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47E"/>
    <w:rsid w:val="0094220D"/>
    <w:rsid w:val="0094292E"/>
    <w:rsid w:val="00942989"/>
    <w:rsid w:val="00944996"/>
    <w:rsid w:val="0094586B"/>
    <w:rsid w:val="009461A9"/>
    <w:rsid w:val="009472FA"/>
    <w:rsid w:val="00947922"/>
    <w:rsid w:val="00950354"/>
    <w:rsid w:val="00950F42"/>
    <w:rsid w:val="009511DE"/>
    <w:rsid w:val="00952116"/>
    <w:rsid w:val="009549B0"/>
    <w:rsid w:val="009550AE"/>
    <w:rsid w:val="00955329"/>
    <w:rsid w:val="00955976"/>
    <w:rsid w:val="00955EB6"/>
    <w:rsid w:val="00956953"/>
    <w:rsid w:val="00957638"/>
    <w:rsid w:val="009577C2"/>
    <w:rsid w:val="00957F2F"/>
    <w:rsid w:val="00960077"/>
    <w:rsid w:val="00960354"/>
    <w:rsid w:val="009609F0"/>
    <w:rsid w:val="00962233"/>
    <w:rsid w:val="00962C8C"/>
    <w:rsid w:val="009636F6"/>
    <w:rsid w:val="009645DD"/>
    <w:rsid w:val="00965F04"/>
    <w:rsid w:val="00966B09"/>
    <w:rsid w:val="009723DF"/>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7AF7"/>
    <w:rsid w:val="00990344"/>
    <w:rsid w:val="00990450"/>
    <w:rsid w:val="009908EE"/>
    <w:rsid w:val="009910B0"/>
    <w:rsid w:val="00991533"/>
    <w:rsid w:val="00991797"/>
    <w:rsid w:val="00991D52"/>
    <w:rsid w:val="00995543"/>
    <w:rsid w:val="0099583E"/>
    <w:rsid w:val="00995DB2"/>
    <w:rsid w:val="00995DF6"/>
    <w:rsid w:val="00996145"/>
    <w:rsid w:val="00996C8A"/>
    <w:rsid w:val="009972E4"/>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189E"/>
    <w:rsid w:val="009B3177"/>
    <w:rsid w:val="009B360D"/>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51C9"/>
    <w:rsid w:val="009C58C2"/>
    <w:rsid w:val="009C6C5C"/>
    <w:rsid w:val="009C6E0E"/>
    <w:rsid w:val="009C721A"/>
    <w:rsid w:val="009C7432"/>
    <w:rsid w:val="009D06A6"/>
    <w:rsid w:val="009D09BD"/>
    <w:rsid w:val="009D2505"/>
    <w:rsid w:val="009D2EC4"/>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F0876"/>
    <w:rsid w:val="009F1105"/>
    <w:rsid w:val="009F1A84"/>
    <w:rsid w:val="009F1ADF"/>
    <w:rsid w:val="009F23E3"/>
    <w:rsid w:val="009F241F"/>
    <w:rsid w:val="009F268B"/>
    <w:rsid w:val="009F3731"/>
    <w:rsid w:val="009F3F7E"/>
    <w:rsid w:val="009F4560"/>
    <w:rsid w:val="009F4E81"/>
    <w:rsid w:val="009F5305"/>
    <w:rsid w:val="009F6440"/>
    <w:rsid w:val="009F6622"/>
    <w:rsid w:val="009F7122"/>
    <w:rsid w:val="009F751C"/>
    <w:rsid w:val="009F7BD0"/>
    <w:rsid w:val="00A005CE"/>
    <w:rsid w:val="00A019BF"/>
    <w:rsid w:val="00A01C44"/>
    <w:rsid w:val="00A02432"/>
    <w:rsid w:val="00A0374D"/>
    <w:rsid w:val="00A0405A"/>
    <w:rsid w:val="00A063D9"/>
    <w:rsid w:val="00A06B59"/>
    <w:rsid w:val="00A076B6"/>
    <w:rsid w:val="00A1068D"/>
    <w:rsid w:val="00A10A4A"/>
    <w:rsid w:val="00A10BE5"/>
    <w:rsid w:val="00A11464"/>
    <w:rsid w:val="00A114B2"/>
    <w:rsid w:val="00A117D4"/>
    <w:rsid w:val="00A123F3"/>
    <w:rsid w:val="00A1597D"/>
    <w:rsid w:val="00A1650D"/>
    <w:rsid w:val="00A17551"/>
    <w:rsid w:val="00A20936"/>
    <w:rsid w:val="00A23247"/>
    <w:rsid w:val="00A23F3C"/>
    <w:rsid w:val="00A246D9"/>
    <w:rsid w:val="00A24BC8"/>
    <w:rsid w:val="00A2617C"/>
    <w:rsid w:val="00A26CD9"/>
    <w:rsid w:val="00A27396"/>
    <w:rsid w:val="00A2781F"/>
    <w:rsid w:val="00A31464"/>
    <w:rsid w:val="00A317A3"/>
    <w:rsid w:val="00A31EAD"/>
    <w:rsid w:val="00A32399"/>
    <w:rsid w:val="00A323A2"/>
    <w:rsid w:val="00A32B27"/>
    <w:rsid w:val="00A33FE0"/>
    <w:rsid w:val="00A34D2D"/>
    <w:rsid w:val="00A3557B"/>
    <w:rsid w:val="00A35756"/>
    <w:rsid w:val="00A35949"/>
    <w:rsid w:val="00A3692E"/>
    <w:rsid w:val="00A36D28"/>
    <w:rsid w:val="00A36DC7"/>
    <w:rsid w:val="00A37607"/>
    <w:rsid w:val="00A37717"/>
    <w:rsid w:val="00A37931"/>
    <w:rsid w:val="00A37EEF"/>
    <w:rsid w:val="00A41118"/>
    <w:rsid w:val="00A4209D"/>
    <w:rsid w:val="00A42428"/>
    <w:rsid w:val="00A44687"/>
    <w:rsid w:val="00A44C5E"/>
    <w:rsid w:val="00A505D5"/>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60D"/>
    <w:rsid w:val="00A64C51"/>
    <w:rsid w:val="00A64C63"/>
    <w:rsid w:val="00A6608C"/>
    <w:rsid w:val="00A66E90"/>
    <w:rsid w:val="00A704DE"/>
    <w:rsid w:val="00A70622"/>
    <w:rsid w:val="00A707FE"/>
    <w:rsid w:val="00A70C1F"/>
    <w:rsid w:val="00A70C82"/>
    <w:rsid w:val="00A716DF"/>
    <w:rsid w:val="00A729F1"/>
    <w:rsid w:val="00A74474"/>
    <w:rsid w:val="00A748D9"/>
    <w:rsid w:val="00A75F32"/>
    <w:rsid w:val="00A76EE7"/>
    <w:rsid w:val="00A80099"/>
    <w:rsid w:val="00A80704"/>
    <w:rsid w:val="00A81D0E"/>
    <w:rsid w:val="00A81DFF"/>
    <w:rsid w:val="00A82BAB"/>
    <w:rsid w:val="00A82F33"/>
    <w:rsid w:val="00A84253"/>
    <w:rsid w:val="00A856F4"/>
    <w:rsid w:val="00A86F5C"/>
    <w:rsid w:val="00A9030F"/>
    <w:rsid w:val="00A908E2"/>
    <w:rsid w:val="00A91073"/>
    <w:rsid w:val="00A92FD9"/>
    <w:rsid w:val="00A93182"/>
    <w:rsid w:val="00A95CC4"/>
    <w:rsid w:val="00A96523"/>
    <w:rsid w:val="00A96DF0"/>
    <w:rsid w:val="00A97720"/>
    <w:rsid w:val="00A979E5"/>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AC5"/>
    <w:rsid w:val="00AB1E63"/>
    <w:rsid w:val="00AB2297"/>
    <w:rsid w:val="00AB5D0E"/>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C76"/>
    <w:rsid w:val="00AE4241"/>
    <w:rsid w:val="00AE4A27"/>
    <w:rsid w:val="00AE6189"/>
    <w:rsid w:val="00AE689D"/>
    <w:rsid w:val="00AE70D0"/>
    <w:rsid w:val="00AE7676"/>
    <w:rsid w:val="00AE7D2F"/>
    <w:rsid w:val="00AE7D31"/>
    <w:rsid w:val="00AF0818"/>
    <w:rsid w:val="00AF22F9"/>
    <w:rsid w:val="00AF304B"/>
    <w:rsid w:val="00AF4456"/>
    <w:rsid w:val="00AF5136"/>
    <w:rsid w:val="00AF53EE"/>
    <w:rsid w:val="00AF5B18"/>
    <w:rsid w:val="00AF5EBA"/>
    <w:rsid w:val="00AF609E"/>
    <w:rsid w:val="00AF6B97"/>
    <w:rsid w:val="00AF6CCA"/>
    <w:rsid w:val="00AF6EB9"/>
    <w:rsid w:val="00AF788F"/>
    <w:rsid w:val="00AF7C08"/>
    <w:rsid w:val="00B0000A"/>
    <w:rsid w:val="00B00B16"/>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2CC"/>
    <w:rsid w:val="00B2155A"/>
    <w:rsid w:val="00B22101"/>
    <w:rsid w:val="00B224C8"/>
    <w:rsid w:val="00B2255D"/>
    <w:rsid w:val="00B22ECD"/>
    <w:rsid w:val="00B23DAF"/>
    <w:rsid w:val="00B25F7E"/>
    <w:rsid w:val="00B26867"/>
    <w:rsid w:val="00B26C7F"/>
    <w:rsid w:val="00B26E9B"/>
    <w:rsid w:val="00B3002A"/>
    <w:rsid w:val="00B302EC"/>
    <w:rsid w:val="00B30364"/>
    <w:rsid w:val="00B307F9"/>
    <w:rsid w:val="00B318B8"/>
    <w:rsid w:val="00B31DA3"/>
    <w:rsid w:val="00B321CB"/>
    <w:rsid w:val="00B32F74"/>
    <w:rsid w:val="00B34656"/>
    <w:rsid w:val="00B35174"/>
    <w:rsid w:val="00B35941"/>
    <w:rsid w:val="00B35CFB"/>
    <w:rsid w:val="00B37FE6"/>
    <w:rsid w:val="00B40E21"/>
    <w:rsid w:val="00B41259"/>
    <w:rsid w:val="00B41C4D"/>
    <w:rsid w:val="00B420E2"/>
    <w:rsid w:val="00B4234D"/>
    <w:rsid w:val="00B423BE"/>
    <w:rsid w:val="00B4258E"/>
    <w:rsid w:val="00B44361"/>
    <w:rsid w:val="00B45253"/>
    <w:rsid w:val="00B453EF"/>
    <w:rsid w:val="00B455F3"/>
    <w:rsid w:val="00B464F3"/>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FD8"/>
    <w:rsid w:val="00B679DE"/>
    <w:rsid w:val="00B71AE9"/>
    <w:rsid w:val="00B71F74"/>
    <w:rsid w:val="00B737C7"/>
    <w:rsid w:val="00B73FF1"/>
    <w:rsid w:val="00B75AD8"/>
    <w:rsid w:val="00B75D99"/>
    <w:rsid w:val="00B80CBB"/>
    <w:rsid w:val="00B80F64"/>
    <w:rsid w:val="00B8161D"/>
    <w:rsid w:val="00B843DA"/>
    <w:rsid w:val="00B859E2"/>
    <w:rsid w:val="00B868F6"/>
    <w:rsid w:val="00B8734C"/>
    <w:rsid w:val="00B907C4"/>
    <w:rsid w:val="00B91BD0"/>
    <w:rsid w:val="00B91D7C"/>
    <w:rsid w:val="00B922F2"/>
    <w:rsid w:val="00B92C69"/>
    <w:rsid w:val="00B9382F"/>
    <w:rsid w:val="00B93882"/>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A6E17"/>
    <w:rsid w:val="00BB06F0"/>
    <w:rsid w:val="00BB0A96"/>
    <w:rsid w:val="00BB0D87"/>
    <w:rsid w:val="00BB268B"/>
    <w:rsid w:val="00BB3107"/>
    <w:rsid w:val="00BB38A5"/>
    <w:rsid w:val="00BB448A"/>
    <w:rsid w:val="00BB5DF2"/>
    <w:rsid w:val="00BB61B1"/>
    <w:rsid w:val="00BB6968"/>
    <w:rsid w:val="00BB6969"/>
    <w:rsid w:val="00BB7060"/>
    <w:rsid w:val="00BB7F1D"/>
    <w:rsid w:val="00BC03C6"/>
    <w:rsid w:val="00BC0C11"/>
    <w:rsid w:val="00BC15CA"/>
    <w:rsid w:val="00BC1DBA"/>
    <w:rsid w:val="00BC1E37"/>
    <w:rsid w:val="00BC20EC"/>
    <w:rsid w:val="00BC39D6"/>
    <w:rsid w:val="00BC4692"/>
    <w:rsid w:val="00BC522F"/>
    <w:rsid w:val="00BC5BF0"/>
    <w:rsid w:val="00BC66EF"/>
    <w:rsid w:val="00BC69BC"/>
    <w:rsid w:val="00BC69FB"/>
    <w:rsid w:val="00BC6E65"/>
    <w:rsid w:val="00BC6EFB"/>
    <w:rsid w:val="00BC708E"/>
    <w:rsid w:val="00BD0C57"/>
    <w:rsid w:val="00BD1B1E"/>
    <w:rsid w:val="00BD1B4A"/>
    <w:rsid w:val="00BD1E7D"/>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6641"/>
    <w:rsid w:val="00BE6670"/>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657"/>
    <w:rsid w:val="00C323F1"/>
    <w:rsid w:val="00C32BE7"/>
    <w:rsid w:val="00C32E85"/>
    <w:rsid w:val="00C33B9F"/>
    <w:rsid w:val="00C33C67"/>
    <w:rsid w:val="00C345BB"/>
    <w:rsid w:val="00C3466D"/>
    <w:rsid w:val="00C35C8A"/>
    <w:rsid w:val="00C374BB"/>
    <w:rsid w:val="00C37630"/>
    <w:rsid w:val="00C4005D"/>
    <w:rsid w:val="00C4033E"/>
    <w:rsid w:val="00C40A47"/>
    <w:rsid w:val="00C42461"/>
    <w:rsid w:val="00C44480"/>
    <w:rsid w:val="00C446E9"/>
    <w:rsid w:val="00C452CB"/>
    <w:rsid w:val="00C4584C"/>
    <w:rsid w:val="00C45F27"/>
    <w:rsid w:val="00C46235"/>
    <w:rsid w:val="00C4769F"/>
    <w:rsid w:val="00C47C04"/>
    <w:rsid w:val="00C50D49"/>
    <w:rsid w:val="00C51A72"/>
    <w:rsid w:val="00C51B66"/>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D92"/>
    <w:rsid w:val="00C90AF0"/>
    <w:rsid w:val="00C9293B"/>
    <w:rsid w:val="00C92C12"/>
    <w:rsid w:val="00C93114"/>
    <w:rsid w:val="00C935E2"/>
    <w:rsid w:val="00C93CE7"/>
    <w:rsid w:val="00C94072"/>
    <w:rsid w:val="00C95624"/>
    <w:rsid w:val="00C96522"/>
    <w:rsid w:val="00C97271"/>
    <w:rsid w:val="00CA04AC"/>
    <w:rsid w:val="00CA0783"/>
    <w:rsid w:val="00CA193B"/>
    <w:rsid w:val="00CA23F8"/>
    <w:rsid w:val="00CA36CE"/>
    <w:rsid w:val="00CA5235"/>
    <w:rsid w:val="00CA531A"/>
    <w:rsid w:val="00CA5474"/>
    <w:rsid w:val="00CA5579"/>
    <w:rsid w:val="00CA664D"/>
    <w:rsid w:val="00CA75A1"/>
    <w:rsid w:val="00CB03EA"/>
    <w:rsid w:val="00CB0CB0"/>
    <w:rsid w:val="00CB15E5"/>
    <w:rsid w:val="00CB17C8"/>
    <w:rsid w:val="00CB27CD"/>
    <w:rsid w:val="00CB27F0"/>
    <w:rsid w:val="00CB2924"/>
    <w:rsid w:val="00CB2FE0"/>
    <w:rsid w:val="00CB4E21"/>
    <w:rsid w:val="00CB5395"/>
    <w:rsid w:val="00CB67C3"/>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D0FAA"/>
    <w:rsid w:val="00CD1444"/>
    <w:rsid w:val="00CD1D02"/>
    <w:rsid w:val="00CD29E3"/>
    <w:rsid w:val="00CD382C"/>
    <w:rsid w:val="00CD45A5"/>
    <w:rsid w:val="00CD4AA0"/>
    <w:rsid w:val="00CD6526"/>
    <w:rsid w:val="00CD7DFF"/>
    <w:rsid w:val="00CE00A8"/>
    <w:rsid w:val="00CE0EB5"/>
    <w:rsid w:val="00CE131A"/>
    <w:rsid w:val="00CE14FD"/>
    <w:rsid w:val="00CE1A43"/>
    <w:rsid w:val="00CE2320"/>
    <w:rsid w:val="00CE261B"/>
    <w:rsid w:val="00CE2649"/>
    <w:rsid w:val="00CE2AB8"/>
    <w:rsid w:val="00CE2D90"/>
    <w:rsid w:val="00CE3306"/>
    <w:rsid w:val="00CE366B"/>
    <w:rsid w:val="00CE50A4"/>
    <w:rsid w:val="00CE59E6"/>
    <w:rsid w:val="00CE5C70"/>
    <w:rsid w:val="00CE6282"/>
    <w:rsid w:val="00CE71D6"/>
    <w:rsid w:val="00CF0047"/>
    <w:rsid w:val="00CF08B9"/>
    <w:rsid w:val="00CF1691"/>
    <w:rsid w:val="00CF18EA"/>
    <w:rsid w:val="00CF3228"/>
    <w:rsid w:val="00CF3768"/>
    <w:rsid w:val="00CF4070"/>
    <w:rsid w:val="00CF4091"/>
    <w:rsid w:val="00CF5077"/>
    <w:rsid w:val="00CF5159"/>
    <w:rsid w:val="00CF5EE9"/>
    <w:rsid w:val="00CF62A5"/>
    <w:rsid w:val="00CF644A"/>
    <w:rsid w:val="00CF667C"/>
    <w:rsid w:val="00D0046B"/>
    <w:rsid w:val="00D006DE"/>
    <w:rsid w:val="00D01E65"/>
    <w:rsid w:val="00D02474"/>
    <w:rsid w:val="00D02FC0"/>
    <w:rsid w:val="00D03EEA"/>
    <w:rsid w:val="00D04388"/>
    <w:rsid w:val="00D04A7C"/>
    <w:rsid w:val="00D0505F"/>
    <w:rsid w:val="00D0535A"/>
    <w:rsid w:val="00D05D8F"/>
    <w:rsid w:val="00D06F7C"/>
    <w:rsid w:val="00D1149D"/>
    <w:rsid w:val="00D119EB"/>
    <w:rsid w:val="00D11A9D"/>
    <w:rsid w:val="00D11CB3"/>
    <w:rsid w:val="00D1200B"/>
    <w:rsid w:val="00D129E5"/>
    <w:rsid w:val="00D12E94"/>
    <w:rsid w:val="00D13715"/>
    <w:rsid w:val="00D142B5"/>
    <w:rsid w:val="00D14D6E"/>
    <w:rsid w:val="00D153E4"/>
    <w:rsid w:val="00D15681"/>
    <w:rsid w:val="00D165A2"/>
    <w:rsid w:val="00D215BA"/>
    <w:rsid w:val="00D21B6C"/>
    <w:rsid w:val="00D22E87"/>
    <w:rsid w:val="00D23662"/>
    <w:rsid w:val="00D23CF7"/>
    <w:rsid w:val="00D241FD"/>
    <w:rsid w:val="00D245D1"/>
    <w:rsid w:val="00D25C74"/>
    <w:rsid w:val="00D2603A"/>
    <w:rsid w:val="00D26D63"/>
    <w:rsid w:val="00D3176F"/>
    <w:rsid w:val="00D31876"/>
    <w:rsid w:val="00D318C9"/>
    <w:rsid w:val="00D32037"/>
    <w:rsid w:val="00D3353D"/>
    <w:rsid w:val="00D35026"/>
    <w:rsid w:val="00D36E44"/>
    <w:rsid w:val="00D37F7D"/>
    <w:rsid w:val="00D4065E"/>
    <w:rsid w:val="00D41010"/>
    <w:rsid w:val="00D43F85"/>
    <w:rsid w:val="00D445D5"/>
    <w:rsid w:val="00D458BF"/>
    <w:rsid w:val="00D465EE"/>
    <w:rsid w:val="00D466AC"/>
    <w:rsid w:val="00D46774"/>
    <w:rsid w:val="00D47289"/>
    <w:rsid w:val="00D506A0"/>
    <w:rsid w:val="00D516F0"/>
    <w:rsid w:val="00D51FF4"/>
    <w:rsid w:val="00D527AA"/>
    <w:rsid w:val="00D52F01"/>
    <w:rsid w:val="00D5396C"/>
    <w:rsid w:val="00D53B58"/>
    <w:rsid w:val="00D55454"/>
    <w:rsid w:val="00D55A24"/>
    <w:rsid w:val="00D56B77"/>
    <w:rsid w:val="00D575D0"/>
    <w:rsid w:val="00D57AE2"/>
    <w:rsid w:val="00D61A7C"/>
    <w:rsid w:val="00D61F46"/>
    <w:rsid w:val="00D62059"/>
    <w:rsid w:val="00D630D5"/>
    <w:rsid w:val="00D63CA4"/>
    <w:rsid w:val="00D63E92"/>
    <w:rsid w:val="00D65ADC"/>
    <w:rsid w:val="00D65D62"/>
    <w:rsid w:val="00D65FD0"/>
    <w:rsid w:val="00D65FDA"/>
    <w:rsid w:val="00D66956"/>
    <w:rsid w:val="00D6707D"/>
    <w:rsid w:val="00D674C1"/>
    <w:rsid w:val="00D67AA1"/>
    <w:rsid w:val="00D707B4"/>
    <w:rsid w:val="00D70D5D"/>
    <w:rsid w:val="00D71CA5"/>
    <w:rsid w:val="00D72071"/>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607"/>
    <w:rsid w:val="00D82F55"/>
    <w:rsid w:val="00D83A53"/>
    <w:rsid w:val="00D83C84"/>
    <w:rsid w:val="00D842A5"/>
    <w:rsid w:val="00D84EDA"/>
    <w:rsid w:val="00D850E6"/>
    <w:rsid w:val="00D85DAA"/>
    <w:rsid w:val="00D85F35"/>
    <w:rsid w:val="00D86C65"/>
    <w:rsid w:val="00D870B4"/>
    <w:rsid w:val="00D87396"/>
    <w:rsid w:val="00D874EB"/>
    <w:rsid w:val="00D90604"/>
    <w:rsid w:val="00D9177A"/>
    <w:rsid w:val="00D91F95"/>
    <w:rsid w:val="00D93981"/>
    <w:rsid w:val="00D93E40"/>
    <w:rsid w:val="00D94BDD"/>
    <w:rsid w:val="00D94F6C"/>
    <w:rsid w:val="00D96B4F"/>
    <w:rsid w:val="00D96BCF"/>
    <w:rsid w:val="00D97FBD"/>
    <w:rsid w:val="00DA365E"/>
    <w:rsid w:val="00DA3D79"/>
    <w:rsid w:val="00DA4831"/>
    <w:rsid w:val="00DA5937"/>
    <w:rsid w:val="00DA7B28"/>
    <w:rsid w:val="00DB1B23"/>
    <w:rsid w:val="00DB1ED3"/>
    <w:rsid w:val="00DB2A40"/>
    <w:rsid w:val="00DB39D6"/>
    <w:rsid w:val="00DB48AE"/>
    <w:rsid w:val="00DB6065"/>
    <w:rsid w:val="00DB6F2D"/>
    <w:rsid w:val="00DB7DB1"/>
    <w:rsid w:val="00DB7FC9"/>
    <w:rsid w:val="00DC148E"/>
    <w:rsid w:val="00DC1848"/>
    <w:rsid w:val="00DC2852"/>
    <w:rsid w:val="00DC2DD7"/>
    <w:rsid w:val="00DC343A"/>
    <w:rsid w:val="00DC3730"/>
    <w:rsid w:val="00DC4160"/>
    <w:rsid w:val="00DC685E"/>
    <w:rsid w:val="00DC6BA2"/>
    <w:rsid w:val="00DD16B3"/>
    <w:rsid w:val="00DD31B0"/>
    <w:rsid w:val="00DD35AB"/>
    <w:rsid w:val="00DD3F01"/>
    <w:rsid w:val="00DD4177"/>
    <w:rsid w:val="00DD41B2"/>
    <w:rsid w:val="00DD4C51"/>
    <w:rsid w:val="00DD75CF"/>
    <w:rsid w:val="00DD79B5"/>
    <w:rsid w:val="00DE0929"/>
    <w:rsid w:val="00DE193B"/>
    <w:rsid w:val="00DE24C6"/>
    <w:rsid w:val="00DE2EFC"/>
    <w:rsid w:val="00DE3AD1"/>
    <w:rsid w:val="00DE3EF5"/>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102F3"/>
    <w:rsid w:val="00E116A1"/>
    <w:rsid w:val="00E11927"/>
    <w:rsid w:val="00E13B32"/>
    <w:rsid w:val="00E13D1F"/>
    <w:rsid w:val="00E1498D"/>
    <w:rsid w:val="00E14E50"/>
    <w:rsid w:val="00E150D0"/>
    <w:rsid w:val="00E15203"/>
    <w:rsid w:val="00E167C3"/>
    <w:rsid w:val="00E17504"/>
    <w:rsid w:val="00E17970"/>
    <w:rsid w:val="00E17D04"/>
    <w:rsid w:val="00E20387"/>
    <w:rsid w:val="00E20F8F"/>
    <w:rsid w:val="00E2182F"/>
    <w:rsid w:val="00E21E9D"/>
    <w:rsid w:val="00E231D5"/>
    <w:rsid w:val="00E25A92"/>
    <w:rsid w:val="00E263EC"/>
    <w:rsid w:val="00E26B21"/>
    <w:rsid w:val="00E27242"/>
    <w:rsid w:val="00E279BF"/>
    <w:rsid w:val="00E27B76"/>
    <w:rsid w:val="00E27BF7"/>
    <w:rsid w:val="00E27E42"/>
    <w:rsid w:val="00E3031B"/>
    <w:rsid w:val="00E30C87"/>
    <w:rsid w:val="00E316DA"/>
    <w:rsid w:val="00E31759"/>
    <w:rsid w:val="00E3194C"/>
    <w:rsid w:val="00E31F7B"/>
    <w:rsid w:val="00E325DB"/>
    <w:rsid w:val="00E331CF"/>
    <w:rsid w:val="00E336D8"/>
    <w:rsid w:val="00E338C4"/>
    <w:rsid w:val="00E35986"/>
    <w:rsid w:val="00E370F4"/>
    <w:rsid w:val="00E40016"/>
    <w:rsid w:val="00E40159"/>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A6"/>
    <w:rsid w:val="00E5569F"/>
    <w:rsid w:val="00E56E73"/>
    <w:rsid w:val="00E600C2"/>
    <w:rsid w:val="00E61039"/>
    <w:rsid w:val="00E63554"/>
    <w:rsid w:val="00E635BD"/>
    <w:rsid w:val="00E63DC2"/>
    <w:rsid w:val="00E64450"/>
    <w:rsid w:val="00E64AA8"/>
    <w:rsid w:val="00E64D02"/>
    <w:rsid w:val="00E651AF"/>
    <w:rsid w:val="00E6525E"/>
    <w:rsid w:val="00E6570C"/>
    <w:rsid w:val="00E66036"/>
    <w:rsid w:val="00E66F20"/>
    <w:rsid w:val="00E6707D"/>
    <w:rsid w:val="00E673AC"/>
    <w:rsid w:val="00E7003F"/>
    <w:rsid w:val="00E70986"/>
    <w:rsid w:val="00E71D38"/>
    <w:rsid w:val="00E72DFD"/>
    <w:rsid w:val="00E73FB0"/>
    <w:rsid w:val="00E74172"/>
    <w:rsid w:val="00E7433B"/>
    <w:rsid w:val="00E755CD"/>
    <w:rsid w:val="00E757C7"/>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7D02"/>
    <w:rsid w:val="00E90563"/>
    <w:rsid w:val="00E90C57"/>
    <w:rsid w:val="00E90CFF"/>
    <w:rsid w:val="00E91559"/>
    <w:rsid w:val="00E9290D"/>
    <w:rsid w:val="00E92DE4"/>
    <w:rsid w:val="00E944DC"/>
    <w:rsid w:val="00E94735"/>
    <w:rsid w:val="00E96B22"/>
    <w:rsid w:val="00E9704C"/>
    <w:rsid w:val="00E97173"/>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3042"/>
    <w:rsid w:val="00EB3D40"/>
    <w:rsid w:val="00EB65B1"/>
    <w:rsid w:val="00EB6CDB"/>
    <w:rsid w:val="00EC0D0E"/>
    <w:rsid w:val="00EC1F64"/>
    <w:rsid w:val="00EC3C59"/>
    <w:rsid w:val="00EC47A9"/>
    <w:rsid w:val="00EC4ACA"/>
    <w:rsid w:val="00EC5051"/>
    <w:rsid w:val="00EC6696"/>
    <w:rsid w:val="00EC66EE"/>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12B9"/>
    <w:rsid w:val="00EE14D6"/>
    <w:rsid w:val="00EE1574"/>
    <w:rsid w:val="00EE1FFA"/>
    <w:rsid w:val="00EE2185"/>
    <w:rsid w:val="00EE43B0"/>
    <w:rsid w:val="00EE66A4"/>
    <w:rsid w:val="00EE713D"/>
    <w:rsid w:val="00EE779F"/>
    <w:rsid w:val="00EE7B6C"/>
    <w:rsid w:val="00EF0874"/>
    <w:rsid w:val="00EF1708"/>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683C"/>
    <w:rsid w:val="00F06B5B"/>
    <w:rsid w:val="00F06CD7"/>
    <w:rsid w:val="00F075E8"/>
    <w:rsid w:val="00F1032F"/>
    <w:rsid w:val="00F103C3"/>
    <w:rsid w:val="00F108C1"/>
    <w:rsid w:val="00F110B1"/>
    <w:rsid w:val="00F11413"/>
    <w:rsid w:val="00F1155D"/>
    <w:rsid w:val="00F11986"/>
    <w:rsid w:val="00F123C4"/>
    <w:rsid w:val="00F1279B"/>
    <w:rsid w:val="00F13BD8"/>
    <w:rsid w:val="00F1427A"/>
    <w:rsid w:val="00F14402"/>
    <w:rsid w:val="00F144D5"/>
    <w:rsid w:val="00F15691"/>
    <w:rsid w:val="00F15C87"/>
    <w:rsid w:val="00F1627A"/>
    <w:rsid w:val="00F20B10"/>
    <w:rsid w:val="00F21497"/>
    <w:rsid w:val="00F221B0"/>
    <w:rsid w:val="00F2238D"/>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545A"/>
    <w:rsid w:val="00F4609B"/>
    <w:rsid w:val="00F5157B"/>
    <w:rsid w:val="00F51C95"/>
    <w:rsid w:val="00F52165"/>
    <w:rsid w:val="00F52C1F"/>
    <w:rsid w:val="00F531AE"/>
    <w:rsid w:val="00F53674"/>
    <w:rsid w:val="00F53C64"/>
    <w:rsid w:val="00F54325"/>
    <w:rsid w:val="00F56F64"/>
    <w:rsid w:val="00F5772F"/>
    <w:rsid w:val="00F60D30"/>
    <w:rsid w:val="00F631B3"/>
    <w:rsid w:val="00F6367C"/>
    <w:rsid w:val="00F63994"/>
    <w:rsid w:val="00F63D8B"/>
    <w:rsid w:val="00F63F35"/>
    <w:rsid w:val="00F641DD"/>
    <w:rsid w:val="00F65C5D"/>
    <w:rsid w:val="00F679BF"/>
    <w:rsid w:val="00F70CE2"/>
    <w:rsid w:val="00F71859"/>
    <w:rsid w:val="00F71AEC"/>
    <w:rsid w:val="00F723A8"/>
    <w:rsid w:val="00F723CC"/>
    <w:rsid w:val="00F7284B"/>
    <w:rsid w:val="00F73182"/>
    <w:rsid w:val="00F738C7"/>
    <w:rsid w:val="00F743EF"/>
    <w:rsid w:val="00F7515B"/>
    <w:rsid w:val="00F756C3"/>
    <w:rsid w:val="00F75ED8"/>
    <w:rsid w:val="00F76234"/>
    <w:rsid w:val="00F76483"/>
    <w:rsid w:val="00F777D4"/>
    <w:rsid w:val="00F77942"/>
    <w:rsid w:val="00F77FCF"/>
    <w:rsid w:val="00F80308"/>
    <w:rsid w:val="00F80554"/>
    <w:rsid w:val="00F80C2F"/>
    <w:rsid w:val="00F80C4C"/>
    <w:rsid w:val="00F81D0B"/>
    <w:rsid w:val="00F822B7"/>
    <w:rsid w:val="00F8422F"/>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F33"/>
    <w:rsid w:val="00F97569"/>
    <w:rsid w:val="00F97D04"/>
    <w:rsid w:val="00FA06FC"/>
    <w:rsid w:val="00FA39F4"/>
    <w:rsid w:val="00FA4937"/>
    <w:rsid w:val="00FA5EA2"/>
    <w:rsid w:val="00FA610A"/>
    <w:rsid w:val="00FA6199"/>
    <w:rsid w:val="00FA7129"/>
    <w:rsid w:val="00FA7C84"/>
    <w:rsid w:val="00FB0151"/>
    <w:rsid w:val="00FB065F"/>
    <w:rsid w:val="00FB10B0"/>
    <w:rsid w:val="00FB132A"/>
    <w:rsid w:val="00FB2FD9"/>
    <w:rsid w:val="00FB56DA"/>
    <w:rsid w:val="00FB660E"/>
    <w:rsid w:val="00FB7516"/>
    <w:rsid w:val="00FB7A44"/>
    <w:rsid w:val="00FC01BE"/>
    <w:rsid w:val="00FC12C5"/>
    <w:rsid w:val="00FC147E"/>
    <w:rsid w:val="00FC19AD"/>
    <w:rsid w:val="00FC1EDF"/>
    <w:rsid w:val="00FC2539"/>
    <w:rsid w:val="00FC2A29"/>
    <w:rsid w:val="00FC2A7D"/>
    <w:rsid w:val="00FC4050"/>
    <w:rsid w:val="00FC5014"/>
    <w:rsid w:val="00FC5CF5"/>
    <w:rsid w:val="00FC6481"/>
    <w:rsid w:val="00FC67C4"/>
    <w:rsid w:val="00FC776D"/>
    <w:rsid w:val="00FC7D7E"/>
    <w:rsid w:val="00FD00D8"/>
    <w:rsid w:val="00FD1845"/>
    <w:rsid w:val="00FD2058"/>
    <w:rsid w:val="00FD3C06"/>
    <w:rsid w:val="00FD40A5"/>
    <w:rsid w:val="00FD4831"/>
    <w:rsid w:val="00FD52BE"/>
    <w:rsid w:val="00FD5959"/>
    <w:rsid w:val="00FD5EF8"/>
    <w:rsid w:val="00FD611A"/>
    <w:rsid w:val="00FD6E87"/>
    <w:rsid w:val="00FD7E7B"/>
    <w:rsid w:val="00FE07C8"/>
    <w:rsid w:val="00FE0D92"/>
    <w:rsid w:val="00FE1196"/>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72C"/>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868A7A-B94C-4F4C-862C-EDA2BBEE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D43"/>
    <w:rPr>
      <w:color w:val="0000FF"/>
      <w:u w:val="single"/>
    </w:rPr>
  </w:style>
  <w:style w:type="paragraph" w:styleId="BalloonText">
    <w:name w:val="Balloon Text"/>
    <w:basedOn w:val="Normal"/>
    <w:link w:val="BalloonTextChar"/>
    <w:rsid w:val="003E0D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 w:type="paragraph" w:styleId="DocumentMap">
    <w:name w:val="Document Map"/>
    <w:basedOn w:val="Normal"/>
    <w:link w:val="DocumentMapChar"/>
    <w:rsid w:val="001A1DCE"/>
    <w:pPr>
      <w:spacing w:before="0" w:after="0"/>
    </w:pPr>
    <w:rPr>
      <w:rFonts w:ascii="Tahoma" w:hAnsi="Tahoma" w:cs="Tahoma"/>
      <w:sz w:val="16"/>
      <w:szCs w:val="16"/>
    </w:rPr>
  </w:style>
  <w:style w:type="character" w:customStyle="1" w:styleId="DocumentMapChar">
    <w:name w:val="Document Map Char"/>
    <w:basedOn w:val="DefaultParagraphFont"/>
    <w:link w:val="DocumentMap"/>
    <w:rsid w:val="001A1DCE"/>
    <w:rPr>
      <w:rFonts w:ascii="Tahoma" w:hAnsi="Tahoma" w:cs="Tahoma"/>
      <w:sz w:val="16"/>
      <w:szCs w:val="16"/>
    </w:rPr>
  </w:style>
  <w:style w:type="paragraph" w:styleId="NormalWeb">
    <w:name w:val="Normal (Web)"/>
    <w:basedOn w:val="Normal"/>
    <w:uiPriority w:val="99"/>
    <w:unhideWhenUsed/>
    <w:rsid w:val="00F36D56"/>
    <w:pPr>
      <w:bidi w:val="0"/>
      <w:spacing w:before="100" w:beforeAutospacing="1" w:after="100" w:afterAutospacing="1" w:line="384" w:lineRule="atLeast"/>
      <w:ind w:left="0" w:firstLine="0"/>
      <w:jc w:val="left"/>
    </w:pPr>
  </w:style>
  <w:style w:type="character" w:customStyle="1" w:styleId="FootnoteTextChar">
    <w:name w:val="Footnote Text Char"/>
    <w:aliases w:val="Char Char, Char Char"/>
    <w:basedOn w:val="DefaultParagraphFont"/>
    <w:link w:val="FootnoteText"/>
    <w:uiPriority w:val="99"/>
    <w:locked/>
    <w:rsid w:val="00F36D56"/>
    <w:rPr>
      <w:szCs w:val="24"/>
    </w:rPr>
  </w:style>
  <w:style w:type="paragraph" w:styleId="FootnoteText">
    <w:name w:val="footnote text"/>
    <w:aliases w:val="Char, Char"/>
    <w:basedOn w:val="Normal"/>
    <w:link w:val="FootnoteTextChar"/>
    <w:uiPriority w:val="99"/>
    <w:unhideWhenUsed/>
    <w:rsid w:val="00F36D56"/>
    <w:pPr>
      <w:spacing w:before="0" w:after="0"/>
      <w:ind w:left="0" w:firstLine="0"/>
      <w:jc w:val="left"/>
    </w:pPr>
    <w:rPr>
      <w:sz w:val="20"/>
    </w:rPr>
  </w:style>
  <w:style w:type="character" w:customStyle="1" w:styleId="Char1">
    <w:name w:val="نص حاشية سفلية Char1"/>
    <w:basedOn w:val="DefaultParagraphFont"/>
    <w:rsid w:val="00F36D56"/>
  </w:style>
  <w:style w:type="character" w:styleId="FootnoteReference">
    <w:name w:val="footnote reference"/>
    <w:uiPriority w:val="99"/>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paragraph" w:styleId="Header">
    <w:name w:val="header"/>
    <w:basedOn w:val="Normal"/>
    <w:link w:val="HeaderChar"/>
    <w:uiPriority w:val="99"/>
    <w:rsid w:val="006C2103"/>
    <w:pPr>
      <w:tabs>
        <w:tab w:val="center" w:pos="4153"/>
        <w:tab w:val="right" w:pos="8306"/>
      </w:tabs>
      <w:spacing w:before="0" w:after="0"/>
    </w:pPr>
  </w:style>
  <w:style w:type="character" w:customStyle="1" w:styleId="HeaderChar">
    <w:name w:val="Header Char"/>
    <w:basedOn w:val="DefaultParagraphFont"/>
    <w:link w:val="Header"/>
    <w:uiPriority w:val="99"/>
    <w:rsid w:val="006C2103"/>
    <w:rPr>
      <w:sz w:val="24"/>
      <w:szCs w:val="24"/>
    </w:rPr>
  </w:style>
  <w:style w:type="paragraph" w:styleId="Footer">
    <w:name w:val="footer"/>
    <w:basedOn w:val="Normal"/>
    <w:link w:val="FooterChar"/>
    <w:uiPriority w:val="99"/>
    <w:rsid w:val="006C2103"/>
    <w:pPr>
      <w:tabs>
        <w:tab w:val="center" w:pos="4153"/>
        <w:tab w:val="right" w:pos="8306"/>
      </w:tabs>
      <w:spacing w:before="0" w:after="0"/>
    </w:pPr>
  </w:style>
  <w:style w:type="character" w:customStyle="1" w:styleId="FooterChar">
    <w:name w:val="Footer Char"/>
    <w:basedOn w:val="DefaultParagraphFont"/>
    <w:link w:val="Footer"/>
    <w:uiPriority w:val="99"/>
    <w:rsid w:val="006C2103"/>
    <w:rPr>
      <w:sz w:val="24"/>
      <w:szCs w:val="24"/>
    </w:rPr>
  </w:style>
  <w:style w:type="paragraph" w:styleId="ListParagraph">
    <w:name w:val="List Paragraph"/>
    <w:basedOn w:val="Normal"/>
    <w:uiPriority w:val="34"/>
    <w:qFormat/>
    <w:rsid w:val="006B0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nhifzurrahm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aai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B8693-CECF-4C34-BE0B-0B013924C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13</Pages>
  <Words>3134</Words>
  <Characters>17870</Characters>
  <Application>Microsoft Office Word</Application>
  <DocSecurity>0</DocSecurity>
  <Lines>148</Lines>
  <Paragraphs>41</Paragraphs>
  <ScaleCrop>false</ScaleCrop>
  <HeadingPairs>
    <vt:vector size="6" baseType="variant">
      <vt:variant>
        <vt:lpstr>Title</vt:lpstr>
      </vt:variant>
      <vt:variant>
        <vt:i4>1</vt:i4>
      </vt:variant>
      <vt:variant>
        <vt:lpstr>Headings</vt:lpstr>
      </vt:variant>
      <vt:variant>
        <vt:i4>1</vt:i4>
      </vt:variant>
      <vt:variant>
        <vt:lpstr>العنوان</vt:lpstr>
      </vt:variant>
      <vt:variant>
        <vt:i4>1</vt:i4>
      </vt:variant>
    </vt:vector>
  </HeadingPairs>
  <TitlesOfParts>
    <vt:vector size="3" baseType="lpstr">
      <vt:lpstr/>
      <vt:lpstr>سب سے بہترین کلام اللہ کا کلام ہے، اور سب سے بہترین طریقہ محمد   کا طریقہ ہے، سب</vt:lpstr>
      <vt:lpstr/>
    </vt:vector>
  </TitlesOfParts>
  <Company>Hewlett-Packard</Company>
  <LinksUpToDate>false</LinksUpToDate>
  <CharactersWithSpaces>20963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SafiurRahman</cp:lastModifiedBy>
  <cp:revision>42</cp:revision>
  <cp:lastPrinted>2021-05-31T06:37:00Z</cp:lastPrinted>
  <dcterms:created xsi:type="dcterms:W3CDTF">2021-05-23T04:53:00Z</dcterms:created>
  <dcterms:modified xsi:type="dcterms:W3CDTF">2021-07-12T04:21:00Z</dcterms:modified>
</cp:coreProperties>
</file>