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A62" w:rsidRDefault="00757A62"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757A62" w:rsidRDefault="00757A62" w:rsidP="00CB7EF2">
      <w:pPr>
        <w:bidi w:val="0"/>
        <w:spacing w:after="0"/>
        <w:rPr>
          <w:rFonts w:asciiTheme="majorHAnsi" w:eastAsiaTheme="majorEastAsia" w:hAnsiTheme="majorHAnsi" w:cstheme="majorBidi"/>
          <w:noProof/>
          <w:color w:val="000000" w:themeColor="text1"/>
          <w:sz w:val="48"/>
          <w:szCs w:val="48"/>
          <w:rtl/>
        </w:rPr>
        <w:sectPr w:rsidR="00757A62" w:rsidSect="00A038A3">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757A62" w:rsidRPr="00D84CB1" w:rsidRDefault="00757A62" w:rsidP="00D84CB1">
      <w:pPr>
        <w:pStyle w:val="Heading1"/>
        <w:jc w:val="center"/>
        <w:rPr>
          <w:rFonts w:cs="KFGQPC Uthman Taha Naskh"/>
          <w:noProof/>
          <w:color w:val="000000" w:themeColor="text1"/>
          <w:sz w:val="100"/>
          <w:szCs w:val="100"/>
          <w:rtl/>
        </w:rPr>
        <w:sectPr w:rsidR="00757A62"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709313"/>
      <w:r>
        <w:rPr>
          <w:rFonts w:cs="KFGQPC Uthman Taha Naskh" w:hint="cs"/>
          <w:noProof/>
          <w:color w:val="000000" w:themeColor="text1"/>
          <w:sz w:val="100"/>
          <w:szCs w:val="100"/>
          <w:rtl/>
        </w:rPr>
        <w:t>أحاديث السيرة والتاريخ</w:t>
      </w:r>
      <w:bookmarkEnd w:id="1"/>
    </w:p>
    <w:p w:rsidR="00757A62" w:rsidRPr="00D84CB1" w:rsidRDefault="00757A62" w:rsidP="00D84CB1">
      <w:pPr>
        <w:tabs>
          <w:tab w:val="left" w:pos="3248"/>
        </w:tabs>
        <w:rPr>
          <w:rFonts w:ascii="mylotus" w:hAnsi="mylotus" w:cs="mylotus"/>
          <w:sz w:val="24"/>
          <w:szCs w:val="24"/>
        </w:rPr>
      </w:pPr>
    </w:p>
    <w:p w:rsidR="00757A62" w:rsidRDefault="00757A62" w:rsidP="003F46A1">
      <w:pPr>
        <w:pStyle w:val="Heading2"/>
        <w:spacing w:before="0" w:line="216" w:lineRule="auto"/>
        <w:contextualSpacing/>
        <w:jc w:val="center"/>
        <w:rPr>
          <w:rFonts w:ascii="mylotus" w:hAnsi="mylotus" w:cs="KFGQPC Uthman Taha Naskh"/>
          <w:b/>
          <w:bCs/>
          <w:noProof/>
          <w:sz w:val="30"/>
          <w:szCs w:val="30"/>
          <w:rtl/>
        </w:rPr>
        <w:sectPr w:rsidR="00757A62" w:rsidSect="00757A62">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 w:name="_Toc496709314"/>
            <w:r w:rsidRPr="00C53AAF">
              <w:rPr>
                <w:rFonts w:ascii="mylotus" w:hAnsi="mylotus" w:cs="KFGQPC Uthman Taha Naskh"/>
                <w:b/>
                <w:bCs/>
                <w:noProof/>
                <w:sz w:val="30"/>
                <w:szCs w:val="30"/>
                <w:rtl/>
              </w:rPr>
              <w:t>صليت مع النبي -صلى الله عليه وسلم- ذات ليلة فافتتح البقرة</w:t>
            </w:r>
            <w:bookmarkEnd w:id="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حذيفة بن اليمان -رضي الله عنهما- قال: صليت مع النبي -صلى الله عليه وسلم- ذات ليلة فَافْتَتَحَ البقرة، فقلت: يركع عند المئة،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ربنا لك الحمد» ثم قام طويلًا قريبا مما ركع، ثم سجد، فقال: «سبحان ربي الأعلى» فكان سجوده قريبًا من قيامه.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قام حذيفة مع النبي -صلى الله عليه وسلم- في قيام الليل فأطال الصلاة، قرأ في ركعة واحدة البقرة ثم النساء ثم آل عمران، وكان إذا مر بآية سؤال سأل وإذا مر بآية تسبيح سبح وإذا مر بآية تعوذ تعوذ، في أثتاء قراءته، وكانت صلاته متناسقة في الطول، الركوع قريبا من القيام، والسجود قريبا من الركوع</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صلاة التطوع.</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حذيفة بن اليمان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صليت مع النبي -صلى الله عليه وسلم- : أي: صلاة التهجد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مترسلًا : متأنيًا غير مستعجل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سبحَّ الله : قال: سبحان الله، أي نزهه وقدسه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الاستعاذة : لقد لجأت إلى ملجأ ولذت بملاذ</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نحوا : مثلاً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الصلاة : التعبد لله تعالى بأقوال وأفعال معلومة، مفتتحة بالتكبير، مختتمة بالتسليم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صلاة الليل في جماعة، لا على وجه المداومة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تطويل القيام في صلاة الليل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تطويل الركوع والاعتدال والسجود وجعله نحوا من القيام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القراءة في صلاة الليل على غير ترتيب سور المصحف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تكرار التسبيح في الركوع والسجود ولا حصر له في صلاة الليل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قراءة القرآن تكون بتدبر لآياته وفهم لمعانيه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تسبيح الله -تعالى- إذا مر بآية فيها تسبيح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أن يكون القيام والركوع والاعتدال والسجود قريبا من السواء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إطلاق البقرة وآل عمران دون إضافة سورة كذا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اجتهاد النبي -صلى الله عليه وسلم- في العبادة، ومجاهدته لنفسه في طاعة الله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فضيلة حذيفة بن اليمان -رضي الله عنهما- حيث قام مع رسول الله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كنوز رياض الصالحين، أ.د. حمد بن ناصر بن عبد الرحمن العمار، دار كنوز اشبيليا،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الشيخ: سليم بن عيد الهلالي، دار ابن الجوزي</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د. مصطفى سعيد الخن -  د. مصطفى البغا - محي الدين مستو - علي الشرجبي - محمد أمين لطفي - مؤسسة الرسالة، بيروت - الطبعة الأولى، 1397هـ - 1977م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الشيخ: محمد بن صالح العثيمين، مدار الوطن للنشر، طبع عام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 محمد بن علان - دار الكتاب العربي</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النووي، تحقيق د. ماهر بن ياسين الفحل، الناشر: دار ابن كثير للطباعة والنشر والتوزيع، دمشق، بيروت، الطبعة الأولى، 1428هـ - 2007م</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مسلم، المؤلف: مسلم بن الحجاج أبو الحسن القشيري النيسابوري، المحقق: محمد فؤاد عبد الباقي، الناشر: دار إحياء التراث العربي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3727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757A62">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 w:name="_Toc496709315"/>
            <w:r w:rsidRPr="00C53AAF">
              <w:rPr>
                <w:rFonts w:ascii="mylotus" w:hAnsi="mylotus" w:cs="KFGQPC Uthman Taha Naskh"/>
                <w:b/>
                <w:bCs/>
                <w:noProof/>
                <w:sz w:val="30"/>
                <w:szCs w:val="30"/>
                <w:rtl/>
              </w:rPr>
              <w:t>عُرِضْتُ عَلَى رَسُولِ الله-صلى الله عليه وسلم- يَوْمَ أُحُدٍ، وَأَنَا ابْنُ أَرْبَعَ عَشْرَةَ؛ فَلَمْ يُجِزْنِي</w:t>
            </w:r>
            <w:bookmarkEnd w:id="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 -رضي الله عنهما- قال: «عُرِضْتُ عَلَى رَسُولِ الله -صلى الله عليه وسلم- يوم أُحُدٍ، وَأَنَا ابْنُ أَرْبَعَ عَشْرَةَ؛ فَلَمْ يُجِزْنِي، وعرضت عليه يوم الخندق، وأنا ابنُ خَمْسَ عَشْرَةَ فَأَجَازَنِي».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أخبر عبد الله بن عمر -رضي الله عنه- أنه عُرض للذهاب إلى الغزو على رسول الله -صلى الله عليه وسلم- -من باب عرض العسكر على الأمير- في وقعة أحد، وكانت في السنة الثالثة من الهجرة، وعمره أربع عشرة سنة، فرده النبي -صلى الله عليه وسلم- من الذهاب إلى الحرب؛ لصغره، ثم عرض عليه في عام الخندق وكانت في السنة الخامسة، وعمره خمس عشرة سنة، فأجازه النبي -صلى الله عليه وسلم- في المقاتلة، فلعله كان يوم أحد في أول الرابعة عشر، ويوم الخندق في آخر الخامسة عشر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غزواته وسراياه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عُرِضت : عُرِض ابن عمر في ضمن الجيش لاختبار أحوالهم قبل مباشرة القتال؛ للنظر في هيئتهم، وترتيب منازلهم وغير ذلك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فَأَجَازَنِي : سمح لي بالقتال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للقائد والأمير، تفقُّدُ رجال جيشه وسلاحهم؛ لأنه أكمل للأهبة والاستعداد، وهو من الحزم المطلوب في القائد، فيرد من لا يصلح من الرجال، كالضعفاء والمرجفين، وما لا يصلح من أدوات القتال، كالأسلحة الفاسدة، ويقبل الصالح من 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البلوغ يحصل في تمام الخامسة عشر، أو بإنزال المَني، أو بنبات عانته، وهو الشعر الخشن حول القبل، هذا للذكر، وتزيد الأنثى بالحيض، فهو من علامات البلوغ الخاصة 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تأسيس الأحكام، أحمد بن يحيى النجمي، دار المنهاج، الطبعة: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مرقاة المفاتيح، علي بن سلطان القاري، دار الفكر، بيروت، لبنان، الطبعة: الأولى 1422هـ، 2002م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2972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 w:name="_Toc496709316"/>
            <w:r w:rsidRPr="00C53AAF">
              <w:rPr>
                <w:rFonts w:ascii="mylotus" w:hAnsi="mylotus" w:cs="KFGQPC Uthman Taha Naskh"/>
                <w:b/>
                <w:bCs/>
                <w:noProof/>
                <w:sz w:val="30"/>
                <w:szCs w:val="30"/>
                <w:rtl/>
              </w:rPr>
              <w:t>فَلَم أَكُن لِأُفْشِي سِرَّ رسُولَ الله -صلَّى الله عليه وسلَّم- وَلَو تَرَكَهَا النبيُّ -صلَّى الله عليه وسلم- لَقَبِلتُهَا</w:t>
            </w:r>
            <w:bookmarkEnd w:id="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 -رضي الله عنهما- أَنَّ عمرَ -رضي الله عنه- حِينَ تَأَيَّمَت بِنتُهُ حَفصَة، قَالَ: لَقِيتُ عثمانَ بن عفان -رضي الله عنه- فَعَرَضتُ عَلَيه حَفصَة، فَقُلتُ: إِنْ شِئْتَ أَنكَحْتُكَ حَفصَةَ بِنتَ عُمَر؟ قَال: سَأَنظُر فِي أَمْرِي، فَلَبِثتُ لَيَالِيَ ثُمَّ لَقِيَنِي، فَقَال: قَدْ بَدَا لِي أَنْ لاَ أَتَزَوَّجَ يَومِي هَذَا، فَلَقِيتُ أَبَا بَكر -رضي الله عنه- فقُلتُ: إِنْ شِئْتَ أَنْكَحْتُكَ حَفصَةَ بِنتَ عُمَرَ، فَصَمَتَ أَبُو بَكر -رضي الله عنه- فَلَم يَرجِعْ إِلَيَّ شَيئًا! فَكُنْتُ عَلَيهِ أَوْجَدَ مِنِّي عَلَى عُثمَانَ، فَلَبِثَ لَيَالِيَ ثُمَّ خَطَبَهَا النَّبِي -صلَّى الله عليه وسلَّم- فَأَنْكَحْتُهَا إِيَّاهُ، فَلَقِيَنِي أَبُو بَكر، فقَال: لَعَلَّكَ وَجَدتَ عَلَيَّ حِينَ عَرَضْتَ عَلَيَّ حَفصَةَ فَلَمْ أرْجِع إِلَيكَ شَيئًا؟ فَقُلتُ: نَعَم، قَالَ: فَإِنَّهُ لَمْ يَمْنَعْنِي أَنْ أرْجِع إِلَيكَ فِيمَا عَرَضتَ عَلَيَّ إِلاَّ أَنِّي كُنتُ عَلِمْتُ أَنَّ النبِيَّ -صلَّى الله عليه وسلَّم- ذَكَرَهَا، فَلَم أَكُن لِأُفْشِي سِرَّ رسُولَ الله -صلَّى الله عليه وسلَّم- وَلَو تَرَكَهَا النبيُّ -صلَّى الله عليه وسلم- لَقَبِلتُهَا.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في الحديث أخبر عبد الله بن عمر -رضي اللَّه عنهما- أنّ عمر رضي الله عنه- حين تأيمت بنته "حفصة" أي من خنيس بن حذافة السهمي، وهو أخو عبد الله بن حذافة، وكان من أصحاب النبي -صلى الله عليه وسلم- توفي بالمدينة، وكان موته من جراحة أصابته بأحد، وكان من السابقين إلى الإسلام وهاجر إلى أرض الحبشة</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عمر: "لقيت عثمان بن عفان" أي بعد موت زوجته رقية بنت سيدنا رسول الله -صلى الله عليه وسلم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عمر: "فعرضت عليه حفصة" ففيه جواز عرض الإنسان بنته على أهل الخير والصلاح، ولا نقص في ذلك، كما ترجم به البخاري</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عمر: "فقلت: إن شئت أنكحتك حفصة بنت عمر" وأتى بهذا الأسلوب: وهو التعبير بالجملة الشرطية، تجعل المخاطب حر الاختيار، وهذا من حسن البيان المشجع والحاض على القبول، ونسب ابنته إليه، وهذا فيه إيجاز بالحذف، كأنه يقول: أي بنت عمر وأنت تعلم شأنه وحسن خلطته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فكان رد عثمان: "سأنظر في أمري" أي أفكر في شأني هل أتزوج الآن أو أؤخر ذلك، قال عمر: "فلبثت ليالي ثم لقيني فقال: قد بدا لي أن لا أتزوج يومي هذا" أراد عثمان من ذلك مطلق الزمن: أي في زمني هذا، وأتى به لدفع توهم إرادته التبتل والانقطاع عن التزوج المنهي عنه، قال عمر: "فلقيت أبا بكر الصديق -رضي الله عنه- فقلت: إن شئت أنكحتك حفصة بنت عمر فصمت" فترك الصديق الكلام عن قصد ولِدَاعٍ له أَخَص من السكوت، قال عمر: "فكنت أوجد" أي أشد غضباً "عليه منى على عثمان" وذلك لأن عثمان حصل منه الجواب، وأمَّا الصديق فتركه أصلاً، "فلبثت ليالي ثم خطبها النبي فأنكحتها إياه فلقيني أبو بكر" أي بعد تمام التزويج وزوال محذور بيان حقيقة الأمر، قال الصديق وقدّم لاعتذاره وتطييبا لخاطر أخيه: "لعلك" هي للإشفاق، وأتى به اعتماداً على حسن خلق عمر، وأنه لا يغضب لذلك، ولكن جواز الغضب منه بحسب الطبع، فقال له ذلك، قال الصديق: "لعلك وجدت علي حين عرضت عليّ حفصة فلم أرجع" أي غضبت علي حينها، فقال عمر: "نعم": وهذا من عمر إخباراً بالوقوع وعملاً بالصدق، فقال أبو بكر الصديق "فإنه لم يمنعني أن أرجع إليك فيما عرضت عليّ إلا أني كنت علمت أن النبيّ -صلى اله عليه وسلم- ذكرها"، أي: كنت مريداً التزوج بها، ولعل ذكر النبي -صلى الله عليه وسلم-  في رغبته في خطبة حفصة كان بحضرة الصديق دون غيره، فرأى أن ذلك من السرّ الذي لا يباح؛ فلذا قال "فلم أكن لأفشي سرّ رسول الله" أي أظهر ما أسره إليّ وذكره لي، "ولو تركها النبيّ" بالإعراض عنها "لقبلتها": وهذ لأنه يحرم خطبة من ذكرها النبي -صلى الله عليه وسلم- على من علم به</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وفي هذا تربية للأمة وأفرادها، وأن الذي ينبغي: كتم السر، والمبالغة في إخفائه، وعدم التكلم فيما قد يخشى منه أن يجرّ إلى شيء منه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زوجاته صلى الله عليه وسلم وأحوال بيت النبوة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فضائل أبوبكر رضي الله عنه - فضائل عمر رضي الله عنه - فضائل عثمان رضي الله عنه - فضائل حفصة بنت عمر رضي الله عنهما.</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تأيمت : صارت بلا زوج، وكان زوجها خُنيس بن حذافة السهمي توفي -رضي الله عنه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بَدَا : ظهر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يَومِي هَذَا : زمني هذا، وحدد باليوم، لمنع إرادة التبتل، وترك الزواج مطلقا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فَكُنْتُ عَلَيهِ أَوْجَدَ : أي أشد غضبًا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فَلَبِثتُ : انتظرت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وجدت : غضبت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ذَكَرَهَا : أي ذكر أنه يريد أن يتزوج بها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لِأُفْشِي : لأنشر وأظهر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عرض الإنسان ابنته أو أخته على أهل الخير والصلاح؛ لما فيه من النفع العائد على المعروضة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كتمان السر والمبالغة في إخفائه؛ فإذا أظهره صاحبه؛ ارتفع الحرج عمن سمعه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يجوز الزواج بامرأة ذكرها رسول الله -صلى الله عليه وسلم- ثم أعرض عنها؛ لأنها لا تعد من أزواجه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المعاتبة لا تفسد المحبة، بل العتاب على قدر المحبة كما قيل، ولذلك كان عمر -رضي الله عنه- عاتبا على أبي بكر -رضي الله عنه- أشد من عَتبه على عثمان -رضي الله عنه-؛ لما كان لأبي بكر -رضي الله عنه- عند عمر -رضي الله عنه- ولعمر عند أبي بكر -رضي الله عنه- من مزيد المحبة والمنزلة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لمن أبدى عذره أن يقبل منه 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الثيب لا بد لها من ولي كالبكر؛ فلا تزوج نفسها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لسليم الهلالي، ط1، دار ابن الجوزي، الدمام، 1415هـ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للنووي، ط1، تحقيق: ماهر ياسين الفحل، دار ابن كثير، دمشق،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ط1، كنوز إشبيليا، الرياض،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لمجموعة من الباحثين، ط14، مؤسسة الرسالة،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3448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 w:name="_Toc496709317"/>
            <w:r w:rsidRPr="00C53AAF">
              <w:rPr>
                <w:rFonts w:ascii="mylotus" w:hAnsi="mylotus" w:cs="KFGQPC Uthman Taha Naskh"/>
                <w:b/>
                <w:bCs/>
                <w:noProof/>
                <w:sz w:val="30"/>
                <w:szCs w:val="30"/>
                <w:rtl/>
              </w:rPr>
              <w:t>قال رجل للنبي -صلى الله عليه وسلم- يومَ أُحُدٍ: أَرَأَيْتَ إن قُتِلْتُ فَأَيْنَ أَنَا؟ قال: "في الجَنَّة"، فأَلْقَى تَمراتٍ كُنَّ في يَدِه، ثم قاتل حتى قُتِلَ.</w:t>
            </w:r>
            <w:bookmarkEnd w:id="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-رضي الله عنهما- قال رجل للنبي -صلى الله عليه وسلم- يومَ أُحُدٍ: أَرَأَيْتَ إن قُتِلْتُ فَأَيْنَ أَنَا؟ قال: «في الجَنَّةِ» فأَلْقَى تَمراتٍ كُنَّ في يَدِه، ثم قاتل حتى قُتِلَ.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أخبر جابر -رضي الله عنه- أن رجلًا -واسمه عُمير بن الحُمَام- قال للنبي -صلى الله عليه وسلم- يوم غزوة أحد: يا رسول الله! أرأيتَ إن قاتلتُ حتى قُتلتُ، يعني جاهدت المشركين وقتلت في هذه الوقعة ما مصيري؟ قال: "أنت في الجنة"، فألقى تمرات كانت معه، وقال: (إنها لحياة طويلة إن بقيت حتى آكل هذه التمرات) ثم تقدم فقاتل حتى قتل -رضي الله عنه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تنبيه: قال ابن حجر -رحمه الله-: (أخرجه مسلم من حديث أنس أن عمير بن الحمام أخرج تمرات فجعل يأكل منهن ثم قال: لئن أنا أحييت حتى آكل تمراتي هذه إنها لحياة طويلة. ثم قاتل حتى قتل. قلت: لكن وقع التصريح في حديث أنس أن ذلك كان يوم بدر، والقصة التي في الباب وقع التصريح في حديث جابر أنها كانت يوم أحد، فالذي يظهر أنهما قصتان وقعتا لرجلين، والله أعلم)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غزواته وسراياه صلى الله عليه وسلم</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الفقه وأصوله &gt; فقه العبادات &gt; الجهاد &gt; فضل الجهاد</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الإمارة - غزوة أحد.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يفيد هذا الحديث المسارعة بفعل الخيرات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جزاء من قتل في سبيل الله الجنة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أن يسأل الإنسان عما لا يعلم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كان الصحابة عليه من حب نصر الإسلام، والرغبة في الشهادة ابتغاء مرضاة الله وثوابه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صحيح البخاري </w:t>
      </w:r>
      <w:r w:rsidRPr="00C53AAF">
        <w:rPr>
          <w:rFonts w:ascii="Times New Roman" w:hAnsi="Times New Roman" w:cs="Times New Roman" w:hint="cs"/>
          <w:noProof/>
          <w:rtl/>
        </w:rPr>
        <w:t>–</w:t>
      </w:r>
      <w:r w:rsidRPr="00C53AAF">
        <w:rPr>
          <w:rFonts w:ascii="mylotus" w:hAnsi="mylotus" w:cs="KFGQPC Uthman Taha Naskh" w:hint="cs"/>
          <w:noProof/>
          <w:rtl/>
        </w:rPr>
        <w:t>الجامع</w:t>
      </w:r>
      <w:r w:rsidRPr="00C53AAF">
        <w:rPr>
          <w:rFonts w:ascii="mylotus" w:hAnsi="mylotus" w:cs="KFGQPC Uthman Taha Naskh"/>
          <w:noProof/>
          <w:rtl/>
        </w:rPr>
        <w:t xml:space="preserve"> </w:t>
      </w:r>
      <w:r w:rsidRPr="00C53AAF">
        <w:rPr>
          <w:rFonts w:ascii="mylotus" w:hAnsi="mylotus" w:cs="KFGQPC Uthman Taha Naskh" w:hint="cs"/>
          <w:noProof/>
          <w:rtl/>
        </w:rPr>
        <w:t>الصحيح</w:t>
      </w:r>
      <w:r w:rsidRPr="00C53AAF">
        <w:rPr>
          <w:rFonts w:ascii="mylotus" w:hAnsi="mylotus" w:cs="KFGQPC Uthman Taha Naskh"/>
          <w:noProof/>
          <w:rtl/>
        </w:rPr>
        <w:t>-</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للإمام</w:t>
      </w:r>
      <w:r w:rsidRPr="00C53AAF">
        <w:rPr>
          <w:rFonts w:ascii="mylotus" w:hAnsi="mylotus" w:cs="KFGQPC Uthman Taha Naskh"/>
          <w:noProof/>
          <w:rtl/>
        </w:rPr>
        <w:t xml:space="preserve"> </w:t>
      </w:r>
      <w:r w:rsidRPr="00C53AAF">
        <w:rPr>
          <w:rFonts w:ascii="mylotus" w:hAnsi="mylotus" w:cs="KFGQPC Uthman Taha Naskh" w:hint="cs"/>
          <w:noProof/>
          <w:rtl/>
        </w:rPr>
        <w:t>أبي</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الله</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بن</w:t>
      </w:r>
      <w:r w:rsidRPr="00C53AAF">
        <w:rPr>
          <w:rFonts w:ascii="mylotus" w:hAnsi="mylotus" w:cs="KFGQPC Uthman Taha Naskh"/>
          <w:noProof/>
          <w:rtl/>
        </w:rPr>
        <w:t xml:space="preserve"> </w:t>
      </w:r>
      <w:r w:rsidRPr="00C53AAF">
        <w:rPr>
          <w:rFonts w:ascii="mylotus" w:hAnsi="mylotus" w:cs="KFGQPC Uthman Taha Naskh" w:hint="cs"/>
          <w:noProof/>
          <w:rtl/>
        </w:rPr>
        <w:t>إسماعيل</w:t>
      </w:r>
      <w:r w:rsidRPr="00C53AAF">
        <w:rPr>
          <w:rFonts w:ascii="mylotus" w:hAnsi="mylotus" w:cs="KFGQPC Uthman Taha Naskh"/>
          <w:noProof/>
          <w:rtl/>
        </w:rPr>
        <w:t xml:space="preserve"> </w:t>
      </w:r>
      <w:r w:rsidRPr="00C53AAF">
        <w:rPr>
          <w:rFonts w:ascii="mylotus" w:hAnsi="mylotus" w:cs="KFGQPC Uthman Taha Naskh" w:hint="cs"/>
          <w:noProof/>
          <w:rtl/>
        </w:rPr>
        <w:t>البخاري،</w:t>
      </w:r>
      <w:r w:rsidRPr="00C53AAF">
        <w:rPr>
          <w:rFonts w:ascii="mylotus" w:hAnsi="mylotus" w:cs="KFGQPC Uthman Taha Naskh"/>
          <w:noProof/>
          <w:rtl/>
        </w:rPr>
        <w:t xml:space="preserve"> </w:t>
      </w:r>
      <w:r w:rsidRPr="00C53AAF">
        <w:rPr>
          <w:rFonts w:ascii="mylotus" w:hAnsi="mylotus" w:cs="KFGQPC Uthman Taha Naskh" w:hint="cs"/>
          <w:noProof/>
          <w:rtl/>
        </w:rPr>
        <w:t>عناية</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زهير</w:t>
      </w:r>
      <w:r w:rsidRPr="00C53AAF">
        <w:rPr>
          <w:rFonts w:ascii="mylotus" w:hAnsi="mylotus" w:cs="KFGQPC Uthman Taha Naskh"/>
          <w:noProof/>
          <w:rtl/>
        </w:rPr>
        <w:t xml:space="preserve"> </w:t>
      </w:r>
      <w:r w:rsidRPr="00C53AAF">
        <w:rPr>
          <w:rFonts w:ascii="mylotus" w:hAnsi="mylotus" w:cs="KFGQPC Uthman Taha Naskh" w:hint="cs"/>
          <w:noProof/>
          <w:rtl/>
        </w:rPr>
        <w:t>الناصر،</w:t>
      </w:r>
      <w:r w:rsidRPr="00C53AAF">
        <w:rPr>
          <w:rFonts w:ascii="mylotus" w:hAnsi="mylotus" w:cs="KFGQPC Uthman Taha Naskh"/>
          <w:noProof/>
          <w:rtl/>
        </w:rPr>
        <w:t xml:space="preserve"> </w:t>
      </w:r>
      <w:r w:rsidRPr="00C53AAF">
        <w:rPr>
          <w:rFonts w:ascii="mylotus" w:hAnsi="mylotus" w:cs="KFGQPC Uthman Taha Naskh" w:hint="cs"/>
          <w:noProof/>
          <w:rtl/>
        </w:rPr>
        <w:t>دار</w:t>
      </w:r>
      <w:r w:rsidRPr="00C53AAF">
        <w:rPr>
          <w:rFonts w:ascii="mylotus" w:hAnsi="mylotus" w:cs="KFGQPC Uthman Taha Naskh"/>
          <w:noProof/>
          <w:rtl/>
        </w:rPr>
        <w:t xml:space="preserve"> </w:t>
      </w:r>
      <w:r w:rsidRPr="00C53AAF">
        <w:rPr>
          <w:rFonts w:ascii="mylotus" w:hAnsi="mylotus" w:cs="KFGQPC Uthman Taha Naskh" w:hint="cs"/>
          <w:noProof/>
          <w:rtl/>
        </w:rPr>
        <w:t>طوق</w:t>
      </w:r>
      <w:r w:rsidRPr="00C53AAF">
        <w:rPr>
          <w:rFonts w:ascii="mylotus" w:hAnsi="mylotus" w:cs="KFGQPC Uthman Taha Naskh"/>
          <w:noProof/>
          <w:rtl/>
        </w:rPr>
        <w:t xml:space="preserve"> </w:t>
      </w:r>
      <w:r w:rsidRPr="00C53AAF">
        <w:rPr>
          <w:rFonts w:ascii="mylotus" w:hAnsi="mylotus" w:cs="KFGQPC Uthman Taha Naskh" w:hint="cs"/>
          <w:noProof/>
          <w:rtl/>
        </w:rPr>
        <w:t>النجاة،</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1422</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الباري لابن حجر العسقلاني، دار المعرفة، 1379</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3194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 w:name="_Toc496709318"/>
            <w:r w:rsidRPr="00C53AAF">
              <w:rPr>
                <w:rFonts w:ascii="mylotus" w:hAnsi="mylotus" w:cs="KFGQPC Uthman Taha Naskh"/>
                <w:b/>
                <w:bCs/>
                <w:noProof/>
                <w:sz w:val="30"/>
                <w:szCs w:val="30"/>
                <w:rtl/>
              </w:rPr>
              <w:t>قد سمعت صوت رسول الله -صلى الله عليه وسلم- ضعيفًا أعرف فيه الجُوع، فهل عندك من شيء؟ فقالت: نعم</w:t>
            </w:r>
            <w:bookmarkEnd w:id="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قال: قال أبو طَلحَة لأم سليم: قد سمعت صوت رسول الله -صلى الله عليه وسلم- ضعيفًا أعرف فيه الجُوع، فهل عندك من شيء؟ فقالت: نعم، فَأَخْرَجَت أَقْرَاصًا من شَعير، ثم أَخَذْتْ خِمَارًا لها، فَلفَّت الخُبْزَ  بِبَعْضِه، ثم دسَّتْهُ تحت ثوبي ورَدَّتني ببعضِه، ثم أرسَلَتني إلى رسول الله -صلى الله عليه وسلم- فَذَهَبَتُ به، فوجدت رسول الله -صلى الله عليه وسلم- جالسًا في المسجد، ومعه الناس، فَقُمتُ عليهم، فقال لي رسول الله -صلى الله عليه وسلم-: «أرسلك أبو طلحة؟» فقلت: نعم، فقال: « أَلِطَعَام؟» فقلت: نعم، فقال رسول الله -صلى الله عليه وسلم-: «قوموا» فانْطَلَقُوا وانطَلَقتُ بين أيديهم حتى جئت أبا طَلَحة فَأَخْبَرتُهُ، فقال أبو طلحة: يا أم سليم، قد جاء رسول الله -صلى الله عليه وسلم- بالناس وليس عندنا ما نُطعِمُهُم؟ فقالت: الله ورسوله أعلم. فانطلق أبو طلحة حتى لقي رسول الله -صلى الله عليه وسلم- فأقبل رسول الله -صلى الله عليه وسلم- معه حتى دخلا، فقال رسول الله -صلى الله عليه وسلم-: « هَلُمِّي ما عندك يا أم سليم» فأتت بذلك الخبز، فأمر به رسول الله -صلى الله عليه وسلم- فَفُتَّ، وَعَصَرَتْ عليه أم سليم عُكَّةً فَآدَمَتْهُ ، ثم قال فيه رسول الله -صلى الله عليه وسلم- ما شاء الله أن يقول،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 وفي رواية عن أنس، قال: جئت رسول الله -صلى الله عليه وسلم- يوما، فوجدته جالسا مع أصحابه، وقد عَصَبَ بَطنه، بِعُصَابة، فقلت لبعض أصحابه: لِم عَصَبَ رسول الله -صلى الله عليه وسلم- بطنه؟ فقالوا: من الجُوع، فذهبت إلى أبي طلحة، وهو زوج أم سليم بنت مِلْحَان، فقلت: يا أبَتَاه، قد رأيت رسول الله -صلى الله عليه وسلم- عَصَبَ بطنه بِعِصَابَة، فسألت بعض أصحابه، فقالوا: من الجُوع. فدخل أبو طلَحَة على أمي، فقال: هل من شيء؟ قالت: نعم، عندي كِسَرٌ من خُبزٍ وتمرات، فإن جاءنا رسول الله -صلى الله عليه وسلم- وحده أشْبَعنَاه، وإن جاء آخر معه قَلَّ عنهم... وذكر تمام الحديث.</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هذا الحديث: أنه عليه الصلاة والسلام قد اشتد به الجوع، فَعَلِم أبو طلحة رضي الله عنه بحال النبي صلى الله عليه وسلم من خلال ضعف صوته فأخبر زوجته  أم سليم رضي الله عنها، بحال النبي صلى الله عليه وسلم وسألها: هل عندكم شيء؟ فقالت : نعم، أي عندنا ما نَسُدُّ به جوع النبي صلى الله عليه وسلم فأخرجت أقْرَاصًا من شعِير، ثم أخذت خِمَارا لها فَلَفَت الخبز ببعضه، وجعلته تحت ثوب أنس رضي الله عنه وأخذت باقي الخِمار وجعلته رداء عليه لتستره. فلما قدم أنس على النبي صلى الله عليه وسلم وجده بين أصحابه ، فقام عليهم، فقال لي رسول الله صلى الله عليه وسلم: "أرسلك أبو طلحة؟" فقلت: نعم، فقال: "ألِطعام؟" أي: هل أرسلك لأجل طعام تدعونا له؟ فقلت: نعم. لم يستطع أنس رضي الله عنه أن يَدفع الطعام إلى النبي صلى الله عليه وسلم؛ لكثرة من عنده من الصحابة ولعلمه أن النبي صلى الله عليه وسلم من عادته ألا يُؤثِر نفسه على أصحابه، فما كان منه إلا أن قال له: نعم. فأظهر له الدعوة ليقوم معه وحده إلى بيت أبي طلحة، فيحصل المقصود من إطعامه. فعند ذلك: قال النبي صلى الله عليه وسلم لأصحابه: "قوموا". فانْطَلَقُوا قال أنس: فانْطَلَقْتُ بين أيديهم، وفي رواية: وأنا حَزِين لكثرة من جاء معه. قال: حتى جئتُ أبا طلحة وأخبرته، فقال أبو طلحة: يا أم سليم، قد جاء رسول الله صلى الله عليه وسلم بالناس وليس عندنا ما نُطعِمُهُم؟ فقالت: الله ورسوله أعلم. فأم سليم رضي الله عنها أرجَعت الأمر إلى الله وإلى رسوله، كأنها عرفت أنه عليه الصلاة والسلام فعل ذلك عمداً لتظهر له الكرامة في تكثير الطعام وهذا من فطنتها ورجحان عقلها، فانطلق أبو طلحة حتى لقي رسول الله صلى الله عليه وسلم فأقبل رسول الله صلى الله عليه وسلم معه حتى دخلا فقال رسول الله صلى الله عليه وسلم: "هَلُمِّي</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وفي رواية: فاستقبله أبو طلحة فقال يا رسول الله ما عندنا إلا قُرْصٌ عملته أم سليم .وفي رواية: فقال أبو طلحة: إنما هو قُرْصٌ فقال: "إن الله سَيُبَارك فيه" وفي رواية فقال أبو طلحة: يا رسول الله إنما أرسلت أنسا يدعوك وحدك ولم يكن عندنا ما يُشْبِعُ من أرى فقال: "ادخل فإن الله سَيُبَارك فيما عندك</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فلما دخل رسول الله صلى الله عليه وسلم بيت أبي طلحة قال: "هَلُمِّي ما عندك يا أم سليم" فأتت بذلك الخبز، فأمر به رسول الله -صلى الله عليه وسلم- فَفُتَّ، وَعَصَرَتْ عليه أم سليم ما خرج من العُكَّة من سَمْنٍ إدَامَا للمَفْتُوت،  ثم قال فيه رسول الله صلى الله عليه وسلم ما شاء الله أن يقول  يعني : دعا بأن الله تعالى يبارك في هذا الطعام القليل، وفي رواية: " فجئت بها ففتح رِبَاطَها ثم قال: "بسم الله اللهم أعْظِمْ فيها البركة" ثم قال: "ائْذَنْ لعشرة" فأذن لهم فأكلوا حتى شَبِعُوا ثم خرجوا، ثم قال: "ائْذَن لعشرة" فأذن لهم حتى أكل القوم كلُّهم وشَبِعُوا والقوم سبعون رجلا أو ثمانون. متفق عليه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طعامه وشرابه صلى الله عليه وسلم</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السيرة والتاريخ &gt; السيرة النبوية &gt; الخصائص النبوية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دلائل النبوة - آداب الطعام.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أقراصًا : جمع قرص، قطع من العجين أو الخبز</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خِمَار : ثوب تغطي به المرأة رأسها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دَسَّتْهُ : أخْفَته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ورَدَّتني ببعضه : لفَّت الخبز ببعض الخِمار ولفَّت أنسًا بباقيه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هَلُمِّي : أحْضِري ما عندك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العُكَّة : إناء من جلد مستدير يُجعل فيه السمن غالبا والعسل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فآدمَتْه : جعلت فيه إدَاما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هَيَّأهَا : جمعها بعد الأكل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مِثْلُها : على حالتها قبل أن يأكلوا منها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تركوا سُؤرَاً : بقية</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أَفْضَلُوا : أبقوا، وفي رواية لمسلم: فبقيت فضلة فأهديناها لجيراننا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بَلَغُوا جيرانهم : أوصَلَوه هدية إليهم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عَصَبَ بَطْنَه : شدَّ على بطنه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العُصَابة : الخِرْقَة التي توضع على البَطن من الجوع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كِسَر : قِطَع، جمع كسرة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البركة : النماء والزيادة والسعادة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تأييد الله لنبيه بالآيات والمعجزات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العمل بالفِرَاسَة والقَرائن حيث استدل أبو طلحة من ضعف صوته صلى الله عليه وسلم على شِدِّة الجوع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الدعوة إلى الطعام في المسجد، وكذلك الإجابة منه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جلوس العالم لأصحابه في المسجد لإفادتهم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الدعوة إلى الطعام وإن لم يكن وليمة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استدعاء العدد الكثير إلى الطعام القليل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علم المدعو أن الداعي لا يكره أن يحضر معه غيره فلا بأس بإحضاره معه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اعتناء الصحابة بأحوال رسول الله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الأكل حتى الشَبع، ففي الحديث: (فأكلوا حتى شَبِعُوا)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إدخال الضيوف عشرة عشرة إذا احتيج إلى ذلك لضيق الطعام أو مكان الجلوس عليهم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صبر النبي صلى الله عليه وسلم؛ فإنه كان يجوع حتى يَربِط على بَطْنِه ولا يسأل أحدا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كان عليه النبي صلى الله عليه وسلم وأصحابه من الفَقْر والشدِّة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الأكل من سُؤْر الأخرين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تأليف: سليم بن عيد الهلالي، الناشر: دار ابن الجوزي، سنة النشر:  1418 هـ- 1997م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الناشر: دار كنوز أشبيليا، الطبعة الأولى: 1430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محيي الدين يحيى بن شرف النووي، تحقيق: د. ماهر بن ياسين الفحل، الطبعة: الأولى، 1428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6613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 w:name="_Toc496709319"/>
            <w:r w:rsidRPr="00C53AAF">
              <w:rPr>
                <w:rFonts w:ascii="mylotus" w:hAnsi="mylotus" w:cs="KFGQPC Uthman Taha Naskh"/>
                <w:b/>
                <w:bCs/>
                <w:noProof/>
                <w:sz w:val="30"/>
                <w:szCs w:val="30"/>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bookmarkEnd w:id="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عبد الله خباب بن الأرت -رضي الله عنه- قال: شكونا إلى رسول الله -صلى الله عليه وسلم- وهو مُتَوَسِّدٌ بُرْدَةً له في ظِلِّ الكعبة، فقلنا أَلاَ تَسْتَنْصِرُ لنا، ألا تدعو الله لنا؟ فقال: «قد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 وفي رواية: «هو مُتَوَسِّدٌ بُرْدَةً، وقد لقينا من المشركين شدة».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في هذا الحديث يحكي خباب -رضي الله عنه- ما وجده المسلمون من الأذية من كفار قريش في مكة، فجاؤوا يشكون إلى النبي -صلى الله عليه وسلم- وهو متوسد بردة له في ظل الكعبة، فبين النبي -عليه الصلاة والسلام- أن من كان قبلنا ابتلي في دينه أعظم مما ابتلي به هؤلاء، يُحفر له حفرة، ثم يُلقى فيها، ثم يؤتى بالمنشار على مفرق رأسه ويشق نصفين، ويمشط بأمشاط الحديد ما بين جلده وعظمه، وهذه أذية عظيمة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أقسم -صلوات الله وسلامه عليه- أن الله -سبحانه- سيتم هذا الأمر، يعني: سيتم ما جاء به الرسول -عليه الصلاة والسلام- من دعوة الإسلام، حتى يسير الراكب من صنعاء إلى حضرموت لا يخشى إلا الله والذئب على غنمه،</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ثم أرشد -عليه الصلاة والسلام- صحبه الكرام إلى ترك العجلة؛ فقال: "ولكنكم تستعجلون" أي: فاصبروا وانتظروا الفرج من الله، فإن الله سيتم هذا الأمر، وقد صار الأمر كما أقسم النبي -عليه الصلاة والسلام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العهد المكي</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الجهاد - علامات النبوة - اللباس.</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خَبَّاب بن الأَرتِّ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مُتَوَسِّدٌ بُرْدَةً : جاعل البُرْدَة تحت رأسه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البُرْدَة : كِسَاء مخطط يلتحف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تَسْتَنْصِرُ لنا : تسأل الله النصر لنا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يَصُدُّهُ : ما يمنعه أو يصرفه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المِنْشَار : آلة يقطع بها الخشب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دون لحمه : تنفذ إلى ما تحت اللحم، من عظم وعصب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لَيُتِمَّنَّ : ليكمُلن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هذا الأمر : دِين الإسلام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الراكب : المسافر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صنعاء : بلد باليمن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حضرموت : موضع بأقصى اليمن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ذِكر ما يتعرض له المسلم من البلاء من باب الإخبار، لا من باب الشكوى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صبر أصحاب النبي -صلى الله عليه وسلم- على ما يجدونه من العذاب في سبيل 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الاستنصار بالقوي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طلب الدعاء ممن هو مجاب الدعوة، أو من أهل الخير والصلاح، بشرط ألا يترك الدعاء اعتمادًا على دعائهم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الدعاء على الكفار وطلب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تثبيت النبي -صلى الله عليه وسلم- أصحابه وأن ما يصيبهم قد أصيب به أمم من قبلهم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مدح الصبر على العذاب في الدين، وأن مع العسر يسرًا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التأسي بالصالحين الذين امتحنوا في دينهم، فصبروا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العداوة بين أهل الحق والباطل قديمة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ثبات أهل الإيمان من الأمم السابقة على دينهم وعدم تركه، مع ما يتعرضون له من أنواع الأذى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الابتلاء من لوازم الإيمان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العاقبة لهذا الدِّين، ولو كره الكافرون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الإسلام دِين الأمن والسلام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صدق رسالته -صلى الله عليه وسلم-، فقد أخبر بأمور مستقبلية غيبية، وتحقق ذلك بوعد من 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تحقق ما أخبر به النبي -صلى الله عليه وسلم-، من انتشار الإسلام، واستتباب الأمن والسلام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كراهية الاستعجال بالنصر، وأن النصر يأتي مع الصبر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سليم بن عيد الهلالي، دار ابن الجوزي، الطبعة: الأولى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محمد بن صالح العثيمين، مدار الوطن، الرياض، 1426هـ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محمد علي بن البكري بن علان، نشر دار الكتاب العربي، نسخة الكترونية ، لا يوجد بها بيانات نشر</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4246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 w:name="_Toc496709320"/>
            <w:r w:rsidRPr="00C53AAF">
              <w:rPr>
                <w:rFonts w:ascii="mylotus" w:hAnsi="mylotus" w:cs="KFGQPC Uthman Taha Naskh"/>
                <w:b/>
                <w:bCs/>
                <w:noProof/>
                <w:sz w:val="30"/>
                <w:szCs w:val="30"/>
                <w:rtl/>
              </w:rPr>
              <w:t>كان النبي -صلى الله عليه وسلم- يزور قباء راكبًا وماشيًا، فيصلي فيه ركعتين</w:t>
            </w:r>
            <w:bookmarkEnd w:id="8"/>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عبد الله بن عمر -رضي الله عنهما- قال: كان النبي -صلى الله عليه وسلم- يزورُ قُبَاءَ راكبًا وماشيًا، فيُصَلِّي فيه ركعتين.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وفي رواية: كان النبي -صلى الله عليه وسلم- يأتي مسجد قُبَاءَ كل سَبْتٍ راكبًا وماشيًا، وكان ابن عُمر يفعله</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منطقة قباء التي بُنِيَ بها أول مسجد في الإسلام قرية قريبة من مركز المدينة من عواليها، فكان النبي -صلى الله عليه وسلم- يزوره راكبا وماشيا، وقوله كل سبت: حيث كان يخصص بعض الأيام بالزيارة</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والحكمة في مجيئه -صلى الله عليه وسلم- إلى قباء يوم السبت من كل أسبوع، إنما كان لمواصلة الأنصار وتفقُّد حالهم وحال من تأخَّر منهم عن حضور الجمعة معه، وهذا هو السِر في تخصيص ذلك بالسبت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الصلاة - المساجد - فضائل الصحابة</w:t>
      </w:r>
      <w:r w:rsidRPr="00C53AAF">
        <w:rPr>
          <w:rFonts w:ascii="mylotus" w:hAnsi="mylotus" w:cs="KFGQPC Uthman Taha Naskh"/>
          <w:noProof/>
        </w:rPr>
        <w:t>.</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الرواية الأولى: متفق عليها</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الرواية الثانية: متفق عليها</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قُبَاءَ : منطقة قباء: قرية كانت على بُعد ميلين من المدينة، وهي الآن داخل المدينة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سبت : السبت إما اليوم أي: كل يوم سبت، وهو الأقرب، أو الأسبوع، أي: أسبوعيًا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زيارة مسجد قباء، وقد صح الخبر عن سيِّد البشر -صلى الله عليه وسلم- أن من خرج من بيته متطهرًا فصلى فيه ركعتين كان كعدل عمرة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عبد الله بن عمر -رضي الله عنهما- على التأسِّي برسول الله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رياض الصالحين للنووي، ط1، تحقيق: ماهر ياسين الفحل، دار ابن كثير، دمشق،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ابن عثيمين، دار الوطن للنشر،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الباري شرح صحيح البخاري، للحافظ ابن حجر العسقلاني، قام بإخراجه وصححه وأشرف على طبعه: محب الدين الخطيب، رقم كتبه وأبوابه وأحاديثه: محمد فؤاد عبد الباقي، عليه تعليقات العلامة: عبد العزيز بن عبد الله بن باز، دار المعرفة، بيروت، 1379هـ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بن الحجاج، للنووي، ط2، دار إحياء التراث العربي - بيروت، 1392هـ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تحقيق: محمد فؤاد عبد الباقي، دار إحياء التراث العربي،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لمجموعة من الباحثين، ط14، مؤسسة الرسالة،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3443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 w:name="_Toc496709321"/>
            <w:r w:rsidRPr="00C53AAF">
              <w:rPr>
                <w:rFonts w:ascii="mylotus" w:hAnsi="mylotus" w:cs="KFGQPC Uthman Taha Naskh"/>
                <w:b/>
                <w:bCs/>
                <w:noProof/>
                <w:sz w:val="30"/>
                <w:szCs w:val="30"/>
                <w:rtl/>
              </w:rPr>
              <w:t>كان النبي -صلى الله عليه وسلم- يقرأ في صلاة الفجر يوم الْجمعَةِ: الم تَنْزِيلُ السَّجْدَةَ وهَلْ أتى على الإنسان</w:t>
            </w:r>
            <w:bookmarkEnd w:id="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«كان النبي -صلى الله عليه وسلم- يَقْرأ فِي صلاة الفجر يَومَ الجُمُعَةِ: الم تَنْزِيلُ السَّجْدَةَ وهَلْ أتى على الإنسَان».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من عادة النبي -صلى الله عليه وسلم- أن يقرأ في صلاة الفجر يوم الجمعة سورة السجدة كاملة، وذلك في الركعة الأولى بعد الفاتحة، ويقرأ في الركعة الثانية بعد الفاتحة سورة الإنسان كاملة؛ تذكيرا بما اشتملت عليه السورتان من أحداث عظيمة وقعت وستقع في هذا اليوم, كخلق آدم، وذكر المعاد وحشر العباد، وأحوال القيامة, وغيرها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عبد الرحمن بن صخر الدوسي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كان : هنا تدل على الاستمرار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الم تنزيل" السجدة : السورة التي اسمها السجدة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هل أتى على الإنسان : السورة التي اسمها الإنسان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قراءة هاتين السورتين في صلاة فجر يوم الجمعة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السنة المواظبة على قراءة هاتين السورتين في صلاة الفجر يوم الجمعة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تذكير للناس بما كان وسيكون في هذا اليوم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الإفهام في شرح عمدة الأحكام، لعبد العزيز بن باز، اعتناء سعيد بن علي بن وهف القحطاني، الرياض، الطبعة الأولى، 1435ه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خلاصة الكلام، لفيصل المبارك الحريملي، الطبعة الثانية، 1412هـ - 1992م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المحقق: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تأسيس الأحكام، لأحمد بن يحيى النجمي، دار المنهاج، القاهرة، مصر، الطبعة الأولى</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5320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 w:name="_Toc496709322"/>
            <w:r w:rsidRPr="00C53AAF">
              <w:rPr>
                <w:rFonts w:ascii="mylotus" w:hAnsi="mylotus" w:cs="KFGQPC Uthman Taha Naskh"/>
                <w:b/>
                <w:bCs/>
                <w:noProof/>
                <w:sz w:val="30"/>
                <w:szCs w:val="30"/>
                <w:rtl/>
              </w:rPr>
              <w:t>كان أَحَبَّ الثِّيَابِ إلى رسولِ اللهِ -صلى الله عليه وسلم- القَمِيصُ</w:t>
            </w:r>
            <w:bookmarkEnd w:id="1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سلمة -رضي الله عنها- قالت: كان أَحَبَّ الثِّيَابِ إلى رسولِ اللهِ -صلى الله عليه وسلم- القَمِيصُ.</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 xml:space="preserve">كان أحب الثياب إلى رسول الله -صلى الله عليه وسلم- القميص؛ لأنه أستر من الإزار والرداء، ولأنه قطعة واحدة يلبسها الإنسان مرة واحدة فهي أسهل من أن يلبس الإزار أولا ثم الرداء ثانيا.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ولكن مع ذلك لو كنت في بلد يعتادون لباس الأزر والأردية ولبست مثلهم فلا حرج والمهم ألا تخالف لباس أهل بلدك فتقع في الشهرة وقد نهى النبي -صلى الله عليه وسلم- عن لباس الشهرة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لباسه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اللباس والزينة.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سلمة -رضي الله عنها-</w:t>
      </w:r>
    </w:p>
    <w:p w:rsidR="00757A62" w:rsidRPr="00E73C0A" w:rsidRDefault="00757A62"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في السنن الكبرى وأحمد</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القميص : ثوب مخيط بكمين غير مفرج يلبس تحت الثياب، من القطن غالبا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النبي -صلى الله عليه وسلم- كان يحب القميص من الثياب المخيطة. لأنه أستر للأعضاء، وأقل مؤنة، وأخف على البدن، ولابسه أكثر تواضعا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الاقتداء برسول الله -صلى الله عليه وسلم- في ملبسه وما يحبه من اللباس</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استحباب لبس بعض الثياب دون بعض</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شرح رياض الصالحين، نشر: مؤسسة الرسالة، الطبعة: الرابعة عشر، 1407ه 1987م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لابن عثيمين، نشر: دار الوطن للنشر، الرياض، الطبعة: 1426ه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للهلالي، نشر: دار ابن الجوزي.ط1، دار ابن الجوزي، الدمام، 1415ه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نشر: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w:t>
      </w:r>
      <w:r w:rsidRPr="00C53AAF">
        <w:rPr>
          <w:rFonts w:ascii="mylotus" w:hAnsi="mylotus" w:cs="KFGQPC Uthman Taha Naskh" w:hint="cs"/>
          <w:noProof/>
          <w:rtl/>
        </w:rPr>
        <w:t>هـ</w:t>
      </w:r>
      <w:r w:rsidRPr="00C53AAF">
        <w:rPr>
          <w:rFonts w:ascii="mylotus" w:hAnsi="mylotus" w:cs="KFGQPC Uthman Taha Naskh"/>
          <w:noProof/>
          <w:rtl/>
        </w:rPr>
        <w:t xml:space="preserve"> - 1975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أبي داود، تحقيق: محمد محيي الدين عبد الحميد، نشر: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مختصر الشمائل المحمدية، للألباني، نشر: المكتبة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عمان</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الأردن</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4827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 w:name="_Toc496709323"/>
            <w:r w:rsidRPr="00C53AAF">
              <w:rPr>
                <w:rFonts w:ascii="mylotus" w:hAnsi="mylotus" w:cs="KFGQPC Uthman Taha Naskh"/>
                <w:b/>
                <w:bCs/>
                <w:noProof/>
                <w:sz w:val="30"/>
                <w:szCs w:val="30"/>
                <w:rtl/>
              </w:rPr>
              <w:t>كان خلق نبي الله -صلى الله عليه وسلم- القرآن</w:t>
            </w:r>
            <w:bookmarkEnd w:id="1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كان خُلُقُ نَبي اللِه -صلى الله عليه وسلم- القرآن.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معنى الحديث أنه -صلى الله عليه وسلم- يتخلق بأخلاق القرآن، ما أمر به القرآن قام به وما نهى عنه القرآن اجتنبه، سواء كان ذلك في عبادات الله -تعالى- أو في معاملة عباد الله، فخلق النبي -صلى الله عليه وسلم- امتثال القرآن، وفي هذا إشارة من أم المؤمنين عائشة -رضي الله عنها- أننا إذا أردنا أن نتخلق بأخلاق رسول الله -صلى الله عليه وسلم- فعلينا أن نتخلق بالقرآن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الآداب - العمل بالقرآن - السيرة.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 في جملة حديثٍ طويلٍ</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التأسي بالنبي -صلى الله عليه وسلم- في تخلقه بأخلاق القرآن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مدح أخلاق رسول الله -صلى الله عليه وسلم-، وأنها كانت من مشكاة الوحي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تنبيه على منزلة الأخلاق في الإسلام وأنها من مقتضيات كلمة التوحيد التي تثمر العمل الصالح</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تأليف سليم بن عيد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المؤلف : محمد بن صالح بن محمد العثيمين، دار الوطن للنشر، الرياض، الطبعة: 1426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كنوز رياض الصالحين، تأليف حمد بن ناصر العمار، دار كنوز إشبيليا، ط1-1430ه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8265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 w:name="_Toc496709324"/>
            <w:r w:rsidRPr="00C53AAF">
              <w:rPr>
                <w:rFonts w:ascii="mylotus" w:hAnsi="mylotus" w:cs="KFGQPC Uthman Taha Naskh"/>
                <w:b/>
                <w:bCs/>
                <w:noProof/>
                <w:sz w:val="30"/>
                <w:szCs w:val="30"/>
                <w:rtl/>
              </w:rPr>
              <w:t>كان رسول الله -صلى الله عليه وسلم- أشد حياءً من العذراء في خدرها</w:t>
            </w:r>
            <w:bookmarkEnd w:id="1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-رضي الله عنه- قال: كان رسول الله -صلى الله عليه وسلم- أَشَدَّ حياءً من العَذْرَاءِ في خِدْرِهَا، فإذا رأى شيئا يَكْرَهُهُ عرفناه في وجهه.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النبي -صلى الله عليه وسلم- أشد حياء من المرأة التي لم تتزوج وهي أشد النساء حياءً؛ لأنَّها لم تتزوج ولم تعاشر الرجال فتجدها حيية في خدرها، فرسول الله -صلى الله عليه وسلم- أشدُّ حياء منها، ولكنه -صلى الله عليه وسلم- إذا رأى ما يكره وما هو مخالف لطبعه -صلى الله عليه وسلم- عُرف ذلك في وجهه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حياؤه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حياء : الحياء خلق عظيم يحمل على فعل الجميل وترك القبيح</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العَذْرَاء : البكر، وهي الأنثى التي لم يمسها رجل، سميت به لبقاء عذرتها، وهي ما يكون من التحام في فم الرحم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الخِدْر : ناحية في البيت يترك عليها ستر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يكرهه : لا يحبه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عَرَفنَاه في وجهِه : تغير وجهه ولم يتكلم لشدة حيائه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ما اشتمل عليه النبي -صلى الله عليه وسلم- من الحياء، وهو الخلق العظيم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الحياء خلق غريزي في النساء</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لسليم الهلالي، ط1، دار ابن الجوزي، الدمام، 1415ه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للنووي، ط1، تحقيق: ماهر ياسين الفحل، دار ابن كثير، دمشق،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ابن عثيمين، دار الوطن للنشر،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تحقيق: محمد فؤاد عبد الباقي، دار إحياء التراث العربي،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لمجموعة من الباحثين، ط14، مؤسسة الرسالة،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3153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 w:name="_Toc496709325"/>
            <w:r w:rsidRPr="00C53AAF">
              <w:rPr>
                <w:rFonts w:ascii="mylotus" w:hAnsi="mylotus" w:cs="KFGQPC Uthman Taha Naskh"/>
                <w:b/>
                <w:bCs/>
                <w:noProof/>
                <w:sz w:val="30"/>
                <w:szCs w:val="30"/>
                <w:rtl/>
              </w:rPr>
              <w:t>كان رسول الله -صلى الله عليه وسلم- يبيت الليالي المتتابعة طاوياً، وأهله لا يجدون عشاء، وكان أكثر خبزهم خبز الشعير</w:t>
            </w:r>
            <w:bookmarkEnd w:id="1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عبدالله بن عباس -رضي الله عنهما- قال: كان رسول الله -صلى الله عليه وسلم- يبيت الليالي المتتابعة طَاوِياً، وأهلُهُ لا يجِدُون عَشَاءً، وكان أكثر خبزهم خبز الشعير.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النبي -صلى الله عليه وسلم- ينام الليالي المتتابعة المتوالية من غير أكل، وكذلك زوجاته وعياله؛ لأنهم لا يجدون طعام العَشاء، وكان أكثر خبزهم من الشعير، وهو أقل كلفة من البر وغيره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طعامه وشرابه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الشمائل.</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طاوياً : خالي البطن لم يأكل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لزهده -صلى الله عليه وسلم- وتقلله من الدنيا وصبره على لأوائها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فضيلة لأزواج النبي -صلى الله عليه وسلم- لتحملهم المشاق معه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لخشونة العيش التي كانوا عليها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تأليف: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مختصر الشمائل المحمدية, تأليف: محمد بن عيسى الترمذي, الناشر: المكتبة الإسلامية, تحقيق: محمد ناصر الدين الألباني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تأليف: سليم بن عيد الهلالي, دار ابن الجوزي، الطبعة الأولى 1418هـ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دليل الفالحين لطرق رياض الصالحين, تأليف: محمد علي بن محمد البكري الصديقي, دار الكتاب العربي-بيروت، بدون تاريخ</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5860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 w:name="_Toc496709326"/>
            <w:r w:rsidRPr="00C53AAF">
              <w:rPr>
                <w:rFonts w:ascii="mylotus" w:hAnsi="mylotus" w:cs="KFGQPC Uthman Taha Naskh"/>
                <w:b/>
                <w:bCs/>
                <w:noProof/>
                <w:sz w:val="30"/>
                <w:szCs w:val="30"/>
                <w:rtl/>
              </w:rPr>
              <w:t>كان رسول الله -صلى الله عليه وسلم- يعجبه التيمن في تنعله، وترجله، وطهوره، وفي شأنه كله</w:t>
            </w:r>
            <w:bookmarkEnd w:id="1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«كان رسول الله -صلى الله عليه وسلم- يعجبه التيمُّن في تَنَعُّلِّه, وترجُّلِه, وطُهُورِه, وفي شَأنه كُلِّه».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تخبرنا عائشة -رضي الله عنها- عن عادة النبي -صلى الله عليه وسلم- المحببة إليه، وهى تقديم الأيمن في لبس نعله، ومشط شعره، وتسريحه، وتطهره من الأحداث، وفى جميع أموره التي من نوع ما ذكر كلبس القميص والسراويل، والنوم، والأكل والشرب ونحو ذلك</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كل هذا من باب التفاؤل الحسن وتشريف اليمين على اليسار</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وأما الأشياء المستقذرة فالأحسن أن تقدم فيها اليسار؛ ولهذا نهى النبي -صلى الله عليه وسلم- عن الاستنجاء باليمين، ونهى عن مس الذكر باليمين، لأنها للطيبات، واليسار لما سوى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لباسه صلى الله عليه وسلم</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السيرة والتاريخ &gt; السيرة النبوية &gt; الشمائل المحمدية &gt; الهدي النبوي</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الصلاة - الأطعمة - اللباس - الآداب.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يعجبه التيمن : يفضل تقديم الأيمن على الأيسر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تَنَعُّله : لبس نعله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وتَرَجُّله : تسريح شعر رأسه ولحيته بالمشط</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وطُهُوره : تطهره، ويشمل الوضوء والغسل وإزالة النجاسة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وفى شأنه كله : جميع أمره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تقديم اليمين للأشياء الطيبة هو الأفضل شرعًا وعقلًا وطِبًّا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جعل اليسار للأشياء المستقذرة، هو الأليق شرعًا وعقلًا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الشرع الشريف جاء لإصلاح الناس وتهذيبهم ووقايتهم من الأضرار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السنة في غسل اليدين والرجلين في الوضوء تقديم اليمين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كمال السنة المطهرة بمراعاة النظافة في تسريح الشعر وغيره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تنبيه الأفهام شرح عمدة لأحكام لابن عثيمين، ط1، مكتبة الصحابة، الإمارات،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مسلم، تحقيق: محمد فؤاد عبد الباقي، دار إحياء التراث العربي،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3018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 w:name="_Toc496709327"/>
            <w:r w:rsidRPr="00C53AAF">
              <w:rPr>
                <w:rFonts w:ascii="mylotus" w:hAnsi="mylotus" w:cs="KFGQPC Uthman Taha Naskh"/>
                <w:b/>
                <w:bCs/>
                <w:noProof/>
                <w:sz w:val="30"/>
                <w:szCs w:val="30"/>
                <w:rtl/>
              </w:rPr>
              <w:t>كان رسول الله صلى الله عليه وسلم أحسن الناس خلقًا</w:t>
            </w:r>
            <w:bookmarkEnd w:id="1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قَالَ: كَانَ رسولُ اللهِ -صلى الله عليه وسلم- أحسنَ النَّاس خُلُقاً.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بيان ما كان النبي -صلى الله عليه وسلم- عليه من حسن الخلق وكرم الشمائل والتواضع، لحيازته جميع المحاسن والمكارم وتكاملها فيه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الفضائل.</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كان عليه الرسول -صلى الله عليه وسلم- من كمال الخُلق</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حسن الخلق تأسيا بالنبي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للإمام محمد بن إسماعيل البخاري، تحقيق محمد الناصر، دار طوق النجاة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تحقيق محمد فؤاد عبد الباقي، دار إحياء التراث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تأليف سليم الهلالي، دار ابن الجوزي- الطبعة الأولى1418ه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كنوز رياض الصالحين، لحمد بن ناصر العمار، دار كنوز إشبيليا- الطبعة الأولى1430ه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6180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 w:name="_Toc496709328"/>
            <w:r w:rsidRPr="00C53AAF">
              <w:rPr>
                <w:rFonts w:ascii="mylotus" w:hAnsi="mylotus" w:cs="KFGQPC Uthman Taha Naskh"/>
                <w:b/>
                <w:bCs/>
                <w:noProof/>
                <w:sz w:val="30"/>
                <w:szCs w:val="30"/>
                <w:rtl/>
              </w:rPr>
              <w:t>كان غلام يهودي يخدم النبي -صلى الله عليه وسلم-</w:t>
            </w:r>
            <w:bookmarkEnd w:id="1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قال: كَانَ غُلاَمٌ يَهُودِيٌّ يَخْدُمُ النَّبيَّ -صلى الله عليه وسلم- فَمَرِضَ، فَأتَاهُ النَّبيُّ -صلى الله عليه وسلم- يَعُودُهُ، فَقَعَدَ عِنْدَ رَأسِهِ، فَقَالَ لَه: «أسْلِمْ» فَنَظَرَ إِلَى أبِيهِ وَهُوَ عِنْدَهُ؟، فَقَالَ: أَطِعْ أَبَا القَاسِمِ، فَأسْلَمَ، فَخَرَجَ النَّبيُّ -صلى الله عليه وسلم- وَهُوَ يَقُول: «الحَمْدُ للهِ الَّذِي أنْقَذَهُ منَ النَّارِ».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الحديث أن فتى صغيرا من اليهود الذين كانوا في المدينة كان يخدم النبي -صلى الله عليه وسلم-، فمرض فزاره النبي -صلى الله عليه وسلم- فعرض عليه أن يُسلم، فأسلم الغلام فقال: "الحمد لله الذي أنقذه من النار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غلام : من كان دون سن البلوغ</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أنقذه : خلصه ونجاه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عيادة الكافر، واستحباب عرض الإسلام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النبي -صلى الله عليه وسلم- ومدى تأثيره على النفوس والقلوب بإخلاصه وإشفاقه على الناس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شدة الحرص على هداية العصاة والكفار، وعدم اليأس منهم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استخدام المشرك والصغير في أعمال الخدمة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حسن العهد مع أهل الذمة والعمال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عرض الإسلام على الصبي، وأنه يصح منه الإسلام إذا أسلم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الأب قد يؤثر ابنه في الخير، وهو لا يفعله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محمد بن صالح العثيمين، مدار الوطن -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الباري بشرح صحيح البخاري، للحافظ أحمد بن علي بن حجر العسقلاني، دار المعرفة -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6186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 w:name="_Toc496709329"/>
            <w:r w:rsidRPr="00C53AAF">
              <w:rPr>
                <w:rFonts w:ascii="mylotus" w:hAnsi="mylotus" w:cs="KFGQPC Uthman Taha Naskh"/>
                <w:b/>
                <w:bCs/>
                <w:noProof/>
                <w:sz w:val="30"/>
                <w:szCs w:val="30"/>
                <w:rtl/>
              </w:rPr>
              <w:t>كان كُمُّ قميص رسول الله صلى الله عليه وسلم إلى الرصغ.</w:t>
            </w:r>
            <w:bookmarkEnd w:id="1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أسماء بنت يزيد -رضي الله عنها- قالت: كان كُمُّ قميص رسول الله صلى الله عليه وسلم إلى الرُّصْغِ.</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مقدار كم قميص النبي -صلى الله عليه وسلم- إلى المفصل بين الكف والساعد, ولكن الحديث فيه ضعف، ولم يرد ما يخالفه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لباسه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أسماء بنت يزيد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الرصغ : هو المفصل بين الكف والساعد</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كُم : الكم: مدخل اليد ومخرجها من الثوب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الحض على الزهد في الملبس وعدم تطويل الثياب لأنه يفضي إلى الخيلاء أو يعيق حركة الإنسان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جعل الكم إلى الرسغ استحبابا، لعدم ورود ما يخالف هذا الحديث</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تحقيق: محمد محيي الدين عبد الحميد، نشر: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نشر: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w:t>
      </w:r>
      <w:r w:rsidRPr="00C53AAF">
        <w:rPr>
          <w:rFonts w:ascii="mylotus" w:hAnsi="mylotus" w:cs="KFGQPC Uthman Taha Naskh" w:hint="cs"/>
          <w:noProof/>
          <w:rtl/>
        </w:rPr>
        <w:t>هـ</w:t>
      </w:r>
      <w:r w:rsidRPr="00C53AAF">
        <w:rPr>
          <w:rFonts w:ascii="mylotus" w:hAnsi="mylotus" w:cs="KFGQPC Uthman Taha Naskh"/>
          <w:noProof/>
          <w:rtl/>
        </w:rPr>
        <w:t xml:space="preserve"> - 1975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ضعيف الجامع الصغير وزياداته، للألباني، نشر: المكتب الإسلامي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تأليف: سليم بن عيد الهلالي, دار ابن الجوزي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مرقاة المفاتيح شرح مشكاة المصابيح, تأليف: علي بن سلطان محمد القاري, الناشر: دار الفكر, ط1 عام 1422ه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 w:name="_Toc496709330"/>
            <w:r w:rsidRPr="00C53AAF">
              <w:rPr>
                <w:rFonts w:ascii="mylotus" w:hAnsi="mylotus" w:cs="KFGQPC Uthman Taha Naskh"/>
                <w:b/>
                <w:bCs/>
                <w:noProof/>
                <w:sz w:val="30"/>
                <w:szCs w:val="30"/>
                <w:rtl/>
              </w:rPr>
              <w:t>كان كلام رسول الله -صلى الله عليه وسلم- كلاما فصلا يفهمه كل من يسمعه</w:t>
            </w:r>
            <w:bookmarkEnd w:id="1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كَانَ كَلاَمُ رَسُولِ الله -صلَّى الله عليه وسلَّم- كَلاَمًا فَصلاً يَفْهَمُهُ كُلُّ مَنْ يَسْمَعُهُ.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حديث عائشة -رضي الله عنها- أنها قالت: إنَّ النبي -صلى الله عليه وسلم- كان كلامه فصلا، معناه أنه كان مفصلا لا يدخل الحروف بعضها على بعض، ولا الكلمات بعضها على بعض، بيِّن ظاهر لكل من سمعه ليس فيه تعقيد ولا تطويل، حتى لو شاء العاد أن يحصيه لأحصاه من شدة تأنيه -صلى الله عليه وسلم- في الكلام؛ وهذا لأنَّ النبيَّ -صلَّى الله عليه وسلَّم- أُعْطِيَ جوامع الكلم واختصر له الكلام اختصارا، وجوامع الكلم أن تجمع المعاني الكثيرة في اللفظ القليل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وهكذا ينبغي للإنسان أن لا يكون كلامه متداخلا بحيث يخفى على السامع؛ لأن المقصود من الكلام هو إفهام المخاطب، وكلما كان أقرب إلى الإفهام كان أولى وأحسن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إنه ينبغي للإنسان إذا استعمل هذه الطريقة، يعني إذا جعل كلامه فصلا بينا واضحا، وكرَّره ثلاث مرات لمن لم يفهم، ينبغي أن يستشعر في هذا أنه متبع لرسول الله -صلى الله عليه وسلم- حتى يحصل له بذلك الأجر وإفهام أخيه المسلم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وهكذا جميع السنن اجعل على بالك أنك متبع فيها لرسول -صلى الله عليه وسلم- حتى يتحقق لك الاتباع وثوابه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كلامه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واللفظ له، والتُرمذي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فَصلاً : مفصولا بين أجزائه وواضحا، وفاصلا بين الحق والباطل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فصاحة النبي -صلى الله عليه وسلم- ومخاطبته للناس بما يفهمون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على الداعي إلى الله أن يبذل كل جهده ليصل كلامه إلى كل من أحب سماعه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على الداعي إلى الله أن يكون رحيما بالمدعوين في إيصال الحق لهم، وحريصا عليهم، ومهتما بأمرهم أكثر من أمره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على المتحدث أن يُفهِم السامعين حديثه حتى لا يخفى منه شيء على بعضهم، فيفهم ضده وعكسه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لسليم الهلالي، ط1، دار ابن الجوزي، الدمام، 1415هـ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للنووي، ط1، تحقيق: ماهر ياسين الفحل، دار ابن كثير، دمشق،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ط1، كنوز إشبيليا، الرياض،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سلسلة الأحاديث الصحيحة وشيء من فقهها وفوائدها للألباني، ط1، مكتبة المعارف للنشر والتوزيع، الرياض،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تحقيق: محمد محيي الدين عبد الحميد، المكتبة العصرية،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ابن عثيمين، دار الوطن للنشر، الرياض،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لمجموعة من الباحثين، ط14، مؤسسة الرسالة،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3321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 w:name="_Toc496709331"/>
            <w:r w:rsidRPr="00C53AAF">
              <w:rPr>
                <w:rFonts w:ascii="mylotus" w:hAnsi="mylotus" w:cs="KFGQPC Uthman Taha Naskh"/>
                <w:b/>
                <w:bCs/>
                <w:noProof/>
                <w:sz w:val="30"/>
                <w:szCs w:val="30"/>
                <w:rtl/>
              </w:rPr>
              <w:t>كانت بنو إسرائيل تسوسهم الأنبياء، كلما هلك نبي خلفه نبي، وإنه لا نبي بعدي، وسيكون بعدي خلفاء فيكثرون</w:t>
            </w:r>
            <w:bookmarkEnd w:id="1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«كانت بنو إسرائيل تَسُوسُهُمُ، الأنبياء، كلما هلك نبي خَلَفَهُ نبي، وإنه لا نبي بعدي، وسيكون بعدي خلفاء فيكثرون»، قالوا: يا رسول الله، فما تأمرنا؟ قال: «أوفوا ببيعة الأول فالأول، ثم أعطوهم حقهم، واسألوا الله الذي لكم، فإنَّ الله سائلهم عما اسْتَرْعَاهُم».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كانت بنو إسرائيل تتولى الأنبياء أمرهم كما يفعل الولاة والأمراء بالرعية، كلما مات نبي جاء بعده نبي، وإنه لا نبي بعدي، وسيكون خلفاء كثيرون يحكمون الناس. فقال الصحابة -رضي الله عنهم-: إذا كثر بعدك الخلفاء فوقع التشاجر والتنازع بينهم فما تأمرنا أن نفعل؟ فأجابهم النبي -صلى الله عليه وسلم- بقوله: "أوفوا ببيعة الأول" وأعطوهم حقهم وإن لم يعطوكم حقكم؛ لأن الله سيسألهم عن حقكم، ويثيبكم بما لكم عليهم من الحق</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التاريخ &gt; قصص وأحوال الأمم السابقة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الفتن - السير - قتال أهل البغي - الجهاد.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عبد الرحمن بن صخر الدوسي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إسرائيل : هو النبي يعقوب عليه السلام، وإسرائيل اسم عبراني معناه : عبد الله. وأبناؤه هم قبائل اليهود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تسوسهم : يتولون أمورهم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هلك نبي : مات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خلفه نبي : جاء مكانه نبي آخر يقيم أمرهم وينصر مظلومهم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نبي بعدي : فيفعل ما كان يفعل أولئك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فيكثرون : يكثر عددهم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أوفوا : الزموا بيعته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البيعة : المعاقدة والمعاهدة على طاعة ونصرة الحاكم الأول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أعطوهم حقهم : أطيعوهم وعاشروهم بالسمع والطاعة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الذي لكم : أي عليهم من الرفق بكم ورعايتكم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استرعاهم : استحفظهم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بد للرعية من نبي أو خليفة يقوم بأمرها، ويحملها على الطريق المستقيم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نبي بعد نبينا محمد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السمع والطاعة لولاة أمر المسلمين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معجزات النبي -صلى الله عليه وسلم- الإخبار عن المغيبات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يجوز عقد البيعة لخليفتين في آن واحد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عظم مسؤولية الإمام، فإن الله -تعالى- سيسأله عن رعيته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مناصحة الحاكم المسلم بالحسنى والرفق</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البيعة لا تجب إلا لإمام جماعة المسلمين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بإشراف حمد العمار, دار كنوز إشبيليا, الطبعة الأولى, 1430ه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لسليم الهلالي, دار ابن الجوزي- الطبعة الأولى1418ه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لمجموعة من الباحثين, مؤسسة الرسالة, الطبعة الرابعة عشرة, 1407ه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4936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 w:name="_Toc496709332"/>
            <w:r w:rsidRPr="00C53AAF">
              <w:rPr>
                <w:rFonts w:ascii="mylotus" w:hAnsi="mylotus" w:cs="KFGQPC Uthman Taha Naskh"/>
                <w:b/>
                <w:bCs/>
                <w:noProof/>
                <w:sz w:val="30"/>
                <w:szCs w:val="30"/>
                <w:rtl/>
              </w:rPr>
              <w:t>كانت يد رسول الله -صلى الله عليه وسلم- اليمنى لطهوره وطعامه، وكانت اليسرى لخلائه وما كان من أذى</w:t>
            </w:r>
            <w:bookmarkEnd w:id="20"/>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عائشة -رضي الله عنها- قالت: "كَانَت يَدُ رسُولِ الله -صلَّى الله عليه وسلَّم- اليُمنَى لِطُهُورِهِ وطَعَامِهِ، وكَانَت اليُسْرَى لِخَلاَئِهِ، ومَا كَانَ مِنْ أَذَى".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عن حفصة -رضي الله عنها- "أَنَّ رَسُولَ الله -صلَّى الله عليه وسلَّم- كَانَ يَجْعَلُ يَمِينَهُ لِطَعَامِهِ وَشَرَابِهِ وَثِيَابِهِ، وَيَجْعَلُ يَسَارَهُ لِمَا سِوَى ذَلِك</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الحديثان صحيحان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بيَّنت عائشة -رضي الله عنها-، ما كان النبي -صلى الله عليه وسلم- يستعمل فيه اليمين، وما كان يستعمل فيه اليسار، فذكرت أن الذي يستعمل فيه اليسار ما كان فيه أذى؛ كالاستنجاء، والاستجمار، والاستنشاق، والاستنثار، وما أشبه ذلك، كل ما فيه أذى فإنه تقدم فيه اليسرى، وما سوى ذلك؛ فإنه تقدم فيه اليمنى؛ تكريمًا لها؛ لأن الأيمن أفضل من الأيسر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وهذ الحديث داخل في استحباب تقديم اليمنى فيما من شأنه التكريم فقولها -رضي  الله عنها-: "كَانَت يَدُ رسُولِ الله -صلَّى الله عليه وسلَّم- اليُمنَى لِطُهُورِهِ وطَعَامِهِ، وكَانَت اليُسْرَى لِخَلاَئِهِ ومَا كَانَ مِنْ أَذَى</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قولها: "لطهوره": يعني إذا تطهر يبدأ باليمين، فيبدأ بغسل اليد اليمنى قبل اليسرى، وبغسل الرجل اليمنى قبل اليسرى، وأما الأذنان فإنهما عضوٌ واحدٌ، وهما داخلان في الرأس، فيمسح بهما جميعًا إلا إذا كان لا يستطيع أن يمسح إلا بيد واحدة، فهنا يبدأ بالأذن اليمنى للضرورة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قولها: "وطَعَامِهِ": أي تناوله الطعام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وكانت يده اليسرى لخلائه": أي لما فيه من استنجاء وتناول أحجار وإزالة أقذار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وما كان من أذى" كتنحية بصاق ومخاط وقمل ونحوها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وحديث حفصة مؤكد لما سبق من حديث عائشة، الذي جاء في بيان استحباب البداءة باليمين فيما طريقه التكريم، وتقديم اليسار فيما طريقه الأذى والقذر؛ كالاستنجاء والاستجمار وما أشبه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طعامه وشرابه صلى الله عليه وسلم</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السيرة والتاريخ &gt; السيرة النبوية &gt; الشمائل المحمدية &gt; الهدي النبوي</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r w:rsidRPr="00C53AAF">
        <w:rPr>
          <w:rFonts w:ascii="mylotus" w:hAnsi="mylotus" w:cs="KFGQPC Uthman Taha Naskh"/>
          <w:noProof/>
        </w:rPr>
        <w:t>-</w:t>
      </w:r>
    </w:p>
    <w:p w:rsidR="00757A62" w:rsidRDefault="00757A62" w:rsidP="00640E52">
      <w:pPr>
        <w:spacing w:before="160" w:after="0" w:line="192" w:lineRule="auto"/>
        <w:ind w:left="28"/>
        <w:contextualSpacing/>
        <w:rPr>
          <w:rFonts w:ascii="mylotus" w:hAnsi="mylotus" w:cs="KFGQPC Uthman Taha Naskh"/>
          <w:noProof/>
        </w:rPr>
      </w:pPr>
      <w:r w:rsidRPr="00C53AAF">
        <w:rPr>
          <w:rFonts w:ascii="mylotus" w:hAnsi="mylotus" w:cs="KFGQPC Uthman Taha Naskh"/>
          <w:noProof/>
          <w:rtl/>
        </w:rPr>
        <w:t>حفصة بنت عمر بن الخطاب -رضي الله عنهما</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الحديث الأول: رواه أبو داود وأحمد</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الحديث الثاني: 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لِطُهُورِهِ : وهو بضم الطاء المهملة: استعمال الماء للتطهر، وبفتحها الماء المتطهر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لِخَلاَئِهِ : أي: للاستنجاء وتناول الأحجار وإزالة الأقذار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أَذَى : كالبصاق والمخاط ونحو ذلك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مؤكد لقاعدة الشريعة: في استحباب البداءة باليمين فيما فيه التكريم، وتقديم اليسار فيما فيه الأذى والقذر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اليد اليسرى لا تستعمل إلا في إزالة الخبيث، وكل ما كان لا تكريم فيه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سليمان بن الأشعث أبوداود، المحقق: شعَيب الأرنؤوط، محَمَّد كامِل قره بلل، الناشر: دار الرسالة العالمية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مجموعة من الباحثين، مؤسسة الرسالة، بيروت، الطبعة: الرابعة عشر،1407هـ، 1987م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محمد بن صالح العثيمين، دار الوطن، الرياض، الطبعة: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3019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 w:name="_Toc496709333"/>
            <w:r w:rsidRPr="00C53AAF">
              <w:rPr>
                <w:rFonts w:ascii="mylotus" w:hAnsi="mylotus" w:cs="KFGQPC Uthman Taha Naskh"/>
                <w:b/>
                <w:bCs/>
                <w:noProof/>
                <w:sz w:val="30"/>
                <w:szCs w:val="30"/>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bookmarkEnd w:id="2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عمران بن حصين -رضي الله عنهما- قال: 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  وكان النبي صلى الله عليه وسلم إذا نام لم يوقظ حتى يكون هو يستيقظ، لأنا لا ندري ما يحدث له في نومه، فلما استيقظ عمر ورأى ما أصاب الناس وكان رجلا جليدا، فكبَّر ورفع صوته بالتكبير، فما زال يكبر ويرفع صوته بالتكبير حتى استيقظ بصوته النبي صلى الله عليه وسلم، فلما استيقظ شكوا إليه الذي أصابهم، قال: «لا ضير -أو لا يضير- ارتحلوا». فارتحل، فسار غير بعيد، ثم نزل فدعا بالوَضوء، فتوضأ، ونُودِيَ بالصلاة، فصلَّى بالناس، فلما انفتل من صلاته إذا هو برجل معتزل لم يُصَلِّ مع القوم، قال: «ما منعك يا فلان أن تصلي مع القوم؟». قال: أصابتني جنابة ولا ماء، قال: «عليك بالصعيد، فإنه يكفيك». ثم سار النبي صلى الله عليه وسلم، فاشتكى إليه الناس من العطش، فنزل فدعا فلانا، ودعا عَلِيًّا فقال: «اذهبا، فابتغيا الماء». فانطلقا، فتلقيا امرأة بين مزادتين -أو سطيحتين- من ماء على بعير لها، فقالا لها: أين الماء؟ قالت: عهدي بالماء أمسِ هذه الساعةَ، ونَفَرُنا خُلُوف. قالا لها: انطلقي. إذًا قالت: إلى أين؟ قالا: إلى رسول الله صلى الله عليه وسلم. قالت: الذي يقال له: الصابئ؟ قالا: هو الذي تَعْنين، فانطلقي، فجاءا بها إلى النبي صلى الله عليه وسلم، وحدثاه الحديث، قال: فاستَنْزَلوها عن بعيرها، ودعا النبي صلى الله عليه وسلم بإناء، ففرَّغ فيه من أفواه المزادتين -أو سطيحتين- وأَوْكَأ أفواههما وأطلق العَزَالِيَ، ونودي في الناس: اسقوا واستقوا، فسقى مَن شاء واستقى مَن شاء، وكان آخر ذاك أن أعطى الذي أصابته الجنابة إناء من ماء، قال: «اذهب فأفرغه عليك». وهي قائمة تنظر إلى ما يُفْعَل بمائها، وايمُ الله لقد أقلع عنها، وإنه ليُخَيَّل إلينا أنها أشد مَلَأَة منها حين ابتدأ فيها، فقال النبي صلى الله عليه وسلم: «اجمعوا لها». فجمعوا لها من بين عَجْوة ودقيقة وسويقة حتى جمعوا لها طعاما، فجعلوها في ثوب وحملوها على بعيرها، ووضعوا الثوب بين يديها، قال لها: «تعلمين، ما رزئنا من مائك شيئا، ولكنَّ الله هو الذي أسقانا». فأتت أهلها وقد احتبست عنهم، قالوا: ما حبسك يا فلانة؟ قالت: العجب، لقيني رجلان، فذهبا بي إلى هذا الذي يقال له الصابئ، ففعل كذا وكذا، فوالله إنه لأسحر الناس من بين هذه وهذه، وقالت بإصبعيها الوسطى والسبابة، فرفعتهما إلى السماء </w:t>
      </w:r>
      <w:r w:rsidRPr="00C53AAF">
        <w:rPr>
          <w:rFonts w:ascii="Times New Roman" w:hAnsi="Times New Roman" w:cs="Times New Roman" w:hint="cs"/>
          <w:noProof/>
          <w:sz w:val="26"/>
          <w:szCs w:val="26"/>
          <w:rtl/>
        </w:rPr>
        <w:t>–</w:t>
      </w:r>
      <w:r w:rsidRPr="00C53AAF">
        <w:rPr>
          <w:rFonts w:ascii="mylotus" w:hAnsi="mylotus" w:cs="KFGQPC Uthman Taha Naskh" w:hint="cs"/>
          <w:noProof/>
          <w:sz w:val="26"/>
          <w:szCs w:val="26"/>
          <w:rtl/>
        </w:rPr>
        <w:t>تعني</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السماء</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والأرض</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أو</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إنه</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لرسول</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الله</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حقا،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فكان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المسلمون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بعد</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ذلك</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يَغِيرون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على</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من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حولها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من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المشركين،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ولا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يصيبون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الصِّرْم</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الذي</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هي</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منه،</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فقالت</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يوما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لقومها</w:t>
      </w:r>
      <w:r w:rsidRPr="00C53AAF">
        <w:rPr>
          <w:rFonts w:ascii="mylotus" w:hAnsi="mylotus" w:cs="KFGQPC Uthman Taha Naskh"/>
          <w:noProof/>
          <w:sz w:val="26"/>
          <w:szCs w:val="26"/>
          <w:rtl/>
        </w:rPr>
        <w:t>: ما أرى أن هؤلاء القوم يدعونكم عمدا، فهل لكم في الإسلام؟ فأطاعوها، فدخلوا في الإسلام.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في هذا الحديث الشريف جملة من الأحكام والمعجزات التي ظهرت للصحابة رضوان الله عليهم؛ ذلك لأنهم كانوا في سفر وغلبهم النعاس وخرج وقت صلاة الفجر فما كان من النبي صلى الله عليه وسلم إلا أن أوضح لهم ما يجب عليهم فعله في مثل هذه الحال ألا وهو المبادرة لقضاء الصلاة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والأمر الآخر أنه كان من بين الصحابة من أصابته جنابة ولم يكن معهم ماء فأمره النبي صلى الله عليه وسلم بالتيمم فظهر أنه في حال فقد الماء أجزأ التيمم عن الغسل</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والأمر الثالث وهو إحدى معجزات النبي صلى الله عليه وسلم أن الناس شكو إليه العطش وعدم الماء فأرسل من يبحث عن الماء فلم يجدوا ماء ووجدوا امرأة معها ماء في مزادتين لها فأخذوها للنبي صلى الله عليه وسلم فأخذ من مزادتيها ماءً ودعا الله تعالى حتى فاض الماء وجعل الصحابة يستقون ويسقون حتى من أصابته جنابة أخذ من الماء ما يغتسل به ثم أخذت المرأة مزادتيها وهي تقول وكأني بها أملأ من ذي قبل كما أن النبي صلى الله عليه وسلم أمر أن يجمع لها من الطعام مكافأة لها، مما كان سبباً بعد ذلك في إسلامها وإسلام قومها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الخصائص النبوية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الدعوة إلى الإسلام - المعجزات - الغسل - التيمم.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نُجَيد عمران بن حصين الخزاعي -رضي الله عنه-</w:t>
      </w:r>
    </w:p>
    <w:p w:rsidR="00757A62" w:rsidRPr="00E73C0A" w:rsidRDefault="00757A62"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أَسْرَيْنا : سِرْنَا ليلًا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وقعنا وقعة : نمنا نومة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المزادتين : وهي الراوية والقربة الكبيرة التي يتزوَّدون بها الماء من الموارد، ولا تكون إلاَّ من جلدين، تزاد بجلدٍ ثالث بينهما لتتسع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السطيحة : هي إداوة تتخذ من جلدين وهي أكبر من القربة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وأوكأ : شد وهو فعل ماض من الإيكاء، أي شد الوكاء، وهو ما يشد به رأس القربة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وأطلق العزالي : أي فتحها وهو جمع العزلاء، وهو فم المزادة الأسفل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اسقوا واستقوا : كل منهما أمر فالأول من السقي والثاني من الاستقاء والفرق بينهما أن السقي لغيره والاستقاء لنفسه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أقلع : بضم الهمزة من الإقلاع، يقال أقلع عن الأمر إذا كف عنه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أشد ملأة : معناه أنهم يظنون أن ما بقي فيها من الماء أكثر مما كان أولا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بين عجوة : العجوة تمر من أجود التمر بالمدينة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رَزَئنا : ما نقصنا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العجب : مرفوع بفعل مقدر تقديره: حبسني العجب، وهو الأمر الذي يتعجب منه لغرابته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بين هذه وهذه : تعني من بين السماء والأرض</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يغيرون : من الإغارة بالخيل في الحرب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صرم : هو أبيات من الناس مجتمعة والجمع أصرام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سلوك الأدب مع الأكابر كما في فعل عمر رضي الله تعالى عنه في إيقاظ النبي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إظهار التأسف لفوات أمر من أمور الدين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حرج على من تفوته صلاة بلا تقصير منه لقوله: لا ضير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أجنب ولم يجد ماء فإنه يتيم لقوله عليك بالصعيد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العالم إذا رأى أمرا مجملا يسأل فاعله عنه ليوضحه فيوضح العالم له هو وجه الصواب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الملاطفة والرفق في الإنكار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الإنكار على ترك الشخص الصلاة بحضرة المصلين بغير عذر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قضاء الفوائت واجب ولا يسقط بالتأخير ويأثم بتأخيره بغير عذر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حلت به فتنة في بلد فليخرج منه وليهرب من الفتنة بدينه كما فعل الشارع بارتحاله عن بطن الوادي الذي تشاءم به لأجل الشيطان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الأذان للفائتة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الجماعة في الصلاة الفائتة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استعمال أواني المشركين ما لم يتيقن فيها نجاسة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التحريض على صلاة الجماعة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الشكوى من الرعايا إلى الإمام عند حلول أمر شديد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قضاء الفائت الواجب وأنه لا يسقط بالتأخير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من دلائل النبوة حيث توضؤوا وشربوا وسقوا واغتسل الجند مما سقط من العزالي وبقيت المزادتان مملوءتان ببركته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طهارة جلد الميتة بالدباغ؛ لأن المزادتين من جلود ذبائح المشركين، وذبائحهم ميتة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أخذ الإنسان من ماء غيره الذي حازه إذا دعت الحاجة إلى ذلك، لا سيما إذا كان الأخذ لا يضر صاحبه، فيجوز أن يأخذ ما يدفع عطشه ولو بالقوة؛ لأنه يدفع عن نفسه العطش، ولا يضر صاحبه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الماء الذي في جلد الميتة المدبوغ طهور؛ ذلك أنَّ ذبيحة المشرك ميتة محرَّمة نجسة، لكن طهَّر جلدها الدباغ الذي أذهب فضلاتها النجسة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أبو عبد الله محمد بن إسماعيل بن إبراهيم الجعفي البخاري, تحقيق محمد زهير بن ناصر الناصر - الناشر: دار طوق النجاة -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 عبد الله بن صالح الفوزان، ط 1، 1427هـ،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عمدة القاري شرح صحيح البخاري؛ تأليف بدر الدين العيني الحنفي، طبعة إحياء التراث العربي، بيروت، بدون تاريخ</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8367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 w:name="_Toc496709334"/>
            <w:r w:rsidRPr="00C53AAF">
              <w:rPr>
                <w:rFonts w:ascii="mylotus" w:hAnsi="mylotus" w:cs="KFGQPC Uthman Taha Naskh"/>
                <w:b/>
                <w:bCs/>
                <w:noProof/>
                <w:sz w:val="30"/>
                <w:szCs w:val="30"/>
                <w:rtl/>
              </w:rPr>
              <w:t>كنت أغتسل أنا ورسول الله -صلى الله عليه وسلم- من إناء واحد, كلانا جنب</w:t>
            </w:r>
            <w:bookmarkEnd w:id="2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((كُنْتُ أَغْتَسِلُ أَنَا ورسول الله -صلى الله عليه وسلم- مِن إِنَاءٍ وَاحِدٍ, كِلاَنَا جُنُب، وكان يَأْمُرُنِي فَأَتَّزِرُ, فَيُبَاشِرُنِي وأنا حَائِض، وكان يُخْرِج رَأسَه إِلَيَّ, وهُو مُعْتَكِفٌ, فَأَغْسِلُهُ وأنا حَائِض)).</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كان النبي -صلى الله عليه وسلم- وزوجته عائشة -رضي الله عنها-، يغتسلان من الجنابة من إناء واحد، لأن الماء طاهر لا يضره غرف الجنب منه، إذا كان قد غسل يديه قبل إدخالهما في الإناء</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وقد أراد النبي -صلى الله عليه وسلم- أن يشرع لأمته في القرب من الحائض بعد أن كان اليهود لا يؤاكلونها، ولا يضاجعونها، فكان -صلى الله عليه وسلم- يأمر عائشة أن تتزر، فيباشرها بما دون الجماع، وهي حائض</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وكان النبي -صلى الله عليه وسلم- يعتكف فيخرج رأسه إلى عائشة وهي في بيتها وهو في المسجد فتغسله، فالقرب من الحائض لا مانع منه لمثل هذه الأعمال وقد شرع توسعة بعد حرج اليهود، ولكن الحائض لا تدخل المسجد، لئلا تلوثه، كما في هذا الحديث</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عشرة النساء.</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 لكنه روي مفرقًا، فمن أول الحديث إلى قولها"كلانا جنب": رواه البخاري، ومسلم</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من قولها"وكان يأمرني" إلى قولها:"وأنا حائض": متفق عليه، رواه: البخاري، ومسلم</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آخر الحديث: متفق عليه، رواه: البخاري، ومسلم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كِلانا جُنُبٌ : كل واحد منا على جنابة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فَأَتَّزِرُ : ألبس إزارًا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يُبَاشِرُنِي : يتمتع بي بالمباشرة دون الجماع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وأنا حائض : والحيض في اللغة: السيلان، وفي الشرع: سيلان دم طبيعي يعتاد الأنثى في أوقات معلومة عند بلوغها، وقابليتها للحمل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مُعْتَكِفٌ : مقيم في المسجد للعبادة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اغتسال الجنبين من إناء واحد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مباشرة الحائض فيما دون الفرج، وأن بدنها طاهر، ولم تنجس بحيضها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لبسها الإزار وقت المباشرة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اتخاذ الأسباب المانعة من الوقوع في المحرم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منع دخول الحائض المسجد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إباحة مباشرتها الأشياء رطبة أو يابسة، ومن ذلك غسل الشعر وترجيله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غسل المعتكف رأسه وترجيله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المعتكف إذا أخرج رأسه من المسجد لا يعد خارجا منه، ويقاس عليه غيره من الأعضاء، إذا لم يخرج جميع بدنه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استخدام الرجل امرأته فيما اقتضته العادة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التصريح بما يستحيا منه للمصلحة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حسن عشرة النبي -صلى الله عليه وسلم- لأهله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الإلمام بشرح عمدة الأحكام، لإسماعيل الأنصاري، ط1، دار الفكر، دمشق، 1381هـ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تنبيه الأفهام شرح عمدة الأحكام، لابن عثيمين، ط1، مكتبة الصحابة، الإمارات،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مسلم، تحقيق: محمد فؤاد عبد الباقي، دار إحياء التراث العربي، بيروت، 1423هـ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3476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 w:name="_Toc496709335"/>
            <w:r w:rsidRPr="00C53AAF">
              <w:rPr>
                <w:rFonts w:ascii="mylotus" w:hAnsi="mylotus" w:cs="KFGQPC Uthman Taha Naskh"/>
                <w:b/>
                <w:bCs/>
                <w:noProof/>
                <w:sz w:val="30"/>
                <w:szCs w:val="30"/>
                <w:rtl/>
              </w:rPr>
              <w:t>لا يُبَلِّغُني أحد من أصحابي عن أحد شيئا، فإني أحب أن أخرج إليكم وأنا سليم الصدر</w:t>
            </w:r>
            <w:bookmarkEnd w:id="2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مسعود -رضي الله عنه- قال: قال رسول الله -صلى الله عليه وسلم-: «لا يُبَلِّغُني أحد من أصحابي عن أحد شيئا، فإني أحب أن أخرج إليكم وأنا سليم الصدر».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 الإسناد</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الشريف نهي النبي -صلى الله عليه وسلم- أصحابه عن نقل الكلام الذي يؤدي إلى تأثر النفس سلبا بما تسمعه عمن نقل عنه الكلام. فالمطلوب من المسلم الستر على أخيه المسلم والتجاوز عن أخطائه، وعدم نقلها للآخرين؛لأنه إن لم يفعل ذلك انتشرت العداوة والبغضاء  وعدم سلامة الصدر في أفراد المجتمع الإسلامي. وهذ مما يبغضه الله -تعالى- ولا يرضاه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شفقته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مَسعود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يُبَلِّغُني أحد من أصحابي عن أحد شيئا : أي مما أكرهه له، أو يعود عليه بضرر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الستر على المسلم والتجاوز عن أخطائه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سلامة الصدر بين أفراد المسلمين تتحقق عند عدم نقل الكلام الذي يؤدي إلى تأثرهم سلبا بما يسمعون عن الآخرين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النبي -صلى الله عليه وسلم</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على</w:t>
      </w:r>
      <w:r w:rsidRPr="00C53AAF">
        <w:rPr>
          <w:rFonts w:ascii="mylotus" w:hAnsi="mylotus" w:cs="KFGQPC Uthman Taha Naskh"/>
          <w:noProof/>
          <w:rtl/>
        </w:rPr>
        <w:t xml:space="preserve"> </w:t>
      </w:r>
      <w:r w:rsidRPr="00C53AAF">
        <w:rPr>
          <w:rFonts w:ascii="mylotus" w:hAnsi="mylotus" w:cs="KFGQPC Uthman Taha Naskh" w:hint="cs"/>
          <w:noProof/>
          <w:rtl/>
        </w:rPr>
        <w:t>وحدة</w:t>
      </w:r>
      <w:r w:rsidRPr="00C53AAF">
        <w:rPr>
          <w:rFonts w:ascii="mylotus" w:hAnsi="mylotus" w:cs="KFGQPC Uthman Taha Naskh"/>
          <w:noProof/>
          <w:rtl/>
        </w:rPr>
        <w:t xml:space="preserve"> </w:t>
      </w:r>
      <w:r w:rsidRPr="00C53AAF">
        <w:rPr>
          <w:rFonts w:ascii="mylotus" w:hAnsi="mylotus" w:cs="KFGQPC Uthman Taha Naskh" w:hint="cs"/>
          <w:noProof/>
          <w:rtl/>
        </w:rPr>
        <w:t>صف</w:t>
      </w:r>
      <w:r w:rsidRPr="00C53AAF">
        <w:rPr>
          <w:rFonts w:ascii="mylotus" w:hAnsi="mylotus" w:cs="KFGQPC Uthman Taha Naskh"/>
          <w:noProof/>
          <w:rtl/>
        </w:rPr>
        <w:t xml:space="preserve"> </w:t>
      </w:r>
      <w:r w:rsidRPr="00C53AAF">
        <w:rPr>
          <w:rFonts w:ascii="mylotus" w:hAnsi="mylotus" w:cs="KFGQPC Uthman Taha Naskh" w:hint="cs"/>
          <w:noProof/>
          <w:rtl/>
        </w:rPr>
        <w:t>الم</w:t>
      </w:r>
      <w:r w:rsidRPr="00C53AAF">
        <w:rPr>
          <w:rFonts w:ascii="mylotus" w:hAnsi="mylotus" w:cs="KFGQPC Uthman Taha Naskh"/>
          <w:noProof/>
          <w:rtl/>
        </w:rPr>
        <w:t>جتمع الإسلامي وقوة أفراده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رياض الصالحين للنووي. تحقيق : ماهر الفحل.دار ابن كثير، دمشق.ط1، 2007م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ضعيف سنن الترمذي طبعة المكتب الإسلامي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لأبي داود السجستاني، تحقيق: محمد محيي الدين عبد الحميد.دار الفكر</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شرح الدكتور مصطفى الخن وآخرين. مؤسسة الرسالة.ط. 1 ،1987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لفيصل بن عبد العزيز آل مبارك.تحقيق: عبد العزيز آل حمد. دار العاصمة.ط1، الرياض.2002م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دليل الفالحين لطرق رياض الصالحين لابن علان، دار الكتاب العربي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6981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 w:name="_Toc496709336"/>
            <w:r w:rsidRPr="00C53AAF">
              <w:rPr>
                <w:rFonts w:ascii="mylotus" w:hAnsi="mylotus" w:cs="KFGQPC Uthman Taha Naskh"/>
                <w:b/>
                <w:bCs/>
                <w:noProof/>
                <w:sz w:val="30"/>
                <w:szCs w:val="30"/>
                <w:rtl/>
              </w:rPr>
              <w:t>لمَّا كان غَزْوَةُ تَبُوكَ، أَصَابَ النَّاسَ مَجَاعَةٌ، فقالوا: يا رسولَ اللهِ، لَوْ أَذِنْتَ لنَا فَنَحَرْنَا نَوَاضِحَنَا فَأَكَلْنَا وَادَّهَنَّا؟</w:t>
            </w:r>
            <w:bookmarkEnd w:id="2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أو أبي سعيد الخدري -رضي الله عنهما- -شك الراوي- قال: لما كان غزوة تبوك، أصاب الناس مجاعة، فقالوا: يا رسول الله، لو أَذِنْتَ لنا فنحرنا نوَاضِحَنَا فأكلنَا وَادَّهَنَّا؟ فقال رسول الله -صلى الله عليه وسلم-: «افعلوا» فجاء عمر -رضي الله عنه- فقال: يا رسول الله، إن فعلت قَلَّ الظَّهْرُ، ولكن ادْعُهُمْ بفضل أَزْوَادِهِمْ، ثمَ ادْعُ الله لهم عليها بالبركة، لعل الله أن يجعل في ذلك البركة. فقال رسول الله -صلى الله عليه وسلم-: «نعم» فدعا بنِطَعٍ فبسطه، ثم دعا بفضل أَزْوَادِهِمْ، فجعل الرجل يجيء بكف ذُرَةٍ، ويجيء بكف تمر، ويجيء الآخر بِكَسْرَةٍ، حتى اجتمع على النِّطَعِ من ذلك شيء يسير، فدعا رسول الله -صلى الله عليه وسلم- بالبركة، ثم قال: «خذوا في أوعيتكم» فأخذوا في أوعيتهم حتى ما تركوا في العسكر وعاء إلا مَلَئُوهُ وأكلوا حتى شبعوا وفضل فضْلَةً، فقال رسولُ اللهِ -صلى الله عليه وسلم-: «أشهد أن لا إله إلا الله وأني رسول الله، لا يلقى الله بهما عبد غير شاك فَيُحْجَبَ عن الجنة».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زمن غزوة تبوك أصاب الناس مجاعةٌ، فقالوا: يا رسول الله، لو أذنت لنا فنحرنا إبلنا، فأكلنا لحومها، وادهنا بشحومها، فأذن لهم رسول الله -صلى الله عليه وسلم- وقال: افعلوا. فجاء عمر -رضي الله عنه-، فقال: يا رسول الله؛ إن فعلت ذلك نقصت الدواب التي تحملنا، وصارت قليلة، ولكن اجعلهم يأتون بباقي طعامهم، ثم ادع الله عليها بالبركة؛ لعل الله أن يجعل في ذلك الخير ويبارك في القليل، فقال رسول الله -صلى الله عليه وسلم-: نعم، فدعا ببساط من جلد فبسطه ثم دعا ببقية طعامهم، فجعل الرجل يجيء بذرة بمقدار الكف، وآخر بتمر، وآخر بقطعة خبز حتى اجتمع عليه من ذلك شيء يسير، فدعا رسول الله -صلى الله عليه وسلم- بالبركة، ثم قال: (خذوا في أوعيتكم)، فأخذوا حتى ما تركوا في الجيش وعاء إلا ملؤوه، فأكلوا حتى شبعوا وبقيت منه بقية، فقال رسول الله -صلى الله عليه وسلم-: أشهد أن لا إله إلا الله وأني رسول الله، لا يلقى اللهَ بهما عبدٌ بعد موته غير شاك فيمنع عن الجنة، بل لا بد له من دخولها، إما ابتداء مع الناجين، أو بعد إخراجٍ من النار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غزواته وسراياه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الجهاد - الفضائل - السير - معجزات النبي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Default="00757A62" w:rsidP="00640E52">
      <w:pPr>
        <w:spacing w:before="160" w:after="0" w:line="192" w:lineRule="auto"/>
        <w:ind w:left="28"/>
        <w:contextualSpacing/>
        <w:rPr>
          <w:rFonts w:ascii="mylotus" w:hAnsi="mylotus" w:cs="KFGQPC Uthman Taha Naskh"/>
          <w:noProof/>
        </w:rPr>
      </w:pPr>
      <w:r w:rsidRPr="00C53AAF">
        <w:rPr>
          <w:rFonts w:ascii="mylotus" w:hAnsi="mylotus" w:cs="KFGQPC Uthman Taha Naskh"/>
          <w:noProof/>
          <w:rtl/>
        </w:rPr>
        <w:t>أبو هريرة عبد الرحمن بن صخر الدوسي -رضي الله عنه</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تبوك : بلدة بين وادي القرى والشام، وقد توجه النبي -صلى الله عليه وسلم- في السنة التاسعة إليها، وهي آخر غزواته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مجاعة : من الجوع، وهو ضد الشبع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نحرنا : ذبحنا بالطعن في أسفل رقبة الحيوان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نواضحنا : جمع ناضح، وهو البعير الذي يستسقى عليه الماء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وادَّهنا : أي: اتخذنا دهنا من شحومها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الظهر : الدواب التي يركب على ظهرها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فضل أزوادهم : بقية طعامهم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البركة : الزيادة وكثرة الخير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بنطع : أي: بساط من الجلد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بكسرة : بقطعة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أوعية : جمع وعاء، وهو ما يوعى فيه الشيء ويجمع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العسكر : الجيش</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فيحجب : فيمنع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للإمام أن يصحب جيشه في المعارك؛ ليكون عونا لهم على الثبات فيها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أدب الصحابة مع رسول الله -صلى الله عليه وسلم-، حيث كانوا يستأذنونه فيما يحبون أن يفعلوا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الإشارة على الأئمة بما فيه مصلحة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سداد رأي عمر -رضي الله عنه- وحسن تدبيره ورسوخ علمه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تواضع رسول الله -صلى الله عليه وسلم-؛ حيث استمع إلى رأي عمر؛ لأن فيه مصلحة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حياة السلف الأولى كانت تشاورًا وتحاورًا؛ فهداهم الله لأرشد أمرهم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تقديم الأهم فالأهم، وارتكاب أخف الضررين دفعًا لأشدهما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التعاون بين المسلمين في كافة أمورهم، وهذا واضح في إتيان كل واحد منهم بفضل زاده، حتى جاء الرجل بكف ذرة، والآخر بكف تمر، والآخر بقطعة خبز</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المعجزة لرسول الله -صلى الله عليه وسلم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فضل كلمة التوحيد، وأنها مفتاح الجنة، ما لم يكن صاحبها شاكًّا بها، أو تاركًا لبعض شروطها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المعجم الوسيط، مجمع اللغة العربية بالقاهرة (إبراهيم مصطفى / أحمد الزيات / حامد عبد القادر / محمد النجار)، نشر: دار إحياء التراث العربي، بيروت، لبنان، الطبعة: الثانية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C53AAF">
        <w:rPr>
          <w:rFonts w:ascii="mylotus" w:hAnsi="mylotus" w:cs="KFGQPC Uthman Taha Naskh"/>
          <w:noProof/>
        </w:rPr>
        <w:t>.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4955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 w:name="_Toc496709337"/>
            <w:r w:rsidRPr="00C53AAF">
              <w:rPr>
                <w:rFonts w:ascii="mylotus" w:hAnsi="mylotus" w:cs="KFGQPC Uthman Taha Naskh"/>
                <w:b/>
                <w:bCs/>
                <w:noProof/>
                <w:sz w:val="30"/>
                <w:szCs w:val="30"/>
                <w:rtl/>
              </w:rPr>
              <w:t>لما قَدِم النبي -صلى الله عليه وسلم- من غَزْوة تَبُوك تَلَقَّاهُ الناس، فَتَلَقَّيتُه مع الصِّبْيَان على ثَنيَّةِ الوَدَاع</w:t>
            </w:r>
            <w:bookmarkEnd w:id="25"/>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السَّائب بن يزيد -رضي الله عنه- قال: لما قَدِم النبي -صلى الله عليه وسلم- من غَزْوة تَبُوك تَلَقَّاهُ الناس، فَتَلَقَّيتُه مع الصِّبْيَان على ثَنيَّةِ الوَدَاع.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ورواية البخاري قال: ذَهَبْنا نَتَلَقَّى رسول الله -صلى الله عليه وسلم- مع الصِّبْيَان إلى ثَنيَّةِ الوَدَاع</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يخبر السَّائب بن يزيد -رضي الله عنهما- أن النبي -صلى الله عليه وسلم- عندما قدم من  غزوة تبوك خرج الناس -ممن كان قد تخلف عن الغزو من المعذورين وغيرهم- إلى ثنية الوداع وذلك لاستقباله-صلى الله عليه وسلم- حين عودته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وخرج السَّائب بن يزيد مع صِبيان المدينة لتلقي النبي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الهجرة</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السَّائب بن يزيد -رضي الله عنهما</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أبوداود، واللفظ الثاني للبخاري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تلقاه الناس : أي استقبله من كان في المدينة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الصبيان : الغلمان قبل البلوغ</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ثنية الوداع : ما ارتفع من الأرض، وثنية الوداع: مكان قرب المدينة، سميت بذلك؛ لأن المسافر كان يُودَع عندها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استقبال القادمين من حَرب أو سَفر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C53AAF">
        <w:rPr>
          <w:rFonts w:ascii="Times New Roman" w:hAnsi="Times New Roman" w:cs="Times New Roman" w:hint="cs"/>
          <w:noProof/>
          <w:rtl/>
        </w:rPr>
        <w:t>–</w:t>
      </w:r>
      <w:r w:rsidRPr="00C53AAF">
        <w:rPr>
          <w:rFonts w:ascii="mylotus" w:hAnsi="mylotus" w:cs="KFGQPC Uthman Taha Naskh" w:hint="cs"/>
          <w:noProof/>
          <w:rtl/>
        </w:rPr>
        <w:t>لبنان</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الرابعة</w:t>
      </w:r>
      <w:r w:rsidRPr="00C53AAF">
        <w:rPr>
          <w:rFonts w:ascii="mylotus" w:hAnsi="mylotus" w:cs="KFGQPC Uthman Taha Naskh"/>
          <w:noProof/>
          <w:rtl/>
        </w:rPr>
        <w:t xml:space="preserve"> </w:t>
      </w:r>
      <w:r w:rsidRPr="00C53AAF">
        <w:rPr>
          <w:rFonts w:ascii="mylotus" w:hAnsi="mylotus" w:cs="KFGQPC Uthman Taha Naskh" w:hint="cs"/>
          <w:noProof/>
          <w:rtl/>
        </w:rPr>
        <w:t>عشرة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3696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 w:name="_Toc496709338"/>
            <w:r w:rsidRPr="00C53AAF">
              <w:rPr>
                <w:rFonts w:ascii="mylotus" w:hAnsi="mylotus" w:cs="KFGQPC Uthman Taha Naskh"/>
                <w:b/>
                <w:bCs/>
                <w:noProof/>
                <w:sz w:val="30"/>
                <w:szCs w:val="30"/>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bookmarkEnd w:id="2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عباس -رضي الله عنهما- قال: «لَمَّا قَدِم رسُول الله -صلَّى الله عليه وسلَّم- وأصحابه مكة، فقَال المُشرِكُون: إِنَّه يَقدَمُ عَلَيكُم قَومٌ وَهَنَتهُم حُمَّى يَثرِب، فَأَمَرَهُم النَّبيُّ -صلَّى الله عليه وسلَّم- أن يَرمُلُوا الأَشوَاطَ الثلاَثَة، وأن يَمشُوا ما بَين الرُّكنَين، ولم يَمنَعهُم أَن يَرمُلُوا الأَشوَاطَ كُلَّها: إلاَّ الإِبقَاءُ عَليهِم».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جاء النبي -صلى الله عليه وسلم- سنة ست من الهجرة إلى مكة معتمرًا، ومعه كثير من أصحابه، فخرج لقتاله وصده عن البيت كفار قريش، فحصل بينهم صلح، من مواده أن النبي -صلى الله عليه وسلم- وأصحابه يرجعون في ذلك العام، ويأتون في العام القابل معتمرين، ويقيمون في مكة ثلاثة أيام، فجاءوا في السنة السابعة لعمرة القضاء. فقال المشركون، بعضهم لبعض -تشفيا وشماتة-: إنه سيقدم عليكم قوم قد وهنتهم وأضعفتهم حمى يثرب</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فلما بلغ النبي -صلى الله عليه وسلم- قولهم، أراد أن يرد قولهم ويغيظهم، فأمر أصحابه أن يسرعوا إلا فيما بين الركن اليماني والركن الذي فيه الحجر الأسود فيمشوا، رفقًا بهم وشفقة عليهم، حين يكونوا بين الركنين لا يراهم المشركون، الذين تسلقوا جبل "قعيقعان" لينظروا إلى المسلمين وهم يطوفون فغاظهم ذلك حتى قالوا: إن هم إلا كالغزلان، فكان هذا الرمل سنة متبعة في طواف القادم إلى مكة، تذكرا لواقع سلفنا الماضين، وتأسيًا بهم في مواقفهم الحميدة، ومصابرتهم الشديدة، وما قاموا به من جليل الأعمال، لنصرة الدين، وإعلاء كلمة الله، رزقنا الله اتباعهم واقتفاء أثرهم</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والمشي بين الركنين وترك الرمل منسوخ؛ لنه في حجة الوداع رمل من الحجر إلى الحجر، روى مسلم عن جابر وابن عمر -رضي الله عنهم- «أن رسول الله -صلى الله عليه وسلم- رمل من الحجر إلى الحجر ثلاثًا، ومشى أربعًا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غزواته وسراياه صلى الله عليه وسلم</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الفقه وأصوله &gt; فقه العبادات &gt; الحج والعمرة &gt; أحكام ومسائل الحج والعمرة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المغازي</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وَهَنَتْهُم : أضعفتهم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يَثْرِب : من أسماء المدينة النبوية في الجاهلية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 يَرْمُلُوا : الرمل: الإسراع في المشي مع تقارب الخطا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الأَشْوَاط : جمع شوط: وهو الجرية الواحدة إلى الغاية. والمراد هنا: الطوفة حول الكعبة من الحجر إلى الحجر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الإِبْقَاءُ عَلَيْهِم : الرفق بهم، والشفقة عليهم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الركنين : المسافة بين الركنين: اليماني والحجر الأسود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وأصحابه، رملوا في الأشواط الثلاثة الأول ماعدا ما بين الركنين، فقد رخص لهم في تركه، إبقاء عليهم، وذلك في عمرة القضاء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الرمل في كل طواف وقع بعد قدوم، سواء أكان لنسك أم لا ففي صحيح مسلم: "كان ذلك إذا طاف الطواف الأول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إظهار القوة والجلد أمام أعداء الدين، إغاظة لهم، وتوهينا لعزمهم، وفتا في أعضادهم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الحكمة في الرمل الآن تذكر حال سلفنا الصالح، في كثير من مناسك الحج، كالسعي، ورمي الجمار والهدي وغيرها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الرمل مختص بالرجال دون النساء، لأنه مطلوب منهن الستر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لو فات الرمل في الثلاثة الأول، فإنه لا يقضيه، لأن المطلوب في الأربعة الباقية، المشي، فلا يخلف هيئتهن، فتكون سنة فات محلها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حِكاية قول الغير، وإن كان خلاف المشروع، في قوله: "وهنتهم حمى يثرب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شدة عداوة المشركين للمسلمين، وإظهار الشماتة بهم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شفقة النبي -صلى الله عليه وسلم- على أمته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تنبيه الأفهام شرح عمدة لأحكام لابن عثيمين، ط1، مكتبة الصحابة، الإمارات،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الإلمام بشرح عمدة الأحكام لإسماعيل الأنصاري، ط1، دار الفكر، دمشق، 1381هـ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مسلم، تحقيق: محمد فؤاد عبد الباقي، دار إحياء التراث العربي،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3020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 w:name="_Toc496709339"/>
            <w:r w:rsidRPr="00C53AAF">
              <w:rPr>
                <w:rFonts w:ascii="mylotus" w:hAnsi="mylotus" w:cs="KFGQPC Uthman Taha Naskh"/>
                <w:b/>
                <w:bCs/>
                <w:noProof/>
                <w:sz w:val="30"/>
                <w:szCs w:val="30"/>
                <w:rtl/>
              </w:rPr>
              <w:t>لو دعيت إلى كراع أو ذراع لأجبت</w:t>
            </w:r>
            <w:bookmarkEnd w:id="2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مرفوعاً: «لو دُعِيتُ إلى كُرَاعٍ أو ذِرَاعٍ لأَجَبتُ، ولو أُهدِيَ إليّ ذِرَاعٌ أو كُرَاعٌ لقَبِلتُ».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في هذا الحديث دليل على حسن خلقه -صلى الله عليه وسلم- وتواضعه وجبره لقلوب الناس، وعلى قبول الهدية وإن كانت قليلة، وإجابة من يدعو الرجل إلى منزله ولو علم أن الذي يدعوه إليه قليل؛ لأن القصد من قبول الهدية وإجابة الدعوى تأليف الداعي وإحكام التحابب، وبالرد وعدم الموافقة يحدث النفور والعداوة ولا أحتقر قلته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 xml:space="preserve">وخص الذراع والكراع بالذكر ليجمع بين الحقير والخطير؛ لأن الذراع كانت أحب إليه </w:t>
      </w:r>
      <w:r w:rsidRPr="00C53AAF">
        <w:rPr>
          <w:rFonts w:ascii="Times New Roman" w:hAnsi="Times New Roman" w:cs="Times New Roman" w:hint="cs"/>
          <w:noProof/>
          <w:sz w:val="26"/>
          <w:szCs w:val="26"/>
          <w:rtl/>
        </w:rPr>
        <w:t>–</w:t>
      </w:r>
      <w:r w:rsidRPr="00C53AAF">
        <w:rPr>
          <w:rFonts w:ascii="mylotus" w:hAnsi="mylotus" w:cs="KFGQPC Uthman Taha Naskh" w:hint="cs"/>
          <w:noProof/>
          <w:sz w:val="26"/>
          <w:szCs w:val="26"/>
          <w:rtl/>
        </w:rPr>
        <w:t>صلى</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الله</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عليه</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وسلم</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من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غيرها،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والكراع</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لا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قيمة</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تواضعه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عبد الرحمن بن صخر الدوسي -رضي الله عنه-</w:t>
      </w:r>
    </w:p>
    <w:p w:rsidR="00757A62" w:rsidRPr="00E73C0A" w:rsidRDefault="00757A62"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كُرَاع : قوائم الدابة، أو ما دون الركبة إلى الكعب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ذراع : لحم الذراع، وهو فوق الكراع في الدواب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إجابة الدعوة ولو إلى شيء يسير من الطعام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 xml:space="preserve">شدة تواضعه </w:t>
      </w:r>
      <w:r w:rsidRPr="00C53AAF">
        <w:rPr>
          <w:rFonts w:ascii="Times New Roman" w:hAnsi="Times New Roman" w:cs="Times New Roman" w:hint="cs"/>
          <w:noProof/>
          <w:rtl/>
        </w:rPr>
        <w:t>–</w:t>
      </w:r>
      <w:r w:rsidRPr="00C53AAF">
        <w:rPr>
          <w:rFonts w:ascii="mylotus" w:hAnsi="mylotus" w:cs="KFGQPC Uthman Taha Naskh" w:hint="cs"/>
          <w:noProof/>
          <w:rtl/>
        </w:rPr>
        <w:t>صلى</w:t>
      </w:r>
      <w:r w:rsidRPr="00C53AAF">
        <w:rPr>
          <w:rFonts w:ascii="mylotus" w:hAnsi="mylotus" w:cs="KFGQPC Uthman Taha Naskh"/>
          <w:noProof/>
          <w:rtl/>
        </w:rPr>
        <w:t xml:space="preserve"> </w:t>
      </w:r>
      <w:r w:rsidRPr="00C53AAF">
        <w:rPr>
          <w:rFonts w:ascii="mylotus" w:hAnsi="mylotus" w:cs="KFGQPC Uthman Taha Naskh" w:hint="cs"/>
          <w:noProof/>
          <w:rtl/>
        </w:rPr>
        <w:t>الله</w:t>
      </w:r>
      <w:r w:rsidRPr="00C53AAF">
        <w:rPr>
          <w:rFonts w:ascii="mylotus" w:hAnsi="mylotus" w:cs="KFGQPC Uthman Taha Naskh"/>
          <w:noProof/>
          <w:rtl/>
        </w:rPr>
        <w:t xml:space="preserve"> </w:t>
      </w:r>
      <w:r w:rsidRPr="00C53AAF">
        <w:rPr>
          <w:rFonts w:ascii="mylotus" w:hAnsi="mylotus" w:cs="KFGQPC Uthman Taha Naskh" w:hint="cs"/>
          <w:noProof/>
          <w:rtl/>
        </w:rPr>
        <w:t>عليه</w:t>
      </w:r>
      <w:r w:rsidRPr="00C53AAF">
        <w:rPr>
          <w:rFonts w:ascii="mylotus" w:hAnsi="mylotus" w:cs="KFGQPC Uthman Taha Naskh"/>
          <w:noProof/>
          <w:rtl/>
        </w:rPr>
        <w:t xml:space="preserve"> </w:t>
      </w:r>
      <w:r w:rsidRPr="00C53AAF">
        <w:rPr>
          <w:rFonts w:ascii="mylotus" w:hAnsi="mylotus" w:cs="KFGQPC Uthman Taha Naskh" w:hint="cs"/>
          <w:noProof/>
          <w:rtl/>
        </w:rPr>
        <w:t>وسلم</w:t>
      </w:r>
      <w:r w:rsidRPr="00C53AAF">
        <w:rPr>
          <w:rFonts w:ascii="mylotus" w:hAnsi="mylotus" w:cs="KFGQPC Uthman Taha Naskh"/>
          <w:noProof/>
          <w:rtl/>
        </w:rPr>
        <w:t xml:space="preserve">- </w:t>
      </w:r>
      <w:r w:rsidRPr="00C53AAF">
        <w:rPr>
          <w:rFonts w:ascii="mylotus" w:hAnsi="mylotus" w:cs="KFGQPC Uthman Taha Naskh" w:hint="cs"/>
          <w:noProof/>
          <w:rtl/>
        </w:rPr>
        <w:t>وجبره</w:t>
      </w:r>
      <w:r w:rsidRPr="00C53AAF">
        <w:rPr>
          <w:rFonts w:ascii="mylotus" w:hAnsi="mylotus" w:cs="KFGQPC Uthman Taha Naskh"/>
          <w:noProof/>
          <w:rtl/>
        </w:rPr>
        <w:t xml:space="preserve"> </w:t>
      </w:r>
      <w:r w:rsidRPr="00C53AAF">
        <w:rPr>
          <w:rFonts w:ascii="mylotus" w:hAnsi="mylotus" w:cs="KFGQPC Uthman Taha Naskh" w:hint="cs"/>
          <w:noProof/>
          <w:rtl/>
        </w:rPr>
        <w:t>لقلوب</w:t>
      </w:r>
      <w:r w:rsidRPr="00C53AAF">
        <w:rPr>
          <w:rFonts w:ascii="mylotus" w:hAnsi="mylotus" w:cs="KFGQPC Uthman Taha Naskh"/>
          <w:noProof/>
          <w:rtl/>
        </w:rPr>
        <w:t xml:space="preserve"> </w:t>
      </w:r>
      <w:r w:rsidRPr="00C53AAF">
        <w:rPr>
          <w:rFonts w:ascii="mylotus" w:hAnsi="mylotus" w:cs="KFGQPC Uthman Taha Naskh" w:hint="cs"/>
          <w:noProof/>
          <w:rtl/>
        </w:rPr>
        <w:t>الناس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قبول الهدية مهما قلت، لما في ذلك من تألف القلوب والمحبة بين المسلمين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تعاطي ما يبعث التآلف، ويغرس الوداد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البخاري </w:t>
      </w:r>
      <w:r w:rsidRPr="00C53AAF">
        <w:rPr>
          <w:rFonts w:ascii="Times New Roman" w:hAnsi="Times New Roman" w:cs="Times New Roman" w:hint="cs"/>
          <w:noProof/>
          <w:rtl/>
        </w:rPr>
        <w:t>–</w:t>
      </w:r>
      <w:r w:rsidRPr="00C53AAF">
        <w:rPr>
          <w:rFonts w:ascii="mylotus" w:hAnsi="mylotus" w:cs="KFGQPC Uthman Taha Naskh" w:hint="cs"/>
          <w:noProof/>
          <w:rtl/>
        </w:rPr>
        <w:t>الجامع</w:t>
      </w:r>
      <w:r w:rsidRPr="00C53AAF">
        <w:rPr>
          <w:rFonts w:ascii="mylotus" w:hAnsi="mylotus" w:cs="KFGQPC Uthman Taha Naskh"/>
          <w:noProof/>
          <w:rtl/>
        </w:rPr>
        <w:t xml:space="preserve"> </w:t>
      </w:r>
      <w:r w:rsidRPr="00C53AAF">
        <w:rPr>
          <w:rFonts w:ascii="mylotus" w:hAnsi="mylotus" w:cs="KFGQPC Uthman Taha Naskh" w:hint="cs"/>
          <w:noProof/>
          <w:rtl/>
        </w:rPr>
        <w:t>الصحيح</w:t>
      </w:r>
      <w:r w:rsidRPr="00C53AAF">
        <w:rPr>
          <w:rFonts w:ascii="mylotus" w:hAnsi="mylotus" w:cs="KFGQPC Uthman Taha Naskh"/>
          <w:noProof/>
          <w:rtl/>
        </w:rPr>
        <w:t>-</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للإمام</w:t>
      </w:r>
      <w:r w:rsidRPr="00C53AAF">
        <w:rPr>
          <w:rFonts w:ascii="mylotus" w:hAnsi="mylotus" w:cs="KFGQPC Uthman Taha Naskh"/>
          <w:noProof/>
          <w:rtl/>
        </w:rPr>
        <w:t xml:space="preserve"> </w:t>
      </w:r>
      <w:r w:rsidRPr="00C53AAF">
        <w:rPr>
          <w:rFonts w:ascii="mylotus" w:hAnsi="mylotus" w:cs="KFGQPC Uthman Taha Naskh" w:hint="cs"/>
          <w:noProof/>
          <w:rtl/>
        </w:rPr>
        <w:t>أبي</w:t>
      </w:r>
      <w:r w:rsidRPr="00C53AAF">
        <w:rPr>
          <w:rFonts w:ascii="mylotus" w:hAnsi="mylotus" w:cs="KFGQPC Uthman Taha Naskh"/>
          <w:noProof/>
          <w:rtl/>
        </w:rPr>
        <w:t xml:space="preserve"> </w:t>
      </w:r>
      <w:r w:rsidRPr="00C53AAF">
        <w:rPr>
          <w:rFonts w:ascii="mylotus" w:hAnsi="mylotus" w:cs="KFGQPC Uthman Taha Naskh" w:hint="cs"/>
          <w:noProof/>
          <w:rtl/>
        </w:rPr>
        <w:t>عبدالله</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بن</w:t>
      </w:r>
      <w:r w:rsidRPr="00C53AAF">
        <w:rPr>
          <w:rFonts w:ascii="mylotus" w:hAnsi="mylotus" w:cs="KFGQPC Uthman Taha Naskh"/>
          <w:noProof/>
          <w:rtl/>
        </w:rPr>
        <w:t xml:space="preserve"> </w:t>
      </w:r>
      <w:r w:rsidRPr="00C53AAF">
        <w:rPr>
          <w:rFonts w:ascii="mylotus" w:hAnsi="mylotus" w:cs="KFGQPC Uthman Taha Naskh" w:hint="cs"/>
          <w:noProof/>
          <w:rtl/>
        </w:rPr>
        <w:t>إسماعيل</w:t>
      </w:r>
      <w:r w:rsidRPr="00C53AAF">
        <w:rPr>
          <w:rFonts w:ascii="mylotus" w:hAnsi="mylotus" w:cs="KFGQPC Uthman Taha Naskh"/>
          <w:noProof/>
          <w:rtl/>
        </w:rPr>
        <w:t xml:space="preserve"> </w:t>
      </w:r>
      <w:r w:rsidRPr="00C53AAF">
        <w:rPr>
          <w:rFonts w:ascii="mylotus" w:hAnsi="mylotus" w:cs="KFGQPC Uthman Taha Naskh" w:hint="cs"/>
          <w:noProof/>
          <w:rtl/>
        </w:rPr>
        <w:t>البخاري،</w:t>
      </w:r>
      <w:r w:rsidRPr="00C53AAF">
        <w:rPr>
          <w:rFonts w:ascii="mylotus" w:hAnsi="mylotus" w:cs="KFGQPC Uthman Taha Naskh"/>
          <w:noProof/>
          <w:rtl/>
        </w:rPr>
        <w:t xml:space="preserve"> </w:t>
      </w:r>
      <w:r w:rsidRPr="00C53AAF">
        <w:rPr>
          <w:rFonts w:ascii="mylotus" w:hAnsi="mylotus" w:cs="KFGQPC Uthman Taha Naskh" w:hint="cs"/>
          <w:noProof/>
          <w:rtl/>
        </w:rPr>
        <w:t>عناية</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زهير</w:t>
      </w:r>
      <w:r w:rsidRPr="00C53AAF">
        <w:rPr>
          <w:rFonts w:ascii="mylotus" w:hAnsi="mylotus" w:cs="KFGQPC Uthman Taha Naskh"/>
          <w:noProof/>
          <w:rtl/>
        </w:rPr>
        <w:t xml:space="preserve"> </w:t>
      </w:r>
      <w:r w:rsidRPr="00C53AAF">
        <w:rPr>
          <w:rFonts w:ascii="mylotus" w:hAnsi="mylotus" w:cs="KFGQPC Uthman Taha Naskh" w:hint="cs"/>
          <w:noProof/>
          <w:rtl/>
        </w:rPr>
        <w:t>الناصر،</w:t>
      </w:r>
      <w:r w:rsidRPr="00C53AAF">
        <w:rPr>
          <w:rFonts w:ascii="mylotus" w:hAnsi="mylotus" w:cs="KFGQPC Uthman Taha Naskh"/>
          <w:noProof/>
          <w:rtl/>
        </w:rPr>
        <w:t xml:space="preserve"> </w:t>
      </w:r>
      <w:r w:rsidRPr="00C53AAF">
        <w:rPr>
          <w:rFonts w:ascii="mylotus" w:hAnsi="mylotus" w:cs="KFGQPC Uthman Taha Naskh" w:hint="cs"/>
          <w:noProof/>
          <w:rtl/>
        </w:rPr>
        <w:t>دار</w:t>
      </w:r>
      <w:r w:rsidRPr="00C53AAF">
        <w:rPr>
          <w:rFonts w:ascii="mylotus" w:hAnsi="mylotus" w:cs="KFGQPC Uthman Taha Naskh"/>
          <w:noProof/>
          <w:rtl/>
        </w:rPr>
        <w:t xml:space="preserve"> </w:t>
      </w:r>
      <w:r w:rsidRPr="00C53AAF">
        <w:rPr>
          <w:rFonts w:ascii="mylotus" w:hAnsi="mylotus" w:cs="KFGQPC Uthman Taha Naskh" w:hint="cs"/>
          <w:noProof/>
          <w:rtl/>
        </w:rPr>
        <w:t>طوق</w:t>
      </w:r>
      <w:r w:rsidRPr="00C53AAF">
        <w:rPr>
          <w:rFonts w:ascii="mylotus" w:hAnsi="mylotus" w:cs="KFGQPC Uthman Taha Naskh"/>
          <w:noProof/>
          <w:rtl/>
        </w:rPr>
        <w:t xml:space="preserve"> </w:t>
      </w:r>
      <w:r w:rsidRPr="00C53AAF">
        <w:rPr>
          <w:rFonts w:ascii="mylotus" w:hAnsi="mylotus" w:cs="KFGQPC Uthman Taha Naskh" w:hint="cs"/>
          <w:noProof/>
          <w:rtl/>
        </w:rPr>
        <w:t>النجاة،</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1422</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الباري بشرح صحيح البخاري؛ للحافظ أحمد بن علي بن حجر العسقلاني، دار المعرفة-بيروت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فيض القدير شرح الجامع الصغير؛ تأليف عبدالرؤوف المناوي، دار الحديث-القاهرة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فريق علمي برئاسة أ.د. حمد العمار، دار كنوز إشبيليا-الرياض، الطبعة الأولى، 1430هـ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6216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 w:name="_Toc496709340"/>
            <w:r w:rsidRPr="00C53AAF">
              <w:rPr>
                <w:rFonts w:ascii="mylotus" w:hAnsi="mylotus" w:cs="KFGQPC Uthman Taha Naskh"/>
                <w:b/>
                <w:bCs/>
                <w:noProof/>
                <w:sz w:val="30"/>
                <w:szCs w:val="30"/>
                <w:rtl/>
              </w:rPr>
              <w:t>لولا أن أشق على أمتي؛ لأمرتهم بالسواك عند كل صلاة</w:t>
            </w:r>
            <w:bookmarkEnd w:id="2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(لولاَ أن أَشُقَّ عَلَى أُمَّتِي؛ لَأَمَرتُهُم بِالسِّوَاك عِندَ كُلِّ صَلاَة).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من كمال نصح النبي -صلى الله عليه وسلم- ومحبته الخير لأمته، ورغبته أن يفعلوا كل فعل يعود عليهم بالنفع؛ لينالوا كمال السعادة أن حثهم على التسوك، فهو -صلى الله عليه وسلم- لما علِم من كثرة فوائد السواك، وأثر منفعته عاجلا وآجلا؛ كاد يلزم أمته به عند كل وضوء أو صلاة؛ لورود رواية: (مع كل وضوء)، ولكن -لكمال شفقته ورحمته- خاف أن يفرضه الله عليهم؛ فلا يقوموا به؛ فيأثموا؛ فامتنع من فرضه عليهم خوفاً وإشفاقاً، ومع هذا رغبهم فيه وحضَّهم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الصلاة - دلالة الأمر.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عبد الرحمن بن صخر الدوسي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لَولا : حرف امتناع لوجود: أي أنها تدل على امتناع شيء؛ لوجود شيء آخر، ففي هذا الحديث تدل على امتناع إلزام النبي -صلى الله عليه وسلم- أمته بالسواك عند كل صلاة؛ لوجود المشقة عليهم بذلك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أَشُق : أتعب وأثقل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أُمَتِّي : جماعتي، والمراد بهم: من آمن به واتبعه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لأَمَرتُهُم : لألزمتهم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بالسِّوَاك : أي: باستخدام السواك لتنظيف الفم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عند كلِّ صَلاة : عند فعل كل صلاة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كمال شفقة النبي -صلى الله عليه وسلم- بأمته، وخوفه عليهم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لم يمنع من فرض السواك؛ إلا مخافة المشقة في القيام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الشرع يسر لا عسر فيه، ولا مشقة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النبي -صلى الله عليه وسلم- إذا أمر بشيء فهو لازم، إلا أن يقوم الدليل على أنه تطوع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السواك وفضله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تأكُّد مشروعية السواك عند الوضوء والصلاة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الوضوء والصلاة المستعمل معهما السواك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تعظيم شأن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عموم الحديث يشمل صلاة الصائم بعد الزوال؛ فيتأكَّد في حق الصائم أن يستاك عند كل صلاة، ولو بعد الزوال، كصلاتي: الظهر والعصر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درء المفاسد مقدم على جلب المصالح، وهذه قاعدة عظيمة نافعة جدا، فإن الشارع الحكيم ترك فرض السواك على الأمة مع ما فيه من المصالح العظيمة؛ خشية أن يفرضه الله عليهم فلا يقوموا به؛ فيحصل عليهم فساد كبير؛ بتركِ الواجبات الشرعية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3364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 w:name="_Toc496709341"/>
            <w:r w:rsidRPr="00C53AAF">
              <w:rPr>
                <w:rFonts w:ascii="mylotus" w:hAnsi="mylotus" w:cs="KFGQPC Uthman Taha Naskh"/>
                <w:b/>
                <w:bCs/>
                <w:noProof/>
                <w:sz w:val="30"/>
                <w:szCs w:val="30"/>
                <w:rtl/>
              </w:rPr>
              <w:t>ليس على أبيك كرب بعد اليوم</w:t>
            </w:r>
            <w:bookmarkEnd w:id="2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قال: لمَّا ثَقُل النبي -صلى الله عليه وسلم- جَعَل يَتَغَشَّاه الكَرب، فقالت فاطمة -رضي الله عنها-: واكَربَ أَبَتَاه، فقال: «لَيسَ عَلَى أَبِيك كَرب بعد اليوم». فلما مات، قالت: يا أَبَتَاه، أجاب ربًّا دَعَاه! يا أبَتَاه، جَنَّة الفِردَوس مَأوَاه! يا أبتاه، إلى جبريل نَنعَاه! فلمَّا دُفِن قالت فاطمة -رضي الله عنها-: أَطَابَت أَنفُسُكُم أَن تَحثُوا عَلَى رسُولِ الله -صلى الله عليه وسلم- التُّراب؟!</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يُصوِّر هذا الحديث صبر نبينا -صلى الله عليه وسلم- على سكرات الموت، فلمَّا ثقل في مرضه الذي مات فيه جعل يغشى عليه من الكرب من شدة ما يصيبه؛ لأنه -عليه الصلاة والسلام- يتشدد عليه الألم  والمرض، وهذا لحكمة بالغة: حتى ينال ما عند الله من الدرجات العلى جزاء صبره، فإذا غشيه الكرب تقول فاطمة -رضي الله عنها-: "وأكرب أبتاه" تتوجع له من كربه، لأنها امرأة، والمرأة لا تطيق الصبر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فقال النبي -عليه الصلاة والسلام-: "لا كرب على أبيك بعد اليوم"؛ لأنه -صلى الله عليه وسلم- لما انتقل من الدنيا انتقل إلى الرفيق الأعلى، كما كان -صلى الله عليه وسلم -وهو يغشاه الموت- يقول "اللهم في الرفيق الأعلى، اللهم في الرفيق الأعلى وينظر إلى سقف البيت -صلى الله عليه وسلم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توفي الرسول -عليه الصلاة والسلام-، فجعلت -رضي الله عنها- تندبه، لكنه ندب خفيف، لا يدل على التسخط من قضاء الله وقدره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وقولها "أجاب ربا دعاه"؛ لأن الله تعالى هو الذي بيده ملكوت كل شيء، وآجال الخلق بيده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فأجاب داعي الله، وهو أنه -صلى الله عليه وسلم- إذا توفي صار كغيره من المؤمنين، يصعد بروحه حتى توقف بين يدي الله سبحانه فوق السماء السابعة</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وقولها: "وابتاه جنة الفردوس مأواه" -صلى الله عليه وسلم-؛ لأنه -عليه الصلاة والسلام- أعلى الخلق منزلة في الجنة، كما قال النبي -صلى الله عليه وسلم-: "اسألوا الله لي الوسيلة؛ فإنها منزلة في الجنة لا تنبغي إلا لعبد من عباد الله، وأرجو أن أكون أنا هو"، ولا شك أن النبي -صلى الله عليه وسلم- مأواه جنة الفردوس، وجنة الفردوس هي أعلي درجات الجنة، وسقفها الذي فوقها عرش الرب جل جلاله، والنبي -عليه الصلاة والسلام- في أعلى الدرجات منها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قولها: "يا أبتاه إلى جبريل ننعاه" وقالت: إننا نخبر بموته جبريل لأن جبريل هو الذي كان يأتيه ويدارسه بالوحي زمن حياته، والوحي مرتبط بحياة النبي -عليه الصلاة والسلام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ثمَّ لمَّا حُمِل ودفِن، قالت -رضي الله عنها-: "أطابت أنفسكم أن تحثوا على رسول الله -صلى الله عليه وسلم- التراب؟" يعني من شدة حزنها عليه، وحزنها وألمها على فِراق والدها، ومعرفتها بأن الصحابة -رضي الله عنهم- قد ملأ الله قلوبهم محبة الرسول -عليه الصلاة والسلام- سألتهم هذا السؤال، لكن الله سبحانه هو الذي له الحكم، وإليه المرجع، وكما قال الله -تعالى- في كتابة: (إِنَّكَ مَيِّتٌ وَإِنَّهُمْ مَيِّتُونَ)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وفاته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أحوال الآخرة - التوحيد.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ثَقُل : من شدة المرض</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يَتَغَشَّاه الكَرب : تنزل به الشدة من سكرات الموت، لعلو درجته وشرف رتبته، فإن أشد الناس بلاء الأنبياء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واكَربَ أَبَتَاه : أي ما أشد وجع أبي، لم ترفع صوتها -رضي الله عنها- بذلك، كما يفعله بعض النساء عند المصيبة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لَيسَ عَلَى أَبِيك كَرب : لا يصيبه نصب ولا وصب يجد له ألما؛ لأنه ينتقل من دار البلاء إلى دار الخلود والصفاء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أجاب ربًّا دَعَاه : لبى نداءه، وفيه إشارة إلى ما ثبت عنه -صلى الله عليه وسلم- أنه خُيِّر؛ فاختار جوار ربه ولِقَاه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الفِردَوس : بستان يجمع كل ما في البساتين من شجر وزهر، وجنة الفردوس أعلى الجنان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مَأوَاه : منزله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نَنعَاه : نرفع خبر وفاته -صلى الله عليه وسلم- إلى جبريل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جبريل : هو اسم خاص لملك كريم خصَّه الله -تعالى- بالوحي</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تحثوا : حثو التراب: دفعه باليد، والمراد دفنه عليه -صلى الله عليه وسلم- بالتراب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هذا الحديث بيان أن رسول الله -صلى الله عليه وسلم- كغيره من البشر، يمرض ويجوع، ويعطش، ويموت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رد على الذين يشركون بالرسول -صلى الله عليه وسلم-؛ يدعون الرسول -عليه الصلاة والسلام-، ويستغيثون به وهو في قبره، فهو عليه السلام ميت ولا يملك لهم شيئاً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جواز الندب اليسير إذا لم يكن مؤذنا بالتسخُّط على الله -عز وجل-؛ لأن فاطمة ندَبَت النبي عليه -الصلاة والسلام-، لكنه نَدْب يسير، وليس فيه اعتراض على قدر الله -عز وجل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أن فاطمة بنت محمد -صلى الله عليه وسلم- و -رضي الله عنها- بقيت بعد حياته -صلى الله عليه وسلم-، ولكن ليس لها ميراث؛ لأن الأنبياء لا يورثون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التوجُّع للميت عند احتضاره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يجوز ذكر الميت بصفاته بعد موته دون رفع صوت وتسخط</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صبر النبي -عليه الصلاة والسلام- على ما هو فيه من سكرات الموت وشدائده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بعد الحياة الدنيا خير للأنبياء -صلوات الله عليهم وسلامه- وكذلك أتباعهم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الدنيا دار تعب ونصب، والآخرة لا شيء فيها من هذا للمؤمن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لسليم الهلالي، ط1، دار ابن الجوزي، الدمام، 1415هـ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للنووي، ط1، تحقيق: ماهر ياسين الفحل، دار ابن كثير، دمشق، بيروت، 1428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ط1، كنوز إشبيليا، الرياض،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ابن عثيمين، دار الوطن للنشر،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لمجموعة من الباحثين، ط14، مؤسسة الرسالة،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3306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 w:name="_Toc496709342"/>
            <w:r w:rsidRPr="00C53AAF">
              <w:rPr>
                <w:rFonts w:ascii="mylotus" w:hAnsi="mylotus" w:cs="KFGQPC Uthman Taha Naskh"/>
                <w:b/>
                <w:bCs/>
                <w:noProof/>
                <w:sz w:val="30"/>
                <w:szCs w:val="30"/>
                <w:rtl/>
              </w:rPr>
              <w:t>مَا رَأَيْتُ مِنْ ذِي لِمَّةٍ فِي حُلَّةٍ حَمْرَاءَ أَحْسَنَ مِنْ رَسُولِ الله</w:t>
            </w:r>
            <w:bookmarkEnd w:id="3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البراء بن عازب -رضي الله عنهما- قال: «ما رأيتُ من ذِي لِمَّةٍ في حُلَّةٍ حَمْرَاءَ أحسنَ من رسول الله -صلى الله عليه وسلم-، له شَعْرٌ يَضْرِبُ مَنْكِبَيْهِ، بعيدُ ما بين المَنْكِبَيْنِ، ليس بالقصير ولا بالطويل».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وصف البراء بن عازب -رضي الله عنهما- نبي الله -صلوات الله وسلامه عليه- في هذا الحديث وصفًا يدل على حسنه وجماله، فأخبر أنه لم ير أحدًا شعره يصل إلى شحمة أذنيه، ويلبس حلة حمراء أحسن من رسول الله -صلى الله عليه وسلم-، ثم ذكر شيئًا من وصفه، فأخبر أنه كان بعيد المنكبين، ولم يكن معيبًا لا بالطول ولا بالقصر-صلى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السيرة والتاريخ &gt; السيرة النبوية &gt; الشمائل المحمدية &gt; لباسه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اللباس.</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الْبَرَاءِ بْنِ عَازِبٍ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ذي لِمَّة : اللِّمة: هو الشعر الذي يكاد يُلِمُّ بالمنكبين، سميت اللمة؛ لإلمامها بالمنكبين يعني تقارب المنكبين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حُلَّة : الحلة: هي إزارٌ ورِدَاءٌ مِن الْبُرُود الْيَمَنِية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حمراء : أي: وصفها بالحمرة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مَنْكِبه : المنكب: هو مجمع اليد مع الجنب وهو رأس الكتف</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لبس الأحمر، وهو الذي فيه أعلام حمر، وأعلام بيض، وليس المراد الأحمر الخالص المنهي عنه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خَلْقِ النبي -صلى الله عليه وسلم- الظاهر من حسن الشعر ورحابة الصدر، وحسن القامة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توفير وتطويل شعر الرأس بشرط العناية به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1- </w:t>
      </w: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2- </w:t>
      </w: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3- </w:t>
      </w:r>
      <w:r w:rsidRPr="00C53AA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4- </w:t>
      </w:r>
      <w:r w:rsidRPr="00C53AAF">
        <w:rPr>
          <w:rFonts w:ascii="mylotus" w:hAnsi="mylotus" w:cs="KFGQPC Uthman Taha Naskh"/>
          <w:noProof/>
          <w:rtl/>
        </w:rPr>
        <w:t>تأسيس الأحكام، أحمد بن يحيى النجمي، دار علماء السلف، الطبعة: الثانية 1414هـ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2990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 w:name="_Toc496709343"/>
            <w:r w:rsidRPr="00C53AAF">
              <w:rPr>
                <w:rFonts w:ascii="mylotus" w:hAnsi="mylotus" w:cs="KFGQPC Uthman Taha Naskh"/>
                <w:b/>
                <w:bCs/>
                <w:noProof/>
                <w:sz w:val="30"/>
                <w:szCs w:val="30"/>
                <w:rtl/>
              </w:rPr>
              <w:t>مَثَلِي وَمَثَلُكُم كَمَثَلِ رَجُلٍ أَوْقَدَ نَارًا فَجَعَلَ الجَنَادِبُ والفَرَاشُ يَقَعْنَ فِيها، وهو يَذُبُّهُنَّ عَنْهَا، وَأَنَا آخِذٌ بِحُجَزِكُم عَنِ النَّارِ، وأنتم تَفَلَّتُونَ مِنْ يَدِي</w:t>
            </w:r>
            <w:bookmarkEnd w:id="3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وأبو هريرة -رضي الله عنهم- مرفوعاً: «مثلي ومثلُكم كمثل رجلٍ أَوْقَدَ نارًا فجعل الجنادِبُ والفَرَاشُ يَقَعْنَ فيها، وهو يَذُبُّهُنَّ عنها، وأنا آخذٌ بحُجَزِكُم عن النار، وأنتم تَفَلَّتُون من يَدَيَّ».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النبي صلى الله عليه وسلم أن حاله مع أمته كحال رجل في برية، أوقد نارًا فجعل الجنادب والفراش يقعن فيها؛ لأن هذه هي عادة الفراش والجنادب والحشرات الصغيرة، إذا أوقد إنسان نارًا في البر؛ فإنها تأوي إلى هذا الضوء. ويقول: لأمنعنكم من الوقوع فيها، ولكنكم تفلتون من يدي، وذلك بمخالفة النبي صلى الله عليه وسلم وترك سنته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عبد الرحمن بن صخر الدوسي -رضي الله عنه-</w:t>
      </w:r>
    </w:p>
    <w:p w:rsidR="00757A62" w:rsidRDefault="00757A62" w:rsidP="00640E52">
      <w:pPr>
        <w:spacing w:before="160" w:after="0" w:line="192" w:lineRule="auto"/>
        <w:ind w:left="28"/>
        <w:contextualSpacing/>
        <w:rPr>
          <w:rFonts w:ascii="mylotus" w:hAnsi="mylotus" w:cs="KFGQPC Uthman Taha Naskh"/>
          <w:noProof/>
        </w:rPr>
      </w:pPr>
      <w:r w:rsidRPr="00C53AAF">
        <w:rPr>
          <w:rFonts w:ascii="mylotus" w:hAnsi="mylotus" w:cs="KFGQPC Uthman Taha Naskh"/>
          <w:noProof/>
          <w:rtl/>
        </w:rPr>
        <w:t>جابِر بن عبد الله -رضي الله عنهما</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حديث جابر رضي الله عنه: رواه مسلم</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حديث أبي هريرة رضي الله عنه: 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مَثَلي : المَثَل: النظير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الجنادب : نحو الجراد والفراش، هذا هو المعروف الذي يقع في النار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الفراش : جمع فراشة، وهي الطير الذي يلقي بنفسه في ضوء السراج</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يذبهن : يمنعهن ويدفعهن عنها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بحجزكم : الحجز: جمع حجزة، وهي معقد الإزار والسراويل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تفلتون : تغلبون وتهربون إليها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الرسول صلى الله عليه وسلم ورحمته بأمته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دلَّ على جهل كثير من الناس حيث يأبون إلا مخالفة الدين، وفي هذه المخالفة شقاؤهم، وقد يصل بهم ذلك إلى العذاب في نار جهنم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رياض الصالحين، للنووي، نشر: دار ابن كثير للطباعة والنشر والتوزيع، دمشق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تحقيق</w:t>
      </w:r>
      <w:r w:rsidRPr="00C53AAF">
        <w:rPr>
          <w:rFonts w:ascii="mylotus" w:hAnsi="mylotus" w:cs="KFGQPC Uthman Taha Naskh"/>
          <w:noProof/>
          <w:rtl/>
        </w:rPr>
        <w:t xml:space="preserve">: </w:t>
      </w:r>
      <w:r w:rsidRPr="00C53AAF">
        <w:rPr>
          <w:rFonts w:ascii="mylotus" w:hAnsi="mylotus" w:cs="KFGQPC Uthman Taha Naskh" w:hint="cs"/>
          <w:noProof/>
          <w:rtl/>
        </w:rPr>
        <w:t>ماهر</w:t>
      </w:r>
      <w:r w:rsidRPr="00C53AAF">
        <w:rPr>
          <w:rFonts w:ascii="mylotus" w:hAnsi="mylotus" w:cs="KFGQPC Uthman Taha Naskh"/>
          <w:noProof/>
          <w:rtl/>
        </w:rPr>
        <w:t xml:space="preserve"> </w:t>
      </w:r>
      <w:r w:rsidRPr="00C53AAF">
        <w:rPr>
          <w:rFonts w:ascii="mylotus" w:hAnsi="mylotus" w:cs="KFGQPC Uthman Taha Naskh" w:hint="cs"/>
          <w:noProof/>
          <w:rtl/>
        </w:rPr>
        <w:t>ياسين</w:t>
      </w:r>
      <w:r w:rsidRPr="00C53AAF">
        <w:rPr>
          <w:rFonts w:ascii="mylotus" w:hAnsi="mylotus" w:cs="KFGQPC Uthman Taha Naskh"/>
          <w:noProof/>
          <w:rtl/>
        </w:rPr>
        <w:t xml:space="preserve"> </w:t>
      </w:r>
      <w:r w:rsidRPr="00C53AAF">
        <w:rPr>
          <w:rFonts w:ascii="mylotus" w:hAnsi="mylotus" w:cs="KFGQPC Uthman Taha Naskh" w:hint="cs"/>
          <w:noProof/>
          <w:rtl/>
        </w:rPr>
        <w:t>الفحل،</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1428</w:t>
      </w:r>
      <w:r w:rsidRPr="00C53AAF">
        <w:rPr>
          <w:rFonts w:ascii="mylotus" w:hAnsi="mylotus" w:cs="KFGQPC Uthman Taha Naskh" w:hint="cs"/>
          <w:noProof/>
          <w:rtl/>
        </w:rPr>
        <w:t>هـ</w:t>
      </w:r>
      <w:r w:rsidRPr="00C53AAF">
        <w:rPr>
          <w:rFonts w:ascii="mylotus" w:hAnsi="mylotus" w:cs="KFGQPC Uthman Taha Naskh"/>
          <w:noProof/>
          <w:rtl/>
        </w:rPr>
        <w:t xml:space="preserve"> - 2007</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لابن علان، نشر دار الكتاب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نشر: مؤسسة الرسالة، الطبعة: الرابعة عشر، 1407ه 1987م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لابن عثيمين، نشر: دار الوطن للنشر، الرياض، الطبعة: 1426ه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نشر: دار كنوز إشبيليا، الطبعة: الأولى، 1430ه 2009م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للهلالي، نشر: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صحيح مسلم، تحقيق: محمد فؤاد عبد الباقي، نشر: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4970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 w:name="_Toc496709344"/>
            <w:r w:rsidRPr="00C53AAF">
              <w:rPr>
                <w:rFonts w:ascii="mylotus" w:hAnsi="mylotus" w:cs="KFGQPC Uthman Taha Naskh"/>
                <w:b/>
                <w:bCs/>
                <w:noProof/>
                <w:sz w:val="30"/>
                <w:szCs w:val="30"/>
                <w:rtl/>
              </w:rPr>
              <w:t>ما بال أقوام قالوا كذا؟ لكني أصلي وأنام وأصوم وأفطر، وأتزوج النساء؛ فمن رغب عن سنتي فليس مني</w:t>
            </w:r>
            <w:bookmarkEnd w:id="3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أن نفرًا من أصحاب النبي -صلى الله عليه وسلم- سألوا أزواج النبي -صلى الله عليه وسلم- عن عمله في السر؟ فقال بعضهم: لا أتزوج النساء. وقال بعضهم: لا آكل اللحم. وقال بعضهم: لا أنام على فراش. فبلغ ذلك النبي -صلى الله عليه وسلم- فحمد الله وأثنى عليه، وقال: «ما بال أقوام قالوا كذا؟ لكني أصلي وأنام وأصوم وأفطر، وأتزوج النساء؛ فمن رغب عن سنتي فليس مني».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بنيت هذه الشريعة السامية على السماح واليسر، وإرضاء النفوس بطيبات الحياة وملاذِّها المباحة، وعلى كراهية العنت والشدة والمشقة على النفس، وحرمانها من خيرات هذه الدنيا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ولذا فإن نفرا من أصحاب النبي صلى الله عليه وسلم حملهم حب الخير والرغبة فيه إلى أن يذهبوا فيسألوا عن عمل النبي -صلى الله عليه وسلم- في السر الذي لا يطلع عليه غير أزواجه فلما علموه استقلوه، وذلك من نشاطهم على الخير وَجَدهم فيه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فقالوا : وأين نحن من رسول الله -صلى الله عليه وسلم-، قد غفر الله له ما تقدم من ذنبه وما تأخر ؟! فهو- في ظنهم- غير محتاج إلى الاجتهاد في العبادة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فَهَمَّ بعضهم في ترك النساء، ليفرغ للعبادة، ومال بعضهم إلى ترك أكل اللحم، زهادةً في ملاذ الحياة، وصمم بعضهم على أنه سيقوم الليل كله، تَهَجُّدا أو عبادة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فبلغت مقالتهم من هو أعظمهم تقوى، وأشدهم خشية، وأعرف منهم بالأحوال والشرائع -صلى الله عليه وسلم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فخطب الناس، وحمد الله، وجعل الوعظ والإرشاد عاما، جريًا على عادته الكريمة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فأخبرهم أنه يعطى كل ذي حق حقه، فيعبد الله -تعالى-، ويتناول ملاذ الحياة المباحة، فهو ينام ويصلى، ويصوم ويفطر، ويتزوج النساء، فمن رغب عن سنته السامية، فليس من أتباعه، وإنما سلك سبيل المبتدعين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الهدي النبوي</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فضل اتباع السنة وترك التنطع في الدين - التوسط - النكاح - الطعام.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Pr="00E73C0A" w:rsidRDefault="00757A62"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نفرًا : النفر في الأصل من ثلاثة إلى تسعة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رغب عن سنتي : أعرض عن طريقتي وتركها تنطعا وغلوا في الدين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فليس مني : الأبلغ في الزجر عدم تأويل هذا اللفظ وإن كان بمجرده لا يقتضي الخروج عن الإسلام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حب الصحابة -رضي الله عنهم- للخير، ورغبتهم فيه وفى الاقتداء بنبيهم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سماحة هذه الشريعة ويسرها، أخذاً من عمل نبيها -صلى الله عليه وسلم- وهديه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الخير والبركة فى الاقتداء به، واتباع أحواله الشريفة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أخذ النفس بالعنت والمشقة والحرمان ليس من الدين في شيء، بل هو من سنن المبتدعين المتنطعين، المخالفين لسنة سيد المرسلين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ترك ملاذ الحياة المباحة، زهادة وعبادةً، خروج عن السنة المطهرة واتباع لغير سبيل المؤمنين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مثل هذا الحديث الشريف بيان أن الإسلام ليس رهبانيةً وحرمانًا، وإنما هو الدين الذي جاء لإصلاح الدين والدنيا، وأنه أعطى كل ذي حق حقه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السنة هنا تعني الطريقة، ولا يلزم من الرغبة عن السنة بهذا المعنى الخروج من الملة لمن كانت رغبته عنها لضرب من التأويل يعذر فيه صاحبه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الرغبة عن الشيء تعني الإعراض عنه، والممنوع أن يترك ذلك تنطعا ورهبانية، فهذا مخالف للشرع، وإذا كان تركه من باب التورع لقيام شبهة فى حله، ونحو ذلك من المقاصد المحمودة لم يكن ممنوعًا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تقديم الحمد والثناء على الله عند الخطبة والوعظ وإلقاء مسائل العلم وبيان الأحكام للمكلفين ، وإزالة الشبهة عن المجتهدين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الترغيب في النكاح وترجيحه على التخلي لنوافل العبادات</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صحيح البخاري </w:t>
      </w:r>
      <w:r w:rsidRPr="00C53AAF">
        <w:rPr>
          <w:rFonts w:ascii="Times New Roman" w:hAnsi="Times New Roman" w:cs="Times New Roman" w:hint="cs"/>
          <w:noProof/>
          <w:rtl/>
        </w:rPr>
        <w:t>–</w:t>
      </w:r>
      <w:r w:rsidRPr="00C53AAF">
        <w:rPr>
          <w:rFonts w:ascii="mylotus" w:hAnsi="mylotus" w:cs="KFGQPC Uthman Taha Naskh" w:hint="cs"/>
          <w:noProof/>
          <w:rtl/>
        </w:rPr>
        <w:t>الجامع</w:t>
      </w:r>
      <w:r w:rsidRPr="00C53AAF">
        <w:rPr>
          <w:rFonts w:ascii="mylotus" w:hAnsi="mylotus" w:cs="KFGQPC Uthman Taha Naskh"/>
          <w:noProof/>
          <w:rtl/>
        </w:rPr>
        <w:t xml:space="preserve"> </w:t>
      </w:r>
      <w:r w:rsidRPr="00C53AAF">
        <w:rPr>
          <w:rFonts w:ascii="mylotus" w:hAnsi="mylotus" w:cs="KFGQPC Uthman Taha Naskh" w:hint="cs"/>
          <w:noProof/>
          <w:rtl/>
        </w:rPr>
        <w:t>الصحيح</w:t>
      </w:r>
      <w:r w:rsidRPr="00C53AAF">
        <w:rPr>
          <w:rFonts w:ascii="mylotus" w:hAnsi="mylotus" w:cs="KFGQPC Uthman Taha Naskh"/>
          <w:noProof/>
          <w:rtl/>
        </w:rPr>
        <w:t>-</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للإمام</w:t>
      </w:r>
      <w:r w:rsidRPr="00C53AAF">
        <w:rPr>
          <w:rFonts w:ascii="mylotus" w:hAnsi="mylotus" w:cs="KFGQPC Uthman Taha Naskh"/>
          <w:noProof/>
          <w:rtl/>
        </w:rPr>
        <w:t xml:space="preserve"> </w:t>
      </w:r>
      <w:r w:rsidRPr="00C53AAF">
        <w:rPr>
          <w:rFonts w:ascii="mylotus" w:hAnsi="mylotus" w:cs="KFGQPC Uthman Taha Naskh" w:hint="cs"/>
          <w:noProof/>
          <w:rtl/>
        </w:rPr>
        <w:t>أبي</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الله</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بن</w:t>
      </w:r>
      <w:r w:rsidRPr="00C53AAF">
        <w:rPr>
          <w:rFonts w:ascii="mylotus" w:hAnsi="mylotus" w:cs="KFGQPC Uthman Taha Naskh"/>
          <w:noProof/>
          <w:rtl/>
        </w:rPr>
        <w:t xml:space="preserve"> </w:t>
      </w:r>
      <w:r w:rsidRPr="00C53AAF">
        <w:rPr>
          <w:rFonts w:ascii="mylotus" w:hAnsi="mylotus" w:cs="KFGQPC Uthman Taha Naskh" w:hint="cs"/>
          <w:noProof/>
          <w:rtl/>
        </w:rPr>
        <w:t>إسماعيل</w:t>
      </w:r>
      <w:r w:rsidRPr="00C53AAF">
        <w:rPr>
          <w:rFonts w:ascii="mylotus" w:hAnsi="mylotus" w:cs="KFGQPC Uthman Taha Naskh"/>
          <w:noProof/>
          <w:rtl/>
        </w:rPr>
        <w:t xml:space="preserve"> </w:t>
      </w:r>
      <w:r w:rsidRPr="00C53AAF">
        <w:rPr>
          <w:rFonts w:ascii="mylotus" w:hAnsi="mylotus" w:cs="KFGQPC Uthman Taha Naskh" w:hint="cs"/>
          <w:noProof/>
          <w:rtl/>
        </w:rPr>
        <w:t>البخاري،</w:t>
      </w:r>
      <w:r w:rsidRPr="00C53AAF">
        <w:rPr>
          <w:rFonts w:ascii="mylotus" w:hAnsi="mylotus" w:cs="KFGQPC Uthman Taha Naskh"/>
          <w:noProof/>
          <w:rtl/>
        </w:rPr>
        <w:t xml:space="preserve"> </w:t>
      </w:r>
      <w:r w:rsidRPr="00C53AAF">
        <w:rPr>
          <w:rFonts w:ascii="mylotus" w:hAnsi="mylotus" w:cs="KFGQPC Uthman Taha Naskh" w:hint="cs"/>
          <w:noProof/>
          <w:rtl/>
        </w:rPr>
        <w:t>عن</w:t>
      </w:r>
      <w:r w:rsidRPr="00C53AAF">
        <w:rPr>
          <w:rFonts w:ascii="mylotus" w:hAnsi="mylotus" w:cs="KFGQPC Uthman Taha Naskh"/>
          <w:noProof/>
          <w:rtl/>
        </w:rPr>
        <w:t>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الشيخ صالح الفوزان- مؤسسة الرسالة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6078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 w:name="_Toc496709345"/>
            <w:r w:rsidRPr="00C53AAF">
              <w:rPr>
                <w:rFonts w:ascii="mylotus" w:hAnsi="mylotus" w:cs="KFGQPC Uthman Taha Naskh"/>
                <w:b/>
                <w:bCs/>
                <w:noProof/>
                <w:sz w:val="30"/>
                <w:szCs w:val="30"/>
                <w:rtl/>
              </w:rPr>
              <w:t>ما بعث الله نبيًّا إلا رعى الغنم</w:t>
            </w:r>
            <w:bookmarkEnd w:id="3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عن النبيِّ -صلى الله عليه وسلم- قال: "ما بَعَثَ اللهُ نبياً إلا رَعَى الغَنَمَ"، فقالَ أصحابُهُ: وأنتَ؟، قال: "نعم، كُنتُ أرعَاها على قَرَارِيطَ لأهلِ مكةَ".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كل الأنبياء رعوا الغنم في حياتهم، وظاهر الحديث أن ذلك قبل النبوة، لذلك قال العلماء: الحكمة من ذلك أن يتمرن الإنسان على رعاية الخلق وتوجيههم إلى ما فيه الصلاح؛ لأن الراعي للغنم تارة يوجهها للمرعى وتارة يبقيها واقفة وتارة يردها إلى المراح، فالنبي -عليه الصلاة والسلام- سيرعى الأمة ويوجهها إلى الخير عن علم وهدى وبصيرة كالراعي الذي عنده علم بالمراعي الحسنة، وعنده نصح وتوجيه للغنم إلى ما فيه خيرها، وما فيه غذاؤها وسقاؤها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واختيرت الغنم لأن صاحب الغنم متصف بالسكينة والهدوء والاطمئنان بخلاف الإبل، فإن أصحابها في الغالب عندهم شدة وغلظة، لأن الإبل كذلك فيها الشدة والغلظة، فلهذا اختار الله -سبحانه وتعالى- لرسله أن يرعوا الغنم حتى يتعودوا ويتمرنوا على رعاية الخلق</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حياته قبل البعثة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الإجارة.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عبد الرحمن بن صخر الدوسي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قراريط : جمع قيراط، وهو جزء من الدينار أو الدرهم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تواضع الأنبياء -عليهم الصلاة والسلام- باشتغالهم بأبسط الحِرَف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للعبد أن يتكسب ويطلب الرزق وإن قل، ففيه البركة لمن قنع، ويجب أن يتحرى في ذلك أن يكون حلالًا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من رعي الأنبياء الغنم؛ ليتمرنوا بذلك على سياسة الأمم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تأليف فيصل آل مبارك، تحقيق د. عبدالعزيز آل حمد، دار العاصمة - الرياض، الطبعة الأولى،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محمد بن صالح العثيمين، مدار الوطن -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الباري بشرح صحيح البخاري، للحافظ أحمد بن علي بن حجر العسقلاني، دار المعرفة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6219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 w:name="_Toc496709346"/>
            <w:r w:rsidRPr="00C53AAF">
              <w:rPr>
                <w:rFonts w:ascii="mylotus" w:hAnsi="mylotus" w:cs="KFGQPC Uthman Taha Naskh"/>
                <w:b/>
                <w:bCs/>
                <w:noProof/>
                <w:sz w:val="30"/>
                <w:szCs w:val="30"/>
                <w:rtl/>
              </w:rPr>
              <w:t>ما خُيِّر رسول الله -صلى الله عليه وسلم- بين أمرين قط إلا أخذ أيسرهما، ما لم يكن إثمًا، فإن كان إثما، كان أبعد الناس منه</w:t>
            </w:r>
            <w:bookmarkEnd w:id="3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مرفوعاً: "ما خُيِّر رسول الله -صلى الله عليه وسلم- بين أمرين قط إلا أخذ أيسرهما، ما لم يكن إثما، فإن كان إثما، كان أبعد الناس منه، وما انتقم رسول الله -صلى الله عليه وسلم- لنفسه في شيء قط، إلا أن تُنْتهَك حرمة الله، فينتقم لله -تعالى-".</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أنَّ النبي -صلى الله عليه وسلم- من خلاله التي ينبغي أن يقتدي به فيها المسلم أنه إذا خُيِّر بين أمرين من أمور الدين والدنيا يختار أيسرهما ما لم يكن فيه معصية، وأنه لا يغضب لنفسه فينتقم ممن أغضبه، بل يغضب لله -تعالى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شجاعته صلى الله عليه وسلم</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السيرة والتاريخ &gt; السيرة النبوية &gt; الشمائل المحمدية &gt; الصفات الخُلُقية &gt; حلمه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الشمائل - الفضائل - النكاح - عشرة النساء - الحدود.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بين أمرين : دينيين أو دنيويين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إلا أخذ : إلا تناول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أيسرهما : أسهلهما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لم يكن إثمًا : ما لم يكن الأيسر معصية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انتقم : عاقب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تنتهك : تخرق وتؤتى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حرمة الله : حدوده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يسر الاسلام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رحمة الرسول -صلى الله عليه وسلم- بأمته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الغضب 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الأخذ بالأيسر في أمور الدين والدنيا إذا لم يكن فيه معصية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كان عليه صلى الله عليه وسلم من الحلم والصبر والقيام بالحق والصلابة في إقامة حدود 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البعد عن المعصية والإثم ولو كانت توافق هوى النفس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صفات الداعية التيسير على المدعوين</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الندب إلى الأمر بالمعروف والنهي عن المنكر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تحقيق محمد زهير الناصر دار طوق النجاة المصورة عن السلطانية الطبعة الأولى1422</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لمجموعة من الباحثين, مؤسسة الرسالة, الطبعة الرابعة عشر, 1407ه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لمحمد بن علان الصديقي, دار الكتاب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بإشراف حمد العمار, دار كنوز إشبيليا, الطبعة الأولى, 1430ه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لسليم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لسان العرب، لابن منظور، دار صادر (بيروت) الطبعة الأولى</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صحيح البخاري ـ لابن بطال، مكتبة الرشد، الطبعة : الثانية، 1423هـ</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6389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 w:name="_Toc496709347"/>
            <w:r w:rsidRPr="00C53AAF">
              <w:rPr>
                <w:rFonts w:ascii="mylotus" w:hAnsi="mylotus" w:cs="KFGQPC Uthman Taha Naskh"/>
                <w:b/>
                <w:bCs/>
                <w:noProof/>
                <w:sz w:val="30"/>
                <w:szCs w:val="30"/>
                <w:rtl/>
              </w:rPr>
              <w:t>ما رأيت رسول الله -صلى الله عليه وسلم- مستجمعًا قط ضاحكًا حتى ترى منه لهواته، إنما كان يتبسم</w:t>
            </w:r>
            <w:bookmarkEnd w:id="3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مَا رَأَيتُ رسُول الله -صلَّى الله عليه وسلَّم- مُسْتَجْمِعًا قَطُّ ضَاحِكًا حَتَّى تُرَى مِنْهُ لَهَوَاتُهُ، إِنَّمَا كَانَ يَتَبَسَّم.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حديث عائشة -رضي الله عنها- يصور بعض جوانب الهدي النبوي في خُلُق الوقار والسكينة فقالت -رضي الله عنها-: "مَا رَأَيتُ رسُول الله -صلَّى الله عليه وسلَّم- مُسْتَجْمِعًا قَطُّ ضَاحِكًا حَتَّى تُرَى مِنْهُ لَهَوَاتُهُ، إِنَّمَا كَانَ يَتَبَسَّم": تعني ليس يضحك ضحكًا فاحشًا بقهقهة، يفتح فمَه حتى تبدو لهاته، ولكنه -صلى الله عليه وسلم- كان يبتسم أو يضحك حتى تبدو نواجذه، أو تبدو أنيابه، وهذا من وقار النبي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ضحكه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الشمائل.</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مُسْتَجْمِعًا : أي مبالغًا في الضحك لم يترك منه شيئًا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قطُّ : كلمة تستعملها العرب لنفي الشيء في الزمن الماضي، والمعنى ما رأيته يفعل ذلك أبداً</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ضَاحِكًا : انبساط الوجه حتى تظهر الأسنان من السرور، فإن كان بصوت وكان بحيث يسمع من بُعْدٍ فهو القهقهة، وإلا فالضحك، وإن كان بلا صوت فهو التبسم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لَهَوَاتُه : جمع لهاة: وهي اللحمة التي في أقصى سقف الفم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يَتَبَسَّم : التبسم مبادىء الضحك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كان رسول الله -صلى الله عليه وسلم- ضحكه التبسم إذا رضي أو أعجب بشيء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الإقلال من الضحك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كثرة الضحك وارتفاع الصوت بالقهقهة ليس من صفات الصالحين؛ لأنها تميت القلب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كثرة الضحك من مظاهر الغفلة عن الله -تعالى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كثرة الضحك تذهب هيبة الرجل ووقاره بين إخوانه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لسليم الهلالي، ط1، دار ابن الجوزي، الدمام، 1415هـ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للنووي، ط1، تحقيق: ماهر ياسين الفحل، دار ابن كثير، دمشق، بيروت، 1428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ابن عثيمين، دار الوطن للنشر،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تحقيق: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لسان العرب لابن منظور الأنصاري، ط3، دار صادر، بيروت، 1414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ط1، كنوز إشبيليا، الرياض، 1430هـ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لمجموعة من الباحثين، ط14، مؤسسة الرسالة،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3060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6" w:name="_Toc496709348"/>
            <w:r w:rsidRPr="00C53AAF">
              <w:rPr>
                <w:rFonts w:ascii="mylotus" w:hAnsi="mylotus" w:cs="KFGQPC Uthman Taha Naskh"/>
                <w:b/>
                <w:bCs/>
                <w:noProof/>
                <w:sz w:val="30"/>
                <w:szCs w:val="30"/>
                <w:rtl/>
              </w:rPr>
              <w:t>ما ضرب رسول الله -صلى الله عليه وسلم- شيئا قط بيده، ولا امرأة ولا خادما، إلا أن يجاهد في سبيل</w:t>
            </w:r>
            <w:bookmarkEnd w:id="3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مرفوعاً: «ما ضرب رسول الله -صلى الله عليه وسلم- شيئا قَطُّ بيده، ولا امرأة ولا خادما، إلا أن يجاهد في سبيل الله، وما نيِل منه شيء قَطُّ فينتقم من صاحبه، إلا أن ينتهك شيء من محارم الله تعالى، فينتقم لله تعالى».</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من أخلاق النبي -عليه الصلاة والسلام- أنه ما ضرب  شيئاً من الحيوانات ولا من غيرها في أي زمن من الأزمنة، لا امرأة ولا خادماً؛ لأن عادة أغلب الناس ضربهما، وإذا لم يضربهما النبي -صلى الله عليه وسلم- مع جريان العادة بذلك فغيرهما ممن لم يعتد ضربه أولى، إلا أن يجاهد في سبيل الله لإعلاء كلمة الله تعالى، وما نال أحد منه شيئاً فانتقم منه، كما وقع من شج الكفار لرأسه في أحد وكسر رباعيته وغير ذلك مما وقع من إساءتهم، ومع ذلك يعفو ويصفح ويحلم، ولا ينتقم، إلا إذا انتهكت محارم الله فإنه لا يقر أحدا على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رفقه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النكاح - عشرة النساء - مكارم الأخلاق.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نيل منه : ناله الكفار بأذى كشج رأسه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ينتهك : تخرق وتؤتى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فينتقم : فيعاقب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حسن خلقه -صلى الله عليه وسلم- وحلمه، وصبره، وعفوه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الغضب لله لا ينافي الحلم والأناة والرفق والعفو</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إقامته -صلى الله عليه وسلم- حدود الله على من يستحقها ولا يمنعه من ذلك رفقه ورحمته؛ لأن ذلك من رحمة المحدود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الدلالة على أهمية الجهاد في سبيل الله وأنه من صفات المرسلين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لمجموعة من الباحثين, مؤسسة الرسالة, الطبعة الرابعة عشر, 1407ه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بإشراف حمد العمار, دار كنوز إشبيليا, الطبعة الأولى, 1430ه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لسليم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لمحمد بن علان الصديقي, دار الكتاب العربي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رياض الصالحين لابن عثيمين , دار مدار الوطن للنشر، الرياض, الطبعة : 1426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6391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7" w:name="_Toc496709349"/>
            <w:r w:rsidRPr="00C53AAF">
              <w:rPr>
                <w:rFonts w:ascii="mylotus" w:hAnsi="mylotus" w:cs="KFGQPC Uthman Taha Naskh"/>
                <w:b/>
                <w:bCs/>
                <w:noProof/>
                <w:sz w:val="30"/>
                <w:szCs w:val="30"/>
                <w:rtl/>
              </w:rPr>
              <w:t>ما ظنك يا أبا بكر باثنين الله ثالثهما</w:t>
            </w:r>
            <w:bookmarkEnd w:id="3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بكر الصديق رضي الله عنه قال: نَظَرت إِلى أقدام المشركين ونحن في الغار وهم على رؤُوسِنا، فقلت: يا رسول الله، لَو أنَّ أحَدَهم نظر تحت قدَمَيه لأَبصَرَنا، فقال: «مَا ظَنُّكَ يَا أَبَا بَكرٍ بِاثنَينِ الله ثَالِثُهُمَا».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هذه القصة كانت حينما هاجر النبي -صلى الله عليه وسلم- من مكة إلى المدينة، وذلك أن رسول الله -صلى الله عليه وسلم- لما جهر بالدعوة، ودعا الناس، وتبعوه، وخافه المشركون، وقاموا ضد دعوته، وضايقوه، وآذوه بالقول وبالفعل، فأذن الله له بالهجرة من مكة إلى المدينة ولم يصحبه إلا أبو بكر -رضي الله عنه-، والدليل الرجل الذي يدلهم على الطريق، والخادم، فهاجر بأمر الله، وصحبه أبو بكر -رضي الله عنه-، ولما سمع المشركون بخروجه من مكة، جعلوا لمن جاء به مائتي بعير، ولمن جاء بأبي بكر مائة بعير، وصار الناس يطلبون الرجلين في الجبال، وفي الأودية وفي المغارات، وفي كل مكان، حتى وقفوا على الغار الذي فيه النبي -صلى الله عليه وسلم- وأبو بكر، وهو غار ثور الذي اختفيا فيه ثلاث ليال، حتى يخفَّ عنهما الطلب، فقال أبو بكر -رضي الله عنه-: يا رسول الله لو نظر أحدهم إلى قدميه لأبصرنا؛ لأننا في الغار تحته، فقال: "ما ظنك باثنين الله ثالثهما"، وفي كتاب الله أنه قال: "لا تَحْزَنْ إِنَّ اللَّهَ مَعَنَا" (التوبة: من الآية40)، فيكون قال الأمرين كليهما، أي: قال: "ما ظنك باثنين الله ثالثهما" وقال "لا تَحْزَنْ إِنَّ اللَّهَ مَعَنَا</w:t>
      </w:r>
      <w:r w:rsidRPr="00C53AAF">
        <w:rPr>
          <w:rFonts w:ascii="mylotus" w:hAnsi="mylotus" w:cs="KFGQPC Uthman Taha Naskh"/>
          <w:noProof/>
          <w:sz w:val="26"/>
          <w:szCs w:val="26"/>
        </w:rPr>
        <w:t xml:space="preserve">" .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فقوله: "ما ظنك باثنين الله ثالثهما" يعني: هل أحد يقدر عليهما بأذية أو غير ذلك؟ والجواب: لا أحد يقدر؛ لأنه لا مانع لما أعطى الله ولا معطي لما مَنَع، ولا مُذِّل لمن أعز ولا معز لمن أذل، "قُلِ اللَّهُمَّ مَالِكَ الْمُلْكِ تُؤْتِي الْمُلْكَ مَنْ تَشَاءُ وَتَنْزِعُ الْمُلْكَ مِمَّنْ تَشَاءُ وَتُعِزُّ مَنْ تَشَاءُ وَتُذِلُّ مَنْ تَشَاءُ بِيَدِكَ الْخَيْرُ إِنَّكَ عَلَى كُلِّ شَيْءٍ قَدِيرٌ" (آل عمران: 26)</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الهجرة</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فضائل الصحابة - التفسير - السير - الصفات.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بكر الصديق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أقدام المشركين : أي: الذين يتتبعون أقدام النبي صلى الله عليه وسلم، ويتحرون أخباره، لمَّا هاجر من مكة إلى المدينة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الغار : غار ثور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على رؤُوسِنا : فوقنا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منقبة أبي بكر الصديق -رضي الله عنه- في صحبته لرسول الله -صلى الله عليه وسلم- في هجرته من مكة إلى المدينة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إشفاق أبي بكر الصديق -رضي الله عنه-، ومدى حبه لرسول الله -صلى الله عليه وسلم-، وخوفه عليه من الأعداء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الثقة بالله -عز وجل-، والاطمئنان إلى رعايته، وعنايته بعد بذل الجهد في أخذ الحيطة والحذر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عناية الله تعالى بأنبيائه وأوليائه، ورعايته لهم بالنصر؛ قال تعالى: (إنا لننصر رسلنا والذين آمنوا في الحياة الدنيا ويوم يقوم الأشهاد)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تنبيه على أن من توكل على الله كفاه، ونصره، وأعانه، وَكَلَأَه وحفظه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كمال توكل النبي -صلى الله عليه وسلم- على ربه، وأنَّه معتمد عليه، ومفوض إليه أمره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شجاعة النبي -صلى الله عليه وسلم-، وتطمينه للقلوب والنفوس</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محمد بن صالح العثيمين، دار الوطن، الرياض، الطبعة: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3447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8" w:name="_Toc496709350"/>
            <w:r w:rsidRPr="00C53AAF">
              <w:rPr>
                <w:rFonts w:ascii="mylotus" w:hAnsi="mylotus" w:cs="KFGQPC Uthman Taha Naskh"/>
                <w:b/>
                <w:bCs/>
                <w:noProof/>
                <w:sz w:val="30"/>
                <w:szCs w:val="30"/>
                <w:rtl/>
              </w:rPr>
              <w:t>ما مسست ديباجًا ولا حريرًا ألين من كف رسول الله -صلى الله عليه وسلم-</w:t>
            </w:r>
            <w:bookmarkEnd w:id="3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قَالَ: مَا مَسِسْتُ دِيبَاجاً وَلاَ حَرِيراً ألْيَنَ مِنْ كَفِّ رسولِ اللهِ -صلى الله عليه وسلم-، وَلاَ شَمَمْتُ رَائِحَةً قَطُّ أطْيَبَ مِنْ رَائِحَةِ رسولِ اللهِ -صلى الله عليه وسلم-، وَلَقَدْ خدمتُ رسول اللهِ -صلى الله عليه وسلم- عَشْرَ سنين، فما قَالَ لي قَطُّ: أُفٍّ، وَلاَ قَالَ لِشَيءٍ فَعَلْتُهُ: لِمَ فَعَلْتَه؟، وَلاَ لشَيءٍ لَمْ أفعله: ألاَ فَعَلْتَ كَذا؟.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عن أنس بن مالك -رضي الله عنه- قال: ما مسست حريراً ولا ديباجاً ألين من يدي رسول الله -صلى الله عليه وسلم-، وكان أنس بن مالك قد خدم النبي صلى الله عليه وسلم عشر سنين، فكانت يده -صلى الله عليه وسلم- لينة، وكذلك أيضاً رائحته -صلى الله عليه وسلم- ما شم طيباً قط أحسن من رائحة النبي -صلى الله عليه وسلم-. ويقول: ولقد خدمت النبي -صلى الله عليه وسلم- عشر سنين، فما قال لي: أف قط، يعني: ما تضجر منه أبداً عشر سنوات يخدمه ما تضجر منه، والواحد منا إذا خدمه أحد، أو صاحبه أحد لمدة أسبوع أو نحوه لابد أن يجد منه تضجراً، لكن الرسول -صلى الله عليه وسلم- عشر سنوات، وهذا الرجل يخدمه ومع ذلك ما قال له أف قط، ولا قال لشيء فعلته: لم فعلت كذا؟، حتى الأشياء التي يفعلها أنس اجتهاداً منه ما كان الرسول -صلى الله عليه وسلم- يؤنبه أو يوبخه أو يقول لم فعلت كذا؟ مع أنه خادم، وكذلك ما قال لشيء لم أفعله: لِمَ لَم تفعل كذا وكذا؟، وهذا من حسن خلقه -عليه الصلاة والسلام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السيرة والتاريخ &gt; السيرة النبوية &gt; الشمائل المحمدية &gt; الصفات الخُلُقية &gt; رفقه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تنبيه</w:t>
      </w:r>
      <w:r w:rsidRPr="00C53AAF">
        <w:rPr>
          <w:rFonts w:ascii="mylotus" w:hAnsi="mylotus" w:cs="KFGQPC Uthman Taha Naskh"/>
          <w:noProof/>
        </w:rPr>
        <w:t>:</w:t>
      </w:r>
    </w:p>
    <w:p w:rsidR="00757A62" w:rsidRPr="00E73C0A" w:rsidRDefault="00757A62" w:rsidP="00E73C0A">
      <w:pPr>
        <w:spacing w:after="0" w:line="192" w:lineRule="auto"/>
        <w:ind w:left="30"/>
        <w:contextualSpacing/>
        <w:rPr>
          <w:rFonts w:ascii="mylotus" w:hAnsi="mylotus" w:cs="KFGQPC Uthman Taha Naskh"/>
          <w:sz w:val="28"/>
          <w:szCs w:val="28"/>
          <w:rtl/>
        </w:rPr>
      </w:pPr>
      <w:r w:rsidRPr="00C53AAF">
        <w:rPr>
          <w:rFonts w:ascii="mylotus" w:hAnsi="mylotus" w:cs="KFGQPC Uthman Taha Naskh"/>
          <w:noProof/>
          <w:rtl/>
        </w:rPr>
        <w:t>لم أجده بهذا اللفظ في الصحيحين، وهو مركب من حديثين، انظر: كنوز رياض الصالحين (9/65)، فقد نبهوا على ذلك</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ديباجاً : ثوباً متخذاً من الحرير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أفٍّ : كلمة تضجُّر وتكرُّه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 xml:space="preserve">كمال أخلاق الرسول </w:t>
      </w:r>
      <w:r w:rsidRPr="00C53AAF">
        <w:rPr>
          <w:rFonts w:ascii="Times New Roman" w:hAnsi="Times New Roman" w:cs="Times New Roman" w:hint="cs"/>
          <w:noProof/>
          <w:rtl/>
        </w:rPr>
        <w:t>–</w:t>
      </w:r>
      <w:r w:rsidRPr="00C53AAF">
        <w:rPr>
          <w:rFonts w:ascii="mylotus" w:hAnsi="mylotus" w:cs="KFGQPC Uthman Taha Naskh" w:hint="cs"/>
          <w:noProof/>
          <w:rtl/>
        </w:rPr>
        <w:t>صلى</w:t>
      </w:r>
      <w:r w:rsidRPr="00C53AAF">
        <w:rPr>
          <w:rFonts w:ascii="mylotus" w:hAnsi="mylotus" w:cs="KFGQPC Uthman Taha Naskh"/>
          <w:noProof/>
          <w:rtl/>
        </w:rPr>
        <w:t xml:space="preserve"> </w:t>
      </w:r>
      <w:r w:rsidRPr="00C53AAF">
        <w:rPr>
          <w:rFonts w:ascii="mylotus" w:hAnsi="mylotus" w:cs="KFGQPC Uthman Taha Naskh" w:hint="cs"/>
          <w:noProof/>
          <w:rtl/>
        </w:rPr>
        <w:t>الله</w:t>
      </w:r>
      <w:r w:rsidRPr="00C53AAF">
        <w:rPr>
          <w:rFonts w:ascii="mylotus" w:hAnsi="mylotus" w:cs="KFGQPC Uthman Taha Naskh"/>
          <w:noProof/>
          <w:rtl/>
        </w:rPr>
        <w:t xml:space="preserve"> </w:t>
      </w:r>
      <w:r w:rsidRPr="00C53AAF">
        <w:rPr>
          <w:rFonts w:ascii="mylotus" w:hAnsi="mylotus" w:cs="KFGQPC Uthman Taha Naskh" w:hint="cs"/>
          <w:noProof/>
          <w:rtl/>
        </w:rPr>
        <w:t>عليه</w:t>
      </w:r>
      <w:r w:rsidRPr="00C53AAF">
        <w:rPr>
          <w:rFonts w:ascii="mylotus" w:hAnsi="mylotus" w:cs="KFGQPC Uthman Taha Naskh"/>
          <w:noProof/>
          <w:rtl/>
        </w:rPr>
        <w:t xml:space="preserve"> </w:t>
      </w:r>
      <w:r w:rsidRPr="00C53AAF">
        <w:rPr>
          <w:rFonts w:ascii="mylotus" w:hAnsi="mylotus" w:cs="KFGQPC Uthman Taha Naskh" w:hint="cs"/>
          <w:noProof/>
          <w:rtl/>
        </w:rPr>
        <w:t>وسلم</w:t>
      </w:r>
      <w:r w:rsidRPr="00C53AAF">
        <w:rPr>
          <w:rFonts w:ascii="mylotus" w:hAnsi="mylotus" w:cs="KFGQPC Uthman Taha Naskh"/>
          <w:noProof/>
          <w:rtl/>
        </w:rPr>
        <w:t xml:space="preserve">- </w:t>
      </w:r>
      <w:r w:rsidRPr="00C53AAF">
        <w:rPr>
          <w:rFonts w:ascii="mylotus" w:hAnsi="mylotus" w:cs="KFGQPC Uthman Taha Naskh" w:hint="cs"/>
          <w:noProof/>
          <w:rtl/>
        </w:rPr>
        <w:t>وحسن</w:t>
      </w:r>
      <w:r w:rsidRPr="00C53AAF">
        <w:rPr>
          <w:rFonts w:ascii="mylotus" w:hAnsi="mylotus" w:cs="KFGQPC Uthman Taha Naskh"/>
          <w:noProof/>
          <w:rtl/>
        </w:rPr>
        <w:t xml:space="preserve"> </w:t>
      </w:r>
      <w:r w:rsidRPr="00C53AAF">
        <w:rPr>
          <w:rFonts w:ascii="mylotus" w:hAnsi="mylotus" w:cs="KFGQPC Uthman Taha Naskh" w:hint="cs"/>
          <w:noProof/>
          <w:rtl/>
        </w:rPr>
        <w:t>معاملته</w:t>
      </w:r>
      <w:r w:rsidRPr="00C53AAF">
        <w:rPr>
          <w:rFonts w:ascii="mylotus" w:hAnsi="mylotus" w:cs="KFGQPC Uthman Taha Naskh"/>
          <w:noProof/>
          <w:rtl/>
        </w:rPr>
        <w:t xml:space="preserve"> </w:t>
      </w:r>
      <w:r w:rsidRPr="00C53AAF">
        <w:rPr>
          <w:rFonts w:ascii="mylotus" w:hAnsi="mylotus" w:cs="KFGQPC Uthman Taha Naskh" w:hint="cs"/>
          <w:noProof/>
          <w:rtl/>
        </w:rPr>
        <w:t>لخادمه</w:t>
      </w:r>
      <w:r w:rsidRPr="00C53AAF">
        <w:rPr>
          <w:rFonts w:ascii="mylotus" w:hAnsi="mylotus" w:cs="KFGQPC Uthman Taha Naskh"/>
          <w:noProof/>
          <w:rtl/>
        </w:rPr>
        <w:t xml:space="preserve"> </w:t>
      </w:r>
      <w:r w:rsidRPr="00C53AAF">
        <w:rPr>
          <w:rFonts w:ascii="mylotus" w:hAnsi="mylotus" w:cs="KFGQPC Uthman Taha Naskh" w:hint="cs"/>
          <w:noProof/>
          <w:rtl/>
        </w:rPr>
        <w:t>وأصحابه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الرفق بالخادم، وعدم التضجر من فعله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التنظيف والتطيب، وهكذا كان فعله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للشيخ محمد بن صالح العثيمين، مدار الوطن-الرياض،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البخاري </w:t>
      </w:r>
      <w:r w:rsidRPr="00C53AAF">
        <w:rPr>
          <w:rFonts w:ascii="Times New Roman" w:hAnsi="Times New Roman" w:cs="Times New Roman" w:hint="cs"/>
          <w:noProof/>
          <w:rtl/>
        </w:rPr>
        <w:t>–</w:t>
      </w:r>
      <w:r w:rsidRPr="00C53AAF">
        <w:rPr>
          <w:rFonts w:ascii="mylotus" w:hAnsi="mylotus" w:cs="KFGQPC Uthman Taha Naskh" w:hint="cs"/>
          <w:noProof/>
          <w:rtl/>
        </w:rPr>
        <w:t>الجامع</w:t>
      </w:r>
      <w:r w:rsidRPr="00C53AAF">
        <w:rPr>
          <w:rFonts w:ascii="mylotus" w:hAnsi="mylotus" w:cs="KFGQPC Uthman Taha Naskh"/>
          <w:noProof/>
          <w:rtl/>
        </w:rPr>
        <w:t xml:space="preserve"> </w:t>
      </w:r>
      <w:r w:rsidRPr="00C53AAF">
        <w:rPr>
          <w:rFonts w:ascii="mylotus" w:hAnsi="mylotus" w:cs="KFGQPC Uthman Taha Naskh" w:hint="cs"/>
          <w:noProof/>
          <w:rtl/>
        </w:rPr>
        <w:t>الصحيح</w:t>
      </w:r>
      <w:r w:rsidRPr="00C53AAF">
        <w:rPr>
          <w:rFonts w:ascii="mylotus" w:hAnsi="mylotus" w:cs="KFGQPC Uthman Taha Naskh"/>
          <w:noProof/>
          <w:rtl/>
        </w:rPr>
        <w:t>-</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للإمام</w:t>
      </w:r>
      <w:r w:rsidRPr="00C53AAF">
        <w:rPr>
          <w:rFonts w:ascii="mylotus" w:hAnsi="mylotus" w:cs="KFGQPC Uthman Taha Naskh"/>
          <w:noProof/>
          <w:rtl/>
        </w:rPr>
        <w:t xml:space="preserve"> </w:t>
      </w:r>
      <w:r w:rsidRPr="00C53AAF">
        <w:rPr>
          <w:rFonts w:ascii="mylotus" w:hAnsi="mylotus" w:cs="KFGQPC Uthman Taha Naskh" w:hint="cs"/>
          <w:noProof/>
          <w:rtl/>
        </w:rPr>
        <w:t>أبي</w:t>
      </w:r>
      <w:r w:rsidRPr="00C53AAF">
        <w:rPr>
          <w:rFonts w:ascii="mylotus" w:hAnsi="mylotus" w:cs="KFGQPC Uthman Taha Naskh"/>
          <w:noProof/>
          <w:rtl/>
        </w:rPr>
        <w:t xml:space="preserve"> </w:t>
      </w:r>
      <w:r w:rsidRPr="00C53AAF">
        <w:rPr>
          <w:rFonts w:ascii="mylotus" w:hAnsi="mylotus" w:cs="KFGQPC Uthman Taha Naskh" w:hint="cs"/>
          <w:noProof/>
          <w:rtl/>
        </w:rPr>
        <w:t>عبدالله</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بن</w:t>
      </w:r>
      <w:r w:rsidRPr="00C53AAF">
        <w:rPr>
          <w:rFonts w:ascii="mylotus" w:hAnsi="mylotus" w:cs="KFGQPC Uthman Taha Naskh"/>
          <w:noProof/>
          <w:rtl/>
        </w:rPr>
        <w:t xml:space="preserve">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فريق علمي برئاسة أ.د. حمد العمار، دار كنوز إشبيليا-الرياض، الطبعة الأولى، 1430هـ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6221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9" w:name="_Toc496709351"/>
            <w:r w:rsidRPr="00C53AAF">
              <w:rPr>
                <w:rFonts w:ascii="mylotus" w:hAnsi="mylotus" w:cs="KFGQPC Uthman Taha Naskh"/>
                <w:b/>
                <w:bCs/>
                <w:noProof/>
                <w:sz w:val="30"/>
                <w:szCs w:val="30"/>
                <w:rtl/>
              </w:rPr>
              <w:t>ما من أحد يسلم علي إلا رد الله علي روحي حتى أرد عليه السلام</w:t>
            </w:r>
            <w:bookmarkEnd w:id="3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عن النبي -صلى الله عليه وسلم- قال: «ما من أحد يُسَلِّمُ عليَّ إلا ردَّ الله عليَّ روحي حتى أرُدَّ عليه السلام».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إسناده 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ما من أحد يُسلم على النبي إلا رَدَّ اللهُ عليه روحه حتى يرد السلام، فإذا سلمت على النبي -صلى الله عليه وسلم- رَدَّ الله عليه روحه فرد عليك السلام، والظاهر أن هذا فيمن كان قريباً منه؛ كأن يقف على قبره، ويقول: السلام عليك أيها النبي ورحمة الله وبركاته، ويحتمل أن يكون عاماً، والله على كل شيء قدير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الخصائص النبوية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عبد الرحمن بن صخر الدوسي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يسلم : أي: قال السلام عليك أو صلى الله عليه وسلم، ونحو ذلك، و قول الإنسان السلام عليكم خبر بمعنى الدعاء، وله معنيان:1. اسم السلام عليك; أي: عليك بركاته باسمه.2. السلامة من الله عليك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الإكثار من الصلاة والسلام على النبي -صلى الله عليه وسلم-، ليحظى المسلم برد السلام منه -صلى الله عليه وسلم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حياة النبي -صلى الله عليه وسلم- في قبره هي أكمل حياة يحياها إنسان في برزخه، فلا يعلم حقيقتها إلا الله -تعالى-، والحديث ليس فيه حجة لمن يقول بحياة رسول الله صلى الله عليه وسلم حياة ما نعيشها نحن، حتى لا يستدل به أهل الشرك على الاستغاثة به عليه الصلاة والسلام، وإنما هي حياة برزخيه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1/ </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2/ </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3/  </w:t>
      </w:r>
      <w:r w:rsidRPr="00C53AAF">
        <w:rPr>
          <w:rFonts w:ascii="mylotus" w:hAnsi="mylotus" w:cs="KFGQPC Uthman Taha Naskh"/>
          <w:noProof/>
          <w:rtl/>
        </w:rPr>
        <w:t>سنن أبي داود- محمد محيي الدين عبد الحميد-الناشر: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4/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5/ </w:t>
      </w:r>
      <w:r w:rsidRPr="00C53AAF">
        <w:rPr>
          <w:rFonts w:ascii="mylotus" w:hAnsi="mylotus" w:cs="KFGQPC Uthman Taha Naskh"/>
          <w:noProof/>
          <w:rtl/>
        </w:rPr>
        <w:t>صحيح سنن أبي داود؛ تأليف الشيخ محمد ناصر الدين الألباني، غراس-الكويت، الطبعة الأولى،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6/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7/ </w:t>
      </w:r>
      <w:r w:rsidRPr="00C53AAF">
        <w:rPr>
          <w:rFonts w:ascii="mylotus" w:hAnsi="mylotus" w:cs="KFGQPC Uthman Taha Naskh"/>
          <w:noProof/>
          <w:rtl/>
        </w:rPr>
        <w:t>المسند؛ للإمام أحمد بن حنبل، نشر المكتب الإسلامي-بيروت، مصور عن الطبعة الميمنية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6222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0" w:name="_Toc496709352"/>
            <w:r w:rsidRPr="00C53AAF">
              <w:rPr>
                <w:rFonts w:ascii="mylotus" w:hAnsi="mylotus" w:cs="KFGQPC Uthman Taha Naskh"/>
                <w:b/>
                <w:bCs/>
                <w:noProof/>
                <w:sz w:val="30"/>
                <w:szCs w:val="30"/>
                <w:rtl/>
              </w:rPr>
              <w:t>ما يَكُنْ عندي من خيرٍ فلن أَدَّخِرَهُ عَنْكُم، ومَنْ يَسْتَعْفِفْ يُعِفَّهُ اللهُ، ومَنْ يَسْتَغْنِ يُغْنِهِ اللهُ، ومَنْ يَتَصَبَّرْ يُصَبِّرْهُ اللهُ، وما أُعْطِيَ أَحَدٌ عطاءً خَيرًا وأَوسعَ من الصبرِ</w:t>
            </w:r>
            <w:bookmarkEnd w:id="4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-رضي الله عنه- مرفوعاً: أنَّ ناسًا من الأنصارِ سألوا رسولَ الله - صلى الله عليه وسلم - فأعطاهم، ثم سألوه فأعطاهم، حتى نَفِدَ ما عنده، فقال لهم حين أنفقَ كلَّ شيءٍ بيده: «ما يَكُنْ عندي من خيرٍ فلن أَدَّخِرَهُ عَنْكُم، ومَنْ يَسْتَعْفِفْ يُعِفِّهُ اللهُ، ومَنْ يَسْتَغْنِ يُغْنِهِ اللهُ، ومَنْ يَتَصَبَّرْ يُصَبِّرْهُ اللهُ. وما أُعْطِيَ أَحَدٌ عطاءً خَيرًا وأَوسع من الصبرِ».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سأل ناس من الأنصار رسول الله صلى الله عليه وسلم فأعطاهم ثم سألوه فأعطاهم، حتى نفد ما عنده، ثم أخبرهم أنه لا يمكن أن يدخر شيئا عنهم فيمنعهم، ولكن ليس عنده شيء، وحثهم على الاستعفاف والاستغناء والصبر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فأخبرهم أنه من يستغن بما عند الله عما في أيدي الناس؛ يغنه الله عز وجل، فالغنى غنى القلب، فإذا استغنى الإنسان بما عند الله عما في أيدي الناس؛ أغناه الله عن الناس، وجعله عزيز النفس بعيدًا عن السؤال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وأنه من يستعفف عما حرم الله عليه من النساء يعفه الله عز وجل وحماه وحمى أهله أيضًا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وأنه من يتصبر يصبره الله، أي يعطيه الله الصبر</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وما من الله على أحد بعطاء من رزق، أو غيره؛ خيرًا وأوسع من الصبر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كرمه صلى الله عليه وسلم</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الزكاة - الشمائل - المجاهدة.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نفذ : فني وذهب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فلن أدخره : أي: لا أجعله ذخيرة لغيركم معرضا عنكم، أو لا أخبئه وأمنعكم إياه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ومن يستعفف : أي: من طلب العفة عن سؤال الناس والاستشراف إلى ما في أيديهم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يعفه الله : يرزقه الله العفة فيصير عفيفا قنوعا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يغنه الله : أي: يجعله غني النفس ويفتح له أبواب الرزق</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كرم النبي صلى الله عليه وسلم وما جُبل عليه من مكارم الأخلاق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ليس الغنى الممدوح في الشرع بكثرة المال والمتاع في يده صاحبه ولكن الغنى المحمود أن يكون الإنسان غني النفس بالله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الترغيب بالقناعة والاستعفاف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تُنال مكارم الأخلاق ومعالي الصفات بالصبر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إعطاء السائل مرتين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الاعتذار إلى السائل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السؤال للحاجة، وإن كان الأولى تركه والصبر حتى يأتي الله بالفرج</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1- </w:t>
      </w:r>
      <w:r w:rsidRPr="00C53AAF">
        <w:rPr>
          <w:rFonts w:ascii="mylotus" w:hAnsi="mylotus" w:cs="KFGQPC Uthman Taha Naskh"/>
          <w:noProof/>
          <w:rtl/>
        </w:rPr>
        <w:t>نزهة المتقين شرح رياض الصالحين، نشر: مؤسسة الرسالة، الطبعة: الرابعة عشر، 1407ه 1987م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2- </w:t>
      </w:r>
      <w:r w:rsidRPr="00C53AAF">
        <w:rPr>
          <w:rFonts w:ascii="mylotus" w:hAnsi="mylotus" w:cs="KFGQPC Uthman Taha Naskh"/>
          <w:noProof/>
          <w:rtl/>
        </w:rPr>
        <w:t>شرح رياض الصالحين، لابن عثيمين، نشر: دار الوطن للنشر، الرياض، الطبعة: 1426ه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3- </w:t>
      </w:r>
      <w:r w:rsidRPr="00C53AAF">
        <w:rPr>
          <w:rFonts w:ascii="mylotus" w:hAnsi="mylotus" w:cs="KFGQPC Uthman Taha Naskh"/>
          <w:noProof/>
          <w:rtl/>
        </w:rPr>
        <w:t>بهجة الناظرين شرح رياض الصالحين، للهلالي، نشر: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4- </w:t>
      </w:r>
      <w:r w:rsidRPr="00C53AA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5- </w:t>
      </w:r>
      <w:r w:rsidRPr="00C53AAF">
        <w:rPr>
          <w:rFonts w:ascii="mylotus" w:hAnsi="mylotus" w:cs="KFGQPC Uthman Taha Naskh"/>
          <w:noProof/>
          <w:rtl/>
        </w:rPr>
        <w:t xml:space="preserve">صحيح مسلم، تحقيق: محمد فؤاد عبد الباقي، نشر: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6- </w:t>
      </w:r>
      <w:r w:rsidRPr="00C53AAF">
        <w:rPr>
          <w:rFonts w:ascii="mylotus" w:hAnsi="mylotus" w:cs="KFGQPC Uthman Taha Naskh"/>
          <w:noProof/>
          <w:rtl/>
        </w:rPr>
        <w:t xml:space="preserve">المعجم الوسيط، نشر: دار إحياء التراث العربي،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4967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1" w:name="_Toc496709353"/>
            <w:r w:rsidRPr="00C53AAF">
              <w:rPr>
                <w:rFonts w:ascii="mylotus" w:hAnsi="mylotus" w:cs="KFGQPC Uthman Taha Naskh"/>
                <w:b/>
                <w:bCs/>
                <w:noProof/>
                <w:sz w:val="30"/>
                <w:szCs w:val="30"/>
                <w:rtl/>
              </w:rPr>
              <w:t>هل أتى عليك يوم كان أشد من يوم أحد؟ قال: لقد لقيت من قومك، وكان أشد ما لقيت منهم يوم العقبة</w:t>
            </w:r>
            <w:bookmarkEnd w:id="4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 رضي الله عنها- أنها قالت للنبي - صلى الله عليه وسلم - : هل أتى عليك يوم كان أشد من يوم أُحُدٍ ؟ قال: «لقد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وإذا أنا بسحابة قد أظلتني، فنظرت فإذا فيها جبريل - عليه السلام - فناداني، فقال: إن الله تعالى قد سمع قول قومك لك، وما ردوا عليك، وقد بعث إليك ملك الجبال لتأمره بما شئت فيهم. فناداني ملك الجبال، فسلم علي، ثم قال: يا محمد إن الله قد سمع قول قومك لك، وأنا ملك الجبال، وقد بعثني ربي إليك لتأمرني بأمرك، فما شئت، إن شئت أطبقت عليهم  الْأَخْشَبَيْنِ».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النبي -صلى الله عليه وسلم- لعائشة لما سألته: هل مر عليك يوم أشد من يوم أحد؟ قال: نعم، وذكر لها قصة ذهابه إلى الطائف؛ لأن النبي -صلى الله عليه وسلم- لما دعا قريشاً في مكة، ولم يستجيبوا له خرج إلى الطائف؛ ليبلغ كلام الله -عزّ وجلّ-، ودعا أهل الطائف لكن كانوا أسفه من أهل مكة، بل جعلوا يرمونه بالحجارة، يرمونه بالحصى حتى أدموا عَقِبه -صلى الله عليه وسلم- وعرض نفسه على ابن عبد ياليل بن عبد كلال من كبار أهل الطائف من ثقيف، فلم يجبه إلى ما أراد فخرج مغموماً مهموماً، ولم يفق -صلى الله عليه وسلم- إلا وهو في مكان يدعى قرن الثعالب، فأظلّته غمامة فرفع رأسه، فإذا في هذه الغمامة جبريل -عليه السلام-، وقال له: هذا ملك الجبال يقرؤك السلام فسلم عليه وقال: إن ربي أرسلني إليك، فإن شئت أن أطبق عليهم -يعني الجبلين- فعلت. ولكن النبي -صلى الله عليه وسلم- لحلمه وبُعد نظره وتأنيه في الأمر قال: لا؛ لأنه لو أطبق عليهم الجبلين هلكوا، فقال: ((لا، وإني لأرجو أن يخرج الله من أصلابهم من يعبد الله وحده لا يشرك به شيئاً))</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وهذا الذي حدث؛ فإن الله -تعالى- قد أخرج من أصلاب هؤلاء المشركين الذين آذوا رسول الله -صلى الله عليه وسلم- هذه الأذية العظيمة أخرج من أصلابهم من يعبد الله وحده ولا يشرك به شيئاً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العهد المكي</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بدء الخلق - التوحيد - المغازي.</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هل أتى عليك يوم؟ : أي مرَّ بك زمان؟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يوم أحد : يوم غزوة أحد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أحد : هو الجبل الذي كانت عنده غزوة أحد التي وقعت سنة 3ه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قومك : أي كفار قريش</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العقبة : مكان جهة الطائف، وكان ذلك يوم هاجر إلى الطائف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عرضت نفسي : قدمت له نفسي طالباً منه النصر والإعانة على إقامة الدين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ابن عبد ياليل : من أكبر أهل الطائف من ثقيف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فلم يجبني إلى ما أردت : أي من الايواء والاعانة على تبليغ الرسالة إلى العباد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مهموم : محزون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على وجهي : أي الجهة المواجهة لي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لم أستفق : لم أفطن لنفسي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القرن : كل جبل صغير منقطع عنه جبل كبير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قرن الثعالب : مكان بينه وبين أهل مكة يوم وليلة، وهو ميقات أهل نجد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قد أظلتني : أي كستني الظل عن الشمس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ملك الجبال : الموكل بها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أطبقت : جمعت، أي : هدمت هذين الجبلين عليهم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الأخشب : هو الجبل الغليظ</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الأخشبان : الجبلان المحيطان بمكة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أصلابهم : من ذريتهم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صفات النبي -صلى الله عليه وسلم- العفو والصفح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البلاء الذي يتعرض له الدعاة متفاوت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الدعاة لا يكرهون الناس على الإيمان بدعوتهم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مؤازرة الله لنبيه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صفتي السمع والبصر لله -تبارك وتعالى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هدف الدعاة وغايتهم إخراج الناس من الظلمات إلى النور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للإنسان أن يصبر على الأذى لا سيما إذا أوذي في الله فإنه يصبر ويحتسب وينتظر الفرج</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تحقيق محمد زهير الناصر دار طوق النجاة المصورة عن السلطانية الطبعة الأولى 1422</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لمجموعة من الباحثين, مؤسسة الرسالة, الطبعة الرابعة عشر, 1407ه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لمحمد بن علان الصديقي, دار الكتاب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بإشراف حمد العمار, دار كنوز إشبيليا, الطبعة الأولى, 1430ه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لابن عثيمين , دار مدار الوطن للنشر، الرياض, الطبعة : 1426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بهجة الناظرين شرح رياض الصالحين، لسليم الهلالي, دار ابن الجوزي</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2" w:name="_Toc496709354"/>
            <w:r w:rsidRPr="00C53AAF">
              <w:rPr>
                <w:rFonts w:ascii="mylotus" w:hAnsi="mylotus" w:cs="KFGQPC Uthman Taha Naskh"/>
                <w:b/>
                <w:bCs/>
                <w:noProof/>
                <w:sz w:val="30"/>
                <w:szCs w:val="30"/>
                <w:rtl/>
              </w:rPr>
              <w:t>يَا جِبْرِيلُ، اذْهَبْ إِلَى مُحَمَّدٍ، فَقُلْ: إِنَّا سَنُرْضِيكَ فِي أُمَّتِكَ وَلَا نَسُوءُكَ</w:t>
            </w:r>
            <w:bookmarkEnd w:id="4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عمرو -رضي الله عنهما-  أَنَّ النَّبِيَّ -صلى الله عليه وسلم- تَلَا قَوْلَ اللهِ -عز وجل- فِي إِبْرَاهِيمَ -صلى الله عليه وسلم-: {رَبِّ إِنَّهُنَّ أَضْلَلْنَ كَثِيرًا مِنَ النَّاسِ فَمَنْ تَبِعَنِي فَإِنَّهُ مِنِّي} [إبراهيم: 36] الآية، وقَوْلَ عِيسَى -صلى الله عليه وسلم-: {إِنْ تُعَذِّبْهُم فَإِنَّهُم عِبَادَكَ وَإِنْ تَغْفِرْ لَهُم فَإِنَّكَ أَنْتَ العَزِيزُ الحَكِيمُ} [المائدة: 118] فَرَفَعَ يَدَيْهِ وقَالَ: «اللهُمَّ أُمَّتِي أُمَّتِي» وبَكَى، فقالَ اللهُ -عز وجل-: «يا جِبْرِيلُ، اذْهَبْ إِلَى مُحَمَّدٍ -ورَبُّكَ أَعْلَمُ- فَسَلْهُ مَا يُبْكِيهِ؟» فَأَتَاهُ جِبْرِيلُ، فَأَخْبَرْهُ رسولُ اللهِ -صلى الله عليه وسلم- بما قَالَ -وهو أعلم- فقالَ اللهُ -تعالى-: «يَا جِبْرِيلُ، اذْهَبْ إِلَى مُحَمَّدٍ، فَقُلْ: إِنَّا سَنُرْضِيكَ فِي أُمَّتِكَ وَلَا نَسُوءُكَ».</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قرأ النبي -صلى الله عليه وسلم- قول إبراهيم -عليه الصلاة والسلام- في الأصنام: (رَبِّ إِنَّهُنَّ أَضْلَلْنَ كَثِيراً مِنَ النَّاسِ فَمَنْ تَبِعَنِي فَإِنَّهُ مِنِّي وَمَنْ عَصَانِي فَإِنَّكَ غَفُورٌ رَحِيمٌ) [إبراهيم: 36] ، وقول عيسى: (إِنْ تُعَذِّبْهُمْ فَإِنَّهُمْ عِبَادُكَ وَإِنْ تَغْفِرْ لَهُمْ فَإِنَّكَ أَنْتَ الْعَزِيزُ الْحَكِيمُ) [المائدة: 118]؛ فرفع -صلى الله عليه وسلم- يديه وبكى، وقال: "يا رب؛ أمتي أمتي"، أي: ارحمهم واعف عنهم، فقال الله -سبحانه وتعالى- لجبريل: "اذهب إلى محمد، فسله ما يبكيك؟" وهو أعلم سبحانه بما يبكيه، فأخبره رسول الله -صلى الله عليه وسلم- بالذي قاله من قوله: "أمتي أمتي" والله أعلم بالذي قاله نبيه -صلى الله عليه وسلم-، فقال الله -عز وجل- لجبريل: "اذهب إلى محمد فقل له: إنا سنرضيك في أمتك، ولا نحزنك". وقد أرضاه الله -عز وجل- في أمته ولله الحمد من عدة وجوه: منها: كثرة الأجر، وأنهم الآخرون السابقون يوم القيامة، وأنها فضلت بفضائل كثيرة على سائر الأمم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144B3E">
      <w:pPr>
        <w:spacing w:after="0" w:line="192" w:lineRule="auto"/>
        <w:ind w:left="30"/>
        <w:contextualSpacing/>
        <w:rPr>
          <w:rFonts w:ascii="mylotus" w:hAnsi="mylotus" w:cs="KFGQPC Uthman Taha Naskh"/>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الدعاء - الشفاعة - الملائكة - الصفات: (العلم - الكلام - العلو) - فضائل أمة الإسلام - فضائل النبي -صلى الله عليه وسلم-.</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بن العاص -رضي الله عنهما</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تلا : قرأ</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إنهن : أي: الأصنام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فإنه مني : أي: بعضي لا ينفك عني في أمر الدين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الغفور : الساتر لذنوب عباده وعيوبهم، المتجاوز عن خطاياهم وذنوبهم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الرحيم : مشتق من الرحمة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العزيز : هو الغالب القوي الذي لا يغلب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اللهم أمتي أمتي : أي: يا رب ارحمهم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نسوءك : نحزنك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السنة في الدعاء رفع اليدين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علو الله على خلقه، وأنه في السماء؛ حيث تتوجه القلوب والأيدي إليه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شفاعته -صلى الله عليه وسلم- لأمته، واعتناؤه بمصالحهم، واهتمامه بأمرهم، ورحمته بهم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حب الله -عز وجل- لنبيه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لمنزلة رسول الله -صلى الله عليه وسلم- عند الله، وأنه سيعليه حتى يرضيه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البشارة العظيمة لهذه الأمة، وهو من أرجى الأحاديث</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دليل الفالحين لطرق رياض الصالحين، محمد علي بن البكري بن علان، نشر دار الكتاب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محمد بن صالح العثيمين، دار الوطن، الرياض، الطبعة: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سليم بن عيد الهلالي، دار ابن الجوزي، الدمام، الطبعة: الأولى 1418هـ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5457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3" w:name="_Toc496709355"/>
            <w:r w:rsidRPr="00C53AAF">
              <w:rPr>
                <w:rFonts w:ascii="mylotus" w:hAnsi="mylotus" w:cs="KFGQPC Uthman Taha Naskh"/>
                <w:b/>
                <w:bCs/>
                <w:noProof/>
                <w:sz w:val="30"/>
                <w:szCs w:val="30"/>
                <w:rtl/>
              </w:rPr>
              <w:t>يا عائشة إن عيني تنامان ولا ينام قلبي</w:t>
            </w:r>
            <w:bookmarkEnd w:id="4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سَلمة بن عبد الرحمن، أنه أخْبَره: أنه سَأل عائشة -رضي الله عنها-، كيف كانت صلاة رسول الله -صلى الله عليه وسلم- في رمضان؟ فقالت: «ما كان رسول الله -صلى الله عليه وسلم- يَزيد في رمضان ولا في غَيره على إحدى عَشرة ركعة يصلِّي أربعا، فلا تَسَل عن حُسْنِهِنَّ وَطُولِهِنَّ، ثم يصلِّي أربعا، فلا تَسَل عن حُسْنِهِنَّ وَطُولِهِنَّ، ثم يصلَّي ثلاثا». قالت عائشة: فقلت يا رسول الله: أتنام قبل أن توتر؟ فقال: «يا عائشة إن عَيْنَيَّ تَنَامَانِ ولا يَنام قَلْبِي»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معلوم أن النبي -صلى الله عليه وسلم- كان يقوم من الليل، سواء كان في رمضان أو في غيره؛ فلما كان كذلك سأل أبو سلمة عن قيام رمضان، هل صلاته -صلى الله عليه وسلم- في ليالي رمضان كصلاته في غير رمضان، من حيث عدد الركعات أو أن الأمر مختلف؟</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فأجابته -رضي الله عنها- بأنه لا فرق بين صلاته في رمضان ولا في غيره، فإنه كان يصلي على مدَار العام إحدى عَشرة ركعة لا يزيد عليها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بَيَّنت له كيفيتها بقولها : "يصلِّي أربعا" المراد أنه يصلِّي ركعتين، ثم يسلِّم، ثم يصلِّي ركعتين، ثم يسلِّم؛ لأن عائشة -رضي الله عنها- قد بَيَّنت وفصلت الإجمال في هذا الحديث في حديثها الآخر عند مسلم، حيث قالت: (كان رسول الله -صلى الله عليه وسلم- يصلِّي فيما بَيْن أن يَفرغ من صلاة العِشاء إلى الفجر، إحدى عَشَرة ركعة، يُسلِّم بَيْن كل ركعتين، ويوتر بواحدة). مع قوله -صلى الله عليه وسلم-: (صلاة الليل مَثْنَى مَثْنَى) متفق عليه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فلا تَسَل عن حُسْنِهِنَّ وَطُولِهِنّ" أي: لا تسأل عن كيفيتهن، فإنهن في غاية الحُسن والكمال في جودة القراءة وطول القيام والرُّكوع والسُّجود</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وكذلك الأربع الأخيرة ركعتين ركعتين، فلا تَسأل عن حُسنها وكمالها في جودة القراءة وطول القيام والرُّكوع والسُّجود</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ثم يصلَّي ثلاثا" ظاهر هذا: أنه يَسردهن سَرْدَا من غير فَصل، ثم يسلِّم في الرَّكعة الأخيرة، لكن رواية عائشة الأخرى بَيَّنت أنه يسلِّم من ركعتين، ثم يوتر بواحدة، ونصه :" يُسلِّم بَيْن كل ركعتين، ويوتر بواحدة "، فدل ذلك على أنه يَفْصِل بين الثلاث بالتَّسليم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قالت عائشة: فقلت يا رسول الله: أتَنَام قبل أن تُوتر؟" أي: كيف تَنام قبل أن تصلِّي الوِتر</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فقال: يا عائشة إن عَيْنَيَّ تَنَامَانِ ولا يَنام قلْبِي" والمعنى: أن قَلبه -صلى الله عليه وسلم- لا يَغيب كما تَغيب عيناه، بل يُدرك ويَشعر بكل شَيء ومن ذلك: مُراعاة الوقت وضَبْطه، ولهذا كانت رؤية الأنبياء وحْي</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Pr="00C53AAF" w:rsidRDefault="00757A62" w:rsidP="00640E52">
      <w:pPr>
        <w:spacing w:after="0" w:line="192" w:lineRule="auto"/>
        <w:ind w:left="30"/>
        <w:contextualSpacing/>
        <w:rPr>
          <w:rFonts w:ascii="mylotus" w:hAnsi="mylotus" w:cs="KFGQPC Uthman Taha Naskh"/>
          <w:noProof/>
          <w:rtl/>
        </w:rPr>
      </w:pPr>
      <w:r w:rsidRPr="007A6B04">
        <w:rPr>
          <w:rFonts w:ascii="mylotus" w:hAnsi="mylotus" w:cs="KFGQPC Uthman Taha Naskh" w:hint="cs"/>
          <w:b/>
          <w:bCs/>
          <w:noProof/>
          <w:color w:val="C00000"/>
          <w:sz w:val="24"/>
          <w:szCs w:val="24"/>
          <w:rtl/>
        </w:rPr>
        <w:t xml:space="preserve">التصنيف: </w:t>
      </w:r>
      <w:r w:rsidRPr="00C53AAF">
        <w:rPr>
          <w:rFonts w:ascii="mylotus" w:hAnsi="mylotus" w:cs="KFGQPC Uthman Taha Naskh"/>
          <w:noProof/>
          <w:rtl/>
        </w:rPr>
        <w:t>السيرة والتاريخ &gt; السيرة النبوية &gt; الخصائص النبوية</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الفقه وأصوله &gt; فقه العبادات &gt; الطهارة &gt; الوضوء</w:t>
      </w:r>
    </w:p>
    <w:p w:rsidR="00757A62" w:rsidRDefault="00757A62" w:rsidP="00144B3E">
      <w:pPr>
        <w:spacing w:after="0" w:line="192" w:lineRule="auto"/>
        <w:ind w:left="30"/>
        <w:contextualSpacing/>
        <w:rPr>
          <w:rFonts w:ascii="mylotus" w:hAnsi="mylotus" w:cs="KFGQPC Uthman Taha Naskh"/>
          <w:rtl/>
        </w:rPr>
      </w:pPr>
      <w:r w:rsidRPr="00C53AAF">
        <w:rPr>
          <w:rFonts w:ascii="mylotus" w:hAnsi="mylotus" w:cs="KFGQPC Uthman Taha Naskh"/>
          <w:noProof/>
          <w:rtl/>
        </w:rPr>
        <w:t>الفقه وأصوله &gt; فقه العبادات &gt; الصلاة &gt; صلاة التطوع &gt; قيام الليل</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خصائص النبي -صلى الله عليه وسلم-.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بنت أبي بكر الصديق -رضي الله عنهما-</w:t>
      </w:r>
    </w:p>
    <w:p w:rsidR="00757A62" w:rsidRPr="00E73C0A" w:rsidRDefault="00757A62"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قيام الليل إحدى عشرة ركعة يوتر منها بواحدة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إجابة السَّائل بأكثر مما سأل؛ وجه ذلك: أنه سألها عن صلاته في رمضان، فأجابته عن صلاته في رمضان وفي غيره، وعن صفتها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السُّنة في صلاة الليل إطالتها</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الاستراحة بين ركعات صلاة القيام؛ لقولها: "أربعا ثم أربعا " وثم تفيد التَّرتيب مع التَّراخي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وضوء النبي -صلى الله عليه وسلم- لا ينتقض بالنوم وهذا من خصائصه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11268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95"/>
          <w:footerReference w:type="default" r:id="rId96"/>
          <w:pgSz w:w="11906" w:h="16838"/>
          <w:pgMar w:top="1627" w:right="1134" w:bottom="1264" w:left="1134" w:header="902" w:footer="488" w:gutter="0"/>
          <w:pgNumType w:chapStyle="2"/>
          <w:cols w:space="708"/>
          <w:bidi/>
          <w:rtlGutter/>
          <w:docGrid w:linePitch="360"/>
        </w:sectPr>
      </w:pPr>
    </w:p>
    <w:p w:rsidR="00757A62" w:rsidRPr="00757A62" w:rsidRDefault="00757A62" w:rsidP="00757A62">
      <w:pPr>
        <w:pStyle w:val="Heading1"/>
        <w:jc w:val="center"/>
        <w:rPr>
          <w:rFonts w:cs="KFGQPC Uthman Taha Naskh"/>
          <w:noProof/>
          <w:color w:val="auto"/>
          <w:sz w:val="100"/>
          <w:szCs w:val="100"/>
          <w:rtl/>
        </w:rPr>
        <w:sectPr w:rsidR="00757A62" w:rsidRPr="00757A62" w:rsidSect="00757A62">
          <w:headerReference w:type="default" r:id="rId97"/>
          <w:footerReference w:type="default" r:id="rId98"/>
          <w:pgSz w:w="11906" w:h="16838" w:code="9"/>
          <w:pgMar w:top="1627" w:right="1138" w:bottom="1267" w:left="1138" w:header="907" w:footer="490" w:gutter="0"/>
          <w:pgNumType w:chapStyle="2"/>
          <w:cols w:space="708"/>
          <w:vAlign w:val="center"/>
          <w:bidi/>
          <w:rtlGutter/>
          <w:docGrid w:linePitch="360"/>
        </w:sectPr>
      </w:pPr>
      <w:bookmarkStart w:id="44" w:name="_Toc496709356"/>
      <w:r w:rsidRPr="00757A62">
        <w:rPr>
          <w:rFonts w:cs="KFGQPC Uthman Taha Naskh" w:hint="cs"/>
          <w:noProof/>
          <w:color w:val="auto"/>
          <w:sz w:val="100"/>
          <w:szCs w:val="100"/>
          <w:rtl/>
        </w:rPr>
        <w:t>الأحاديث العامة</w:t>
      </w:r>
      <w:bookmarkEnd w:id="44"/>
    </w:p>
    <w:p w:rsidR="00757A62" w:rsidRDefault="00757A62" w:rsidP="003F46A1">
      <w:pPr>
        <w:pStyle w:val="Heading2"/>
        <w:spacing w:before="0" w:line="216" w:lineRule="auto"/>
        <w:contextualSpacing/>
        <w:jc w:val="center"/>
        <w:rPr>
          <w:rFonts w:ascii="mylotus" w:hAnsi="mylotus" w:cs="KFGQPC Uthman Taha Naskh"/>
          <w:b/>
          <w:bCs/>
          <w:noProof/>
          <w:sz w:val="30"/>
          <w:szCs w:val="30"/>
          <w:rtl/>
        </w:rPr>
        <w:sectPr w:rsidR="00757A62" w:rsidSect="000C4C91">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5" w:name="_Toc496709357"/>
            <w:r w:rsidRPr="00C53AAF">
              <w:rPr>
                <w:rFonts w:ascii="mylotus" w:hAnsi="mylotus" w:cs="KFGQPC Uthman Taha Naskh"/>
                <w:b/>
                <w:bCs/>
                <w:noProof/>
                <w:sz w:val="30"/>
                <w:szCs w:val="30"/>
                <w:rtl/>
              </w:rPr>
              <w:t>احْلِقُوهُ كُلَّه، أو اتْرُكُوه كلَّه</w:t>
            </w:r>
            <w:bookmarkEnd w:id="4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-رضي الله عنهما- قال: رأى رسول الله -صلى الله عليه وسلم- صبيًّا قد حُلِق بعض شعر رأسه وترك بعضه، فنهاهم عن ذلك، وقال: «احلقوه كله، أو اتركوه كله».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رأى رسول الله -صلى الله عليه وسلم- صَبِيًّا قد حُلق بعض شعر رأسه وتُرك بَعضه، وهذا الفعل يُسمى القزع، فَنَهَاهُم عن أن يفعلوا ذلك بالصبي مرة ثانية، وقال لهم: لا يُحلق جزء منه ويترك البقية، وهذا النهي إما على الكراهة وإما على التحريم، فينبغي اجتنابه مطلقًا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الآداب - الحج.</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في الكبرى</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حَلْق بعض شعر الرأس دون بعض لغير حاجة؛ لما فيه من التشبه بأهل الكتاب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حلق شعر الرأس كله، وجواز تركه بشرط عدم التشبه بالنساء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نهي أولياء الأمور عن حلق بعض شعر الصبية وترك بعضه وإن كان القلم مرفوعا عنهم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جواز تمكين الصبي من فعل المحرمات وعلى أولياء أمورهم نهيهم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اهتمام الإسلام بالمظهر الخارجي وتحسينه مما يؤدي إلى تميز المسلم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الجامع الصغير وزيادته، تأليف: محمد ناصر الدين الألباني، الناشر: المكتب الإسلامي</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6" w:name="_Toc496709358"/>
            <w:r w:rsidRPr="00C53AAF">
              <w:rPr>
                <w:rFonts w:ascii="mylotus" w:hAnsi="mylotus" w:cs="KFGQPC Uthman Taha Naskh"/>
                <w:b/>
                <w:bCs/>
                <w:noProof/>
                <w:sz w:val="30"/>
                <w:szCs w:val="30"/>
                <w:rtl/>
              </w:rPr>
              <w:t>الجَرَسُ مَزَامِيرُ الشَّيطَان</w:t>
            </w:r>
            <w:bookmarkEnd w:id="4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النبي -صلى الله عليه وسلم- قال: «الجَرَسُ مَزَامِيرُ الشَّيطَان».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النبي -صلى الله عليه وسلم- أن الأجراس التي تُعلق على البهائم: آلة من آلات الشيطان التي يُشغل بها الناس ويصرفهم عما خُلقوا من أجله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مَزَامِيرُ : المِزْمَار: الآلة التي يُزَمَّر بها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تعليق الأجراس، حتى لا تفوت بركة حضور الملائكة، وخاصة تعليقها على وسائل الركوب في السفر</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الجَرَس فيه تَشَبُّه بناقوس النصارى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المعازف كلها؛ لأنه مزمار الشيطان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8946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7" w:name="_Toc496709359"/>
            <w:r w:rsidRPr="00C53AAF">
              <w:rPr>
                <w:rFonts w:ascii="mylotus" w:hAnsi="mylotus" w:cs="KFGQPC Uthman Taha Naskh"/>
                <w:b/>
                <w:bCs/>
                <w:noProof/>
                <w:sz w:val="30"/>
                <w:szCs w:val="30"/>
                <w:rtl/>
              </w:rPr>
              <w:t>المُتَسَابَّانِ ما قالا فَعَلى البَادِي منهما حتى يَعْتَدِي المَظْلُوم</w:t>
            </w:r>
            <w:bookmarkEnd w:id="4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رسول الله -صلى الله عليه وسلم- قال: «المُتَسَابَّانِ ما قالا فَعَلى البَادِي منهما حتى يَعْتَدِي المَظْلُوم».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كل ما صَدر من المُتَسَابَّين فإن إثم ذلك على البادئ منهما؛ لأنه هو المعتدي بفعله، أما الآخر فلا شيء عليه؛ لأنه مأذون له بالرَّد على من ظلمه، فإن اعتدى المظلوم على الظالم وذلك بأن جاوز الحَدَّ المأذون له فيه صار إثم المظلوم أكثر من إثم البادئ</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ملحوظة: لفظ مسلم: «المستبان ما قالا فعلى البادئ، ما لم يعتد المظلوم»، والمصنف ذكره بالمعنى</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المُتَسَابَّان : اللَّذان يَسُبُّ كلٌّ منهما الآخر</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قالا : إي: إثم ما قالا من السَّب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البَادِي : الذي بدأ بالسَّب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يَعْتَدِي المَظْلُوم : يتجاوز حدَّ الانتصار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سِبَاب المُسلم حَرام</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انتصار المَسْبُوب لنفسه، لكن الصبر والعفو أفضل، قال تعالى: ( ولمن صبر وغفر فإن ذلك من عزم الأمور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انتصر المَسْبُوب لنفسه استوفى ظلامته، وبرئ من حقه، وإذا زاد بقي عليه إثم الزيادة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زاد المظلوم في الاعتداء لحقه الإثم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للإمام محمد بن إسماعيل البخاري، تحقيق محمد الناصر، دار طوق النجاة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تحقيق محمد فؤاد عبد الباقي، دار إحياء التراث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تأليف سليم الهلالي، دار ابن الجوزي- الطبعة الأولى1418هـ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فيض القدير شرح الجامع الصغير، لزين الدين محمد المدعو بعبد الرؤوف بن تاج العارفين بن علي بن زين العابدين الحدادي ثم المناوي، المكتبة التجارية الكبرى</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كنوز رياض الصالحين»، لحمد بن ناصر العمار، دار كنوز إشبيليا- الطبعة الأولى1430هـ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8878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8" w:name="_Toc496709360"/>
            <w:r w:rsidRPr="00C53AAF">
              <w:rPr>
                <w:rFonts w:ascii="mylotus" w:hAnsi="mylotus" w:cs="KFGQPC Uthman Taha Naskh"/>
                <w:b/>
                <w:bCs/>
                <w:noProof/>
                <w:sz w:val="30"/>
                <w:szCs w:val="30"/>
                <w:rtl/>
              </w:rPr>
              <w:t>إذا انقطع شِسْعُ نَعْل أحدكم فلا يَمْشِ في الأخرى حتى يُصلِحها</w:t>
            </w:r>
            <w:bookmarkEnd w:id="4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سمعت رسول الله -صلى الله عليه وسلم- يقول: «إذا انقطع شِسْعُ نَعْل أحدكم، فلا يَمْشِ في الأخرى حتى يُصلِحها».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نهى النبي -صلى الله عليه وسلم- المسلم إذا انقطع نعله ولم يمكنه المشي فيه، فلا يمشي في نعل واحدة، بل عليه أن يصلح ما فسد أو يخلع الأخرى ويمشي حافيًا، وسبب ذلك ما فيه من التشبه بالشيطان، كما في أحاديث أخرى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اللباس.</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الشَّسْعُ : السَّير الذي يُمسك النَّعل بالقَدَم، ويكون على ظهرها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كراهة المشي بنعل واحدة، فإما أن ينتعلهما جميعا أو يخلعهما جميعا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قد يدخل في هذا كل لباس شفع كالخفين وإخراج اليد الواحدة من الكُم دون الأخرى؛ إذ الأصل العدل بين الجوارح فأعطِ كل ذي حقٍّ حقه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تأليف سليم بن عيد الهلالي،دارابن الجوزي- الطبعة الأولى1418ه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المنهاج شرح صحيح مسلم بن الحجاج / يحيى بن شرف النووي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1392</w:t>
      </w:r>
      <w:r w:rsidRPr="00C53AAF">
        <w:rPr>
          <w:rFonts w:ascii="mylotus" w:hAnsi="mylotus" w:cs="KFGQPC Uthman Taha Naskh" w:hint="cs"/>
          <w:noProof/>
          <w:rtl/>
        </w:rPr>
        <w:t>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8907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49" w:name="_Toc496709361"/>
            <w:r w:rsidRPr="00C53AAF">
              <w:rPr>
                <w:rFonts w:ascii="mylotus" w:hAnsi="mylotus" w:cs="KFGQPC Uthman Taha Naskh"/>
                <w:b/>
                <w:bCs/>
                <w:noProof/>
                <w:sz w:val="30"/>
                <w:szCs w:val="30"/>
                <w:rtl/>
              </w:rPr>
              <w:t>إذا قال الرَّجُل: هَلَكَ الناس، فهو أَهْلَكُهُم</w:t>
            </w:r>
            <w:bookmarkEnd w:id="4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رسول الله -صلى الله عليه وسلم- قال: «إذا قال الرَّجُل: هَلَكَ الناس، فهو أَهْلَكُهُم».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إذا قال الرجل: هَلك الناس، يريد بذلك إنقاصهم وتحقيرهم والترفع عليهم، لما يَرى من نفسه فضلا عليهم، فقد صار بذلك أعظمهم هلاكًا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وهذا على رواية الرفع :"أهلكُهم</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وأما على رواية النصب: "أهلكَهم" فمعناه: "كان سببا في هلاكهم حيث قَنَّطهم وأيأسهم من رحمة الله، وصَدَّهم عن الرجوع إليه بالتوبة، ودفعهم إلى الاستمرار فيما هم عليه من القنوط، حتى هلكوا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البر والصلة.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أَهْلَكُهُم : أشدُّهم هلاكًا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الإعِجاب بالنفس، واحتقار الآخرين، وعدم الأَمْن من مكر الله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فعل ذلك فهو أسوأ منهم بما يلحقه من الإثم في انتقاصهم، والوقيعة بهم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المسلم يقوم بواجب الدعوة إلى الله -تعالى- عندما يرى فساد الناس</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ذِكر عيوب الناس سبب في إشاعة الفاحشة التي تأتي بالهلاك والدمار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محمد علي بن البكري بن علان، نشر دار الكتاب العربي، نسخة الكترونية ، لا يوجد بها بيانات نشر</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محمد بن صالح العثيمين، دار الوطن، الرياض، الطبعة: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مجالس التذكير من حديث البشير النذير، عبد الحميد محمد بن باديس الصنهاجي، الناشر: مطبوعات وزارة الشؤون الدينية، الطبعة: الأولى 1403هـ، 1983م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8877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0" w:name="_Toc496709362"/>
            <w:r w:rsidRPr="00C53AAF">
              <w:rPr>
                <w:rFonts w:ascii="mylotus" w:hAnsi="mylotus" w:cs="KFGQPC Uthman Taha Naskh"/>
                <w:b/>
                <w:bCs/>
                <w:noProof/>
                <w:sz w:val="30"/>
                <w:szCs w:val="30"/>
                <w:rtl/>
              </w:rPr>
              <w:t>إن الله يُعَذِّب الَّذِينَ يُعَذِّبُونَ الناس في الدنيا</w:t>
            </w:r>
            <w:bookmarkEnd w:id="5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هشام بن حكيم بن حزام -رضي الله عنهما-: أنه مَرَّ بالشَّام على أُناس من الأَنْبَاطِ، وقد أُقيموا في الشمس، وصُبَّ على رؤوسهم الزَّيْتُ! فقال: ما هذا؟ قيل: يُعَذَّبُون في الخَرَاج - وفي رواية: حُبِسُوا في الجِزْيَةِ - فقال هشام: أشْهَدُ لسَمِعْتُ رسول الله -صلى الله عليه وسلم- يقول: «إن الله يُعَذِّب الَّذِينَ يُعَذِّبُونَ الناس في الدنيا». فدخل على الأمير، فحدثه، فأمر بهم فَخُلُّوا.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إن هشام بن حكيم بن حزام -رضي الله عنهما- مَرَّ بالشَّام على أُناس من فلاحين العجم، وقد أوقفوا في الشمس لتحرقهم، وزيادة في تعذيبهم صبَّ على رؤوسهم الزَّيْتُ؛ لأن الزَّيْت تشتد حرارته مع حرارة الشمس، فسأل هشام -رضي الله عنه- عن سبب تعذيبهم  فأجابوه بأنهم لم يدفعوا ما عليهم من أجرة الأراضي التي يعملون عليها، وفي رواية: أنهم لم يدفعوا ما وجب عليهم من الجزية، فلما رأى هشام -رضي الله عنه- هذا التنكيل بهؤلاء الضعفاء قال -رضي الله عنه-: أشهد لسَمِعْتُ رسول الله -صلى الله عليه وسلم- يخبر أن من يُعَذِّبُون الناس ممن لا يستحق التعذيب، فإن الله تعالى يعذبهم يوم القيامة، جزاء وفاقًا، ثم بعد أن قال مقولته تلك: دخل على الأمير وأخبره بما سمعه من رسول الله -صلى الله عليه وسلم- فما كان من الأمير إلا أن تركهم في حالهم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ولكن لا يعني ذلك عدم عقوبة المخطئ وإيلامه بما يردعه ويكف شره، بل المنهي عنه هو التعذيب الزائد عن العقوبة المعتادة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الجزية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هشام بن حكيم بن حزام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الأَنْبَاط : الفلَّاحون من العَجم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الخَرَاج : ما يُفْرَض على الأرض المفتوحة من المال مقابل تركها في يد الدافع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الجِزْيَة : ما يُفْرَض على أهل الذمة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خُلُّوا : تُرِكوا من العَذاب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الترهيب من تعذيب المساكين والضعفاء أكثر مما فعلوه من الخطأ</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تعذيب الناس حتى الكفار بغير موجب 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تحذير الظالمين من الظُلم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تمسك أصحاب رسول الله -صلى الله عليه وسلم- بالأمر بالمعروف والنهي عن المنكر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قبول الأمير النَّصِيحة من الرَّعِيَّة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الواجب على الرَّعِيَّة النصح للحاكم والأمير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1397هـ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الناشر: دار كنوز أشبيليا، الطبعة الأولى: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سنة النشر: 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تحقيق: د. ماهر بن ياسين الفحل، الطبعة: الأولى، 1428هـ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تأليق: محمد بن إسماعيل البخاري، تحقيق: محمد زهير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رياض الصالحين، تأليف: محمد بن صالح العثيمين، الناشر: دار الوطن للنشر، الطبعة: 1426هـ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8888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1" w:name="_Toc496709363"/>
            <w:r w:rsidRPr="00C53AAF">
              <w:rPr>
                <w:rFonts w:ascii="mylotus" w:hAnsi="mylotus" w:cs="KFGQPC Uthman Taha Naskh"/>
                <w:b/>
                <w:bCs/>
                <w:noProof/>
                <w:sz w:val="30"/>
                <w:szCs w:val="30"/>
                <w:rtl/>
              </w:rPr>
              <w:t>إن الله يرفع بهذا الكتاب أقوامًا ويضع به آخرين</w:t>
            </w:r>
            <w:bookmarkEnd w:id="5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 يعني: معناه أن هذا القرآن يأخذه أناس يتلونه ويقرءونه، فمنهم من يرفعه الله به في الدنيا والآخرة، ومنهم من يضعهم الله به في الدنيا والآخرة، من عمل بهذا القرآن تصديقاً بأخباره، وتنفيذاً لأوامره واجتناباً لنواهيه، واهتداء بهديه، وتخلقاً بما جاء به من أخلاق -وكلها أخلاق فاضلة-، فإن الله تعالى يرفعه به في الدنيا والآخرة، وذلك لأن هذا القرآن هو أصل العلم ومنبع العلم وكل العلم، وقد قال الله تعالى: "يرفع الله الذين آمنوا منكم والذين أوتوا العلم درجات" المجادلة: 11، أما في الآخرة فيرفع الله به أقواماً في جنات النعيم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وأما الذين يضعهم الله به فقوم يقرءونه ويحسنون قراءته، لكنهم يستكبرون عنه -والعياذ بالله- لا يصدقون بأخباره، ولا يعملون بأحكامه يستكبرون عنه عملاً، ويجحدونه خبراً إذا جاءهم شيء من القرآن كقصص الأنبياء السابقين أو غيرهم أو عن اليوم الآخر أو ما أشبه ذلك صاروا والعياذ بالله يشككون في ذلك ولا يؤمنون، وربما يصل بهم الحال إلى الجحد مع أنهم يقرءون القرآن، وفي الأحكام يستكبرون لا يأتمرون بأمره ولا ينتهون بنهيه، هؤلاء يضعهم الله في الدنيا والآخرة، والعياذ بالله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 بن الخطاب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يضع : يخفض</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الاهتمام بكتاب الله تلاوة وحفظاً وفهماً وعملاً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العلم يرفع صاحبه في الدنيا والآخرة، ما لا يرفعه المال ولا الملك ولا غيرهما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الأمة المسلمة عزها وشرفها بتمسكها بدينها، والقيام بحق كتابها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1-</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2-</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3-</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4-</w:t>
      </w:r>
      <w:r w:rsidRPr="00C53AA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5-</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10119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2" w:name="_Toc496709364"/>
            <w:r w:rsidRPr="00C53AAF">
              <w:rPr>
                <w:rFonts w:ascii="mylotus" w:hAnsi="mylotus" w:cs="KFGQPC Uthman Taha Naskh"/>
                <w:b/>
                <w:bCs/>
                <w:noProof/>
                <w:sz w:val="30"/>
                <w:szCs w:val="30"/>
                <w:rtl/>
              </w:rPr>
              <w:t>إن اليهود والنصارى لا يَصْبغُونَ، فخَالِفُوهم</w:t>
            </w:r>
            <w:bookmarkEnd w:id="5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رسول الله -صلى الله عليه وسلم- قال: «إن اليهود والنصارى لا يصبغون، فخالفوهم».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أبو هريرة -رضي الله عنه- أن النبي -صلى الله عليه وسلم- أخبرهم بأن اليهود والنصارى أي لا يصبغون شعر رؤوسهم ولِحاهم، بل يتركون الشَّيب فيها على حاله، فأمر أن يخالفوهم بصبغ الشَّعر، وخضب اللحية والرأس</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اللباس ،أهل الذمة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يَصْبغُونَ : المراد: خِضاب شعر اللحية والرأس الأبيض بصُفرة أو حُمرة؛ وأما السَّواد، فمنهي عنه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اليهود : اليهود هم المنتسبون إلى دين موسى -عليه السلام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النَّصارى : هم أتباع عيسى -عليه الصلاة والسلام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صبغ الشَّيب بالحناء وغيره، سواء كان في اللحية أم في غيرها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مخالفة اليهود والنصارى في عوائدهم وما كان من شأنهم من مظهر ولباس وغير 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للمسلم شخصية متميزة عن غيره في مَلْبَسِه وهنْدَامِه وسُلوكِه، فليحرص كل مسلم على التزام السنة النبوية المطهرة، ولا يليق به تقليد غير المسلمين في شؤونهم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1422هــ</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8908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3" w:name="_Toc496709365"/>
            <w:r w:rsidRPr="00C53AAF">
              <w:rPr>
                <w:rFonts w:ascii="mylotus" w:hAnsi="mylotus" w:cs="KFGQPC Uthman Taha Naskh"/>
                <w:b/>
                <w:bCs/>
                <w:noProof/>
                <w:sz w:val="30"/>
                <w:szCs w:val="30"/>
                <w:rtl/>
              </w:rPr>
              <w:t>إن أول الناس يُقضى يوم القيامة عليه رجُل اسْتُشْهِدَ، فأُتي به، فعرَّفه نِعمته، فعرَفَها، قال: فما عَمِلت فيها؟ قال: قَاتَلْتُ فيك حتى اسْتُشْهِدْتُ</w:t>
            </w:r>
            <w:bookmarkEnd w:id="5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سمعت رسول الله -صلى الله عليه وسلم- يقول: «إن أول الناس يُقضى يوم القيامة عليه رجُل اسْتُشْهِدَ، فأُتي به، فعرَّفه نِعمته،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ليقال: عالم! وقرأت القرآن ليقال: هو قارئ؛ فقد قيل، ثم أُمِر به فَسُحِب على وجهه حتى ألقي في النار. ورجل وَسَّعَ الله عليه، وأعطاه من أصناف المال، فأُتي به فعرَّفه نِعَمه، فعرَفَها. قال: فما عملت فيها؟ قال: ما تركت من سبيل تُحِبُّ أن يُنْفَقَ فيها إلا أنفقت فيها لك. قال: كَذَبْتَ، ولكنك فعلت ليقال: جواد! فقد قيل، ثم أُمِر به فَسُحِب على وجهه حتى ألقي في النار».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أن أول من يُقضي فيهم يوم القيامة هم ثلاثة أصناف: مُتَعلِّم مرائي ومقاتل مرائي ومتصدِّق مرائي، ثم إن الله -سبحانه وتعالى- يأتى بهم إليه يوم القيامة فيعرفهم الله نعمته فيعرفونها ويعترفون بها فيسأل كل منهم: ماذا صنعت؟ يعني في شكر هذه النعمة، فيقول الأول: تعلمت العلم وقرأت القرآن فيك. فقال الله له: كذبت، ولكن تعلمت ليقال: عالم، وقرأت القرآن ليقال: قارئ ليس لله، بل لأجل الرياء، ثم أُمر به فسُحب على وجهه في النار، وكذا من بعده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الجهاد - العلم - الصدقة.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يُقضى يوم القيامة عليه : يحكم عليه ويفصل في أمره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عرَّفه نِعمته : عرَّف الله العبد نِعمته التي كانت عليه في الدنيا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قَاتَلْت فيك : أي لأجلك ولنَصر دِينك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فقد قِيل : أي حصل لك في الدنيا ما أردت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فَسُحِب : جُرَّ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جَواد : كثير الجُود والعطاء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التحذير من الرياء، وأن أول ما يقضى فيه يوم القيامة أعمال الرياء بإظهارها وتأنيب أصحابها وفضحهم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تغليظ تحريم الرِّياء وشدِّة العقوبة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يكفي العمل الظاهر للنجاة في الآخرة، بل لا بد من الإخلاص وابتغاء وجه 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المراؤون يأخذون ثوابهم في الدنيا فقط وهو مدح الناس لهم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المراؤون يوم القيامة لا يجدون إلا العذاب جزاء وفاقا لهم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امتهان وإذلال للمرائين؛ لأنهم يسحبون على وجوههم موضع كرامتهم إلى النار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إخلاص العمل لله -تعالى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تأليف: محمد بن صالح العثيمين، الناشر: دار الوطن للنشر، 1426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4" w:name="_Toc496709366"/>
            <w:r w:rsidRPr="00C53AAF">
              <w:rPr>
                <w:rFonts w:ascii="mylotus" w:hAnsi="mylotus" w:cs="KFGQPC Uthman Taha Naskh"/>
                <w:b/>
                <w:bCs/>
                <w:noProof/>
                <w:sz w:val="30"/>
                <w:szCs w:val="30"/>
                <w:rtl/>
              </w:rPr>
              <w:t>إنك إن اتَّبَعْتَ عَوْرَاتِ المسلمين أفْسَدْتَهُم، أو كِدْتَ أن تُفْسِدَهُم</w:t>
            </w:r>
            <w:bookmarkEnd w:id="5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معاوية -رضي الله عنه- قال: سمعت رسول الله -صلى الله عليه وسلم- يقول: «إنك إن اتَّبَعْتَ عَوْرَاتِ المسلمين أفْسَدْتَهُم، أو كِدْتَ أن تُفْسِدَهُم».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إنك إن اتَّبَعْتَ عَوْرَاتِ المسلمين بالتَّجَسُسِ عن أحوالهم والبحث عن عيوبهم والتنقيب عن معايبهم التي يخفونها وجَاهَرتهم بها، فضحتهم وكشفت سترهم فقَلَّ حياؤهم، فيجترئون على ارتكاب أمثالها من المعاصي مُجَاهرة، بعد أن كانوا مُتَخَفِّين لا يعلم عنهم إلا الله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معاوية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تتبعت عورات المسلمين : البحث بالتجسس واكتشاف ما يُخْفونه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كدت : قاربت</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التَّجَسُّس عن المسلمين، وتتبع عوراتهم؛ لأن ذلك يؤدي إلى إفسادهم وإصرارهم عليه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التَّجَسُّس على الكفار المحاربين، فقد قيد النهي في هذا الحديث بالمسلمين، وقد كان النبي -صلى الله عليه وسلم- يرسل العيون ليخبروه بأحوال أهل الكفر قبل غزوهم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لبنان</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دليل الفالحين لطرق رياض الصالحين/محمد علي بن محمد بن علان البكري -اعتنى بها: خليل مأمون شيحا- دار المعرفة للطباعة والنشر والتوزيع، بيروت </w:t>
      </w:r>
      <w:r w:rsidRPr="00C53AAF">
        <w:rPr>
          <w:rFonts w:ascii="Times New Roman" w:hAnsi="Times New Roman" w:cs="Times New Roman" w:hint="cs"/>
          <w:noProof/>
          <w:rtl/>
        </w:rPr>
        <w:t>–</w:t>
      </w:r>
      <w:r w:rsidRPr="00C53AAF">
        <w:rPr>
          <w:rFonts w:ascii="mylotus" w:hAnsi="mylotus" w:cs="KFGQPC Uthman Taha Naskh"/>
          <w:noProof/>
          <w:rtl/>
        </w:rPr>
        <w:t xml:space="preserve"> لبنان- الطبعة: الرابعة، 1425 هـ - 2004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تأليف سليم بن عيد الهلالي، دار ابن الجوزي- الطبعة الأولى1418ه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وزياداته: محمد ناصر الدين الألباني دار المكتب الإسلامي- بيروت لبنان</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 xml:space="preserve">عون المعبود شرح سنن أبي داود، ومعه حاشية ابن القيم: تهذيب سنن أبي داود وإيضاح علله ومشكلاته / محمد أشرف بن أمير العظيم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8879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5" w:name="_Toc496709367"/>
            <w:r w:rsidRPr="00C53AAF">
              <w:rPr>
                <w:rFonts w:ascii="mylotus" w:hAnsi="mylotus" w:cs="KFGQPC Uthman Taha Naskh"/>
                <w:b/>
                <w:bCs/>
                <w:noProof/>
                <w:sz w:val="30"/>
                <w:szCs w:val="30"/>
                <w:rtl/>
              </w:rPr>
              <w:t>إنه لا ينبغي أن يُعَذِّب بالنَّار إلا رَبُّ النَّارِ</w:t>
            </w:r>
            <w:bookmarkEnd w:id="5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مسعود -رضي الله عنه- قال: كنا مع رسول الله -صلى الله عليه وسلم- في سفر، فانطلق لحاجته، فرأينا حُمَّرَةً معها فرخان، فأخذنا فرخيها، فجاءت الحُمَّرَةُ فجعلت تَعْرِشُ  فجاء النبي -صلى الله عليه وسلم- فقال: «من فجع هذه بولدها؟ ردوا ولدها إليها» ورأى قرية نمل  قد حرقناها، فقال: «من حَرَّقَ هذه؟» قلنا: نحن قال: «إنه لا ينبغي أن يعذِّب بالنار إلا رب النار».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ابن مسعود -رضي الله عنه- أنهم كانوا في سفر مع النبي -صلى الله عليه وسلم-، ثم إنه -صلى الله عليه وسلم- مضى لحاجته فوجد الصحابةُ حُمَّرةً، وهي نوع من الطيور، معها ولداها، فأخذوا ولديها، فجعلت تَعْرِش، يعني تحوم حولهم، كما هو العادة أن الطائر إذا أخذ أولاده جعل يعرض ويحوم ويصيح لفقد أولاده، فأمر النبي -صلى الله عليه وسلم- أن يطلق ولديها لها، فأطلقوا ولديها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ثم مَرَّ بقرية نَمْل" يعني مجتمع النمل، "قد أُحْرِقت فقال: من أحرق هذه؟ قالوا: نحن يا رسول الله. فقال النبي -صلى الله عليه وسلم-: إنه لا يْنِبغِي أن يُعذب بالنار إلا ربُّ النار" فنهى عن ذلك، وعلى هذا إذا كان عندك نمل فإنك لا تحرقها بالنار وإنما تضع شيئًا يطردها مثل الجاز، وهو سائل الوقود المعروف إذا صببته على الأرض فإنها تنفر بإذن الله ولا ترجع، وإذا لم يمكن اتقاء شرها إلا بمبيد يقتلها نهائيًّا، أعني النمل، فلا بأس؛ لأن هذا دفع لأذاها، وإلا فالنمل مما نهى النبي -صلى الله عليه وسلم- عن قتله، لكن إذا آذاك ولم يندفع إلا بالقتل فلا بأس بقتله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الآداب - الجهاد - الأطعمة.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مسعود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حُمَّرَة : طائر صغير كالعُصفُور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تَعْرِشُ : ترتفع وتظلل بجناحيها على من تحتها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قَرْيَة نَمْلٍ : مَسْكن النَّمْل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الاستتار لقضاء الحاجة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تَعْذِيب الطيور وأخذ أولادها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إحراق النَّمل والحَشَرات بالنَّار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الرَأفة والرحمة بالحيوان، وسبق الإسلام للغرب في 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التعذيب بالنار مما اختص به المولى -عز وجل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بإشراف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وضعيف سنن أبي داود ، تأليف: محمد ناصر الدين الألباني، مصدر الكتاب: برنامج منظومة التحقيقات الحديثية - المجاني - من إنتاج مركز نور الإسلام لأبحاث القرآن والسنة بالإسكندرية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6" w:name="_Toc496709368"/>
            <w:r w:rsidRPr="00C53AAF">
              <w:rPr>
                <w:rFonts w:ascii="mylotus" w:hAnsi="mylotus" w:cs="KFGQPC Uthman Taha Naskh"/>
                <w:b/>
                <w:bCs/>
                <w:noProof/>
                <w:sz w:val="30"/>
                <w:szCs w:val="30"/>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bookmarkEnd w:id="56"/>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المغيرة بن شعبة -رضي الله عنه- قال: قال رسول الله -صلى الله عليه وسلم-: «سَأل موسى -صلى الله عليه وسلم-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وعن ابن مسعود -رضي الله عنه- قال: قال رسول الله -صلى الله عليه وسلم-: «إنِّي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 فيقول الله -عز وجل- له: اذهب فادخل الجَنَّة، فيأتيها، فَيُخَيَّل إليه أَنَّها مَلْأَى، فيرجع فيقول: يا ربِّ وجَدُتها مَلْأَى، فيقول الله -عز وجل- له: اذهب فادخل الجَنَّة، فإن لك مثل الدنيا وَعَشَرَةَ أَمْثَالِهَا؛ أو إن لك مثل عَشَرَةَ أَمْثَالِ الدُّنْيَا، فيقول: أَتَسْخَرُ بِي، أو تضحك بِي وأنت الْمَلِكُ!». قال: فلقد رأيت رسول الله -صلى الله عليه وسلم- ضَحِك حتى بَدَت نَوَاجِذُه فكان يقول: «ذلك أَدْنَى أهل الجَنَّة مَنْزِلة</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بيان كرم الله -تعالى- وسعة رحمته، وبيان منزلة أهل الجنة، حيث إن أدناهم منزلة يتنعم بأضعاف أضعاف ما يملكه أي ملِك في الدنيا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الإِيمَانِ - الرِّقَاقِ - صِفَةِ الْجَنَّةِ - تَفْسِيرِ الْقُرْآنِ</w:t>
      </w:r>
      <w:r w:rsidRPr="00C53AAF">
        <w:rPr>
          <w:rFonts w:ascii="mylotus" w:hAnsi="mylotus" w:cs="KFGQPC Uthman Taha Naskh"/>
          <w:noProof/>
        </w:rPr>
        <w:t>.</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الحديث الأول عن المغيرة بن شعبة -رضي الله عنه-، والحديث الثاني عن ابن مسعود -رضي الله عنه</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حَبْوا : يمشي على يَديه ورُكْبَتَيه أو اسْتِه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نَوَاجِذُه : أنْيَابه أو آخر الأضْرَاس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أتَسْخَرُ : أتَسْتَهزئ</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أدنى : ما أنزل وأقل؟</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أخذوا أخذاتهم : نالوا من النعيم ما أعد الله لهم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ختمت عليها : لئلا يراها غيرهم، زيادة في التكريم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صفة الكلام لله -تعالى-، كلام يَليق بعظمته وكبريائه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رؤية المؤمنين لرَّبِهم -عز وجل- يوم القيامة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لأدْنَى أهل الجَنَّة عَشرة أضْعَاف ما في الدَّنيا من النَّعِيم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عظيم كَرَم الله -تعالى-، وأن خَزَاِئنه مَلأَى لا تَنفذ</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تَفَاوت مَنَازل أهل الجَنَّة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عَادة ابن آدم النَّكْث في الوَعد، ولذلك يَندهش هذا الرَّجُل من وعْد ربِّ العالمين، ويَظنه يَسخر منه أو يَنْكُث وعْدَه وحاشَاه؛ فإنه -سبحانه- لا يُخلف المِيعاد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الضحك لله -تعالى-، ومثل هذه الأفعال الصَّادرة من الله -تعالى- يجب أن تثبت له -تعالى- على ما يليق بعظمته وفق ما جاء النص بها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بَشر يضحك ويَفرح ويحزن، كسائر البَشَر، وقد قال -صلى الله عليه وسلم-: "إنما أنا بَشَر مثلكم، أنْسَى كما تَنْسَون، فإذا نَسيت فذكِّروني". متفق عليه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الضَّحك، وأنه ليس بمكروه في بعض المَوَاطِن، ولا بِمُسقط للمُروءة، إذا لم يُجاوز به الحَّد المُعتاد من أمثاله في مثل تلك الحال التي ذكَرَها النبي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سليم بن عيد الهلالي، دار ابن الجوزي، الطبعة: الأولى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كتاب التوحيد من صحيح البخاري، عبد الله بن محمد الغنيمان، الناشر: مكتبة الدار، المدينة المنورة، الطبعة: الأولى 1405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10405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7" w:name="_Toc496709369"/>
            <w:r w:rsidRPr="00C53AAF">
              <w:rPr>
                <w:rFonts w:ascii="mylotus" w:hAnsi="mylotus" w:cs="KFGQPC Uthman Taha Naskh"/>
                <w:b/>
                <w:bCs/>
                <w:noProof/>
                <w:sz w:val="30"/>
                <w:szCs w:val="30"/>
                <w:rtl/>
              </w:rPr>
              <w:t>أخبرنا رسول الله -صلى الله عليه وسلم-  بما كان وبما هو كائن، فأعلمنا أحفظنا</w:t>
            </w:r>
            <w:bookmarkEnd w:id="5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زيد عمرو بن أخطب الأنصاري -رضي الله عنه-: صلى بنا رسول الله -صلى الله عليه وسلم-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الصحابي عمرو بن أخطب -رضي الله عنه- أن النبي -صلى الله عليه وسلم- صلى الفجر ذات يوم، وصعد المنبر وخطب الناس حتى أذن الظهر، ثم نزل فصلى الظهر، ثم عاد فصعد المنبر وخطب حتى أذن العصر، فنزل وصلى العصر، ثم صعد المنبر فخطب حتى غابت الشمس، يعني بذلك أنه خطب يومًا كاملًا من صلاة الفجر إلى غروب الشمس، أعلمه الله -عز وجل- في ذلك اليوم شيئا من علوم الغيب الماضية، ومن الغيوب المستقبلة، وأخبر بها -صلى الله عليه وسلم- أصحابه، فأعلمهم بما قال ذلك اليوم هو من حفظ ورسخ ذلك في ذهنه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زيد عمرو بن أخطب الأنصاري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فأعلمنا أحفظنا : أكثرنا علمًا بما قاله -صلى الله عليه وسلم- في ذلك اليوم أقدرنا على الحفظ</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شدة حرص رسول الله -صلى الله عليه وسلم- على تعليم أمته أمور دينهم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شهادة من الصحابة الكرام -رضي الله عنهم- أن رسول الله -صلى الله عليه وسلم- بلغ الرسالة وأدى الأمانة، ونصح الأمة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تفاوت الناس في الحفظ والفهم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قوة تحمل النبي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تأليف سليم الهلالي، دار ابن الجوزي- الطبعة الأولى1418ه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تحقيق محمد فؤاد عبد الباقي، دار إحياء التراث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كنوز رياض الصالحين»، لحمد بن ناصر العمار، دار كنوز إشبيليا- الطبعة الأولى1430ه</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8411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8" w:name="_Toc496709370"/>
            <w:r w:rsidRPr="00C53AAF">
              <w:rPr>
                <w:rFonts w:ascii="mylotus" w:hAnsi="mylotus" w:cs="KFGQPC Uthman Taha Naskh"/>
                <w:b/>
                <w:bCs/>
                <w:noProof/>
                <w:sz w:val="30"/>
                <w:szCs w:val="30"/>
                <w:rtl/>
              </w:rPr>
              <w:t>أفَعَمْيَاوَانِ أنتما أَلَسْتُمَا تُبْصِرَانه؟</w:t>
            </w:r>
            <w:bookmarkEnd w:id="5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سلمة -رضي الله عنها-، قالت: كنت عند رسول الله -صلى الله عليه وسلم- وعنده ميمونة، فأقبل ابن أُمِّ مكتوم، وذلك بعد أن أُمِرْنَا بالحِجاب فقال النبي -صلى الله عليه وسلم-: «احْتَجِبَا مِنْه» فقلنا: يا رسول الله، أليس هو أعمى! لا يُبْصِرُنَا، ولا يَعْرِفُنَا؟ فقال النبي -صلى الله عليه وسلم-: «أفَعَمْيَاوَانِ أنتما أَلَسْتُمَا تُبْصِرَانه!؟».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تخبر أُمُّ سلمة -رضي الله عنها- أنها كانت عند النبي -صلى الله عليه وسلم- وعنده ميمونة فدخل عبد الله ابن أُمِّ مكتوم -رضي الله عنه- وكان رجلًا أعمى وكان ذلك بعد نزول الحجاب، فأمرهما أن تَحتجبا منه وهو أعمى</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فقالتا : يا رسول الله إنه رجُل أعمى لا يُبصرنا ولا يعرفنا فقال: "أفعمياوان أنتما احتجبا منه" فأمرهما أن تحتجبا عن الرَّجُل ولو كان أعمى لكن هذا الحديث ضعيف؛ لأن الأحاديث الصحيحة تردُّه، فإن النبي صلى الله عليه وسلم قال لفاطمة بنت قيس: "اعْتَدِّي في بيت ابن أُمِّ مكْتُوم ، فإنه رجُلٌ أعمى تَضَعِين ثيابك عنده" وهذا الحديث في الصحيحين</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وعلى هذا فلا يحرم على المرأة أن تنظر إلى الرجل ولو كان أجنبيا بشرط ألا يكون نظرها بشهوة أو لتتمتع لقوله تعالى: (وقل للمؤمنات يغضضن من أبصارهن)، ولذلك كانت النساء في عهد النبي -صلى الله عليه وسلم- يحضرن إلى المسجد ولا يحتجب الرجال عنهن، ولو كان الرجل لا يحل للمرأة أن تراه لوجب عليه أن يحتجب كما تحتجب المرأة عن الرجل، فالصحيح أن المرأة لها أن تنظر للرجل لكن بغير شهوة ولا استمتاع أو تلذذ</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التفسير(قل للمؤمنين يغضوا من أبصارهم ...)</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سلمة -رضي الله عنها-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أمر النبي -صلى الله عليه وسلم- زوجتيه بالاحتجاب من الأعمى لكريم مقامهن -رضي الله عنهن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احتجاب المرأة عن نَظر الرجال، والأمر لنسائه -صلى الله عليه وسلم- أمر لنساء أمته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مراجعة المرأة لزوجها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59" w:name="_Toc496709371"/>
            <w:r w:rsidRPr="00C53AAF">
              <w:rPr>
                <w:rFonts w:ascii="mylotus" w:hAnsi="mylotus" w:cs="KFGQPC Uthman Taha Naskh"/>
                <w:b/>
                <w:bCs/>
                <w:noProof/>
                <w:sz w:val="30"/>
                <w:szCs w:val="30"/>
                <w:rtl/>
              </w:rPr>
              <w:t>أفلا تتقي الله في هذه البهيمة التي مَلَّكَك الله إياها؟ فإنه يَشْكُو إلي أنك تُجِيعه وتُدْئِبه</w:t>
            </w:r>
            <w:bookmarkEnd w:id="59"/>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أبي جعفر عبد الله بن جعفر -رضي الله عنهما-، قال: أرْدَفَنِي رسول الله -صلى الله عليه وسلم- ذات يوم خلفه، وأَسَرَّ إليَّ حديثا لا أُحَدِّث به أحدًا من الناس، وكان أَحَبَّ ما اسْتَتَرَ به رسول الله -صلى الله عليه وسلم- لحاجته هَدَفٌ أو حائشُ نَخْل. يعني: حائط نخل.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فدخل حائطا لرجل من الأنصار، فإذا فيه جَمَل، فلما رأى رسول الله -صلى الله عليه وسلم- جَرْجَر وذَرَفَتْ عيناه، فأتاه النبي -صلى الله عليه وسلم- فمسَح سَرَاته -أي: سنامه- وذِفْرَاه فسَكَن، فقال: «مَن رَبُّ هذا الجمل؟ لمن هذا الجمل؟». فجاء فَتًى من الأنصار، فقال: هذا لي يا رسول الله. قال: «أفلا تتقي الله في هذه البهيمة التي مَلَّكَك الله إياها؟ فإنه يَشْكُو إلي أنك تُجِيعه وتُدْئِبه</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 xml:space="preserve">عن عبد الله بن جعفر رضي الله عنه أن النبي صلى الله عليه وسلم أركبه خلفه ذات ليلة على الدابة، وكتم إليه بشيء من القول لا يحب رضي الله عنه أن يحدث به الناس، لأنه سر النبي صلى الله عليه وسلم، وأخبر أن النبي صلى الله عليه وسلم كان يحب </w:t>
      </w:r>
      <w:r w:rsidRPr="00C53AAF">
        <w:rPr>
          <w:rFonts w:ascii="Times New Roman" w:hAnsi="Times New Roman" w:cs="Times New Roman" w:hint="cs"/>
          <w:noProof/>
          <w:sz w:val="26"/>
          <w:szCs w:val="26"/>
          <w:rtl/>
        </w:rPr>
        <w:t>–</w:t>
      </w:r>
      <w:r w:rsidRPr="00C53AAF">
        <w:rPr>
          <w:rFonts w:ascii="mylotus" w:hAnsi="mylotus" w:cs="KFGQPC Uthman Taha Naskh" w:hint="cs"/>
          <w:noProof/>
          <w:sz w:val="26"/>
          <w:szCs w:val="26"/>
          <w:rtl/>
        </w:rPr>
        <w:t>إذا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أراد</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قضاء</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حاجته</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أن</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يستتر</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إما</w:t>
      </w:r>
      <w:r w:rsidRPr="00C53AAF">
        <w:rPr>
          <w:rFonts w:ascii="mylotus" w:hAnsi="mylotus" w:cs="KFGQPC Uthman Taha Naskh"/>
          <w:noProof/>
          <w:sz w:val="26"/>
          <w:szCs w:val="26"/>
          <w:rtl/>
        </w:rPr>
        <w:t xml:space="preserve"> </w:t>
      </w:r>
      <w:r w:rsidRPr="00C53AAF">
        <w:rPr>
          <w:rFonts w:ascii="mylotus" w:hAnsi="mylotus" w:cs="KFGQPC Uthman Taha Naskh" w:hint="cs"/>
          <w:noProof/>
          <w:sz w:val="26"/>
          <w:szCs w:val="26"/>
          <w:rtl/>
        </w:rPr>
        <w:t>بش</w:t>
      </w:r>
      <w:r w:rsidRPr="00C53AAF">
        <w:rPr>
          <w:rFonts w:ascii="mylotus" w:hAnsi="mylotus" w:cs="KFGQPC Uthman Taha Naskh"/>
          <w:noProof/>
          <w:sz w:val="26"/>
          <w:szCs w:val="26"/>
          <w:rtl/>
        </w:rPr>
        <w:t>يء مرتفع، أو ببستان يجتمع فيه النخل حتى لا يراه أحد، وهذا البستان مكان فيه زرع مرتفع لكنه لا يصلح لجلوس الناس فيه، وأن النبي صلى الله عليه وسلم دخل بستانا لرجل من الأنصار فوجد جملا، فلما رأى الجملُ رسولَ الله صلى الله عليه وسلم بكى؛ فمسح النبي صلى الله عليه وسلم سنامه وخلف أذنه، ثم سأل عن صاحب الجمل، فجاء فتى من الأنصار وأخبر أنه صاحبه، فقال له النبي صلى الله عليه وسلم: أفلا تتقي الله الذي جعلك مالكا لهذا الجمل، فإنه شكى لي أنك تجيعه وتتعبه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الطهارة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جعفر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 مختصرا، وأبو داود وأحمد بتمامه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أردفني : أركبني خلفه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أَسَرّ : كتَم وأخفى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لحاجته : أي: عند قضاء حاجته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استَتَر به : احتجب عن أعين الناس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هدف : كل شيء مرتفع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حائشُ نَخْل : هو البستان الذي يجتمع فيه النخل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جَرْجَر : ردَّد صوتًا في حلقه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ذَرَفَتْ عيناه : سال منها الدمع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ذِفْرَاه : الموضع الذي يعرق من البعير خلف أذنه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تُدْئِبه : تتعبه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الإرداف على الدابة إن كانت الدابة قوية وتستطيع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كتمان سر رسول الله صلى الله عليه وسلم، والمحافظة عليه، في شيء لا ينبني عليه حكم 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المبالغة في ستر العورة عند قضاء الحاجة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آية من آيات رسول الله صلى الله عليه وسلم حيث اشتكى إليه الجمل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الأمر بالمعرف والنهي عن المنكر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ظلم الدواب: بإتعابها وتجويعها ونحو 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قيام الشرع على العدل والإنصاف</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تحقيق/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لمصطفى البُغا ومجموعة، مؤسسة الرسالة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لسليم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لمحمد بن علان الصديقي، الجمعية الأزهرية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لحمد بن ناصر العمار، دار كنوز إشبيليا</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لمحمد بن صالح العثيمين، مدار الوطن- الرياض</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معجم اللغة العربية المعاصرة، لأحمد مختار عمر بمساعدة فريق عمل، عالم الكتب</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8842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0" w:name="_Toc496709372"/>
            <w:r w:rsidRPr="00C53AAF">
              <w:rPr>
                <w:rFonts w:ascii="mylotus" w:hAnsi="mylotus" w:cs="KFGQPC Uthman Taha Naskh"/>
                <w:b/>
                <w:bCs/>
                <w:noProof/>
                <w:sz w:val="30"/>
                <w:szCs w:val="30"/>
                <w:rtl/>
              </w:rPr>
              <w:t>أن النبي -صلى الله عليه وسلم- كان لا يَتَطَيَّر</w:t>
            </w:r>
            <w:bookmarkEnd w:id="6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بُريدة -رضي الله عنه-: أن النبي -صلى الله عليه وسلم- كان لا يَتَطَيَّر.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النبي صلى الله عليه وسلم لا يتشاءم من شيء مطلقًا، والمراد التشاؤم الذي يصد عن عمل شيء كما كان يفعله أهل الجاهلية، وقد جاء الإسلام بالنهي عن التشاؤم والتطير والاستقسام بالأزلام، وشرع لهم بديلًا منها وهو الاستخارة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بُريدة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يَتَطَيَّر : لا يَتَشَاءَم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التَّطير، والحث على الاقتداء به - صلى الله عليه وسلم - في عدم التَّطير من أي شيء، والتفاؤل في كلِّ شيء</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كنوز رياض الصالحين»، لحمد بن ناصر العمار، دار كنوز إشبيليا- الطبعة الأولى1430ه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صحيح الجامع الصغير وزياداته :الألباني -دار المكتب الإسلامي-بيروت </w:t>
      </w:r>
      <w:r w:rsidRPr="00C53AAF">
        <w:rPr>
          <w:rFonts w:ascii="Times New Roman" w:hAnsi="Times New Roman" w:cs="Times New Roman" w:hint="cs"/>
          <w:noProof/>
          <w:rtl/>
        </w:rPr>
        <w:t>–</w:t>
      </w:r>
      <w:r w:rsidRPr="00C53AAF">
        <w:rPr>
          <w:rFonts w:ascii="mylotus" w:hAnsi="mylotus" w:cs="KFGQPC Uthman Taha Naskh" w:hint="cs"/>
          <w:noProof/>
          <w:rtl/>
        </w:rPr>
        <w:t>لبنان</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C53AAF">
        <w:rPr>
          <w:rFonts w:ascii="Times New Roman" w:hAnsi="Times New Roman" w:cs="Times New Roman" w:hint="cs"/>
          <w:noProof/>
          <w:rtl/>
        </w:rPr>
        <w:t>–</w:t>
      </w:r>
      <w:r w:rsidRPr="00C53AAF">
        <w:rPr>
          <w:rFonts w:ascii="mylotus" w:hAnsi="mylotus" w:cs="KFGQPC Uthman Taha Naskh" w:hint="cs"/>
          <w:noProof/>
          <w:rtl/>
        </w:rPr>
        <w:t>لبنان</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الرابعة</w:t>
      </w:r>
      <w:r w:rsidRPr="00C53AAF">
        <w:rPr>
          <w:rFonts w:ascii="mylotus" w:hAnsi="mylotus" w:cs="KFGQPC Uthman Taha Naskh"/>
          <w:noProof/>
          <w:rtl/>
        </w:rPr>
        <w:t xml:space="preserve"> </w:t>
      </w:r>
      <w:r w:rsidRPr="00C53AAF">
        <w:rPr>
          <w:rFonts w:ascii="mylotus" w:hAnsi="mylotus" w:cs="KFGQPC Uthman Taha Naskh" w:hint="cs"/>
          <w:noProof/>
          <w:rtl/>
        </w:rPr>
        <w:t>عشرة</w:t>
      </w:r>
      <w:r w:rsidRPr="00C53AAF">
        <w:rPr>
          <w:rFonts w:ascii="mylotus" w:hAnsi="mylotus" w:cs="KFGQPC Uthman Taha Naskh"/>
          <w:noProof/>
          <w:rtl/>
        </w:rPr>
        <w:t>1407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8928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1" w:name="_Toc496709373"/>
            <w:r w:rsidRPr="00C53AAF">
              <w:rPr>
                <w:rFonts w:ascii="mylotus" w:hAnsi="mylotus" w:cs="KFGQPC Uthman Taha Naskh"/>
                <w:b/>
                <w:bCs/>
                <w:noProof/>
                <w:sz w:val="30"/>
                <w:szCs w:val="30"/>
                <w:rtl/>
              </w:rPr>
              <w:t>أن رسول الله -صلى الله عليه وسلم- أمر بقتل الأوزاغ وقال: كان ينفخ على إبراهيم</w:t>
            </w:r>
            <w:bookmarkEnd w:id="6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شريك -رضي الله عنها- : أن رسول الله -صلى الله عليه وسلم- أمرها بِقَتْلِ الأَوْزَاغِ وقال: «كان يَنْفُخُ على إبراهيم».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أمر النبي صلى الله عليه وسلم بقتل الوزغ، وأخبر أنه كان ينفخ النار على إبراهيم من أجل أن يشتد لهبها؛ مما يدل على عداوته التامة لأهل التوحيد والإخلاص</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شريك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الأوزاغ : جمع وزغ وهو حشرة مؤذية تتسلق الجدران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ينفخ على إبراهيم . : أي النار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قتل الأوزاغ وعدم تركها مع القدرة على قتلها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العلة التي دعت إلى الأمر بقتل الأوزاغ، وأنها كانت تنفخ النار على أبي الأنبياء إبراهيم الخليل -عليه الصلاة والسلام- عندما ألقي فيها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قتل كل ضار للمسلمين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دليل الفالحين لطرق رياض الصالحين؛ لمحمد بن علان الشافعي، دار الكتاب العربي-بيروت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تأليف سليم بن عيد الهلالي، دار ابن الجوزي- الطبعة الأولى1418ه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مرقاة المفاتيح :علي بن سلطان القاري -دار الفكر، بيروت - لبنان الطبعة الأولى، 1422هـ - 2002م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 xml:space="preserve">فيض القدير شرح الجامع الصغير/زين الدين عبد الرؤوف المناوي القاهري -المكتبة التجارية الكبرى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1356</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8412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2" w:name="_Toc496709374"/>
            <w:r w:rsidRPr="00C53AAF">
              <w:rPr>
                <w:rFonts w:ascii="mylotus" w:hAnsi="mylotus" w:cs="KFGQPC Uthman Taha Naskh"/>
                <w:b/>
                <w:bCs/>
                <w:noProof/>
                <w:sz w:val="30"/>
                <w:szCs w:val="30"/>
                <w:rtl/>
              </w:rPr>
              <w:t>أن رسول الله -صلى الله عليه وسلم- خرج إلى قتلى أحد، فصلى عليهم بعد ثمان سنين كالمودع للأحياء والأموات</w:t>
            </w:r>
            <w:bookmarkEnd w:id="62"/>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عقبة بن عامر -رضي الله عنه-: أن رسول الله -صلى الله عليه وسلم- خرج إلى قتلى أحد، فصلى عليهم بعد ثمان سنين كالمُوَدِّعِ للأحياء والأموات، ثم طلع إلى المنبر، فقال: «إني بين أيديكم فَرَط ٌوأنا شهيد عليكم وإن مَوْعِدَكُمُ الحَوْضُ، وإني لأنظر إليه من مقامي هذا، ألَا وإني لست أخشى عليكم أن تُشركوا، ولكن أخشى عليكم الدنيا أن تَنَافَسُوهَا» قال: فكانت آخر نظرة نَظَرْتُها إلى رسول الله -صلى الله عليه وسلم-. </w:t>
      </w:r>
    </w:p>
    <w:p w:rsidR="00757A62" w:rsidRPr="00C53AAF" w:rsidRDefault="00757A62" w:rsidP="00640E52">
      <w:pPr>
        <w:pStyle w:val="ListParagraph"/>
        <w:spacing w:before="120" w:after="0" w:line="216" w:lineRule="auto"/>
        <w:ind w:left="677"/>
        <w:jc w:val="both"/>
        <w:rPr>
          <w:rFonts w:ascii="mylotus" w:hAnsi="mylotus" w:cs="KFGQPC Uthman Taha Naskh"/>
          <w:noProof/>
          <w:sz w:val="26"/>
          <w:szCs w:val="26"/>
        </w:rPr>
      </w:pPr>
      <w:r w:rsidRPr="00C53AAF">
        <w:rPr>
          <w:rFonts w:ascii="mylotus" w:hAnsi="mylotus" w:cs="KFGQPC Uthman Taha Naskh"/>
          <w:noProof/>
          <w:sz w:val="26"/>
          <w:szCs w:val="26"/>
          <w:rtl/>
        </w:rPr>
        <w:t>وفي رواية: «ولكني أخشى عليكم الدنيا أن تنافسوا فيها، وتَقْتَتِلوا فتَهْلِكوا كما هلك من كان قبلكم». قال عقبة: فكان آخر ما رأيت رسول الله -صلى الله عليه وسلم- على المنبر</w:t>
      </w:r>
      <w:r w:rsidRPr="00C53AAF">
        <w:rPr>
          <w:rFonts w:ascii="mylotus" w:hAnsi="mylotus" w:cs="KFGQPC Uthman Taha Naskh"/>
          <w:noProof/>
          <w:sz w:val="26"/>
          <w:szCs w:val="26"/>
        </w:rPr>
        <w:t xml:space="preserve">.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وفي رواية قال: «إني فَرَطٌ لكم وأنا شهيد عليكم وإني والله لأنظر إلى حوضي الآن، وإني أُعْطِيتُ مَفَاتِيحَ خَزَائِنِ الأرض، أو مَفَاتِيحَ الأرض، وإني والله ما أخاف عليكم أن تشركوا بعدي، ولكن أخاف عليكم أن تَنَافَسُوا فيها</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خرج رسول الله -صلى الله عليه وسلم- إلى أحد فدعا للشهداء هناك، وكان هذا بعد ثمان سنين من الغزوة، ثم صعد المنبر -صلى الله عليه وسلم- وخطب الناس كالمودع لهم، وأخبر أنه يرى حوضه وأنه سيسبقهم إليه، وأنه شهيد عليهم، وأخبر أن أمته ستملك خزائن الأرض، وأخبر -صلى الله عليه وسلم- أنه لا يخشى على أمته الشرك، ولكنه خشي شيئا آخر الناس أسرع إليه وهو أن تفتح الدنيا على الأمة فيتنافسوها ويتقاتلوا عليها فتهلكهم كما أهلكت من قبلهم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يقول عقبة -رضي الله عنه-: وكانت تلك المرة آخر مرة رأى رسول الله -صلى الله عليه وسلم- على المنبر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عقبة بن عامر -رضي الله عنه</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فرط : سابق لكم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تنافسوها : التنافس: الرغبة في الشيء ومحبة الانفراد به والمبالغة فيه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أُحد : الجبل الذي كانت عنده غزوة أحد قرب المدينة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بعض معجزات رسول -صلى الله عليه وسلم- حيث عاين حوضه الشريف من مقامه في الدنيا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التنافس على زهرة الحياة الدنيا مضر بالدين مفرق للشمل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بشارة بدوام الإسلام وثبات غالب المسلمين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توديع من شعر بقرب أجله لإخوانه وأصحابه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حوض النبي -صلى الله عليه وسلم- المورد وأنه موجود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زيارة القبور والدعاء لأهلها؛ فإنها تذكرة بالآخرة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تأليف سليم بن عيد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المؤلف : محمد بن صالح بن محمد العثيمين</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تأليف محمد علي بن محمد علان</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تطريز رياض الصالحين، تأليف فَيْصَلْ بنِ عَبْدِ العَزِيْزِ آل مُبَارَك</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8410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3" w:name="_Toc496709375"/>
            <w:r w:rsidRPr="00C53AAF">
              <w:rPr>
                <w:rFonts w:ascii="mylotus" w:hAnsi="mylotus" w:cs="KFGQPC Uthman Taha Naskh"/>
                <w:b/>
                <w:bCs/>
                <w:noProof/>
                <w:sz w:val="30"/>
                <w:szCs w:val="30"/>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bookmarkEnd w:id="63"/>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عبد الله بن أبي أَوفَى -رضي الله عنهما-: أنه كَبَّرَ على جَنَازة ابْنَةٍ له أرْبَعَ تكبيرات، فقام بعد الرابعة كَقَدْرِ ما بَين التَّكْبِيرَتَيْنِ يَسْتَغْفِرُ لها ويَدْعُو، ثم قال: كان رسول الله -صلى الله عليه وسلم- يَصْنَعُ هكذا.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وفي رواية: كَبَّر أربَعا فَمَكَثَ سَاعة حتى ظَنَنْتُ أنه سَيُكَبِّرُ خَمْسَا، ثم سلَّم عن يمينه وعن شماله. فلما انْصَرف قلنا له: ما هذا؟ فقال: إني لا أزِيدُكُم على ما رأيت رسول الله -صلى الله عليه وسلم- يَصْنَع، أو: هكذا صَنَع رسول الله -صلى الله عليه وسلم</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عبد الله بن أبي أوفَى -رضي الله عنهما- أنه صلى على جَنازة ابنته، فكَبَّرَ أرْبَعَ تكبيرات، يُكَبِّر للدخول في الصلاة، ثم يقرأ الفاتحة، ثم يُكَبِّر التكبيرة الثانية، ثم يصلي على النبي -صلى الله عليه وسلم-، ثم يُكَبِّر التكبيرة الثالثة، ثم يدعو للميت، ثم يُكبر التكبيرة الرابعة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وتأخر قليلا بعد التكبيرة الرابعة يدعو ويستغفر لها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قال بعد أن سلَّم من الصلاة قال لمن صلى معه، هكذا كان يصنع رسول الله -صلى الله عليه وسلم- أي يكبر أربع تكبيرات ويدعو للميت بعد التكبيرة الرابعة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وفي رواية</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أنه كَبَّر أربع تكبيرات على التفصيل السابق، ثم دعا لها واستغفر بعد التكبيرة الرابعة، حتى أيْقَن من خَلفه أنه سيُكَبِّر التكبيرة الخامسة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سلم تسليمتين: الأولى إلى جهة اليمين، والثانية إلى جهة اليسار، كالصلاة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وبعد تمام الصلاة، سأله من وراءه من الناس عن سبب تأخره بعد التكبيرة الرابعة ولم يسلِّم بعدها فورًا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فقال: إن الذي صَنعته ليس فيه زيادة على الذي صنعه رسول الله صلى الله عليه وسلم، والأصح والأكثر من فعل الصحابة التسليم عن يمينه فقط</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أبي أوفَى -رضي الله عنهما</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ماجه</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والحاكم</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تكبيرات الجنازة أربع تكبيرات، وهو ما استقر عليه عمل الناس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الدعاء بين التكبيرة الأخيرة والتسليم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الدعاء للميت بعد التكبيرة الرابعة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التسليم من صلاة الجنازة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بعض السنن قد تخفى على بعض الناس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الصحابة على التأسي بالنبي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الاستفسار ممن فعل فعلا لم يظهر وجه فعله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يجوز أن يصلي على الجنازة غير الإمام الراتب، لكن بإذن الإمام؛ لعموم قوله -صلى الله عليه وسلم-، كما في صحيح مسلم : " لا يؤمن الرَّجُلُ الرَّجُلَ في سُلطانه". ويحتمل أن يكون عبد الله بن أبي أوفَى -رضي الله عنه- هو الإمام الراتب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1397هـ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رياض الصالحين، تأليف: أبو زكريا محيي الدين يحيى بن شرف النووي، تحقيق: محمد ناصر الدين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المستدرك على الصحيحين، تأليف: أبو عبد الله الحاكم محمد بن عبد الله بن محمد النيسابوري، تحقيق: مصطفى عبد القادر عطا، الناشر: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8872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4" w:name="_Toc496709376"/>
            <w:r w:rsidRPr="00C53AAF">
              <w:rPr>
                <w:rFonts w:ascii="mylotus" w:hAnsi="mylotus" w:cs="KFGQPC Uthman Taha Naskh"/>
                <w:b/>
                <w:bCs/>
                <w:noProof/>
                <w:sz w:val="30"/>
                <w:szCs w:val="30"/>
                <w:rtl/>
              </w:rPr>
              <w:t>رَأى رسول الله -صلى الله عليه وسلم- حِمارا مَوْسُومَ الْوَجْهِ، فَأنْكَر ذلك</w:t>
            </w:r>
            <w:bookmarkEnd w:id="6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مرفوعاً: رأى رسول الله - صلى الله عليه وسلم - حِمَارا ًمَوْسُومَ الوَجْهِ، فأنكر ذلك؟ فقال: «والله لا أَسِمُهُ إلا أقصى شيء من الوجه» وأمر بحماره فُكُوِيَ في جَاعِرَتَيْهِ، فهو أول من كوى الجاعرتين.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معنى الحديث: رأى عليه الصلاة والسلام حمارًا قد كُوي في وجهه، فأنكر ذلك، وفي حديث ابن عباس _ رضي الله عنه _ الآخر : "لعن فاعله"</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والوسم هو عبارة عن كي يكوي الحيوان ليكون علامة، يتخذ أهل المواشي علامة لهم، كل قبيلة لها وسم معين إما شرطتان أو شرطة مربعة أو دائرة أو هلال، المهم أن كل قبيلة لها وسم معين، والوسم هذا يحفظ الماشية إذا وجدت ضالة يعني ضائعة عرف الناس أنها لهؤلاء القبيلة فذكروها لهم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فقال " أي العباس بن عبد المطلب _ رضي الله عنه _ كما هو مُصَرَّح به في رواية ابن حبان في صحيحه عن ابن عباس _ رضي الله عنه _ أن العباس، وسَم بعيرًا أو دابة في وجهه، فرآه النبي _ صلى الله عليه وسلم _ فغضب، فقال عباس: لا أسِمْه إلا في آخره، فوسَمَه في جَاعِرَتَيْه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 بعد أن عَلِم بالنهي، حلف أن لا يَسِم حمارًا إلا في أقْصَى شيء من وجهه، وفي رواية ابن حبان _ السابقة _ "لا أسمه إلا في آخِره فوسَمَه في جَاعِرَتَيْه</w:t>
      </w:r>
      <w:r w:rsidRPr="00C53AAF">
        <w:rPr>
          <w:rFonts w:ascii="mylotus" w:hAnsi="mylotus" w:cs="KFGQPC Uthman Taha Naskh"/>
          <w:noProof/>
          <w:sz w:val="26"/>
          <w:szCs w:val="26"/>
        </w:rPr>
        <w:t xml:space="preserve"> "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أمر بحماره فوُسِم في جَاعِرَتَيْهِ، وهي مؤخرته، حيث مَضْرَب الحيوان بِذَنَبِه على فَخِذه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النووي _ رحمه الله _ : "وإذا وُسِمَ فيستحب أن يَسِمَ الغنم في آذانها والإبل والبقر في أصول أفخاذِها؛ لأنه موضع صَلْبٌ فيقل الألم فيه ويَخِفُ شعره ويظهر الوَسْم وفائدة الوَسْم تمييز الحيوان بعضه من بعض</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فالعباس رضي الله عنه أول من وسَمَ حماره في مؤخرته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الآداب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مَوْسُومَ الْوَجْه : مُعَلَّم على وجهه بالكيِّ</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الجَاعِرَتانِ : ناحية الوركين حول الدبر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وسْمِ الحيوان في وجهه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العباس _ رضي الله عنه _ وطاعته لنهي رسول الله _ صلى الله عليه وسلم _ عن  وسم الحيوان في الوجه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جواز وسْم الحيوان في غير الوجه، وإن كان فيه شيء من التعذيب</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إنكار المنكر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C53AAF">
        <w:rPr>
          <w:rFonts w:ascii="mylotus" w:hAnsi="mylotus" w:cs="KFGQPC Uthman Taha Naskh"/>
          <w:noProof/>
        </w:rPr>
        <w:t xml:space="preserve"> .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رياض الصالحين، تأليف: محمد بن صالح العثيمين، الناشر: دار الوطن للنشر، الطبعة: 1426 هـ</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5" w:name="_Toc496709377"/>
            <w:r w:rsidRPr="00C53AAF">
              <w:rPr>
                <w:rFonts w:ascii="mylotus" w:hAnsi="mylotus" w:cs="KFGQPC Uthman Taha Naskh"/>
                <w:b/>
                <w:bCs/>
                <w:noProof/>
                <w:sz w:val="30"/>
                <w:szCs w:val="30"/>
                <w:rtl/>
              </w:rPr>
              <w:t>غَيِّرُوا هذا واجْتَنِبوا السَّوَاد</w:t>
            </w:r>
            <w:bookmarkEnd w:id="6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-رضي الله عنه- قال: أُتِيَ بأبي قُحَافَة والد أبي بكر الصديق -رضي الله عنهما-، يوم فتح مكة ورأسه ولحيته كَالثَّغَامَةِ بياضا. فقال رسول الله -صلى الله عليه وسلم-: «غَيِّرُوا هذا واجْتَنِبوا السَّواد».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معنى الحديث: أنه أتي بأبي قحافة -والد أبي بكر الصديق- إلى النبي -صلى الله عليه وسلم- يوم فتح مكة ورأسه ولحيته كَالثَّغَامَةِ ، وهو نوع من النبات أبيض، فلما رآه -صلى الله عليه وسلم- على تلك الحال، قال: "غَيِّرُوا هذا واجْتَنِبوا السَّوَاد" فأمر بتغيير الشَّيب وأن يُجَنَّب السَّواد؛ لأن السَّواد يعني أنه يُعيد الإنسان شابًّا، فكان ذلك مضادة لفطرة الله -عز وجل- وسنته في خلقه، وأما بقية الأصباغ كالحُمرة والصُفرة أو بالحناء والكَتَم مخلوطين فلا بأس، إذا خرج اللون عن السَّواد، بل بين السَّواد والحُمرة، فهذا لا بأس به، والمنهي عن صبغه به هو السَّواد الخالص، وفي مسلم من حديث أنس -رضي الله عنه- خضب أبو بكر وعمر -رضي الله عنهما- بالحناء والكَتَم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سنن الفطرة، الأمور المنهي عنها، المناقب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الثَّغَامَة : نَبْت أبيض يُشبه الشَّيب يُسمى العَوسَج</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كراهة ترك الشَّيب على حاله، واستحباب تغيير لونه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تغيير الشَّيب بالسَّواد الخالص؛ لما في ذلك من الخِداع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للبحوث العلمية والإفتاء،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8909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6" w:name="_Toc496709378"/>
            <w:r w:rsidRPr="00C53AAF">
              <w:rPr>
                <w:rFonts w:ascii="mylotus" w:hAnsi="mylotus" w:cs="KFGQPC Uthman Taha Naskh"/>
                <w:b/>
                <w:bCs/>
                <w:noProof/>
                <w:sz w:val="30"/>
                <w:szCs w:val="30"/>
                <w:rtl/>
              </w:rPr>
              <w:t>غطُّوا الإناء، وأَوْكِئُوا السِّقَاء، وأغْلِقُوا الأبْوَاب، وأطْفِئُوا السِّراج؛ فإن الشيطان لاَ يَحُلُّ سِقَاء، ولا يفتح بابا، ولا يَكْشِف إناء</w:t>
            </w:r>
            <w:bookmarkEnd w:id="6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-رضي الله عنه- مرفوعًا: «غَطُّوا الإِناء، وأَوْكِئُوا السِّقَاءَ، وأَغْلِقُوا الأبوابَ، وأَطْفِئُوا السِّرَاجَ؛ فإن الشيطان لا يَحُلُّ سِقَاءً، ولا يَفْتَحُ بَابًا، ولا يَكْشِفُ إِناءً، فإن لم يجد أحدكم إلا أن يَعْرُضَ على إِنَائِهِ عُودًا، ويذكر اسم الله، فَلْيَفْعَلْ؛ فإن الفُوَيْسِقَةَ تُضْرِمُ على أهل البيت بَيْتَهُم».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أمر النبي -صلى الله عليه وسلم- بتغطية الإناء؛ صونًا له من الحشرات، وسائر المؤذيات ولما قد ينزل فيه من الوباء، وأن تغلق الأسقية، وأن تغلق الأبواب لما في ذلك من المصالح الدينية والدنيوية، وحراسة الأنفس والأموال، من أهل العبث والفساد</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وأرشد إلى أن تطفأ السرج لما في ذلك من حفظ البيت وأهله لما قد يخشى عليهم من ضرر الاحتراق</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والحديث محمول على وقت النوم ليلا، وأخبر أن الشيطان لا يفتح سِقاء مغلقا، ولا بابا ولا يَكشف عن الأواني المغلقة</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فإذا لم يمكن تغطية الإناء بما يستوعبه بحيث لا يظهر ما بداخله أو بعضه فلا يدعه مشكوفا، بل يجعل عليه عودا عرضًا، ويسمي الله -تعالى- عند تغطية الإناء، وإيكاء الأسقية، وإغلاق الأبواب، وذكر أن السِّراج وغيره من المواد المشتعلة إذا تركت على حالها ولم تطفأ قبل النوم؛ فإن الغالب على الفويسقة العَبَث به؛ وقد يكون ذلك سببا لإحراق أهل البيت وقت نومهم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الآداب.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أَوْكِئُوا السِّقَاء : اربِطوا السِّقَاء؛ لئلا يدخلها شيء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والسقاء: ظَرف من الجِلد يُوضع فيه الماء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السِّراج : المِصباح</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يَعْرِض على إنَائِه عُوْدَا : أي: يَمُدُّ عليه خَشَبَة عرضا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الفُوَيْسِقَة : الفأرة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تُضْرِمُ : تُحْرِق</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تغطية أوعية الطعام، وسد أفواه أوعية الماء، وتغطيتها أيضاً؛ وذلك صونا لها من الحشرات والأوساخ، وكل ما يؤذي ويستقذر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يجزئ تغطية بعض الإناء، إذا لم يمكن تغطيته كله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إغلاق أبواب البيوت والغرف؛ احتياطا من الفُسَّاق واللصوص والشياطين، وكل خطر يتوقع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الشيطان يعبث بشؤون الناس حين غفلتهم، ويغري هوام الأرض بالإيذاء؛ لذا يجب الأخذ بالحيطة والحذر من كل شرٍّ متوقع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ذكر الله -تعالى- يمنع الشيطان من العَبَث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التسمية عند وضع الأشياء واستعمالها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نُصح النبي -صلى الله عليه وسلم- لأمته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8925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7" w:name="_Toc496709379"/>
            <w:r w:rsidRPr="00C53AAF">
              <w:rPr>
                <w:rFonts w:ascii="mylotus" w:hAnsi="mylotus" w:cs="KFGQPC Uthman Taha Naskh"/>
                <w:b/>
                <w:bCs/>
                <w:noProof/>
                <w:sz w:val="30"/>
                <w:szCs w:val="30"/>
                <w:rtl/>
              </w:rPr>
              <w:t>قال رجل لأتصدقن بصدقة، فخرج بصدقته فوضعها في يد سارق، فأصبحوا يتحدثون: تصدق على سارق!</w:t>
            </w:r>
            <w:bookmarkEnd w:id="6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رسول الله -صلى الله عليه وسلم- قال: «قال رجل لأَتَصَدَّقَنَّ بصدقة، فخرج بصدقته فوضعها في يد سارق، فأصبحوا يتحدثون: تُصُدِّقَ على سارق! فقال: اللهم لك الحمد لأَتَصَدَّقَنَّ بصدقة، فخرج بصدقته فوضعها في يد زانية؛ فأصبحوا يتحدثون: تُصُدِّقَ الليلة على زانية! فقال: اللهم لك الحمد على زانية! لأَتَصَدَّقَنَّ بصدقة، فخرج بصدقته فوضعها في يد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تَسْتَعِفُّ عن زناها، وأما الغني فلعله أن يَعْتَبِرَ فيُنْفِقَ مما أعطاه الله».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يخبرنا النبي -صلى الله عليه وسلم- بخبر من أخبار الأمم المضية لأخذ العبرة منها فقال ما معناه: خرج رجل ليتصدق، ومعروف أن الصدقة على الفقراء والمساكين، فوقعت صدقته في يد سارق فأصبح الناس يتحدثون تصدق الليلة على سارق، والسارق ينبغي أن يعاقب؛ لا أن يعطى وينمى ماله، فقال هذا الرجل المتصدق: الحمد لله؛ لأن الله تعالى محمود على كل حال، ثم خرج هذا الرجل فقال: لأتصدقن الليلة، فوقعت صدقته في يد امرأة بغي تمكن الناس من الزنا بها، فأصبح الناس يتحدثون تصدق الليلة على زانية، وهذا شيء لا يقبله العقل ولا الفطرة، فقال: الحمد لله، ثم قال لأتصدقن الليلة -وكأنه رأى أن صدقته الأولى والثانية لم تقبل- فتصدق فوقعت في يد غني، والغني ليس من أهل الصدقة بل من أهل الهدية والهبة وما أشبه ذلك، فأصبح الناس يتحدثون تصدق الليلة على غني، فقال: الحمد لله، على سارق وعلى زانية وعلى غني</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وقد كان يريد أن تقع صدقته في يد فقير متعفف نزيه لكن كان أمر الله قدرا مقدورا، فقيل له بواسطة نبي تلك الأمة: إن صدقاتك الثلاثة قد قبلت؛ لأنه مخلص قد نوى خيرا لكنه لم يتيسر له، وأما السارق فلعله أن يستعف عن السرقة يقول هذا مال يكفيني، وأما البغي فلعلها أن تستعف عن الزنا؛ لأنها ربما كانت تزني والعياذ بالله ابتغاء المال وقد حصل لها ما يكفها عن الزنا، وأما الغني فلعله يعتبر فينفق مما آتاه الله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الزكاة - إخفاء العمل - الاعتبار والاتعاظ.</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قال رجل : أي ممن كان قبل المسلمين</w:t>
      </w:r>
      <w:r w:rsidRPr="00C53AAF">
        <w:rPr>
          <w:rFonts w:ascii="mylotus" w:hAnsi="mylotus" w:cs="KFGQPC Uthman Taha Naskh"/>
          <w:noProof/>
        </w:rPr>
        <w:t xml:space="preserve"> .</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فقيل له : أي في المنام</w:t>
      </w:r>
      <w:r w:rsidRPr="00C53AAF">
        <w:rPr>
          <w:rFonts w:ascii="mylotus" w:hAnsi="mylotus" w:cs="KFGQPC Uthman Taha Naskh"/>
          <w:noProof/>
        </w:rPr>
        <w:t xml:space="preserve"> .</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نية المتصدق إذا كانت صالحة، قبلت صدقته ولو لم تقع الموقع</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فضل صدقة السر، وفضل الإخلاص، واستحباب إعادة الصدقة إذا لم تقع في الموقع</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 للظاهر حتى يتبين سواه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بركة التسليم، والرضا، وذم التضجر بالقضاء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تذكير العصاة ودعوتهم للحق؛ فلعلهم يعتبرون ويتوبون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دلالة على أن الصدقة كانت عند من قبلنا مختصة بأهل الحاجة من أهل الخير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محمد بن إسماعيل البخاري، تحقيق محمد زهير بن ناصر الناصر -الناشر: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لابن علان، نشر دار الكتاب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تأليف سليم بن عيد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لابن عثيمين، نشر: دار الوطن للنشر، الرياض، الطبعة: 1426هـ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تطريز رياض الصالحين، لفيصل الحريملي، نشر: دار العاصمة، الرياض، الطبعة: الأولى، 1423هـ - 2002م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8414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8" w:name="_Toc496709380"/>
            <w:r w:rsidRPr="00C53AAF">
              <w:rPr>
                <w:rFonts w:ascii="mylotus" w:hAnsi="mylotus" w:cs="KFGQPC Uthman Taha Naskh"/>
                <w:b/>
                <w:bCs/>
                <w:noProof/>
                <w:sz w:val="30"/>
                <w:szCs w:val="30"/>
                <w:rtl/>
              </w:rPr>
              <w:t>قصة عائشة -رضي الله عنها-، مع عبد الله بن الزبير -رضي الله عنهما- في الهَجْر والنذر</w:t>
            </w:r>
            <w:bookmarkEnd w:id="6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عوف بن مالك -أو: ابن الحارث- بن الطفيل أن عائشة -رضي الله عنها-، حُدِّثَتْ أن عبد الله بن الزبير -رضي الله عنهما-، قال في بيع أو عطاء أعطته عائشة رضي الله تعالى عنها: والله لتَنْتَهِيَنَّ عائشة أو لأَحْجُرَنَّ عليها، قالت: أهو قال هذا؟ قالوا: نعم. قالت: هو لله علي نَذْرٌ أن لا أكلم ابن الزبير أبدًا. فاستشفع ابنُ الزبير إليها حين طالت الهجرة. فقالت: لا، والله لا أُشفَّع فيه أبدًا، ولا أَتَحَنَّثُ إلى نذري. فلما طال ذلك على ابن الزبير كلم المِسْوَرَ بْنَ مَخْرَمَةَ، وعبد الرحمن بن الأسود بن عبد يَغُوثَ وقال لهما: أَنْشُدُكُما الله لَمَا أَدْخَلْتُمَانِي على عائشة -رضي الله عنها-، فإنها لا يَحِلُّ لها أن تَنْذِرَ قَطِيعَتِي، فأقبل به المِسْوَرُ وعبد الرحمن حتى استأذنا على عائشة فقالا: السلام عليك ورحمة الله وبركاته، أندخل؟ قالت عائشة: ادخلوا. قالوا: كلنا؟ قالت: نعم ادخلوا كلكم، ولا تعلم أن معهما ابن الزبير، فلما دخلوا دخل ابن الزبير الحجاب فاعتنق عائشة -رضي الله عنها-، وَطَفِقَ يُنَاشِدُهَا ويبكي، وطَفِقَ المِسْوَرُ، وعبد الرحمن يُنَاشِدَانِهَا إلا كَلّمَتْهُ وقَبِلَتْ منه، ويقولان: إن النبي -صلى الله عليه وسلم- نهى عما قد علمتِ من الهجرة؛ ولا يحل لمسلم أن يهجر أخاه فوق ثلاث ليال، فلما أكثروا على عائشة من التذكرة والتحريج، طَفِقَتْ تُذَكِّرُهُما وتبكي، وتقول: إني نَذَرْتُ والنذرُ شديدٌ. فلم يزالا بها حتى كلمت ابن الزبير، وأعتقت في نذرها ذلك أربعين رقبة، وكانت تَذْكُرُ نَذْرَهَا بعد ذلك فتبكي حتى تَبُلَّ دموعُها خمارَها.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سمع عبد الله بن الزبير -رضي الله عنهما- أن عائشة -رضي الله عنها- تبرعت وأعطت عطايا كثيرة، فاستكثر ذلك منها وقال: لئن لم تنته لأمنعنها من التصرف في مالها. وهذه كلمة شديدة بالنسبة لأم المؤمنين عائشة -رضي الله عنها-؛ لأنها خالته وعندها من الرأي والعلم والحلم والحكمة ما لا ينبغي أن يقال فيها ذلك القول، فسمعت -رضي الله عنها- بذلك وأُخبرت به أخبرها بذلك الواشون الذين يشون بين الناس ويفسدون بينهم بالنميمة، فلما وصلت هذه الكلمة إلى عائشة نذرت -رضي الله عنها- ألا تكلمه أبدًا؛ وذلك لشدة ما حصل لها من الانفعال على ابن أختها، وهجرتْه، ومن المعلوم أن هجر أم المؤمنين -رضي الله عنها- لابن أختها سيكون شديدًا عليه، فحاول أن يسترضيها، ولكنها صممت لأنها ترى أن النذر شديد، فاستشفع إليها برجلين من أصحاب رسول الله -صلى الله عليه وسلم-، وفَعلا حيلةً بأم المؤمنين لكنها حيلة حسنة؛ لأنها أدت إلى مطلوب حسن، وهو الإصلاح بين الناس، فاستأذنا على عائشة -رضي الله عنها- فسلما عليها، ثم استأذناها في الدخول فقالا: ندخل. قالت: نعم. قالوا: كلنا. قالت: كلكم. ولم تعلم أن عبد الله بن الزبير معهما، لكنها لم تقل هل معكم عبد الله بن الزبير، فلم تستفصل وأتت بقول عام: ادخلوا كلكم، فدخلوا فلما دخلوا عليها وإذا عليها حجاب أمهات المؤمنين وهو عبارة عن ستر تستتر به أمهات المؤمنين لا يراهن الناس، وهو غير الحجاب الذي يكون لعامة النساء؛ لأن الحجاب الذي لعامة النساء هو تغطية الوجه والبدن، ولكن هذا حجاب يكون حاجبًا وحائلا بين أمهات المؤمنين والناس، فلما دخلا البيت دخل عبد الله بن الزبير الحجاب لأنه ابن أختها فهي من محارمه، فأكب عليها يقبلها ويبكي ويناشدها الله -عز وجل- ويحذرها من القطيعة ويبين لها أن هذا لا يجوز؛ لكنها قالت النذر شديد ثم إن الرجلين أقنعاها بالعدول عما صممت عليه من الهجر وذكراها بحديث النبي -صلى الله عليه وسلم- أنه لا يحل للمؤمن أن يهجر أخاه فوق ثلاث حتى اقتنعت وبكت وكلمت عبد الله بن الزبير، ولكن هذا الأمر أهمها جدًا، فكانت كلما ذكرته بكت -رضي الله عنها-؛ لأنه شديد، وقد أعتقت أربعين عبدًا من أجل هذا النذر ليعتق الله -تعالى- رقبتها من النار، وذلك من مزيد ورعها، وإلا فالواجب رقبة واحدة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الأيمان والنذور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عوف بن مالك بن الطفيل -رحمه الله-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لأحجرن عليها : لأمنعنَّها من التصرف في مالها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أُشفَّع فيه أبدًا : لا أقبل شفاعة أحد 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أتحنث إلى نذري : لا أكتسب الإثم بسبب الحنث في نذري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أنشدكما الله : أسألكما مقسمًا عليكما بالله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طفق : أخذ</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يناشدها : يسألها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الهجر إذا كان لله -تعالى-، ويحرم فوق ثلاث ليال إذا كان لأمر دنيوي وحظ نفسي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كيفية الاستئذان وأدبه في قوله: السلام عليك ورحمة الله وبركاته، أندخل؟</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اصطحاب ضيف زائر فإن أذن له بالدخول دخل وإن لم يؤذن له رجع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المؤمنون إخوة؛ فينبغي الإصلاح بين المتخاصمين منهم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نذر فرأى غيره أفضل منه، فليأت الذي هو خير، وليكفر عن يمينه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الحيل إذا لم تصل إلى شيء محرم؛ لأن عائشة -رضي الله عنها- تحيل عليها الرجلان في الدخول عليها ومعهما عبد الله بن الزبير، للإصلاح بينهم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رقة قلوب الصحابة وسرعة بكائهم -رضي الله عنهم- من خشية الله -عز وجل- وهذا دليل على لين القلب وخشيته لله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قوة إيمان أمهات المؤمنين وحرصهن على العتق من النار والبراءة من العذاب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تأليف سليم بن عيد الهلالي، دار ابن الجوزي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رياض الصالحين، لابن عثيمين، نشر: دار الوطن للنشر، الرياض، الطبعة: 1426هـ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8409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69" w:name="_Toc496709381"/>
            <w:r w:rsidRPr="00C53AAF">
              <w:rPr>
                <w:rFonts w:ascii="mylotus" w:hAnsi="mylotus" w:cs="KFGQPC Uthman Taha Naskh"/>
                <w:b/>
                <w:bCs/>
                <w:noProof/>
                <w:sz w:val="30"/>
                <w:szCs w:val="30"/>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bookmarkEnd w:id="6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النبي -صلى الله عليه وسلم- قال: «كُتب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أن الإنسان مُدرك للزنا لا محالة إلا من عصمه الله، ثم ذكر النبي -صلى الله عليه وسلم- أمثلة لذلك</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فالعين زناها النظر" يعني: أن الرَّجُل إذا نظر إلى امرأة ولو لغير شهوة وهي ليست من محارمه فهذا نوع من الزنا وهو زنا العين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والأُذنان زِناهما الاستماع" أي يستمع الإنسان إلى كلام المرأة ويتلذذ بصوتها، هذا زنا الأذن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واليد زناها البَطْش" يعني العمل باليد من اللمس وما أشبه ذلك</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والرِجل زناها الخُطا" يعني أن الإنسان يمشي إلى محل الفواحش مثلا أو يسمع إلى صوت امرأة فيمشي إليها أو يرى امرأة، فيتبعها هذا نوع من الزنا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والقلب يَهْوَى ويتمنى" أي يميل إلى هذا الأمر وهو التعلق بالنساء هذا زنا القلب</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والفرج يصدِّق ذلك أو يُكذِّبه" يعني أنه إذا زنى بالفرج والعياذ بالله، فقد صدق زنا هذه الأعضاء وإن لم يزني بفرجه، بل سَلِم وحفظ نفسه فإن هذا يكون تكذيبا لزنا هذه الأعضاء</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فدل ذلك على الحذر من التعلق بالنساء لا بأصواتهن ولا بالرؤية إليهن ولا بمسهن ولا بالسعي إليهن ولا بغواية القلب لهن، كل ذلك من أنواع الزنا -والعياذ بالله-، فليحذر الإنسان العاقل العفيف من أن يكون في هذه الأعضاء شيء يتعلق بالنساء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الحدود - الجنايات - الغيبة - ذم المعاصي</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كُتِبَ : قُدِّرَ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مُدْرِكُ : محصِّل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البَطْش : الأخذ القوي الشَّديد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الخُطأ : المشي والمراد المشي إلى فعل الحرام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القلب يَهوى : أي يريد وقوع ما تحبه النفس من الشهوة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يُصَدِّق : يحقق</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التوجيه إلى ترك الزنا ودواعيه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حرمة النظر إلى ما في البيت بغير استئذان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الزنا الذي يوجب الحدَّ لا يتحقق إلا بالإيلاج</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سماع ما حرَّم الله نوع من أنواع الزنا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النظر إلى ما حرَّم الله نوع من أنواع الزنا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الكلام فيما حرَّم الله نوع من أنواع الزنا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الله يعلم من الأزَل مقادير الناس، ولا يقع شيء مخالفا لعلمه، ولا يتخلف علمه عن معرفة كل شيء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الله أعطى العبد المقْدِرة على رَدْع نفسه عما حرَّمه الله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الزنا لا يختص إطلاقه بالفرج، بل هو شامل لدواعيه من النظر واللمس</w:t>
      </w:r>
      <w:r w:rsidRPr="00C53AAF">
        <w:rPr>
          <w:rFonts w:ascii="mylotus" w:hAnsi="mylotus" w:cs="KFGQPC Uthman Taha Naskh"/>
          <w:noProof/>
        </w:rPr>
        <w:t xml:space="preserve"> .</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لمعتقد أهل الحق في باب القدر أن العبد لا يخلق فعل نفسه؛ بدليل قوله عليه الصلاة والسلام: "والقلب يهوى ويتمنى ويصدق ذلك الفرج أو يكذبه"؛ فدل هذا أن العبد لو كان خالقا لفعل نفسه لما عجز عن فعل ما يريد مع وجود الطواعية واستحكام الشهوة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مصطفى الخن،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رياض الصالحين، تأليف: محمد بن صالح العثيمين، الناشر: دار الوطن للنشر، 1426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0" w:name="_Toc496709382"/>
            <w:r w:rsidRPr="00C53AAF">
              <w:rPr>
                <w:rFonts w:ascii="mylotus" w:hAnsi="mylotus" w:cs="KFGQPC Uthman Taha Naskh"/>
                <w:b/>
                <w:bCs/>
                <w:noProof/>
                <w:sz w:val="30"/>
                <w:szCs w:val="30"/>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bookmarkEnd w:id="7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أسيد بن أبي أسيد التابعي، عن امرأة من المبايعات، قالت: كان فيما أخذ علينا رسولُ الله - صلى الله عليه وسلم - في المعروف الذي أخذ علينا أن لا نعصيه فيه: أن لا نَخْمِشَ وجهًا، ولا نَدْعُوَ وَيْلًا، ولا نَشُقَّ جَيْبًا، وأن لا نَنْشُرَ شَعْرًا.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النبي عليه السلام يأخذ العهد من الصحابيات عند المبايعة بأن لا يعصينه، ومن ذلك: ألا تخدش المرأة وجهها، أو تضرب وجهها، أو تضرب خدها، ولا ترفع صوتها بالنياحة المنهي عنها، ولا تمزق ثيابها، وألا تنفش شعرها وتمزقه عند نزول المصائب.</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الجنائز</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امرأة من المُبَايِعَات</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المُبَايِعَات : أي اللواتي بايعن النبي -صلى الله عليه وسلم- على السَّمع والطاعة.</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نَخْمِشَ : لا نَخْدِش</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ولا نَدْعُوَ وَيْلًا : أي: لا نقول عند المصيبة ويلاه، ونحو ذلك من ألفاظ النياحة، والوَيل: الحزن، والعذاب، والهلاك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جَيْبَا : من القميص ونحوه: ما يدخل منه الرأس عند لُبْسِه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نَنْشُرَ شَعْرًا : ننفُش ونُمَزق، وهو من فعل النساء غالبا عند المصائب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هذه الأفعال من خصال الجاهلية، وأنها من النياحة المنهي عنها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صوت المرأة ليس بعورة، إذا لم يكن فيه خضوع بالقول كما نهى الله سبحانه النساء عن 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جهالة الصحابي لا تَقدح في صحة الحديث</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الناشر: دار كنوز أشبيليا، الطبعة الأولى: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سنة النشر: 1418هـ- 1997م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الترغيب والترهيب، تأليف: محمد ناصر الدين الألباني، الناشر: مكتبة المعارف، الطبعة: الخامسة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رياض الصالحين، تأليف : محيي الدين يحيى بن شرف النووي ، تحقيق: د. ماهر بن ياسين الفحل، الطبعة: الأولى،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8929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1" w:name="_Toc496709383"/>
            <w:r w:rsidRPr="00C53AAF">
              <w:rPr>
                <w:rFonts w:ascii="mylotus" w:hAnsi="mylotus" w:cs="KFGQPC Uthman Taha Naskh"/>
                <w:b/>
                <w:bCs/>
                <w:noProof/>
                <w:sz w:val="30"/>
                <w:szCs w:val="30"/>
                <w:rtl/>
              </w:rPr>
              <w:t>لَعن رسول الله -صلى الله عليه وسلم- الرَّجُل يَلبَسُ لِبْسَة المرأة، والمرأة تَلْبَس لبْسَة الرَّجُل</w:t>
            </w:r>
            <w:bookmarkEnd w:id="7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 رضي الله عنه - قال: لعن رسول الله - صلى الله عليه وسلم - الرجل يلبس لِبْسَةَ المرأة، والمرأة تلبس لِبْسَةَ الرجل.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من تشبه بالنساء فهو ملعون على لسان النبي _ صلى الله عليه وسلم _ ومن تشبهت بالرجال فهي ملعونة على لسان النبي _ صلى الله عليه وسلم _؛ وذلك أن الله سبحانه وتعالى خلق الذكور والإناث وجعل لكل منهما مزية . الرجال يختلفون عن النساء في الخِلقة والخَلق والقوة والدِّين وغير ذلك والنساء كذلك يختلفن عن الرجال فمن حاول أن يجعل الرجال مثل النساء أو أن يجعل النساء مثل الرجال ، فقد حاد الله في قَدَرِه وشرعه ؛ لأن الله سبحانه وتعالى له حكمة فيما خلق وشرع ولهذا جاءت النصوص بالوعيد الشديد باللعن وهو الطرد والإبعاد عن رحمة الله لتشبه الرجل بالمرأة أو المرأة بالرجل.</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اللباس</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النسائي في الكبرى ، وابن ماجه وهو عنده بمعناه،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لِبْسَة المرأة : على هيئة لبسها وحالها.</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على الرجل أن يلبس ما هو خاص بالنساء من اللباس، كما يحرم على المرأة أن تلبس ما هو خاص بالرجال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تقليد الرَّجل المرأة في لِباسها وتقليد المرأة الرَّجُل في لباسه خروج عن هدي الإسلام وسنة النبي _صلى الله عليه وسلم</w:t>
      </w:r>
      <w:r w:rsidRPr="00C53AAF">
        <w:rPr>
          <w:rFonts w:ascii="mylotus" w:hAnsi="mylotus" w:cs="KFGQPC Uthman Taha Naskh"/>
          <w:noProof/>
        </w:rPr>
        <w:t xml:space="preserve"> _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يدخل في الحديث العمامة والنعال، فلا يجوز للرَّجُل أن يَعْتَمَّ بثوب المرأة ولا أن ينتعل بنعلها وكذا المرأة لا يجوز لها أن تنتعل نَعل الرَّجُل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تحرم تقليد المرأة الرجل في الهيئة والكلام والحركات وكذا العكس</w:t>
      </w:r>
      <w:r w:rsidRPr="00C53AAF">
        <w:rPr>
          <w:rFonts w:ascii="mylotus" w:hAnsi="mylotus" w:cs="KFGQPC Uthman Taha Naskh"/>
          <w:noProof/>
        </w:rPr>
        <w:t xml:space="preserve"> .</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ماجه-ابن ماجة -الناشر: دار إحياء الكتب العربية - فيصل عيسى البابي الحلبي</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حنبل-أحمد بن محمد بن حنبل بن-المحقق: شعيب الأرنؤوط - عادل مرشد، وآخرونإشراف: د عبد الله بن عبد المحسن التركي -الناشر: مؤسسة الرسالة-الطبعة: الأولى، 1421 هـ - 2001 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8905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2" w:name="_Toc496709384"/>
            <w:r w:rsidRPr="00C53AAF">
              <w:rPr>
                <w:rFonts w:ascii="mylotus" w:hAnsi="mylotus" w:cs="KFGQPC Uthman Taha Naskh"/>
                <w:b/>
                <w:bCs/>
                <w:noProof/>
                <w:sz w:val="30"/>
                <w:szCs w:val="30"/>
                <w:rtl/>
              </w:rPr>
              <w:t>لا تَنْتِفُوا الشَّيْبَ؛ فإنه نُور المسلم يوم القيامة</w:t>
            </w:r>
            <w:bookmarkEnd w:id="7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عمرو بن شعيب، عن أبيه، عن جده -رضي الله عنه- عن النبي -صلى الله عليه وسلم- قال: «لا تَنْتِفُوا الشَّيْبَ؛ فإنه نُور المسلم يوم القيامة».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نهى النبي -صلى الله عليه وسلم المسلم- عن نَتْف الشعر الأبيض، سواء كان من شعر رأسه أو لحيته أو غيرهما من مواضع البدن؛ فهذا الشَّيب يكون نورا لصاحبه يوم القيامة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عمرو بن شعيب، عن أبيه، عن جده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ابن ماجه</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النسائي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نُور المسلم : بَهاؤه وجمال فطرته الإسلامية، وضياء وجهه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نَتْف الشَّيب من بين الشَّعر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نَتْف الشَّيب نوع من التدليس والتزوير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الشَّيب نور وبهاء للمؤمنين في الآخرة، ووقار وهيبة في الدنيا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الشَّيب نذير للمرء فهو أمارة على طول العمر والشيخوخة؛ فعند ما يراه العبد يتذكر الآخرة ويقلع عن المعاصي ويستعد للقاء ربه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تأليف: سليم بن عيد الهلالي، الناشر: دار ابن الجوزي،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مسند الإمام أحمد، تأليف: أحمد بن محمد بن حنبل، تحقيق: أحمد محمد شاكر الناشر: دار الحديث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القاهرة،</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1421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نيل الأوطار شرح منتقى الأخبار، تأليف: محمد بن علي الشوكاني، تحقيق: عصام الدين الصبابطي، الناشر: دار الحديث، الطبعة: الأولى، 1413هـ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شرح سنن ابن ماجه، للسيوطي وغيره، الناشر: قديمي كتب خانة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كراتشي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الترغيب والترهيب، تأليف :محمد ناصر الدين الألباني، الناشر: مكتبة المعارف، الطبعة: الخامسة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8911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3" w:name="_Toc496709385"/>
            <w:r w:rsidRPr="00C53AAF">
              <w:rPr>
                <w:rFonts w:ascii="mylotus" w:hAnsi="mylotus" w:cs="KFGQPC Uthman Taha Naskh"/>
                <w:b/>
                <w:bCs/>
                <w:noProof/>
                <w:sz w:val="30"/>
                <w:szCs w:val="30"/>
                <w:rtl/>
              </w:rPr>
              <w:t>لا تُظهر الشَّمَاتَة لأخيك فَيَرْحَمَه الله ويَبْتَلِيك</w:t>
            </w:r>
            <w:bookmarkEnd w:id="7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واثلة بن الأسْقَع -رضي الله عنه- قال: قال رسول الله -صلى الله عليه وسلم-: «لا تُظهر الشَّمَاتَة لأخيك فَيَرْحَمَه الله ويَبْتَلِيك».</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إذا أُصيب مسلم بينك وبينه عداوة بمصيبة دينية أو دنيوية أو مالية، فلا تُعَيِّره بمصيبته ولا تظهرها بين الناس فرحًا بما حَلَّ به وتنقيصًا له؛ لأن من شأن المؤمن التألم بما يتألم منه أخوه، والفرح بما يفرح به، لا العكس؛ لأنه ربما يعافيه الله مما ابتلاه به، وتبتلى بما ابتلي به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وإن كان ضعيفًا إلا أن معناه من تحريم الشماتة صحيح، دلت عليه عموم النصوص الأخرى من القرآن والسنة الصحيحة، قال -تعالى-: (يا أيها الذين آمنوا لا يسخر قوم من قوم عسى أن يكونوا خيرًا منهم)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واثلة بن الأسْقَع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الشَّمَاتَة : فَرح العدو ببَلِيَّة تنزل بمن يعاديه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يَبْتَلِيك : من البلاء، وهو المِحنَة تنزل بالمرء ليُخبتر بها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الفرح بمصيبة المسلم، وعقوبة من يفعل ذلك في الحياة الدنيا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المؤمن الحق يتألم بما يتألم منه أخوه ويَفرح لفرحه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إظهار الشَّمَاتَة بالإخوة عون للشيطان عليهم، وتقنيط لهم من رحمة الله -تعالى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روابط الأخوة الإيمانية ونبذ ما يُخالفها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التيسير بشرح الجامع الصغير، تأليف: محمد عبد الرؤوف بن زين العابدين المناوي، الناشر: مكتبة الإمام الشافعي، الطبعة: الثالثة، 1408هـ - 1988م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تطريز رياض الصالحين، تأليف: فيصل بن عبد العزيز آل مبارك، الناشر: دار العاصمة للنشر والتوزيع، الطبعة: الأولى،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1426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ضعيف الترغيب والترهيب، تأليف: محمد ناصر الدين الألباني، الناشر: مكتبة المعارف -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8881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4" w:name="_Toc496709386"/>
            <w:r w:rsidRPr="00C53AAF">
              <w:rPr>
                <w:rFonts w:ascii="mylotus" w:hAnsi="mylotus" w:cs="KFGQPC Uthman Taha Naskh"/>
                <w:b/>
                <w:bCs/>
                <w:noProof/>
                <w:sz w:val="30"/>
                <w:szCs w:val="30"/>
                <w:rtl/>
              </w:rPr>
              <w:t>لا تقولوا للمُنَافق سَيِّدٌ، فإنه إن يَكُ سَيِّدًا فقد أسْخَطْتُمْ ربكم -عز وجل-</w:t>
            </w:r>
            <w:bookmarkEnd w:id="7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بُريدة -رضي الله عنه- قال: قال رسول الله -صلى الله عليه وسلم-: «لا تقولوا للمُنَافق سَيِّدٌ، فإنه إن يَكُ سَيِّدًا فقد أسْخَطْتُمْ ربكم -عز وجل-».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معنى الحديث أن المنافق إن كان سيدا كبيرا في قومه وأطلقتم عليه لقب: سيد، فقد أسخطتم الله؛ لأنه يكون تعظيمًا له، وهو ممن لا يستحق التعظيم، وإن لم يكن سيدًا في  قومه أو كبيرا في قومه، فإنه يكون كذبا ونفاقًا، ففي الحالين ينهى عن إطلاق لفظ السيد على المنافق، ومثله الكافر والفاسق والمبتدع، فهو لا يستحق وصف السِّيادة مطلقًا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بُريدة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النسائي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أسْخَطْتُمْ : أغْضَبْتُم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 يَكُ سَيِّدًا : أي مرتفع القَدْر على من سِواه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وصف المنافق بأوصاف الاحترام والتقدير، وأن وصفه بذلك يستدعي غضب الله عز وجل؛ لأنه تعظيم لعدوِّه الخارج عن طاعته المستحق للإهانة والتحقير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يلحق بالمنافق: الفاسق والكافر  والمبتدع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يستحق الاحترام والتقدير إلا من تواضع لله تعالى بطاعته، والتزام حدوده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على المجتمع المسلم ألا يجعل للمنافقين ثَغرة يلجؤون منها لتوجيه شؤون المسلمين، بل ينبغي إذلالهم؛ لأنهم خالفوا أمر الله ورسوله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تَسْييد غير المنافق، إن كان أهلا لذلك،  كالعلماء وأهل الفضل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أبي داود، تأليف: عبد المحسن بن حمد بن عبد المحسن العباد، نسخة الإلكترونية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8962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5" w:name="_Toc496709387"/>
            <w:r w:rsidRPr="00C53AAF">
              <w:rPr>
                <w:rFonts w:ascii="mylotus" w:hAnsi="mylotus" w:cs="KFGQPC Uthman Taha Naskh"/>
                <w:b/>
                <w:bCs/>
                <w:noProof/>
                <w:sz w:val="30"/>
                <w:szCs w:val="30"/>
                <w:rtl/>
              </w:rPr>
              <w:t>لا يَحِلُّ لمسلم أن يَهْجُرَ أخَاه فوق ثَلَاث، فمن هَجَر فوق ثَلَاث فمات، دخل النَّار</w:t>
            </w:r>
            <w:bookmarkEnd w:id="7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«لا يَحِلُّ لمسلم أن يَهْجُرَ أخَاه فوق ثَلَاث، فمن هَجَر فوق ثَلَاث فمات، دخل النَّار».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معنى الحديث : أنه لا يَحِلُّ للمسلم أن يهجر أخاه المسلم فوق ثلاث، إذا كان الهجر لحَظِّ النفس ومعايش الدنيا، أما إذا كان لمقصد شرعي جاز، بل قد يجب ذلك، كهجر أهل البدع والفجور والفسوق إذا لم يتوبوا، ومن فعل ذلك، ثم مات وهو مُصِرٌّ على معصيته ولم يَتُب منها قبل أن يموت دخل النار، ومعلوم أن من استحق النار من المسلمين لذنب اقترفه ولم يتجاوز الله عنه، فإنه إذا دخلها لابد وأن يخرج منها، ولا يبقى في النار أبد الآباد إلا الكفار الذين هم أهلها، والذين لا سبيل لهم إلى الخروج منها.</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فوق ثلاث : أكثر من ثلاثة أيام</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حق من حقوق المسلم على أخيه المسلم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هجر أخاه فوق ثلاث ليالٍ، ومات وهو مُصِرٌّ على الهَجْر والقَطِيعة دخل النَّار مع عُصاة الموحدين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الإصرار على الهَجْر والقَطِيعة دون سبب شرعي من كبائر الذنوب التي تدخل صاحبها في نار جَهَنم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أبي داود، تحقيق: محمد محيي الدين عبد الحميد، نشر: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الترغيب والترهيب، تأليف :محمد ناصر الدين الألباني، الناشر: مكتبة المعارف، الطبعة: الخامسة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سنن أبي داود، تأليف: عبد المحسن بن حمد بن عبد المحسن العباد، نسخة الإلكترونية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8882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6" w:name="_Toc496709388"/>
            <w:r w:rsidRPr="00C53AAF">
              <w:rPr>
                <w:rFonts w:ascii="mylotus" w:hAnsi="mylotus" w:cs="KFGQPC Uthman Taha Naskh"/>
                <w:b/>
                <w:bCs/>
                <w:noProof/>
                <w:sz w:val="30"/>
                <w:szCs w:val="30"/>
                <w:rtl/>
              </w:rPr>
              <w:t>لقَد رَأَيْتُنِي سابع سَبْعة من بَني مُقَرِّنٍ ما لنا خَادم إلا واحِدةٌ لَطَمَهَا أصْغَرُنَا فَأَمَرَنَا رسول الله -صلى الله عليه وسلم- أن نُعْتِقَهَا</w:t>
            </w:r>
            <w:bookmarkEnd w:id="7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علي سويد بن مُقَرِّن -رضي الله عنه- قال: لقد رَأَيْتُنِي سابع سبعة من بني مُقَرِّن ما لنا خادم إلا واحدة لطمها أصغرنا فأمرنا رسول الله -صلى الله عليه وسلم- أن نعتقها وفي رواية: «سابع إخوة لي».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سويد بن مقرن فيقول كنت واحدًا من سَبْعة إخوة من بَني مُقَرِّنٍ كلهم صحابة مهاجرون، لم يشاركهم أحدٌ في ذلك: وهو اجتماع سبعة من الإخوة في الهجرة، وليس لنَا من يقوم على خِدمتنا نحن السَبْعة إلا مملوكة واحدة.، فضَربها  أصغرنا على خَدِّها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فأمرنا -صلى الله عليه وسلم- أن نحررها من العبودية؛ ليكون اعتاقها كفَّارة عن ضَرِبها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العتق - المناقب.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علي سُويد بن مُقَرِّنٍ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لَطَمَهَا : ضرب خدَّها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رأيتني : علمتني</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فيعتقها : العتق تحرير الرقاب يعني أن يكون هناك إنسان مملوك فيخلصه سيده ويجعله حرًّا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غلظ تعذيب المملوك والاعتداء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الرفق بالمملوك والإحسان إليه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يُندب إعتاق المملوك كَفَّارة عن ضَربه أو تعذيبه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المبادرة بالحَسنة بعد السيئة، وفي الحديث: "وأَتْبِعِ السَيئة الحسنة تَمْحُها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الاشتراك في المملوك للخدمة، ولو كثر عدد المشتركين لكن لا يكلف فوق ما يطيق</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الإسلام على حقوق العامل وحقوق الإنسان عمومًا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الصالحين-العثيمين -الناشر: دار الوطن للنشر، الرياض-الطبعة: 1426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دليل الفالحين -لابن علان الصديقي -دار الكتاب العربي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7" w:name="_Toc496709389"/>
            <w:r w:rsidRPr="00C53AAF">
              <w:rPr>
                <w:rFonts w:ascii="mylotus" w:hAnsi="mylotus" w:cs="KFGQPC Uthman Taha Naskh"/>
                <w:b/>
                <w:bCs/>
                <w:noProof/>
                <w:sz w:val="30"/>
                <w:szCs w:val="30"/>
                <w:rtl/>
              </w:rPr>
              <w:t>لقد انقطعت في يدي يوم مؤتة تسعة أسياف، فما بقي في يدي إلا صفيحة يمانية</w:t>
            </w:r>
            <w:bookmarkEnd w:id="7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سليمان خالد بن الوليد -رضي الله عنه- قال: لقد انقطعت في يدي يوم مُؤْتَةَ تسعة أسياف، فما بقي في يدي إلا صَفِيحَةٌ يمانية.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خالد بن الوليد -رضي الله عنه- سيف الله، وفارس الإسلام، وليث المشاهد، وقائد المجاهدين، كان من أشراف قريش في الجاهلية، أسلم قبل فتح مكة، وكان في غزوة أحد في جيش قريش المشركين ثم أسلم، وفي هذا دليل على كمال قدرة الله -عز وجل-؛ وأنه بيده أَزِمَّة الأمور، وأنه يضل من يشاء ويهدي من يشاء، وهو يخبر عن تكسر الأسياف التسعة في يده في مؤتة، في السنة الثامنة من الهجرة، وهذا من شجاعته -رضي الله عنه-، ولم يصمد معه إلا سيف عريض من سيوف اليمن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المغازي</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سليمان خالد بن الوليد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مؤتة : موضع بقرب الشام كانت فيها غزوة مؤتة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صفيحة : سيف يماني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وشجاعة خالد بن الوليد -رضي الله عنه- وقوة بأسه، وثباته في الحروب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كثرة القتلى من الروم في معركة مؤتة وإلا لما انقطع في خالد تسعة أسياف</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الجهاد في سبيل الله -تعالى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-أبو عبد الله محمد بن إسماعيل بن إبراهيم بن المغيرة الجعفي البخاري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تحقيق محمد زهير بن ناصر الناصر -الناشر :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بهجة الناظرين شرح رياض الصالحين، تأليف سليم بن عيد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المؤلف : محمد بن صالح بن محمد العثيمين</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لطرق رياض الصالحين، تأليف محمد علي بن محمد علان</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كنوز رياض الصالحين، تأليف حمد بن ناصر العمار، دار كنوز إشبيليا، ط1-1430ه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8407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8" w:name="_Toc496709390"/>
            <w:r w:rsidRPr="00C53AAF">
              <w:rPr>
                <w:rFonts w:ascii="mylotus" w:hAnsi="mylotus" w:cs="KFGQPC Uthman Taha Naskh"/>
                <w:b/>
                <w:bCs/>
                <w:noProof/>
                <w:sz w:val="30"/>
                <w:szCs w:val="30"/>
                <w:rtl/>
              </w:rPr>
              <w:t>للهُ أَرْحَمُ بِعِبَادِهِ مِنْ هَذِهِ بِوَلَدِهَا</w:t>
            </w:r>
            <w:bookmarkEnd w:id="7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 بن الخطاب -رضي الله عنه- قال: قَدِمَ رسولُ اللهِ -صلى الله عليه وسلم- بِسَبْيٍ فإذا امرأةٌ مِنَ السَّبْيِ تَسْعَى، إِذْ وَجَدَتْ صَبِيَّا في السَّبْيِ أَخَذَتْهُ فَأَلْزَقَتْهُ بِبَطْنِهَا فَأَرْضَعَتْهُ، فقال رسولُ اللهِ -صلى الله عليه وسلم-: «أَتَرَوْنَ هَذِهِ المرأةَ طَارِحَةً وَلَدَهَا في النَّارِ؟» قلنا: لا واللهِ. فقال: «للهُ أَرْحَمُ بِعِبَادِهِ مِنْ هَذِهِ بِوَلَدِهَا».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جيء لرسول الله -صلى الله عليه وسلم- بأسرى، فإذا امرأة تسعى تبحث عن ولدها، إذ وجدت صبيًّا في السبي فأخذته وألصقته ببطنها رحمة له وأرضعته؛ فعلم النبي -صلى الله عليه وسلم- أصحابه أن رحمة الله أعظم من رحمة الأم لولدها.</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 بن الخطاب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بسبي : السبي: الأسرى.</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تسعى : تعدو وتركض</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أترون : أتعتقدون أو تظنون؟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رحمة الله تعالى بعباده، وأنه يريد لهم الخير وأن ينقذهم من النار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الاستفادة من الحوادث وربطها في التوجيه والتعليم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إشارة إلى أنه ينبغي للمرء أن يجعل تعلقه في جميع أموره بالله وحده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دليل الفالحين لطرق رياض الصالحين، لابن علان، نشر دار الكتاب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نزهة المتقين شرح رياض الصالحين، لمصطفى الخن وآخرين، نشر: مؤسسة الرسالة، الطبعة: الرابعة عشر، 1407ه 1987م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تطريز رياض الصالحين، لفيصل الحريملي، نشر: دار العاصمة، الرياض، الطبعة: الأولى، 1423هـ - 2002م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صحيح مسلم، تحقيق: محمد فؤاد عبد الباقي، نشر: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10095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79" w:name="_Toc496709391"/>
            <w:r w:rsidRPr="00C53AAF">
              <w:rPr>
                <w:rFonts w:ascii="mylotus" w:hAnsi="mylotus" w:cs="KFGQPC Uthman Taha Naskh"/>
                <w:b/>
                <w:bCs/>
                <w:noProof/>
                <w:sz w:val="30"/>
                <w:szCs w:val="30"/>
                <w:rtl/>
              </w:rPr>
              <w:t>من حَلَفَ بالأمَانة فليس مِنَّا</w:t>
            </w:r>
            <w:bookmarkEnd w:id="7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بريدة -رضي الله عنه-: أن رسول الله -صلى الله عليه وسلم- قال: «من حَلَفَ بالأمَانة فليس مِنَّا».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التحذير من الحلف بالأمانة؛ لأن الحلف بالأمانة حَلِف بغير الله والحلف بغير الله شرك، كما في الحديث: (من حلف بغير الله فقد كَفَر أو أشرك) والمراد بالشرك هنا: الشرك الأصغر؛ والحلف بغير الله لا يخرج من الملة إلا أن يعتقد الحالف أن المحلوف به بمنزلة الله -تبارك وتعالى- في التعظيم والعبادة وما أشبه هذا فيكون شركًا أكبر</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والمراد بالأمانة هنا: فرائض الله -تعالى- من الصلاة والصوم والحج وغير ذلك مما افترضه الله على عباده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فلو قال: بِّحق صلاتي أو بِّحق صيامي أو حجِّي. أو أجْمَل بأن قال: وأمانة الله. فكل ذلك منهي عنه؛ لأن المسلم لا يحلف إلا بالله -تعالى- أو بصفة من صفاته، وليست الأمانة من صفاته، وإنما هي أَمْرٌ من أمْرِه، وفَرْض من فروضه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الإيمان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بُريدة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الأمَانة : المراد بها: الفرائض، أي: لا تحْلِفُوا بالصلاة والحج والصوم، ونحوها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ليس مِنَّا : أي: من أهل طريقتنا وأتباع سُنَّتنا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الحلف بغير الله تعالى، ومنه: الأمانة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اليمين لا تنعقد إلا بالله تعالى أو بصفة من صفاته، وليست منها الأمانة، وإنما هي من أمره ؛ فالحلف بها يوهم مساواتها لأسماء الله تعالى وصفاته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مسند الإمام أحمد، تأليف: أحمد بن محمد بن حنبل، تحقيق: أحمد محمد شاكر الناشر: دار الحديث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القاهرة،</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1421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معالم السنن، تأليف: حمد بن محمد بن إبراهيم الخطابي، الناشر: المطبعة العلمية ، الطبعة: الأولى 1351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تأليف: محمد بن إسماعيل الصنعاني، الناشر: دار الحديث</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القول المفيد على كتاب التوحيد، تأليف: محمد بن صالح العثيمين، الناشر: دار ابن الجوزي، المملكة العربية السعودية، الطبعة: الثانية, محرم 1424هـ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8964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0" w:name="_Toc496709392"/>
            <w:r w:rsidRPr="00C53AAF">
              <w:rPr>
                <w:rFonts w:ascii="mylotus" w:hAnsi="mylotus" w:cs="KFGQPC Uthman Taha Naskh"/>
                <w:b/>
                <w:bCs/>
                <w:noProof/>
                <w:sz w:val="30"/>
                <w:szCs w:val="30"/>
                <w:rtl/>
              </w:rPr>
              <w:t>من حَلف فقال: إنِّي بَرِيءٌ من الإسلام، فإن كان كاذبا، فهو كما قال، وإن كان صَادقا، فَلَنْ يَرْجِعَ إلى الإسلام سَالِمًا</w:t>
            </w:r>
            <w:bookmarkEnd w:id="8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بريدة -رضي الله عنه- قال: قال رسول الله -صلى الله عليه وسلم-: «من حَلف فقال: إنِّي بَرِيءٌ من الإسلام، فإن كان كاذبا، فهو كما قال، وإن كان صَادقا، فَلَنْ يَرْجِعَ إلى الإسلام سَالِمًا».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من حلف فقال: هو بَرِيءٌ من الإسلام. أو قال: هو يهودي أو نصراني أو كافر أو ملحد. فأمره لا يخلو من حالين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الحال الأولى: أن يكون كاذبًا فيما حلف عليه، كأن يحلف مثلا: هو بريء من الإسلام إن كان الأمر كذا وكذا. وهو كاذب فيما يخبر به، كما لو أخبر بأن زيدا قدم اليوم من السَّفر وحلف على البراء من الإسلام أو هو يهودي أو نصراني أو مشرك، وهو يعلم كَذب نفسه، فهو كما قال أي من البراءة من الإسلام أو يهودي أو نصراني</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الحال الثانية: أن يكون صادقا فيما قال، كما لو حلف على البراءة من الإسلام أو هو يهودي أو نصراني أن زيدًا قَدِم اليوم من سفره أو أنه لم يفعل هذا الشيء، وهو صادق فيما حلف عليه، فإنه في هذه الحال لنْ يَرْجِعَ إلى الإسلام سَالِمًا، كما قال رسول الله -صلى الله عليه وسلم-، بل ينقص كمال إسلامه بما صَدَر منه من هذا اللفظ لشناعته وقبحه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الأيمان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بريدة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النسائي في الكبرى</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الحلف بهذه الصيغة وأشباهها، كأن يقول: هو كافر إن فعل كذا، وهو على دِين كذا إن كان كذا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طرح التثريب في شرح التقريب، تأليف: زين الدين عبد الرحيم بن الحسين العراقي. ولم يكمله، وأكمله ابنه، الناشر: دار إحياء التراث العربي، ومؤسسة التاريخ العربي، ودار الفكر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الترغيب والترهيب، تأليف: محمد ناصر الدين الألباني، الناشر: مكتبة المعارف، الطبعة: الخامسة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8965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1" w:name="_Toc496709393"/>
            <w:r w:rsidRPr="00C53AAF">
              <w:rPr>
                <w:rFonts w:ascii="mylotus" w:hAnsi="mylotus" w:cs="KFGQPC Uthman Taha Naskh"/>
                <w:b/>
                <w:bCs/>
                <w:noProof/>
                <w:sz w:val="30"/>
                <w:szCs w:val="30"/>
                <w:rtl/>
              </w:rPr>
              <w:t>من قتل وزغا في أول ضربة كتب له مائة حسنة، وفي الثانية دون ذلك، وفي الثالثة دون ذلك</w:t>
            </w:r>
            <w:bookmarkEnd w:id="8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«من قتل  وَزَغَةً فِي أَوَّلِ ضَرْبَةٍ فله كذا وكذا حسنة، ومن قتلها في الضَّرْبَةِ الثانية فله كذا وكذا حسنة دون الأولى، وإن قتلها في الضربة الثالثة فله كذا وكذا حسنة». وفي رواية: «من قتل  وَزَغًا في أول ضربة كتب له مائة حسنة، وفي الثانية دون ذلك، وفي الثالثة دون ذلك».</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حث النبي -صلى الله عليه وسلم- على قتل الوزغ ورغب فيه؛ فأخبر أن من قتله في الضربة الأولى كتب له مائة حسنة، ومن قتله في الضربة الثانية فله أقل من ذلك، ومن قتله في الثالثة فله أقل من ذلك، والحكمة من قتلها أنها كانت تنفخ النار على إبراهيم -عليه السلام- وأنها ضارة سامة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الوزغ. : حيوان صغير مؤذي يشبه الضب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قتل كل ضار للمسلمين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أجر من قتل وزغة بضربة واحدة أو اثنتين أو ثلاثة، وأن ذلك الأجر يتناقص كلما زادت الضربات، وفي هذا دلالة على سرعة التخلص منها وعدم إمهالها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تأليف سليم الهلالي، دار ابن الجوزي- الطبعة الأولى1418ه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تحقيق محمد فؤاد عبد الباقي، دار إحياء التراث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كنوز رياض الصالحين»، لحمد بن ناصر العمار، دار كنوز إشبيليا- الطبعة الأولى1430ه</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8413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2" w:name="_Toc496709394"/>
            <w:r w:rsidRPr="00C53AAF">
              <w:rPr>
                <w:rFonts w:ascii="mylotus" w:hAnsi="mylotus" w:cs="KFGQPC Uthman Taha Naskh"/>
                <w:b/>
                <w:bCs/>
                <w:noProof/>
                <w:sz w:val="30"/>
                <w:szCs w:val="30"/>
                <w:rtl/>
              </w:rPr>
              <w:t>نَهى رسول الله -صلى الله عليه وسلم- أن تُصْبَرَ البَهائِم</w:t>
            </w:r>
            <w:bookmarkEnd w:id="8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قال: نَهى رسول الله -صلى الله عليه وسلم- أن تُصْبَرَ البَهائِم.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أنس -رضي الله عنه- عن نهي النبي -صلى الله عليه وسلم- أن تُحبس البهائم وهي حية لتُقتل بالرمي ونحوه حتى تموت؛ ونهى عن ذلك لما فيه من تعذيب الحيوان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الصيد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تُصبر البهائم : تُحبس للقتل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قتل الحيوان صَبرًا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حبس الحيوان لغير مصلحة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رحمة الإسلام بالحيوان ورعايته لحقوقه قبل تشريعات الغرب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محيي الدين يحيى بن شرف النووي، تحقيق: د. ماهر بن ياسين الفحل، الطبعة: الأولى، 1428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رياض الصالحين، تأليف: محمد بن صالح العثيمين، الناشر: دار الوطن للنشر، الطبعة: 1426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3" w:name="_Toc496709395"/>
            <w:r w:rsidRPr="00C53AAF">
              <w:rPr>
                <w:rFonts w:ascii="mylotus" w:hAnsi="mylotus" w:cs="KFGQPC Uthman Taha Naskh"/>
                <w:b/>
                <w:bCs/>
                <w:noProof/>
                <w:sz w:val="30"/>
                <w:szCs w:val="30"/>
                <w:rtl/>
              </w:rPr>
              <w:t>نَهى رسول الله -صلى الله عليه وسلم- عن الضرب في الوجه، وعن الوَسْم في الوَجه.</w:t>
            </w:r>
            <w:bookmarkEnd w:id="83"/>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ابن عباس -رضي الله عنهما- أن النبي - صلى الله عليه وسلم - مر عليه حمار قد وُسِمَ في وجهه، فقال:«لعن الله الذي وسمه».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وفي رواية لمسلم أيضا: نهى رسول الله - صلى الله عليه وسلم - عن الضرب في الوجه، وعن الوسم في الوجه</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في هذا الحديث النهي الأكيد والوعيد الشديد فيمن وسَم حيوانا في وجهه وكذا الضرب في الوجه. قد عَدَّه العلماء _ رحمهم الله _ من كبائر الذنوب</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وعلل العلماء للنهي؛ بأن الوجه لطيف يجمع المحاسن، وأعضاؤه نفيسة لطيفة وأكثر الإدراك بها فقد يبطلها ضرب الوجه وقد ينقصها وقد يشوه الوجه والشين فيه فاحش لأنه بارز ظاهر لا يمكن ستره ومتى ضربه لا يسلم من شين غالبا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الآداب ، الدعاء</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_ رضي الله عنه _</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وسم : الوسم العلامة، وتكون بالكي غالبا</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الوَسْم في الوجه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النهي عن ضرب الوجه، ولو للتأديب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لعن من وسَم في الوجه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الوسم في الوجه من كبائر الذنوب؛ لأن فاعله استحق اللعن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الأمر بالرفق بالحيوان</w:t>
      </w:r>
      <w:r w:rsidRPr="00C53AAF">
        <w:rPr>
          <w:rFonts w:ascii="mylotus" w:hAnsi="mylotus" w:cs="KFGQPC Uthman Taha Naskh"/>
          <w:noProof/>
        </w:rPr>
        <w:t xml:space="preserve"> .</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جواز وسْم الحيوان في غير الوجه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 محيي الدين يحيى بن شرف النووي، الناشر: دار إحياء التراث العربي، الطبعة: الثانية 1392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محمد بن صالح العثيمين، الناشر: دار الوطن للنشر، الطبعة: 1426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الزواجر عن اقتراف الكبائر، أحمد بن محمد بن علي بن حجر الهيتمي، الناشر: دار الفكر، الطبعة: الأولى، 1407هـ - 1987م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8893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75"/>
          <w:footerReference w:type="default" r:id="rId176"/>
          <w:pgSz w:w="11906" w:h="16838"/>
          <w:pgMar w:top="1627" w:right="1134" w:bottom="1264" w:left="1134" w:header="902" w:footer="488" w:gutter="0"/>
          <w:pgNumType w:chapStyle="2"/>
          <w:cols w:space="708"/>
          <w:bidi/>
          <w:rtlGutter/>
          <w:docGrid w:linePitch="360"/>
        </w:sectPr>
      </w:pPr>
    </w:p>
    <w:p w:rsidR="00757A62" w:rsidRDefault="00757A62" w:rsidP="003F46A1">
      <w:pPr>
        <w:pStyle w:val="Heading2"/>
        <w:spacing w:before="0" w:line="216" w:lineRule="auto"/>
        <w:contextualSpacing/>
        <w:jc w:val="center"/>
        <w:rPr>
          <w:rFonts w:ascii="mylotus" w:hAnsi="mylotus" w:cs="KFGQPC Uthman Taha Naskh"/>
          <w:b/>
          <w:bCs/>
          <w:noProof/>
          <w:sz w:val="30"/>
          <w:szCs w:val="30"/>
          <w:rtl/>
        </w:rPr>
        <w:sectPr w:rsidR="00757A62" w:rsidSect="000C4C91">
          <w:headerReference w:type="default" r:id="rId177"/>
          <w:footerReference w:type="default" r:id="rId178"/>
          <w:pgSz w:w="11906" w:h="16838"/>
          <w:pgMar w:top="1627" w:right="1134" w:bottom="1264" w:left="1134" w:header="902" w:footer="488" w:gutter="0"/>
          <w:pgNumType w:chapStyle="2"/>
          <w:cols w:space="708"/>
          <w:bidi/>
          <w:rtlGutter/>
          <w:docGrid w:linePitch="360"/>
        </w:sectPr>
      </w:pPr>
    </w:p>
    <w:p w:rsidR="00757A62" w:rsidRPr="00757A62" w:rsidRDefault="00757A62" w:rsidP="00757A62">
      <w:pPr>
        <w:pStyle w:val="Heading1"/>
        <w:jc w:val="center"/>
        <w:rPr>
          <w:rFonts w:cs="KFGQPC Uthman Taha Naskh"/>
          <w:noProof/>
          <w:color w:val="auto"/>
          <w:sz w:val="100"/>
          <w:szCs w:val="100"/>
          <w:rtl/>
        </w:rPr>
        <w:sectPr w:rsidR="00757A62" w:rsidRPr="00757A62" w:rsidSect="00757A62">
          <w:pgSz w:w="11906" w:h="16838" w:code="9"/>
          <w:pgMar w:top="1627" w:right="1138" w:bottom="1267" w:left="1138" w:header="907" w:footer="490" w:gutter="0"/>
          <w:pgNumType w:chapStyle="2"/>
          <w:cols w:space="708"/>
          <w:vAlign w:val="center"/>
          <w:bidi/>
          <w:rtlGutter/>
          <w:docGrid w:linePitch="360"/>
        </w:sectPr>
      </w:pPr>
      <w:bookmarkStart w:id="84" w:name="_Toc496709396"/>
      <w:r w:rsidRPr="00757A62">
        <w:rPr>
          <w:rFonts w:cs="KFGQPC Uthman Taha Naskh" w:hint="cs"/>
          <w:noProof/>
          <w:color w:val="auto"/>
          <w:sz w:val="100"/>
          <w:szCs w:val="100"/>
          <w:rtl/>
        </w:rPr>
        <w:t>أحاديث الفقه</w:t>
      </w:r>
      <w:bookmarkEnd w:id="84"/>
    </w:p>
    <w:p w:rsidR="00757A62" w:rsidRDefault="00757A62" w:rsidP="003F46A1">
      <w:pPr>
        <w:pStyle w:val="Heading2"/>
        <w:spacing w:before="0" w:line="216" w:lineRule="auto"/>
        <w:contextualSpacing/>
        <w:jc w:val="center"/>
        <w:rPr>
          <w:rFonts w:ascii="mylotus" w:hAnsi="mylotus" w:cs="KFGQPC Uthman Taha Naskh"/>
          <w:b/>
          <w:bCs/>
          <w:noProof/>
          <w:sz w:val="30"/>
          <w:szCs w:val="30"/>
          <w:rtl/>
        </w:rPr>
        <w:sectPr w:rsidR="00757A62" w:rsidSect="000C4C91">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5" w:name="_Toc496709397"/>
            <w:r w:rsidRPr="00C53AAF">
              <w:rPr>
                <w:rFonts w:ascii="mylotus" w:hAnsi="mylotus" w:cs="KFGQPC Uthman Taha Naskh"/>
                <w:b/>
                <w:bCs/>
                <w:noProof/>
                <w:sz w:val="30"/>
                <w:szCs w:val="30"/>
                <w:rtl/>
              </w:rPr>
              <w:t>اجتنبوا هذه القاذورة التي نهى الله عنها، فمَنْ أَلَمَّ فليستتر بستر الله وليتب إلى الله فإنه من يبدلنا صفحته نقم عليه كتاب الله -عز وجل-</w:t>
            </w:r>
            <w:bookmarkEnd w:id="8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 -رضي الله عنهما- أن رسول الله -صلى الله عليه وسلم- قام بعد أن رَجَمَ الْأَسْلَمِيَّ فقال: «اجْتَنِبُوا هذه الْقَاذُورَةَ التي نهى الله عنها فمن أَلَمَّ فَلْيَسْتَتِرْ بِسِتْرِ الله وَلِيَتُبْ إلى الله فإنه من يُبْدِ لْنَا صَفْحَتَهُ نُقِمْ عليه كتاب الله -عز وجل-».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ابن عمر -رضي الله عنهما- أنَّ النبي -صلى الله عليه وسلم- قامَ بعد أن رجم ماعزَ بن مالك الأسلمي -رضي الله عنه- فخطب بالناس وحذرَّهم من الوقوع في هذه الفاحشة وهي الزنا، وأنَّ من وقع في شيء منها فلا يفضح نفسه ويُظهر ما فعل، بل يستر نفسه بستر الله عليه، وعليه أن يبادر بالتوبة، والله يتوب على من تاب، وهذا أفضل له من إخبار الحاكم عن فعلته؛ لأن النبي -صلى الله عليه وسلم- أخبر أنه من أظهر المعصية وما حصل منه أقام عليه الحَدَّ الذي حَدَّهُ في كتابه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الحاكم والبيهقي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مستدرك الحاكم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رجم : الرجم: هو الرمي بالحجارة حتى الموت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القاذورة : الفاحشة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ألَمَّ : لمّ الشيء يلمّه لمًّا؛ أي: جمعه وضمه، وألم الرجل بالذنب فعله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فليستتر : سَتَر: أخفى عيبًا أو ذنبًا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وليتب : التوبة: الاعترافُ بالذنب، والنَّدَمُ والإقلاع، والعَزْمُ على أنْ لا يعاودَ الإنسانُ ما اقترفه من الذنوب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يُبْدِ : من: بدا الأمر، بمعنى: ظهر وبان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لَنَا : معاشر الحُكَّام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صفحته : حقيقة الصفحة: جانب الوجه، فلكل وجه صفحتان هما الخدان، بمعنى: أظهر ذنبه وأبانه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نقم عليه كتاب الله : أي الحَدَّ الذي حَدَّهُ الله -تعالى- في كتابه، والسنة من الكتاب، أو المراد بكتاب الله حكمه وشرعه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دلَّ الحديث على رغبة الشارع الحكيم من المذنب أن يستر نفسه، ويتوب عن الذنب فيما بينه وبين ربه، والله -سبحانه- غفور رحيم: {وَهُوَ الَّذِي يَقْبَلُ التَّوْبَةَ عَنْ عِبَادِهِ وَيَعْفُو عَنِ السَّيِّئَاتِ} [الشورى: 25]</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إذا رُفِع أمر من أتى بفاحشة، وأبان عن حقيقة حاله إلى ولي أمره، فإنَّه حينئذٍ يجب على ولي الأمر إقامة ذلك الحد؛ كما قال -صلى الله عليه وسلم-: "من يُبْدِ لنا صفحته، نقم عليه كتاب الله -عزَّ وجل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اجتناب المعاصي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التوبة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ينبغي للإنسان أن يربط الوقائع والأحكام بكتاب الله وسنة رسوله حتى يألفهما الناس</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الزرقاني على موطأ الإمام مالك. الناشر: مكتبة الثقافة الدينية - القاهرة. الطبعة: الأولى، 1424هـ - 2003م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سلسلة الأحاديث الصحيحة، محمد ناصر الدين الألباني، مكتبة المعارف للنشر والتوزيع، الرياض. الطبعة: الأولى، مكتبة المعارف، 1415هـ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المستدرك على الصحيحين، للحاكم. الناشر: دار الكتب العلمية - بيروت. الطبعة: الأولى، 1411 - 1990</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السنن الكبرى للبيهقي - المحقق: محمد عبد القادر عطا- دار الكتب العلمية،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الثالثة،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6" w:name="_Toc496709398"/>
            <w:r w:rsidRPr="00C53AAF">
              <w:rPr>
                <w:rFonts w:ascii="mylotus" w:hAnsi="mylotus" w:cs="KFGQPC Uthman Taha Naskh"/>
                <w:b/>
                <w:bCs/>
                <w:noProof/>
                <w:sz w:val="30"/>
                <w:szCs w:val="30"/>
                <w:rtl/>
              </w:rPr>
              <w:t>ادفعوا الحدود ما وجدتم له مدفعًا</w:t>
            </w:r>
            <w:bookmarkEnd w:id="8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قال: قال رسول الله -صلى الله عليه وسلم-: «ادْفَعُوا الْحُدُودَ ما وَجَدْتُمْ له مَدْفَعًا».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أنَّ الأصل عصمة دم المسلم وعصمة عرضه، لذا لا يُقام عليه الحد إلا إذا ثبت ثبوتاً ليس فيه أي شُبهة واحتمال، أما ما دام هناك احتمالٌ ولوكان يسيرًا فإن الحد يدرأ عنه، أي يدفع ولا يقام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الحدود : عقوبات مقدرة شرعًا لتمنع من الوقوع، في مثل ما ارتكب من المعاصي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وجدتم له : أَي للحدّ، يَعْنِي لَا تقيموها عند وجدانكم لَهَا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مدفعا : تَأْوِيلا يَدْفَعهَا؛ لِأَنَّهُ -تَعَالَى- كريم يحب الْعَفو والستر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حدود الله -تعالى-، وحقوقه تدرأ وتدفع بالشبهات، ما وجد إلى درئها ودفعها سبيل، من الأمور التي يجوز دفعها، ويمكن درؤها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حقوق الله -تعالى- مبنية على المسامحة؛ لِما اتَّصف به -جلَّ وعلا- من الستر على عباده، والعفو، والمغفرة عن ذنوبهم، وخطاياهم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الحفاظ على أعراض المسلمين وعلى اعتباراتهم، وأنه لا يجوز أن نخدشها إلا إذا قامت البينة الواضحة التي ليس فيها شبهة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التيسير بشرح الجامع الصغير، للمناوي. دار النشر / مكتبة الإمام الشافعي - الرياض - 1408- 1988م. الطبعة: الثالثة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تيسير العلام شرح عمدة الأحكام، للشيخ البسام. دار الميمان. الطبعة الأولى : 1426ه </w:t>
      </w:r>
      <w:r w:rsidRPr="00C53AAF">
        <w:rPr>
          <w:rFonts w:ascii="Times New Roman" w:hAnsi="Times New Roman" w:cs="Times New Roman" w:hint="cs"/>
          <w:noProof/>
          <w:rtl/>
        </w:rPr>
        <w:t>–</w:t>
      </w:r>
      <w:r w:rsidRPr="00C53AAF">
        <w:rPr>
          <w:rFonts w:ascii="mylotus" w:hAnsi="mylotus" w:cs="KFGQPC Uthman Taha Naskh"/>
          <w:noProof/>
          <w:rtl/>
        </w:rPr>
        <w:t xml:space="preserve"> 2005</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58239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7" w:name="_Toc496709399"/>
            <w:r w:rsidRPr="00C53AAF">
              <w:rPr>
                <w:rFonts w:ascii="mylotus" w:hAnsi="mylotus" w:cs="KFGQPC Uthman Taha Naskh"/>
                <w:b/>
                <w:bCs/>
                <w:noProof/>
                <w:sz w:val="30"/>
                <w:szCs w:val="30"/>
                <w:rtl/>
              </w:rPr>
              <w:t>اذهب فانظر إليها، فإنه أجدر أن يؤدم بينكما</w:t>
            </w:r>
            <w:bookmarkEnd w:id="8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المغيرة بن شعبة، قال: أتيتُ النبي -صلى الله عليه وسلم فذكرت له امرأةً أخطِبُها، فقال: «اذهب فانظر إليها، فإنه أجدرُ أن يُؤدمَ بينكما» ، فأتيت امرأة من الأنصار، فخطَبتُها إلى أبَويها، وأخبرتهما بقول النبي صلى الله عليه وسلم، فكأنهما كرِها ذلك، قال: فسمعت ذلك المرأة، وهي في خِدرها، فقالت: إن كان رسول الله صلى الله عليه وسلم أمرك أن تنظر، فانظر، وإلا فأنشدُك، كأنها أَعْظَمت ذلك، قال: فنظرتُ إليها فتزوجتُها، فذكر من موافقتها.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دل الحديث على استحباب نظرِ الرجلِ إلى من يريد أن يتزوجها، وأن ذلك أقرب إلى الوفاق والاتفاق بينهما؛ لأنَّ  النظر إليها أولى بالإصلاح وإيقاع الألفة والوفاق بينهما، فيكون تزوجها عن معرفة، فلا يكون بعده ندامة غالبًا، ولهذا جاء المغيرة رضي الله عنه يستشير النبي صلى الله عليه وسلم في نكاح امرأة فأمره بالنظر إليها ليتأكد التوافق بينهما</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ودل على أنه يجب قبول ما جاء عن النبي صلى الله عليه وسلم دون أدنى حرج لأنه لا يأمر صلى الله عليه وسلم إلا بما فيه خير وصلاح</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المغيرة بن شعبة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والنسائي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الترمذي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أجدر : أحرى وأليق</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يُؤدم : من الأُدْم وهو الألفة والاتفاق</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كرها ذَلِك : أَي طَبْعا لَا إنكارا لأمره -صَلَّى اللهُ عَلَيْهِ وَسَلَّمَ-، ولذا سلمت به المرأة في الأخير لأنه أمر الشرع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خِدْرِهَا : سِتْرِهَا, يُرِيدُ أَنَّهَا كَانَتْ بِكْرًا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وَإِلَّا فَإِنِّي أَنْشُدُكَ : أَسْأَلُكَ بِاللَّهِ أَنْ لَا تَنْظُرَ إِلَيَّ</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فَذكر من موافقتها : ذكر أن تِلْكَ الْمَرْأَة وَافَقت طبعه؛ لأنه رأى قبل النِّكَاح مَا يدعوا مِنْهَا اليه بقول النَّبِي -صَلَّى اللهُ عَلَيْهِ وَسَلَّمَ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إباحة نظر الخاطب  إلى مخطوبته قبل أن يتزوّجها؛ وذلك ليكون داعيًا لنكاحها، أو دافعًا لتركها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مراعاة مصالح العباد بما فيه تنظيم معاشهم ومعادهم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الترمذي, ت:محمد فؤاد عبد الباقي , مكتبة ومطبعة مصطفى البابي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للنسائي, تحقيق: عبد الفتاح أبو غدة, مكتب المطبوعات الإسلامية الطبعة: الثانية،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المؤلف: ت: محمد فؤاد عبد الباقي, دار إحياء الكتب العربية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ت: سمير بن أمين الزهري, دار الفلق - ط: السابعة، 1424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النسائي المسمى «ذخيرة العقبى في شرح المجتبى» للإثيوبي, دار آل بروم , الطبعة: الأولى</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حاشية السندي على سنن ابن ماجه , الناشر: دار الجيل</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إنجاح الحاجة  لمحمد عبد الغني المجددي الحنفي , الناشر: قديمي كتب خانة - كراتشي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مصابيح السنة للإمام البغوي , ت: لجنة مختصة من المحققين بإشراف: نور الدين طالب, إدارة الثقافة الإسلامية, الطبعة: الأولى، 1433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سلسلة الأحاديث الصحيحة، محمد ناصر الدين الألباني، مكتبة المعارف للنشر والتوزيع، الرياض. الطبعة: الأولى، (لمكتبة المعارف)، 1415ه</w:t>
      </w:r>
      <w:r w:rsidRPr="00C53AAF">
        <w:rPr>
          <w:rFonts w:ascii="mylotus" w:hAnsi="mylotus" w:cs="KFGQPC Uthman Taha Naskh"/>
          <w:noProof/>
        </w:rPr>
        <w:t xml:space="preserve"> ".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8" w:name="_Toc496709400"/>
            <w:r w:rsidRPr="00C53AAF">
              <w:rPr>
                <w:rFonts w:ascii="mylotus" w:hAnsi="mylotus" w:cs="KFGQPC Uthman Taha Naskh"/>
                <w:b/>
                <w:bCs/>
                <w:noProof/>
                <w:sz w:val="30"/>
                <w:szCs w:val="30"/>
                <w:rtl/>
              </w:rPr>
              <w:t>ارجع إليهما فاستأذنهما، فإن أذنا لك فجاهد، وإلا فبرهما</w:t>
            </w:r>
            <w:bookmarkEnd w:id="8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أن رجلًا هاجر إلى رسول الله -صلى الله عليه وسلم- من اليمن فقال: «هل لك أحَدٌ باليمن؟»، قال: أَبَوَاي، قال: «أَذِنَا لك؟» قال: «لا»، قال: «ارْجِعْ إليهما فاستأذِنْهُما، فإنْ أَذِنَا لَكَ فَجَاهِدْ، وإلا فَبِرَّهُمَا».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بشواهده</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رجلًا جاء من اليمن ليستأذن النبي -صلى الله عليه وسلم- للجهاد، فسأل عن والديه وهل استأذنهما للذهاب للجهاد أم لا، فظهر من حاله أنه لم يستأذنهما، فأمره النبي -صلى الله عليه وسلم- أن يرجع إليهما ويحسن إليهما ويبرهما، فدل الحديث على أن إذن الوالدين في الجهاد أمر معتبر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البر والصلة - الاستئذان.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فجاهد : الجهاد هو بذل الجهد في قتال الكفَّار، والبغاة، وقطَّاع الطرق</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فبرهما : فأطِعْهُمَا واخْدُمْهُما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يحرم الجهاد على الولد إذا منعه الأبوان، أو أحدهما، بشرط أن يكونا مسلمين؛ لأنَّ برهما فرض عين، والجهاد فرض كفاية، فإذا تعيَّن الجهاد، فيقدم على برهما؛ لأنَّ الجهاد مصلحة عامة، إذ هو لحفظ الدين، والدفاع عن المسلمين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عظم بر الوالدين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النصيحة لمن استشارك في أمر من الأمور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المفتي إذا سُئِل عن مسألة يتعيَّن عليه أن يستوضح من السائل عن الأمور التي تعد من مجرى الجواب</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ما وجب لحق الغير فأسقطه ذلك الغير فإنه يسقط</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سبل السلام /محمد بن إسماعيل الصنعاني، دار الحديث- بدون طبعة وبدون تاريخ</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64599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89" w:name="_Toc496709401"/>
            <w:r w:rsidRPr="00C53AAF">
              <w:rPr>
                <w:rFonts w:ascii="mylotus" w:hAnsi="mylotus" w:cs="KFGQPC Uthman Taha Naskh"/>
                <w:b/>
                <w:bCs/>
                <w:noProof/>
                <w:sz w:val="30"/>
                <w:szCs w:val="30"/>
                <w:rtl/>
              </w:rPr>
              <w:t>ارجع فلن أستعين بمشرك</w:t>
            </w:r>
            <w:bookmarkEnd w:id="8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زوج النبي صلى الله عليه وسلم أنها قالت: خرج رسول الله صلى الله عليه وسلم قِبَلَ بَدْرٍ،  فلما كان بِحَرَّةِ الوَبَرَةِ أَدْرَكَهُ رجل قد كان يُذْكَرُ منه جُرْأَةٌ ونَجْدَةٌ، ففرح أصحاب رسول الله صلى الله عليه وسلم حين رأوه، فلما أدركه قال لرسول الله صلى الله عليه وسلم: جِئْتُ لأتَّبِعَكَ، وأُصيبَ مَعَكَ، قال له رسول الله صلى الله عليه وسلم: «تؤمن بالله ورسوله؟» قال: لا، قال: «فارْجِعْ، فَلَنْ أستَعِين بِمُشْرِكٍ»، قالت: ثم مضى حتى إذا كنا بالشجرة أدركه الرجل، فقال له كما قال أول مرة، فقال له النبي صلى الله عليه وسلم كما قال أول مرة، قال: «فارجع، فلن أستعين بمشرك»، قال: ثم رجع فأدركه بالبَيْدَاءِ، فقال له كما قال أول مرة: «تؤمن بالله ورسوله؟» قال: نعم، فقال له رسول الله صلى الله عليه وسلم: «فانْطَلِقْ».</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النبي صلى الله عليه وسلم لما خرج لقتال المشركين يوم بدر لحقه رجل من المشركين فيه شدة وبأس وشجاعة أراد أن يقاتل مع النبي -عليه الصلاة والسلام- وليصيب معهم من المغنم، فلما وصل سأله النبي -عليه الصلاة والسلام-: هل يؤمن بالله واليوم الآخر؟ فقال: لا. فأخبره أنه لا يستعين بمشرك، وذلك لأنهم لا يأتمنون على أذية المؤمنين، ولربما حصل منهم خيانة ونقل لأخبار المسلمين إلى المشركين، ثم إن المشرك جاءه مرة أخرى وسأله النبي -عليه الصلاة والسلام- عن إسلامه فأخبره أنه أسلم، فحينذاك أمره أن يلحق بالجيش، والحديث يدل على أنه لا يجوز الاستعانة بالمشركين في القتال لكن يجوز في حال الضرورة والحاجة، لوجود أدلة تدل على ذلك.</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أم المؤمنين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 xml:space="preserve"> .</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بحرة الوبرة : بفتح الباء وضبطه بعضهم بإسكانها وهو موضع على نحو من أربعة أميال من المدينة</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جرأة : الجُرْأَةُ: الإِقدامُ على الشيءِ والهُجومُ عَلَيْهِ</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نجدة : أي شدة</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الاستعانة بالمشركين في القتال، والحكمة في هذا ظاهرة؛ ذلك أنَّ الكافر لا يقاتل عن إيمان، ولا عن عقيدة، فلا يؤمن مَكْره، ولا يطمئن إلى حسن نيته وطويته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يجوز -عند الحاجة، وترجُّح كفة الأمان منه- الاستعانة به؛ فإنَّه -صلى الله عليه وسلم- استعان بصفوان بن أمية يوم حنين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الحذر من المشركين حتى وإن تظاهروا بالمعاونة والمساعدة للمسلمين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مجموع فتاوى العلامة عبد العزيز بن باز رحمه الله -أشرف على جمعه وطبعه: محمد بن سعد الشويعر- طبع وزارة الشؤون الإسلامية والأوقاف</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النهاية في غريب الحديث والأثر/مجد الدين ابن الأثير المكتبة العلمية - بيروت، 1399هـ - 1979م- تحقيق: طاهر أحمد الزاوى - محمود محمد الطناحي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المنهاج شرح صحيح مسلم بن الحجاج /أبو زكريا محيي الدين يحيى بن شرف النووي -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1392</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تاج العروس، للزبيدي. المحقق: مجموعة من المحققين. الناشر: دار الهداية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64605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0" w:name="_Toc496709402"/>
            <w:r w:rsidRPr="00C53AAF">
              <w:rPr>
                <w:rFonts w:ascii="mylotus" w:hAnsi="mylotus" w:cs="KFGQPC Uthman Taha Naskh"/>
                <w:b/>
                <w:bCs/>
                <w:noProof/>
                <w:sz w:val="30"/>
                <w:szCs w:val="30"/>
                <w:rtl/>
              </w:rPr>
              <w:t>استنزهوا من البول؛ فإن عامة عذاب القبر منه</w:t>
            </w:r>
            <w:bookmarkEnd w:id="9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مرفوعًا: «اسْتَنْزِهوا من البول؛ فإنَّ عامَّة عذاب القبر منه».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لنا النبي -صلى الله عليه وسلم- في هذا الحديث أحد أسباب عذاب القبر، وهو الأكثر شيوعاً، ألا وهو عدم الاستنزاه والطهارة من البول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اليوم الآخر: عذاب القبر ونعيمه.</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استنزهوا : اطلبوا النزاهة بابتعادكم عن البول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عامة : أكثر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الحرص على التنزه والابتعاد من البول، بأن لا يصيبه في بدنه ولا ثوبه</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الأفضل المبادرة بغسله، والطهارة منه بعد إصابته؛ لئلا تصاحبه النجاسة، أما وجوب إزالتها فيكون عند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البول نجس، فإذا أصاب بدناً أو ثوباً أو بقعة، نجسها؛ فلا تصح بذلك الصلاة؛ لأن الطهارة من النجاسة أحد شروطها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ترك التنزه من البول من كبائر الذنوب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عذاب القبر، وهو ثابت بالكتاب والسنة والإجماع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الجزاء في الآخرة، فأول مراحل الآخرة هي القبور، فالقبر: إما روضة من رياض الجنة، أو حفرة من حفر النار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10044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1" w:name="_Toc496709403"/>
            <w:r w:rsidRPr="00C53AAF">
              <w:rPr>
                <w:rFonts w:ascii="mylotus" w:hAnsi="mylotus" w:cs="KFGQPC Uthman Taha Naskh"/>
                <w:b/>
                <w:bCs/>
                <w:noProof/>
                <w:sz w:val="30"/>
                <w:szCs w:val="30"/>
                <w:rtl/>
              </w:rPr>
              <w:t>اقبل الحديقة وطلقها تطليقة</w:t>
            </w:r>
            <w:bookmarkEnd w:id="9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أن امرأة ثابت بن قيس أتت النبي -صلى الله عليه وسلم- فقالت: يا رسول الله، ثابت بن قيس، ما أعْتِبُ عليه في خُلُقٍ ولا دِيْنٍ، ولكني أكره الكفر في الإسلام، فقال رسول الله -صلى الله عليه وسلم-: «أتردين عليه حديقته؟» قالت: نعم، قال رسول الله -صلى الله عليه وسلم-: «اقبل الحديقة وطلقها تطليقة».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هذا الحديث أن امرأة ثابت بن قيس -رضي الله عنه وعنها- وكان ثابت من خيار الصحابة: جاءت إلى رسول الله -صلى الله عليه وسلم-، وأخبرته أنها لا تنكر من أمر ثابت -رضي الله عنه- خُلُقًا ولا دينًا، فهو من أحسن الصحابة خلقًا وديانةً، ولكنها كرهت إن بقيت معه أن يحصل منها كفران العشير بالتقصير في حقه، وكفران العشير مخالف لشرع الله، و كان سبب كراهتها له دَمَامَةُ خِلْقَتِهِ -رضي الله عنه- كما في بعض الروايات، فلم يكن جميلاً، فعرض -عليه الصلاة والسلام- على ثابت أن ترد عليه امرأته الحديقة التي أعطاها إياها مهرًا، ويطلقها تطليقة تكون بها بائنًا، ففعل -رضي الله عنه-، وهذا الحديث أصل في باب الخلع عند الفقهاء -رحمهم الله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الطَّلَاقِ.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أعيب عليه : ما أجد عيبًا فيه، لا في دينه، ولا في خلقه وعشرته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خُلُقٍ : بضم الخاء المعجمة، وضم اللام: صفات حميدة باطنة، ينشأ عنها معاشرة كريمة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أكره الكفر في الإسلام : المراد بالكفر: كفران العشير والتقصير فيما يجب له بسبب شدة البغض 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حديقته : هو البستان يكون عليه حائط، وكان قد أصدقها بستانًا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اقبل الحديقة وطلقها تطليقة : والأمر له أمر إيجاب ما دام أنه تعذرت العشرة بينهما، فيطلقها تطليقة واحدة ولا يزيد وهي طلقة بائنة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الخلع، وأنه فرقة جائزة في الشريعة بأن تفتدي الزوجة بما تدفعه للزوج مقابل الفسخ</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طلب الزوجة للخلع مباح إذا كرهت الزوج، إما لسوء عشرته معها، أو دمامته، أو نحو ذلك من الأمور المنفرة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قيد بعض العلماء الإباحة للزوجة بالطلب بما إذا لم يكن زوجها يحبها، فإن كان يحبها، فيستحب لها الصبر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ينبغي للزوج إجابة طلبها إلى الخلع إذا طلبته؛ لقوله -صلى الله عليه وسلم-: "اقبل الحديقة، وطلقها تطليقة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يجب أن يكون الخلع على عوض؛ لقوله تعالى-صلى الله عليه وسلم-: "اقبل الحديقة، وطلقها تطليقة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لابد في الخلع من صيغة قولية؛ لقوله: "وطلقها تطليقة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يستدل بالحديث على أنه يجوز إيقاع الخلع زمن الحيض، لأن النبي -عليه الصلاة والسلام- لم يستفصل امرأة ثابت أهي على طهر أم حيض، فدل ذلك على الجواز</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58133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2" w:name="_Toc496709404"/>
            <w:r w:rsidRPr="00C53AAF">
              <w:rPr>
                <w:rFonts w:ascii="mylotus" w:hAnsi="mylotus" w:cs="KFGQPC Uthman Taha Naskh"/>
                <w:b/>
                <w:bCs/>
                <w:noProof/>
                <w:sz w:val="30"/>
                <w:szCs w:val="30"/>
                <w:rtl/>
              </w:rPr>
              <w:t>اقتلوا الأسودين في الصلاة: الحية، والعقرب</w:t>
            </w:r>
            <w:bookmarkEnd w:id="9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«اقتلوا الأسودَين في الصلاة: الحيَّة، والعقرب».</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استحباب قتل الحية والعقرب حال الصلاة؛ لأنه ورد الأمر بذلك وذلك لأن حركة القتل محدودة لا تبطل الصلاة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النسائي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ابن ماجه</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اقتلوا الأسودين : تثنية أسود، يطلق على الحية والعقرب على أيِّ لون كانا، ولو لم يكونا أسودين، وتسميتهما بذلك من باب التغليب؛ لأن المسمى بالأسود في الأصل: الحية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الحية والعقرب : بيان للأسودين، والحية: دابة من الزواحف، طويلة البطن، جسمها محرشف، عديم الأطراف، وهي أنواع، بعضها أخبث من بعض، وهي تلدغ بواسطة العضِّ بفمها، ثم تفرز مادة سامة تنتقل إلى اللديغ</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والعقرب: دابة معروفة، تلسع بشوكة في طرف ذيلها، فتفرز مادة سامة، وهو لفظ يطلق على الذكر والأنثى</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قتل الحية والعقرب في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هذه حركة قليلة محمودة، فلا تبطل الصلاة ولا تنقصها، ولو لم تكن من مصلحة الصلاة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قتل كل مؤذٍ من الهوام وغيرها، في الصلاة أو خارجها؛ فإنَّه إذا استحب قتل هذه الفواسق في الصلاة، فقتلها خارجها يكون أولى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لأبي عيسى محمد بن عيسى الترمذي، تحقيق: بشار عواد معروف، دار الغرب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لابن ماجة أبو عبد الله محمد بن يزيد القزويني، تعليق: محمود خليل، مكتبة أبي المعاطي</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أحمد بن شعيب أبو عبد الرحمن النسائي، تحقيق: عبدالفتاح أبو غدة، 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w:t>
      </w:r>
      <w:r w:rsidRPr="00C53AAF">
        <w:rPr>
          <w:rFonts w:ascii="mylotus" w:hAnsi="mylotus" w:cs="KFGQPC Uthman Taha Naskh" w:hint="cs"/>
          <w:noProof/>
          <w:rtl/>
        </w:rPr>
        <w:t>هـ</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أحمد بن حنبل، لإبي عبد الله أحمد بن محمد بن حنبل، تحقيق أبو المعاطي النوري، عالم الكتب</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الدارمي المعروف بسنن الدارمي، تأليف الإِمَام أَبي مُحَمَّدٍ عَبْدِ اللهِ بْنِ عَبْدِ الرَّحْمَنِ بن الفضل الدَّارِمِيَّ، تحقيق: حسين سليم أسد</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السليمان،ط 1 ،1427هـ/2006م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10657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3" w:name="_Toc496709405"/>
            <w:r w:rsidRPr="00C53AAF">
              <w:rPr>
                <w:rFonts w:ascii="mylotus" w:hAnsi="mylotus" w:cs="KFGQPC Uthman Taha Naskh"/>
                <w:b/>
                <w:bCs/>
                <w:noProof/>
                <w:sz w:val="30"/>
                <w:szCs w:val="30"/>
                <w:rtl/>
              </w:rPr>
              <w:t>اقتلوا شيوخ المشركين واستبقوا شَرْخَهم</w:t>
            </w:r>
            <w:bookmarkEnd w:id="9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سمرة بن جندب، قال: قال رسول الله -صلى الله عليه وسلم-: «اقْتُلُوا شيوخ المشركين واسْتَبْقُوا شَرْخَهُم».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-إن صح- حكما من أحكام قتال الكفار، وهو الأمر بقتال الشيوخ وهم كبار السن ومن جاوز الأربعين ونحو ذلك، ويلحق بهم من بلغ؛ لما فيهم من القوة والشدة على قتال المسلمين، ولأنه قلما أن يسلموا ولا أمان منهم على المسلمين لو بقوا، بخلاف صغار السن ومن كان في بداية الشباب، فإنهم بمخالطتهم للمسلمين وبقاءهم في الأسر ربما تأثروا  بأحكام الإسلام وهدايته فيسلمون، وأما من قاتل من الشيوخ فلا خلاف في قتله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الرق،الولايات.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سمرة بن جندب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شُيوخ المشركين : الشيخ: من استبانت فيه السن، والمراد هنا: الرجال المُسِنُّون، أهل الجَلد والقوة على القتال، ولم يرد: الهَرْمى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شَرْخَهُمْ : الصغار الذين لم يبلغوا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أنه يقتل البالغون من الرجال الكفار في الحرب لما فيهم من قوة وبأس على المسلمين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استبقاء الصغار وعدم قتلهم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-عادل مرشد، وآخرون إشراف: د عبد الله بن عبد المحسن التركي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 محمد بن إسماعيل الصنعاني، دار الحديث-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ضعيف الجامع الصغير وزيادته/ محمد ناصر الدين الألباني - أشرف على طبعه: زهير الشاويش- المكتب الإسلامي-بيروت لبنان</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4" w:name="_Toc496709406"/>
            <w:r w:rsidRPr="00C53AAF">
              <w:rPr>
                <w:rFonts w:ascii="mylotus" w:hAnsi="mylotus" w:cs="KFGQPC Uthman Taha Naskh"/>
                <w:b/>
                <w:bCs/>
                <w:noProof/>
                <w:sz w:val="30"/>
                <w:szCs w:val="30"/>
                <w:rtl/>
              </w:rPr>
              <w:t>الإسلام يعلو ولا يعلى</w:t>
            </w:r>
            <w:bookmarkEnd w:id="9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عائذ بن عمرو المزني -رضي الله عنه- عن النبي -صلى الله عليه وسلم- قال: «الإسلام يَعْلُو ولا يُعْلَى».</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الحديث قاعدة عظيمة من قواعد الإسلام، وهي أن هذا الدين قد كتب الله له الرفعة والعلو، وأن أهله لا يزالون في علو ومكانة حسنة ما داموا متمسكين به، فهذا شرط ذلك، وهو خبر بمعنى الأمر، كما قال -تعالى-: (ولا تهنوا ولا تحزنوا وأنتم الأعلون إن كنتم مؤمنين)، والحديث عام في جميع الأحوال، ويستدل به الفقهاء في فروع ومسائل كثيرة، ومنها باب الجزية، فإن أهل الذمة إذا دفعوا الجزية وكانوا بين أظهرنا فإنهم لا يُمكنون من إظهار نواقيسهم وصلبانهم ولا تعلو بنيانهم بنيان المسلمين، وإذا أسلم أحد الزوجين تبع الولد خير أبويه دينًا وهو من كان مسلمًا، ولا تزوج المسلمة للكافر، وهكذا كل حكم ترتب عليه علو شأن الإسلام فهو المقدم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عقيدة: الولاء والبراء- فقه: النكاح (إسلام أحد الزوجين) - الفرائض.</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عائذ بن عمرو المزني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 والبيهقي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الإِسلام يعلو : الإسلام يرتفع على الأديان كلها ولا يزال ينمو</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الإسلام يعلو، ولا يُعلى عليه، وهو الدين الذي أراد الله -تعالى- أن يظهره على الدين كله، فنحن بعملنا ننفذ إرادة الله -تعالى- الشرعية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يجب على الذميين التزام أحكام الإسلام فيما يعتقدون تحريمه؛ كالزنا والسرقة، دون ما يعتقدون حله كالخمر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يجب عليهم التميز عن المسلمين في قبورهم، فلا يدفنون مع المسلمين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يجب عليهم التميز عن المسلمين بلباس خاص يُعرفون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تصديرهم في المجالس، ولا القيام لهم عند قدومهم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يُمنعون من إحداث الكنائس والبِيع والمعابد، وبناء ما انهدم منها، أو تجديد ما خرب من أجزائها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يُمنعون من إظهار خمرٍ وخنزيرٍ، ومن الجهر بنواقيسهم، والجهر بقراءة كتبهم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يمنعون من تعلية مبانيهم السكنية على مساكن المسلمين، سواء ملاصقة، أو مقاربة، وهذا كله من مقتضى علو الإسلام عليهم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كره العلماء أن يكون المسلم خادمًا عند الكافر بمقتضى هذا الحديث</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السنن الكبرى للبيهقي - المحقق: محمد عبد القادر عطا- دار الكتب العلمية،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w:t>
      </w:r>
      <w:r w:rsidRPr="00C53AAF">
        <w:rPr>
          <w:rFonts w:ascii="mylotus" w:hAnsi="mylotus" w:cs="KFGQPC Uthman Taha Naskh"/>
          <w:noProof/>
          <w:rtl/>
        </w:rPr>
        <w:t>لطبعة: الثالثة، 1424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الدارقطني/أبو الحسن الدارقطني - حققه وضبط نصه وعلق عليه: شعيب الارنؤوط، حسن عبد المنعم شلبي، عبد اللطيف حرز الله، أحمد برهوم- مؤسسة الرسالة،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tl/>
        </w:rPr>
        <w:t xml:space="preserve"> - 2004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/محمد ناصر الدين الألباني (المتوفى : 1420هـ)-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لمحمد بن إسماعيل الصنعاني، - دار الحديث- بدون طبعة وبدون تاريخ</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التَّنويرُ شَرْحُ الجَامِع الصَّغِيرِ محمد بن إسماعيل الصنعاني، أبو إبراهيم، عز الدين، المعروف كأسلافه بالأمير المحقق: د. محمَّد إسحاق محمَّد إبراهيم مكتبة دار السلام، الرياض -الطبعة: الأولى، 1432 هـ - 2011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64633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5" w:name="_Toc496709407"/>
            <w:r w:rsidRPr="00C53AAF">
              <w:rPr>
                <w:rFonts w:ascii="mylotus" w:hAnsi="mylotus" w:cs="KFGQPC Uthman Taha Naskh"/>
                <w:b/>
                <w:bCs/>
                <w:noProof/>
                <w:sz w:val="30"/>
                <w:szCs w:val="30"/>
                <w:rtl/>
              </w:rPr>
              <w:t>الثيب أحق بنفسها من وليها، والبكر تستأمر، وإذنها سكوتها</w:t>
            </w:r>
            <w:bookmarkEnd w:id="9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أن النبي -صلى الله عليه وسلم- قال: «الثَّيِّب أحقُّ بنفسها مِن وَلِيِّها، والبِكر تُسْتَأمَر، وإذْنُها سُكُوتها».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أن الثيب أحق بنفسها من وليها في الإذن بمعنى أنه لا يزوجها حتى تأذن له بالنطق لأنها أحق منه بالعقد فإن لم ترض فليس للولي مع الثيب أمر, والبكر البالغ يستأذنها وليها في تزويجها, وإذنها سكوتها, وسكوتها إقرارها ولا يجوز إجبارها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الثَّيِّب : يطلق على الذكر والأنثى، وهو من ليس ببكر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أحق بنفسها : صيغة التفضيل المقتضية للمشاركة في الحق, والمعنى أن لها في نفسها في النكاح حقًّا, ولوليها حقًّا, وحقها أوكد من حقه, فلو أراد تزويجها كفأً وامتنعت لم تجبر, ولو أرادت الزواج من كفء فامتنع الولي أجبر, فإن أصر زوجها القاضي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البكر : بكسر الباء جمعه أبكار، وهو الذي لم يتزوج من ذكر وأنثى</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وليها : الولي هو أقرب الرجال إلى المرأة من عصبتها</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تستأمر : من الاستئمار طلب الأمر, أي حتى يؤخذ أمرها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نكاح الثيب قبل استئمارها، وإذنها في ذلك إذنًا صريحًا,  وقد ورد النَّهي بصيغة النفي، ليكون أبلغ، فيكون عقد النكاح الخالي من إذنها باطلًا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نكاح البكر قبل استئذانها، ويقتضي طلب إذنها فيه، أنَّ نكاحها بدونه باطل أيضًا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يفيد طلب إذنها أنَّ المراد بها البنت البالغة التي عرفت أمور النكاح، والزوج الصالح من غيره؛ ليكون لإذنها اعتبارٌ ومعنى، هذه هي التي يؤخذ إذنها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البكر يكفي في إذنها السكوت؛ لحيائها غالبًا عن النطق، والأحسن أن يجعل لموافقتها بالسكوت أجلاً، تعلم به أنَّها بعد انتهاء مدته راضية، يعتبر سكوتها إذنًا منها وموافقةً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يكفي في استئمار الثيب واستئذان البكر مجرد الإخبار بالزواج، واسم الزوج، بل لابد من تعريفها بالزوج تعريفًا كاملًا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حكمة الشرع في التفريق بين الثيب والبكر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مراعاة العلل والمعاني في الأحكام, ووجهه: أنه إنما فرق بين البكر والثيب؛ لأن البكر تستحي غالبا ولا تتمكن من المشاورة والائتمار فجعل لها الإذن فقط</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اشتراط الولي في النكاح, لمجيء صيغة التفضيل الدالة على المشاركة والمفاضلة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مسلم .ط دار إحياء التراث العربي .تحقيق محمد فؤاد عبد الباقي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فيض القدير شرح الجامع الصغير للمناوي, المكتبة التجارية الكبرى , الطبعة: الأولى، 1356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6" w:name="_Toc496709408"/>
            <w:r w:rsidRPr="00C53AAF">
              <w:rPr>
                <w:rFonts w:ascii="mylotus" w:hAnsi="mylotus" w:cs="KFGQPC Uthman Taha Naskh"/>
                <w:b/>
                <w:bCs/>
                <w:noProof/>
                <w:sz w:val="30"/>
                <w:szCs w:val="30"/>
                <w:rtl/>
              </w:rPr>
              <w:t>الضبع صيد هي؟ قال جابر: «نعم»</w:t>
            </w:r>
            <w:bookmarkEnd w:id="9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أبي عَمَّار قال: قلت لجابر: الضَّبْع صَيْدٌ هي؟ قال: «نعم»، قال: قلتُ: آكُلُها؟ قال: «نعم»، قال: قلتُ له: أَقَالَهُ رسول الله صلى الله عليه وسلم؟ قال: «نعم».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سأل التابعي ابن أبي عمار -رحمه الله- جابرَ بن عبد الله -رضي الله عنهما- عن حكم الضبع, وهل يجوز صيدها وأكلها؟ فأجابه بأن ذلك جائز, ثم استفهم ابن أبي عمار من جابر عن هذه الفتوى هل هو شيء قاله برأيه, أو سمعه من رسول الله -صلى الله عليه وسلم-؟ فأخبره بأنه سمع ذلك من رسول الله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الصَّيْد - المَنَاسِك - الحَجِّ.</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وأحمد والدارمي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الترمذي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الضَّبع : بسكون الباء وضمها، وهو حيوان من رتبة اللواحم، كبير الرَّأس، قويّ الفكين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وذكر بعض أهل العلم أنه نوعان: نوع يأكل الزرع والنبات, ويغلب وجوده في الجبال, ونوع يعيش على الجيف واللحوم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صيد هي؟ : أي هل هي في حكم الصيد المباح الذي يجوز أكله, ويجب فيه الفداء إذا صاده المحرم, كما هو الحال في الظباء ونحوها؟</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حل أكل الضبع, وأنه صيد، والصيد مباح، فهو مخصص من حديث تحريم كل ذي ناب من السباع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يجوز للإنسان أن يسأل العالم الذي هو أعلم منه عن الدليل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أن يكون هم الإنسان البحث عن معرفة حدود الله -تعالى- وأحكامه والتزامها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w:t>
      </w:r>
      <w:r w:rsidRPr="00C53AAF">
        <w:rPr>
          <w:rFonts w:ascii="mylotus" w:hAnsi="mylotus" w:cs="KFGQPC Uthman Taha Naskh" w:hint="cs"/>
          <w:noProof/>
          <w:rtl/>
        </w:rPr>
        <w:t>ه</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سبل السلام شرح بلوغ المرام، تأليف : محمد بن إسماعيل بن صلاح الصنعاني، الناشر: دار الحديث,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64646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7" w:name="_Toc496709409"/>
            <w:r w:rsidRPr="00C53AAF">
              <w:rPr>
                <w:rFonts w:ascii="mylotus" w:hAnsi="mylotus" w:cs="KFGQPC Uthman Taha Naskh"/>
                <w:b/>
                <w:bCs/>
                <w:noProof/>
                <w:sz w:val="30"/>
                <w:szCs w:val="30"/>
                <w:rtl/>
              </w:rPr>
              <w:t>الغسل يوم الجمعة واجب على كل محتلم، وأن يستن، وأن يمس طيبا إن وجد</w:t>
            </w:r>
            <w:bookmarkEnd w:id="9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عمرو بن سليم الأنصاري قال: أشهد على أبي سعيد قال: أشهد على رسول الله -صلى الله عليه وسلم- قال: «الغُسْل يوم الجمعة واجِب على كل مُحْتَلِمٍ، وأن يَسْتَنَّ، وأن يَمَسَّ طِيبًا إن وجَد».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يقول أبو سعيد الخدري -رضي الله عنه-: " أشهد على رسول الله -صلى الله عليه وسلم-" أي أخبركم عن النبي -صلى الله عليه وسلم- خبراً أكيداً صادراً عن يقين وعلم قاطع، أنه -صلى الله عليه وسلم- قال: "الغسل يوم الجمعة واجب على كل محتلم" أي: الغسل يوم الجمعة متأكد على كل ذكر بالغ من المسلمين مطلقاً، جامع أو لم يجامع، أجنب أو لم يجنب، ويخرجه من الوجوب حديث سمرة بن جندب -رضي الله عنه- مرفوعا: "من توضأ يوم الجمعة فبها ونعمت، ومن اغتسل فهو أفضل"، أي: من اكتفى يوم الجمعة بالوضوء فقد أخذ بالرخصة، وأجزأه الوضوء، ونعمت الرخصة، ومن اغتسل، فالغسل أفضل؛ لأنه سنة مستحبة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 "وأن يستن" أي: وأن يستاك، من الاستنان وهو الاستياك</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وأما قوله: "وأن يمس طيباً إن وجد" فيعني: وأن يتطّيب بأي رائحة عطرية، والجملتان معطوفتان على الجملة الأولى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البلوغ - الجمعة.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واجِب : متأكد، وليس المراد هنا اللزوم، ولكن أصل معنى واجب ما يُثابُ فاعله امتثالًا، ويستحقُّ العقابَ تاركه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مُحْتَلِم : بالِغ، سواء كان ذكرًا أو أنْثَى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يَسْتَنّ : يَسْتَاك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غسل الجمعة لا يجزئ قبل طلوع الفجر؛ لقوله: "يوم الجمعة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تأكد استحباب غُسل يوم الجمعة على كلِّ رجل بالغ، شريطة أن يكون قاصدا الجمعة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لما كان المقصود الأول من الاغتسال التَّنَظف والتَّجمل والتَّهيؤ لحضور هذا الجَمْع العظيم، كان من المُنَاسب الاغتسال قبلها لا بعدها، وهو وقتها الشرعي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 فالإسلام دِين النَّظافة والجَمال والآداب الطَّيبة الحَسنة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تعظَيمِ هذا اليوم الجَليل، ويكونُ تعظيمُهُ بشعور القَلب بذلك، وبالاستعدادِ للصلاةِ، واجتماعِهِ بالغُسلِ والطيب واللباسِ الحَسن، والتفرُّغِ للعِبَادة فيه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الاسْتِيَاك للجمعة، وأنه من الأمور المؤكدة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يُخص من الحديث المرأة إذا راحت للجمعة فإنه لا يجوز لها التَّطَيب؛ لدلالة السُّنة على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مختار الصحاح، زين الدين محمد بن أبي بكر الرازي، تحقيق: يوسف الشيخ محمد، الناشر: المكتبة العصرية، الدار النموذجية، بيروت، صيدا، الطبعة: الخامسة 1420هـ، 1999م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10036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8" w:name="_Toc496709410"/>
            <w:r w:rsidRPr="00C53AAF">
              <w:rPr>
                <w:rFonts w:ascii="mylotus" w:hAnsi="mylotus" w:cs="KFGQPC Uthman Taha Naskh"/>
                <w:b/>
                <w:bCs/>
                <w:noProof/>
                <w:sz w:val="30"/>
                <w:szCs w:val="30"/>
                <w:rtl/>
              </w:rPr>
              <w:t>الغلام مرتهن بعقيقته يذبح عنه يوم السابع، ويسمى، ويحلق رأسه</w:t>
            </w:r>
            <w:bookmarkEnd w:id="9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سمرة قال: قال رسول الله -صلى الله عليه وسلم-: «الغلام مُرْتَهَنٌ بِعَقِيقَتِهِ يُذْبَحُ عنه يوم السابع، ويُسَمَّى، ويُحْلَق رأسه».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النبي -صلى الله عليه وسلم- أن المولود يكون محبوساً بعقيقته تذبح عنه في اليوم السابع من ولادته، ويُستحب في نفس اليوم  تسمية المولود، وحلق شعر رأسه، والحلق خاص بالمولود الذكر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سمرة بن جندب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وأحمد والدارمي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الغلام : بضم الغين، وفتح اللام وتخفيفها، هو من الولادة حتَّى البلوغ، وبعد البلوغ إنْ سمي به، فهو مجاز باعتبار ما كان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مرتهن بعقيقته : أي شبَّه المولود في لزوم العقيقة عنه، وعدم انفكاكه منها، بالرهن في يد المرتهن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بعقيقته : الأصل في العقيقة: الشعر الَّذي على رأس المولود، فسميت الذبيحة عند حلق ذلك الشعر عقيقة، فاشتهر حتَّى صار لا يفهم من العقيقة عند الإطلاق إلاَّ الذبيحة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يوم السابع : أي من يوم الولادة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قوله "مرتهن بعقيقته" يدل على تأكيد هذه الشعيرة، وأنَّه لا ينبغي إهمالها، فمن أحياها، فقد أحيا سنَّة أمر بها النَّبي -صلى الله عليه وسلم-، وعمل بها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معنى ارتهان الغلام بعقيقته أنها لازمة لزوم الرهن في يد المرتهن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وقت ذبح العقيقة هو اليوم السابع استحبابًا لا وجوبًا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تسمية المولود تكون في اليوم السابع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حلق رأس المولود في اليوم السابع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النسائي. مكتب المطبوعات الإسلامية - حلب. الطبعة الثانية ،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وزيادته للألباني، ط3، المكتب الإسلامي، بيروت،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الدارمي، دار الكتاب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w:t>
      </w:r>
      <w:r w:rsidRPr="00C53AAF">
        <w:rPr>
          <w:rFonts w:ascii="mylotus" w:hAnsi="mylotus" w:cs="KFGQPC Uthman Taha Naskh" w:hint="cs"/>
          <w:noProof/>
          <w:rtl/>
        </w:rPr>
        <w:t>،</w:t>
      </w:r>
      <w:r w:rsidRPr="00C53AAF">
        <w:rPr>
          <w:rFonts w:ascii="mylotus" w:hAnsi="mylotus" w:cs="KFGQPC Uthman Taha Naskh"/>
          <w:noProof/>
          <w:rtl/>
        </w:rPr>
        <w:t xml:space="preserve"> 1407</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تحفة الأحوذي بشرح جامع الترمذي -محمد عبد الرحمن بن عبد الرحيم المباركفورى  دار الكتب العلمية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64668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99" w:name="_Toc496709411"/>
            <w:r w:rsidRPr="00C53AAF">
              <w:rPr>
                <w:rFonts w:ascii="mylotus" w:hAnsi="mylotus" w:cs="KFGQPC Uthman Taha Naskh"/>
                <w:b/>
                <w:bCs/>
                <w:noProof/>
                <w:sz w:val="30"/>
                <w:szCs w:val="30"/>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bookmarkEnd w:id="9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عباس -رضي اله عنهما- قال: كان رسول الله صلى الله عليه وسلم- يُعَلِّمُنا دعاء ندعو به في القنوت من صلاة الصبح: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كان من هديه -عليه السلام- تعليم أصحابه جوامع الدعاء ومن بينها دعاء القنوت الذي رواه ابن عباس -رضي الله عنهما-، ولكنه حديث ضعيف فلا يشرع التزام هذا الدعاء في صلاة الصبح، ولا يمنع ذلك من التعرف على معاني ألفاظه: (في القنوت)، القنوت يطلق على معان، والمراد به ههنا الدعاء في محل مخصوص من القيام</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(اللهم اهدني) أي ثبتني على الهداية، أو زدني من أسباب الهداية. (فيمن هديت) أي في جملة من هديتهم، أو هديته من الأنبياء والأولياء، قوله: (وعافني) من المعافاة التي هي دفع السوء، وأما قوله -صلى الله عليه وسلم-: (وتولني) أي تول أمري وأصلحه. (فيمن توليت) أمورهم ولا تكلني إلى نفسي. (وبارك) أي أكثر الخير. (لي) أي لمنفعتي. (فيما أعطيت) أي فيما أعطيتني من العمر والمال والعلوم والأعمال. والمعنى أوقع البركة فيما أعطيتني من خير الدارين. (وقني) أي احفظني من  (شر ما قضيت) أي شر ما قضيته أي قدرته لي، (تقضي) أي تقدر أو تحكم بكل ما أردت (ولا يُقْضَى عليك) أي: لا يقع حكم أحد عليك، فلا معقب لحكمك ولا يجب عليك شيء إلا ما أوجبته على نفسك بمقتضى وعدك. (إنه) أي الشأن، وفي بعض الروايات: وإنه بزيادة الواو، (لا يذِلُّ) أي لا يصير ذليلاً (من واليت) الموالاة ضد المعاداة، وهذا في مقابلة: لا يعز من عاديت، كما جاء في بعض الروايات، زاد البيهقي، وكذا الطبراني من عدة طرق: "ولا يعز من عاديت"، قال ابن حجر: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ولا يعز من عاديت في الآخرة أو مطلقاً وإن أعطي من نعيم الدنيا وملكها ما أعطي، لكونه لم يمتثل أوامرك، ولم يجتنب نواهيك</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وخُتِم الحديث بقوله: (تباركت) أي تكاثر خيرك في الدارين. (ربَّنا) أي يا ربنا. (وتعاليت) أي ارتفع عظمتك وظهر قهرك وقدرتك على من في الكونين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العقيدة-القضاء والقدر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السنن الكبرى للبيهقي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فيمن هديت : من النبيين، والصديقين، والشهداء، والصالحين، و"في" في هذه الفقرة والتي بعدها بمعنى "مع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عافني : احفظني من كل نقص ظاهر، أو باطن في الدنيا والآخرة، واجعلني مندرجًا فيمن عافيت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تولني : بحفظك عن كل مخالفة، ونظر إلى غيرك، واجعلني مندرجًا فيمن توليت، والموالاة ضد المعاداة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بارك لي : أَنْزِل عَليَّ بركتك العظمى، من التشريف والكرامة، وزدني من فضلك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قني : اجعل لي وقايةً من عندك، تقيني شر ما خلقته ودبرته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يذِل : أي: لا يضعف ولا يهون من واليت، والذل ضد العز</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يَعِز : بفتح الياء وكسر العين؛ أي: لا ينتصر من عاديت، فهو ضد الذل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تباركت : تعاظمت وتزايد برك وإحسانك، وكثر خيرك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تعاليت : تنزهًا عما لا يليق بك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هذا الدعاء الجامع لخيري الدنيا والآخرة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القنوت في صلاة الصبح بهذا الدعاء لم يثبت، والله أعلم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البيهقي الكبرى، لأحمد بن الحسين بن علي بن موسى أبو بكر البيهقي، مكتبة دار الباز - مكة المكرمة ، 1414 </w:t>
      </w:r>
      <w:r w:rsidRPr="00C53AAF">
        <w:rPr>
          <w:rFonts w:ascii="Times New Roman" w:hAnsi="Times New Roman" w:cs="Times New Roman" w:hint="cs"/>
          <w:noProof/>
          <w:rtl/>
        </w:rPr>
        <w:t>–</w:t>
      </w:r>
      <w:r w:rsidRPr="00C53AAF">
        <w:rPr>
          <w:rFonts w:ascii="mylotus" w:hAnsi="mylotus" w:cs="KFGQPC Uthman Taha Naskh"/>
          <w:noProof/>
          <w:rtl/>
        </w:rPr>
        <w:t xml:space="preserve"> 1994</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تحقيق</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القادر</w:t>
      </w:r>
      <w:r w:rsidRPr="00C53AAF">
        <w:rPr>
          <w:rFonts w:ascii="mylotus" w:hAnsi="mylotus" w:cs="KFGQPC Uthman Taha Naskh"/>
          <w:noProof/>
          <w:rtl/>
        </w:rPr>
        <w:t xml:space="preserve"> </w:t>
      </w:r>
      <w:r w:rsidRPr="00C53AAF">
        <w:rPr>
          <w:rFonts w:ascii="mylotus" w:hAnsi="mylotus" w:cs="KFGQPC Uthman Taha Naskh" w:hint="cs"/>
          <w:noProof/>
          <w:rtl/>
        </w:rPr>
        <w:t>عطا</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Times New Roman" w:hAnsi="Times New Roman" w:cs="Times New Roman" w:hint="cs"/>
          <w:noProof/>
          <w:rtl/>
        </w:rPr>
        <w:t>–</w:t>
      </w:r>
      <w:r w:rsidRPr="00C53AAF">
        <w:rPr>
          <w:rFonts w:ascii="mylotus" w:hAnsi="mylotus" w:cs="KFGQPC Uthman Taha Naskh"/>
          <w:noProof/>
          <w:rtl/>
        </w:rPr>
        <w:t xml:space="preserve"> 1985</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0" w:name="_Toc496709412"/>
            <w:r w:rsidRPr="00C53AAF">
              <w:rPr>
                <w:rFonts w:ascii="mylotus" w:hAnsi="mylotus" w:cs="KFGQPC Uthman Taha Naskh"/>
                <w:b/>
                <w:bCs/>
                <w:noProof/>
                <w:sz w:val="30"/>
                <w:szCs w:val="30"/>
                <w:rtl/>
              </w:rPr>
              <w:t>اللهم أغن المقداد من فضلك</w:t>
            </w:r>
            <w:bookmarkEnd w:id="10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سعيد بن جبير أن رسول الله -صلى الله عليه وسلم- قتل يوم بَدْرٍ ثلاثةَ رَهْطٍ مِن قريش صَبْرا: المُطْعِم بن عَدِي والنَّضر بن الحارث وعُقبة بن أبي مُعَيْط، فلمّا أَمَرَ بِقتل النَّضر قال المِقدادُ بنُ الأسود: أَسِيري يا رسول الله، قال: إنه كان يقول في كتاب الله وفي رسول الله ما كان يقول، فقال: ذاك مَرَّتَين أو ثلاثة، فقال رسول الله -صلى الله عليه وسلم-: «اللهم أَغْنِ المِقداد مِن فضلك» وكان المقداد أَسَرَ النضر.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الحديث فيه أن النبي -صلى الله عليه وسلم- قتل ثلاثةً من المشركين من أسرى غزوة بدر صبراً, أي: محبوسين, وذلك لكُفرهم بالله -عز وجل- وأذيتهم المسلمين, وهم: طعيمة بن عدي, أما المطعِم فهذا غلط, والثاني النضر بن الحارث, والثالث: عقبة بن أبي معيط, كلهم من قريش وكانوا مؤذِين للرسول -صلى الله عليه وسلم-, ومُؤذِين للمسلمين في مكة, فلما نصره الله عليهم في بدر أسرَ منهم سبعين, وقتلَ منهم سبعين في المعركة من رؤسائهم, ومن جُملة الأسرى هؤلاء الثلاثة, فدلَّ على أن وليَّ الأمر له أن يقتل الأسرى إذا رأى المصلحةَ في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سعيد بن جبير -رحمه الله-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في المراسيل</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مراسيل أبي داود،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قتل يوم بَدْرٍ : أي: بعد نهاية المعركة وأخذِ الأسارى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رَهْط : ما دون العشرة من الرجال لا يكون فيهم امرأة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صَبْرا : أَنْ يُحْبَس وَيُرْمى حتى يموت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المطعم بن عدي : قوله: المطعم بن عدي. تحريف، والصواب طَعيمة بن عدي، والحقيقة أنَّ طَعيمة قتل في معركة بدر، وأنه لم يكن مع الأسرى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إنه كان يقول في كتاب الله وفي رسول الله ما كان يقول : أي أنه كان يؤذي الرسول -صلى الله عليه وسلم-, ويؤذي المسلمين في مكة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قتل الأسرى إذا كان في ذلك مصلحة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قَتْلِ الصَّبْرِ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المراسيل أبي داود سليمان بن الأشعث السِّجِسْتاني, ت: شعيب الأرناؤوط, مؤسسة الرسالة, الطبعة: الأولى، 1408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مختار الصحاح لزين الدين أبو عبد الله محمد بن أبي بكر الرازي, ت: يوسف الشيخ محمد, المكتبة العصرية</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الخامسة، 1420هـ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64613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1" w:name="_Toc496709413"/>
            <w:r w:rsidRPr="00C53AAF">
              <w:rPr>
                <w:rFonts w:ascii="mylotus" w:hAnsi="mylotus" w:cs="KFGQPC Uthman Taha Naskh"/>
                <w:b/>
                <w:bCs/>
                <w:noProof/>
                <w:sz w:val="30"/>
                <w:szCs w:val="30"/>
                <w:rtl/>
              </w:rPr>
              <w:t>اللهم بارك لأحمس، في خيلها ورجالها</w:t>
            </w:r>
            <w:bookmarkEnd w:id="10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صخر أن رسول الله -صلى الله عليه وسلم- غَزَا ثَقِيفًا، فلمّا أنْ سَمِع ذلك صخرٌ رَكِب في خَيل يُمِدُّ النبي -صلى الله عليه وسلم-، فوجد نبيَّ الله -صلى الله عليه وسلم- قد انصرف، ولم يَفْتَحْ فجعل صخر يومئذ عهدَ الله وذِمَّتَه أن لا يُفارق هذا القصر حتى ينزلوا على حكم رسول الله -صلى الله عليه وسلم-، فلم يفارقهم حتى نزلوا على حكم رسول الله -صلى الله عليه وسلم-، فكتب إليه صخر: أما بعد، فإنَّ ثَقيفًا قد نَزَلت على حُكْمِك يا رسول الله، وأنا مُقبلٌ إليهم وهم في خَيلٍ، فأمر رسول الله -صلى الله عليه وسلم- بالصلاة جامعة، فدعا لأحْمَسَ عشرَ دعوات: «اللهم بارك لأحمَسَ، في خَيلها ورِجَالها» وأتاه القومُ فتكلم المغيرة بن شعبة، فقال: يا نبي الله، إن صخرًا أخذ عَمَّتِي، ودخلت فيما دخل فيه المسلمون، فدعاه، فقال: «يا صخر، إن القوم إذا أسلموا، أحْرَزُوا دماءَهم، وأموالهم، فادفع إلى المغيرة عَمَّتَه» فدفعها إليه، وسأل نبي الله -صلى الله عليه وسلم-: ما لبني سليم قد هربوا عن الإسلام، وتركوا ذلك الماء؟ فقال: يا نبي الله، أنْزِلْنِيه أنا وقومي، قال: «نعم» فأنزَلَه وأَسلَم -يعني السُّلَمِيِّين- فأتَوا صخرًا فسألوه أن يدفع إليهم الماء، فأبى، فأتوا النبي -صلى الله عليه وسلم-، فقالوا: يا نبي الله؟ أسلمنا وأتينا صخرًا ليدفع إلينا ماءنا فأبى علينا، فأتاه، فقال: «يا صخر، إن القوم إذا أسلموا أحرزوا أموالهم ودماءهم، فادفع إلى القوم ماءهم»، قال: نعم يا نبي الله، فرأيتُ وجْهَ رسول الله -صلى الله عليه وسلم- يَتَغَيّر عند ذلك حُمْرَةً حَياءً مِن أَخْذِهِ الجاريةَ، وأَخْذِهِ الماء.</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هذا الحديث فيه أن مَن أسلم من الكفار فإنه يكون معصومَ الدمِ, ومعصومَ المالِ, وهذا كما في قوله -صلى الله عليه وسلم- في الحديث الصحيح: "أُمرت أن أقاتل الناس حتى يقولوا: لا إله إلا الله, فإذا قالوها عصَموا مني دماءهم وأموالهم إلا بحقها, وحسابهم على الله"؛ لأن المقصودَ من قتال الكفار هو أن يدخلوا في الإسلام فإن أبَوا فإنهم يقاتلون, ويُدعَون أولًا إلى الإسلام, فإن استجابوا فهذ المقصود والحمد لله, وإلا فإنهم يقاتَلون, والرسول -صلى الله عليه وسلم- غزا ثقيفاً وحاصرهم، ثم رجع دون أن تفتح عليه، وفي الحديث أن صخراً هذا -وهو من الأحمسيين- عاهد الله -عز وجل- أن يحاصرهم حتى ينزلوا على حكم رسول الله -صلى الله عليه وسلم-، وأنهم نزلوا على حكم رسول الله -صلى الله عليه وسلم-، فكتب صخر إلى رسول الله -صلى الله عليه وسلم- يخبره بهذا، ففرح النبي -صلى الله عليه وسلم- ودعا لقومه -أي: للأحمسيين- لخيلهم ورجالهم، أي: الفرسان والراجلين،</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وجاء المغيرة بن شعبة -رضي الله عنه- وهو من ثقيف وأخبر أن عمته أخذها صخر، فالنبي -صلى الله عليه وسلم- طلب منه أن يعيد عمته إليه، وقال -عليه الصلاة والسلام- له: (إن القوم إذا أسلموا أحرزوا دماءهم وأموالهم) ففعل، وفيه أن جماعة كفارًا من بني سليم هربوا عن ماء لهم، فطلب صخر من النبي -صلى الله عليه وسلم- أن ينزل عليه، فمكنه رسول الله -صلى الله عليه وسلم- من ذلك، ولما أسلمت بنو سليم جاءوا إلى صخر وطلبوا منه أن يرجع لهم ماءهم فأبى، فجاءوا إلى رسول الله -صلى الله عليه وسلم-، فقال -عليه الصلاة والسلام- له: (إن القوم إذا أسلموا أحرزوا دماءهم وأموالهم)، وطلب منه أن يعطيهم ذلك الماء، ففعل، وقال: إنه رأى وجه رسول الله -صلى الله عليه وسلم- يتغير حمرة حياءً من كونه رد هذا الماء إلى أهله، وأخذه من صخر، وكذلك رد الجارية التي هي عمة المغيرة بن شعبة، وأعطاها للمغيرة بن شعبة، ولعل الرسول -صلى الله عليه وسلم- فعل هذا مع هؤلاء القوم من بني سليم من أجل ترغيبهم في الإسلام، ولعل النبي -صلى الله عليه وسلم-استطاب نفس صخر هذا، وأن نفسه طابت بذلك، كما حصل من رسول الله -صلى الله عليه وسلم- في سبي هوازن لما قسمهم، في حديث آخر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الخراج والفيء - الإمارة - الزَّكاة - السِّيَرِ.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صخر بن العيلة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 مختصرًا</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غزا ثقيفًا : أي: في غزوة الطائف في شوال سنة ثمان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يمد : من الإمداد, أي: يُعين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هذا القصر : أي: قصر ثقيف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فلم يفارقهم : أي: لم يفارق صخرٌ ثقيفًا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خيلها : في فرسان أحمس، وهم ركاب الخيل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ورجالها : بكسر الراء وبفتح الجيم, جمع الراجل, وهو مَن ليس له ظَهْر يركبه بخلاف الفارس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وأتاه القومُ : وأتى النبيَّ -صلى الله عليه وسلم- قومُ ثقيف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ودخلت فيما دخل فيه المسلمون : دخلت في الإسلام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أحْرَزُوا دماءَهم : منعوا دماءهم بتحريم قتلهم واسترقاقهم لما أسلموا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فأبى علينا : امتنع من دفع الماء إليهم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فادفع إلى القوم ماءهم : هذا على وجه استطابة النفس، لا على وجه الإلزام والوجوب، بدليل أن النبي -صلى الله عليه وسلم- كان يظهر في وجهه أثر الحياء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ذمته : الذِّمَّة والذِّمَام  بِمَعْنَى العَهْد، والأمَانِ، والضَّمان، والحُرمَة، والحقِّ</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الصلاة جامعة : عليكم الصلاة في حال كونها جامعة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أسلم من الكفار حرم دمه وماله؛ لأنَّه أصبح في عداد المسلمين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أبى الإسلام، فإنَّه يجب قتاله حتى يسلم؛ تنفيذًا لأمر الله -تعالى-: {وَقَاتِلُوهُمْ حَتَّى لَا تَكُونَ فِتْنَةٌ} [البقرة: 193]</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قتال الكفار ليس هو مجرد دفاع، وإنما هو قتال لأجل سير الدعوة وإبلاغها، وإزاحة من يقوم في وجه تبليغها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غاية القتال في الإسلام يدل بوضوح على وجوب كف القتال عن قوم يقبلون الدخول في الإسلام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تحقيق: محمد محيي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ضعيف أبي داود - الأم للألباني, مؤسسة غراس للنشر و التوزيع - الكويت , الطبعة : الأولى - 1423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معالم السنن، وهو شرح سنن أبي داود للخطابي , المطبعة العلمية - حلب, الطبعة: الأولى 1351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النهاية في غريب الحديث والأثر، لمجد الدين ابن الأثير المكتبة العلمية - بيروت، 1399هـ - 1979م- تحقيق: طاهر أحمد الزاوى - محمود محمد الطناحي</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المصباح المنير في غريب الشرح الكبير، للفيومي. الناشر: المكتبة العلمية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64615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2" w:name="_Toc496709414"/>
            <w:r w:rsidRPr="00C53AAF">
              <w:rPr>
                <w:rFonts w:ascii="mylotus" w:hAnsi="mylotus" w:cs="KFGQPC Uthman Taha Naskh"/>
                <w:b/>
                <w:bCs/>
                <w:noProof/>
                <w:sz w:val="30"/>
                <w:szCs w:val="30"/>
                <w:rtl/>
              </w:rPr>
              <w:t>المسلم يكفيه اسمه فإن نسي أن يسمي حين يذبح فليسم وليذكر اسم الله ثم ليأكل</w:t>
            </w:r>
            <w:bookmarkEnd w:id="10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أن النبي -صلى الله عليه وسلم- قال: «المسلم يَكْفِيهِ اسْمُهُ فإنْ نَسِي أن يُسَمِّي حين يذبح فَلْيُسَمِّ ولْيَذْكُر اسمَ الله ثُمّ لْيَأْكُل».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أن من شروط الذكاة: تسمية الذابح عند حركة يده للذبح؛ لأنَّ تلك اللحظة هي وقت إزهاق روح الحيوان, يقول: بسم الله, ولكن لو تركها نسيانًا, فذبيحته حلال لأنه لم يتعمَّد ذلك, وأما إذا ترك التسمية عمداً فالصحيح أنها لا تحل، لكن الحديث ضعيف, والأدلة الصحيحة دلت على أنه لا بد من التسمية عند الذبح ليحل الأكل من الذبيحة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الدارقطني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المسلم يكفيه اسمه : أي أنه في حكم المُسمي, لما كان اسمه مشتملًا على اسم الله -تعالى</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تسمية الذابح عند حركة يده للذبح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التسمية إذا كان ذاكرًا لها، وأمَّا إنْ تركها نسيانًا فذبيحته حلال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يدل على مشروعية التسمية عند الأكل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الدارقطني المؤلف: أبو الحسن علي بن عمر الدارقطني, ت: شعيب الارنؤوط، حسن عبد المنعم شلبي، عبد اللطيف حرز الله، أحمد برهوم , الناشر: مؤسسة الرسالة، الطبعة: الأولى،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3" w:name="_Toc496709415"/>
            <w:r w:rsidRPr="00C53AAF">
              <w:rPr>
                <w:rFonts w:ascii="mylotus" w:hAnsi="mylotus" w:cs="KFGQPC Uthman Taha Naskh"/>
                <w:b/>
                <w:bCs/>
                <w:noProof/>
                <w:sz w:val="30"/>
                <w:szCs w:val="30"/>
                <w:rtl/>
              </w:rPr>
              <w:t>المكاتب عبد ما بقي عليه من مكاتبته درهم</w:t>
            </w:r>
            <w:bookmarkEnd w:id="10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عمرو بن شعيب، عن أبيه، عن جده، عن النبي -صلى الله عليه وسلم- قال: «المُكَاتَبُ عَبْدٌ ما بَقِيَ عليه من مُكَاتَبَتِهِ دِرْهَمٌ».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أنَّ المكاتب لا يعتق ويكون له حكم الأحرار حتى يؤدي ما عليه من مال الكتابة كاملًا، فإن بقي عليه شيء فهو عبد تجري عليه أحكام الرقيق</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بن العاص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المكاتب : يُقال: كاتب عبده مكاتبة، أي: باعه لنفسه بآجالٍ معلومةٍ، وأقساطٍ معلومة يدفعها لسيده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عبد : أي تَجْري عليه أَحْكَامُ الرِّقِّ، وهذا يشمل الذكر والأنثى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مكاتبته : أي بدل كتابته، وسميت مكاتبة؛ لأَنَّه يكتب -في الغالب- للعبد على مولاه كتابًا بالعتق عند أداء النجوم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المكاتب لا يعتق من رقه حتَّى يوفي جميع دين الكتابة، فتجري عليه أحكام الرقيق ما بقيَ عليه درهم؛ هذا هو منطوق الحديث، وهذا هو مذهب جمهور العلماء، ومنهم الأئمة الأربعة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للسيد أن يتراجع ما لم يسدد المملوك، والعبدُ أيضاً له أن يتراجع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للعظيم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64709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4" w:name="_Toc496709416"/>
            <w:r w:rsidRPr="00C53AAF">
              <w:rPr>
                <w:rFonts w:ascii="mylotus" w:hAnsi="mylotus" w:cs="KFGQPC Uthman Taha Naskh"/>
                <w:b/>
                <w:bCs/>
                <w:noProof/>
                <w:sz w:val="30"/>
                <w:szCs w:val="30"/>
                <w:rtl/>
              </w:rPr>
              <w:t>المؤذنون أطول الناس أعناقًا</w:t>
            </w:r>
            <w:bookmarkEnd w:id="10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معاوية -رضي الله عنه- قال: سمعت رسول الله -صلى الله عليه وسلم- يقول: «المُؤَذِّنونَ أطولُ النّاسِ أعنَاقاً يَومَ القِيَامَةِ».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عن معاوية -رضي الله عنه- أن النبي -صلى الله عليه وسلم- قال: "المؤذنون أطول الناس أعناقاً" جمع عنق، واختلف السلف والخلف في معناه، فقيل: هو طول حقيقي للعنق، إذا ألجم الناس العرق يوم القيامة طالت أعناق المؤذنين؛ لئلا ينالهم ذلك الكرب والعرق، وقيل: معناه أكثر الناس تشوفًا إلى رحمة الله -تعالى-؛ لأن المتشوف يطيل عنقه إلى ما يتطلع إليه، فمعناه كثرة ما يرونه من الثواب، وقيل: معناه أنهم سادة ورؤساء، والعرب تصف السادة بطول العنق، وقيل: معناه أكثر أتباعًا، وقيل غير ذلك، قوله: "يوم القيامة"، فإذا بعث اللهُ الناسَ فإن المؤذنين يكون لهم ميزة ليست لغيرهم، وهي أنهم أطول الناس أعناقًا، فيعرفون بذلك تنويهًا لفضلهم وإظهارًا لشرفهم؛ لأنهم يؤذنون ويعلنون بتكبير الله -عز وجل- وتوحيده والشهادة لرسوله -صلى الله عليه وسلم- بالرسالة، والدعوة إلى الصلاة وإلى الفلاح، يعلنونها من الأماكن العالية، ولهذا كان جزاؤهم من جنس العمل أن تعلو رؤوسهم وأن تعلو وجهوههم، وذلك بإطالة أعناقهم يوم القيامة، فينبغي للإنسان أن يحرص على أن يكون مؤذناً حتى ولو لم يكن في مسجد، فينبغي أن يبادر لذلك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معاوية بن أبي سفيان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الأذان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المؤذنون أطول الناس أعناقاً يوم القيامة، هذا مما أختص به الله هذه الطائفة من الأمة الإسلامية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شرف المؤذنين، وعلو منزلتهم يوم القيامة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1-</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2-</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3-</w:t>
      </w:r>
      <w:r w:rsidRPr="00C53AAF">
        <w:rPr>
          <w:rFonts w:ascii="mylotus" w:hAnsi="mylotus" w:cs="KFGQPC Uthman Taha Naskh"/>
          <w:noProof/>
          <w:rtl/>
        </w:rPr>
        <w:t>شرح رياض الصالحين؛ للشيخ محمد بن صالح العثيمين، مدار الوطن، الرياض،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4-</w:t>
      </w:r>
      <w:r w:rsidRPr="00C53AAF">
        <w:rPr>
          <w:rFonts w:ascii="mylotus" w:hAnsi="mylotus" w:cs="KFGQPC Uthman Taha Naskh"/>
          <w:noProof/>
          <w:rtl/>
        </w:rPr>
        <w:t>شرح صحيح مسلم؛ للإمام محي الدين النووي، دار الريان للتراث-القاهرة، الطبعة الأولى، 1407هـ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5-</w:t>
      </w:r>
      <w:r w:rsidRPr="00C53AA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6-</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10115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5" w:name="_Toc496709417"/>
            <w:r w:rsidRPr="00C53AAF">
              <w:rPr>
                <w:rFonts w:ascii="mylotus" w:hAnsi="mylotus" w:cs="KFGQPC Uthman Taha Naskh"/>
                <w:b/>
                <w:bCs/>
                <w:noProof/>
                <w:sz w:val="30"/>
                <w:szCs w:val="30"/>
                <w:rtl/>
              </w:rPr>
              <w:t>الوتر حق، فمن لم يوتر فليس منا، الوتر حق، فمن لم يوتر فليس منا، الوتر حق، فمن لم يوتر فليس منا.</w:t>
            </w:r>
            <w:bookmarkEnd w:id="10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بريدة، عن أبيه، قال: سمعت رسول الله -صلى الله عليه وسلم- يقول: «الوِتر حَقٌّ، فَمَن لم يُوتر فليس مِنَّا، الوِتر حَقٌّ، فَمَن لم يُوتر فليس مِنَّا، الوتر حَقٌّ، فَمَن لم يُوتر فليس مِنَّا».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"الوِتر حَق</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الحَقُّ: يأتي بمعنى الثُّبوت، أي: ثابت في السُّنة والشَّرع، وفيه نوع تأكيد، ويأتي بمعنى الوجوب، والمراد به هنا: تأكد مشروعيته؛ جمعا بينه وبين الأحاديث الصريحة الدَّالة على عدم وجوبه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فَمَن لم يُوتر فليس مِنَّا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هذا من باب الوعيد والزَّجر على ترك الوتر، وليس معناه أنه كافر، بل المعنى: أن ليس سُنتنا وطريقتنا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الوتر حَقٌّ، فَمَن لم يُوتر فليس مِنَّا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وهذا تكرار للحكم زيادة في تأكيده وإثباته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على أن الحديث قد ضعفه جمع من العلماء -رحمهم الله- فلا يبقى فيه تعارض</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بُريدة الأسلمي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الوِتر : الفرد، وهو ضد الشفع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دليل على وجوب الوتر، إلا أن الحديث قد ضعفه جمع من العلماء، وعلى فرض صحته فهو مَصروف الظاهر بالأحاديث الصريحة الدَّالة على عدم وجُوبه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دار الحديث، الطبعة: بدون طبعة وبدون تاريخ</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11267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6" w:name="_Toc496709418"/>
            <w:r w:rsidRPr="00C53AAF">
              <w:rPr>
                <w:rFonts w:ascii="mylotus" w:hAnsi="mylotus" w:cs="KFGQPC Uthman Taha Naskh"/>
                <w:b/>
                <w:bCs/>
                <w:noProof/>
                <w:sz w:val="30"/>
                <w:szCs w:val="30"/>
                <w:rtl/>
              </w:rPr>
              <w:t>الوتر ليس بحتم كهيئة الصلاة المكتوبة، ولكن سنة سنها رسول الله -صلى الله عليه وسلم-</w:t>
            </w:r>
            <w:bookmarkEnd w:id="10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-رضي الله عنه- قال: «الوِتر ليس بِحَتْمٍ كَهَيْئَةِ الصلاة المَكتوبة، ولكن سُنَّة سَنَّها رسول الله -صلى الله عليه وسلم-».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معنى الحديث: صلاة الوتر ليس بواجبة، كالصلوات الخَمس، ولكن سُنَّة سَنَّها رسول الله -صلى الله عليه وسلم-، أي: أن النبي -صلى الله عليه وسلم- سَنَّ لنا الوِتر ولم يُوجبه علينا.وهذا تأكيد لقوله: "ليس بِحَتم"، فالوتر صلاة مستحبة ومندوبة فقط</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النسائي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بِحَتْمٍ : بواجبٍ جزمًا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كَهَيْئَةِ : حال الشَّيء وكيفيته، وشَكْلِه وصورته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سُنَّة : السُّنة: الطريقة، حسنة كانت أو قبيحة، وسنة النبي -صلى الله عليه وسلم- عند المُحدثين هو قوله، وفعله، وتقريره، وعند الفقهاء ما أثيب فاعله، ولم يُعاقب تاركه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الصلوات الخَمس من الفرائض</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الوِتر سُنة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ماجه محمد بن يزيد القزويني، تحقيق: شعيب الأرناؤوط وغيره، الناشر: دار الرسالة العالمية، الطبعة: الأولى 1430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الترغيب والترهيب، محمد ناصر الدين الألباني، مكتبة المعارف، الرياض، الطبعة: الخامسة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11263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7" w:name="_Toc496709419"/>
            <w:r w:rsidRPr="00C53AAF">
              <w:rPr>
                <w:rFonts w:ascii="mylotus" w:hAnsi="mylotus" w:cs="KFGQPC Uthman Taha Naskh"/>
                <w:b/>
                <w:bCs/>
                <w:noProof/>
                <w:sz w:val="30"/>
                <w:szCs w:val="30"/>
                <w:rtl/>
              </w:rPr>
              <w:t>الولاء لمن ولي النعمة</w:t>
            </w:r>
            <w:bookmarkEnd w:id="10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أنها اشترتْ بَريرَة مِنْ أُناسٍ من الأنصار واشْتَرَطوا الوَلاء، فقال رسول الله -صلى الله عليه وسلم-: «الوَلاءُ لِمَنْ وَلِيَ النِّعْمَة»، وخَيَّرَهَا رسول الله -صلى الله عليه وسلم- وكان زوْجُها عبْدا، وأهدَتْ لعائشة لحْما، فقال رسول الله -صلى الله عليه وسلم-: «لو صَنَعْتُم لنا من هذا اللحم»، قالت عائشة: تُصُدِّقَ به على بَرِيرَة، فقال: «هو لها صدَقة ولنا هديَّة».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أم المؤمنين عائشة -رضي الله عنها- اشترت بريرة وأعتقتها فأراد أصحابها أن يكون ولاؤها لهم, فأخبرها -عليه الصلاة والسلام- بأن هذا الشرط  لا يصح، وأن من أنعم بالعتق على العبد يكون ولاؤه له، و وبريرة كانت زوجة لعبد  اسمه مغيث، فلما تحررت وملكت نفسها  خيَّرها -عليه الصلاة والسلام- بين أن تبقى تحته, أو تفارقه؛ لأنها صارت أعلى منه رتبة بحريتها، ثم إنه أهدي لها لحم, فأرسلت لعائشة منه, فأراد -عليه الصلاة والسلام- أن يأكل منه, فأخبرته عائشة -رضي الله عنها- بأنه صدقة أعطيت لبريرة, وهو -عليه الصلاة والسلام- لا يأكل الصدقة, فأخبرها -عليه الصلاة والسلام- بأن بريرة ملكته عن طريق الصدقة, وينتقل إلى النبي -عليه الصلاة والسلام- بطريق الهدية, فيتغير حكمه, ويصير هدية وهبة, فلا يحرم عليه ولا على أهل بيته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أحكام الهبة والهدية -الصدقة على آل النبي صلى الله عليه وسلم-، الشروط الباطلة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الولاء : حق ثبت بوصف، وهو الإعتاق فلا يقبل النقل إلى الغير بوجه من الوجوه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لِمَنْ وَلِيَ النِّعْمَة : لمن تولَّى نعمة الإعتاق</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مكاتبة الرقيق، لأنَّها طريق إلى تخليصه من الرق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الولاء لمن أعتق؛ لأنَّه لُحْمة كَلُحمَة النسب، أما اشتراطه للبائع فباطل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كل شرط يخالف حكم الله فهو باطل مردود، وإن أكثر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اشتراط الولاء من البائع لا يؤثر في صحة عقد البيع، إنما الذي يَبْطل: الشرطُ وحده، لمخالفته مقتضى العقد؛ لأنَّ الشروط التي على خلاف مقتضى العقد فاسدة بنفسها، ولكنها غير مفسدة للعقد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العتق بأي طريق يسبب الولاء، سواء كان منجَّزًا أو مكاتباً، أو غير ذلك من طرقه، لعموم "الولاء لمن أعتق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الولاء عصوبة سببها نعمة المُعتِق على عتيقه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اعتبار الكفاءة بين الزوجين, وأن من موانع التكافؤ بين الزوجين الحرية والرق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الفقير إذا ملك شيئا على وجه الصدقة: لم يمتنع على غيره ممن لا تحل له الصدقة أكله، إذا وجد سبب شرعي من جهة الفقير يبيحه 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الصدقة على النبي -صلى الله عليه وسلم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تبيين الأحكام عند المناسبات، وأن يكون في المجامع الحافلة، كخطب الجمعة، والمجامع الكبيرة، ووسائل الإعلام، من الصحف، والإذاعة، والتلفاز وغير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صحيح البخاري </w:t>
      </w:r>
      <w:r w:rsidRPr="00C53AAF">
        <w:rPr>
          <w:rFonts w:ascii="Times New Roman" w:hAnsi="Times New Roman" w:cs="Times New Roman" w:hint="cs"/>
          <w:noProof/>
          <w:rtl/>
        </w:rPr>
        <w:t>–</w:t>
      </w:r>
      <w:r w:rsidRPr="00C53AAF">
        <w:rPr>
          <w:rFonts w:ascii="mylotus" w:hAnsi="mylotus" w:cs="KFGQPC Uthman Taha Naskh" w:hint="cs"/>
          <w:noProof/>
          <w:rtl/>
        </w:rPr>
        <w:t>الجامع</w:t>
      </w:r>
      <w:r w:rsidRPr="00C53AAF">
        <w:rPr>
          <w:rFonts w:ascii="mylotus" w:hAnsi="mylotus" w:cs="KFGQPC Uthman Taha Naskh"/>
          <w:noProof/>
          <w:rtl/>
        </w:rPr>
        <w:t xml:space="preserve"> </w:t>
      </w:r>
      <w:r w:rsidRPr="00C53AAF">
        <w:rPr>
          <w:rFonts w:ascii="mylotus" w:hAnsi="mylotus" w:cs="KFGQPC Uthman Taha Naskh" w:hint="cs"/>
          <w:noProof/>
          <w:rtl/>
        </w:rPr>
        <w:t>الصحيح</w:t>
      </w:r>
      <w:r w:rsidRPr="00C53AAF">
        <w:rPr>
          <w:rFonts w:ascii="mylotus" w:hAnsi="mylotus" w:cs="KFGQPC Uthman Taha Naskh"/>
          <w:noProof/>
          <w:rtl/>
        </w:rPr>
        <w:t>-</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للإمام</w:t>
      </w:r>
      <w:r w:rsidRPr="00C53AAF">
        <w:rPr>
          <w:rFonts w:ascii="mylotus" w:hAnsi="mylotus" w:cs="KFGQPC Uthman Taha Naskh"/>
          <w:noProof/>
          <w:rtl/>
        </w:rPr>
        <w:t xml:space="preserve"> </w:t>
      </w:r>
      <w:r w:rsidRPr="00C53AAF">
        <w:rPr>
          <w:rFonts w:ascii="mylotus" w:hAnsi="mylotus" w:cs="KFGQPC Uthman Taha Naskh" w:hint="cs"/>
          <w:noProof/>
          <w:rtl/>
        </w:rPr>
        <w:t>أبي</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الله</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بن</w:t>
      </w:r>
      <w:r w:rsidRPr="00C53AAF">
        <w:rPr>
          <w:rFonts w:ascii="mylotus" w:hAnsi="mylotus" w:cs="KFGQPC Uthman Taha Naskh"/>
          <w:noProof/>
          <w:rtl/>
        </w:rPr>
        <w:t xml:space="preserve"> </w:t>
      </w:r>
      <w:r w:rsidRPr="00C53AAF">
        <w:rPr>
          <w:rFonts w:ascii="mylotus" w:hAnsi="mylotus" w:cs="KFGQPC Uthman Taha Naskh" w:hint="cs"/>
          <w:noProof/>
          <w:rtl/>
        </w:rPr>
        <w:t>إسماعيل</w:t>
      </w:r>
      <w:r w:rsidRPr="00C53AAF">
        <w:rPr>
          <w:rFonts w:ascii="mylotus" w:hAnsi="mylotus" w:cs="KFGQPC Uthman Taha Naskh"/>
          <w:noProof/>
          <w:rtl/>
        </w:rPr>
        <w:t xml:space="preserve"> </w:t>
      </w:r>
      <w:r w:rsidRPr="00C53AAF">
        <w:rPr>
          <w:rFonts w:ascii="mylotus" w:hAnsi="mylotus" w:cs="KFGQPC Uthman Taha Naskh" w:hint="cs"/>
          <w:noProof/>
          <w:rtl/>
        </w:rPr>
        <w:t>البخاري،</w:t>
      </w:r>
      <w:r w:rsidRPr="00C53AAF">
        <w:rPr>
          <w:rFonts w:ascii="mylotus" w:hAnsi="mylotus" w:cs="KFGQPC Uthman Taha Naskh"/>
          <w:noProof/>
          <w:rtl/>
        </w:rPr>
        <w:t xml:space="preserve"> </w:t>
      </w:r>
      <w:r w:rsidRPr="00C53AAF">
        <w:rPr>
          <w:rFonts w:ascii="mylotus" w:hAnsi="mylotus" w:cs="KFGQPC Uthman Taha Naskh" w:hint="cs"/>
          <w:noProof/>
          <w:rtl/>
        </w:rPr>
        <w:t>عناية</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زهير</w:t>
      </w:r>
      <w:r w:rsidRPr="00C53AAF">
        <w:rPr>
          <w:rFonts w:ascii="mylotus" w:hAnsi="mylotus" w:cs="KFGQPC Uthman Taha Naskh"/>
          <w:noProof/>
          <w:rtl/>
        </w:rPr>
        <w:t xml:space="preserve"> </w:t>
      </w:r>
      <w:r w:rsidRPr="00C53AAF">
        <w:rPr>
          <w:rFonts w:ascii="mylotus" w:hAnsi="mylotus" w:cs="KFGQPC Uthman Taha Naskh" w:hint="cs"/>
          <w:noProof/>
          <w:rtl/>
        </w:rPr>
        <w:t>الناصر،</w:t>
      </w:r>
      <w:r w:rsidRPr="00C53AAF">
        <w:rPr>
          <w:rFonts w:ascii="mylotus" w:hAnsi="mylotus" w:cs="KFGQPC Uthman Taha Naskh"/>
          <w:noProof/>
          <w:rtl/>
        </w:rPr>
        <w:t xml:space="preserve"> </w:t>
      </w:r>
      <w:r w:rsidRPr="00C53AAF">
        <w:rPr>
          <w:rFonts w:ascii="mylotus" w:hAnsi="mylotus" w:cs="KFGQPC Uthman Taha Naskh" w:hint="cs"/>
          <w:noProof/>
          <w:rtl/>
        </w:rPr>
        <w:t>دا</w:t>
      </w:r>
      <w:r w:rsidRPr="00C53AAF">
        <w:rPr>
          <w:rFonts w:ascii="mylotus" w:hAnsi="mylotus" w:cs="KFGQPC Uthman Taha Naskh"/>
          <w:noProof/>
          <w:rtl/>
        </w:rPr>
        <w:t>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إحكام الإحكام شرح عمدة الأحكام لابن دقيق العيد- الناشر: مطبعة السنة المحمدية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فتح الباري شرح صحيح البخاري- أحمد بن علي بن حجر العسقلاني الشافعي- دار المعرفة - بيروت،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58081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8" w:name="_Toc496709420"/>
            <w:r w:rsidRPr="00C53AAF">
              <w:rPr>
                <w:rFonts w:ascii="mylotus" w:hAnsi="mylotus" w:cs="KFGQPC Uthman Taha Naskh"/>
                <w:b/>
                <w:bCs/>
                <w:noProof/>
                <w:sz w:val="30"/>
                <w:szCs w:val="30"/>
                <w:rtl/>
              </w:rPr>
              <w:t>امرأة المفقود امرأته حتى يأتيها الخبر</w:t>
            </w:r>
            <w:bookmarkEnd w:id="10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المغيرة بن شعبة قال: قال رسول الله صلى الله عليه وسلم-: «امرأة المَفْقُودِ امْرَأَتُهُ حتى يَأْتِيَهَا الخَبَر».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 جدا</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حال امرأة الرجل المفقود، وهو الذي انقطع خبره ولا يُعرف أين هو، والحكم أنها تنتظره ولو طالت المدة، طوًلا لا يحصل به الضرر على المرأة، حتى يتبين أنَّه حيٌّ أوميِّتٌ؛ فتبني حكمها على ما يتحقق عندها، وذلك لأن الأصل حياته والموت مشكوك فيه فلا يترك اليقين بالشك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المغيرة بن شعبة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 في سننه</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الدارقطني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المفقود : هو الذي خَفِي خبره، فلا تُعلم له حياة ولا موت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يأتيها الخبر : أي أنَّها تنتظر حتى يتبين أنَّه حيٌّ أو ميِّتٌ؛ فتبني حكمها على ما يتحقق عندها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امرأته : يعني : باقية على نكاحه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إذا فُقِدَ الرجلُ من أهله، ولم يوقف له على أثر فإنه ينتظر به حتى يتحقق موته، أو تمضي مدة لا يعيش مثلها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يُرجع في تقدير المدة إلى اجتهاد الحاكم، أو من يقوم مقامه كالقاضي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زوجة المفقود لها -بعد حكم الحاكم بموت زوجها وقضاء عدتها- أن تتزوج غيره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سلسلة الأحاديث الضعيفة، للشيخ الألباني. دار المعارف، الرياض - الممكلة العربية السعودية. الطبعة: الأولى، 1412 هـ / 1992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58171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09" w:name="_Toc496709421"/>
            <w:r w:rsidRPr="00C53AAF">
              <w:rPr>
                <w:rFonts w:ascii="mylotus" w:hAnsi="mylotus" w:cs="KFGQPC Uthman Taha Naskh"/>
                <w:b/>
                <w:bCs/>
                <w:noProof/>
                <w:sz w:val="30"/>
                <w:szCs w:val="30"/>
                <w:rtl/>
              </w:rPr>
              <w:t>امكثي في بيتك حتى يبلغ الكتاب أجله، قالت: فاعتددت فيه أربعة أشهرٍ وعشرًا</w:t>
            </w:r>
            <w:bookmarkEnd w:id="10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الفُرَيْعَةَ بنت مالك بن سنان، وهي أخت أبي سعيد الخدري -رضي الله عنهما- أنها جاءت إلى رسول الله -صلى الله عليه وسلم- تسأله أن ترجع إلى أهلها في بني خُدْرَةَ، فإن زوجها خرج في طلب أَعْبُدٍ له أَبَقُوا، حتى إذا كانوا بِطَرَفِ الْقَدُومِ لحقهم فقتلوه، فسألت رسول الله -صلى الله عليه وسلم-: أن أرجع إلى أهلي، فإني لم يتركني في مسكن يملكه، ولا نفقة؟ قالت: فقال رسول الله -صلى الله عليه وسلم-: «نعم»، قالت: فخرجت حتى إذا كنت في الحُجْرَةِ، أو في المسجد، دعاني، أو أمر بي، فَدُعِيتُ له، فقال: «كيف قلت؟»، فرددت عليه القصة التي ذكرت من شأن زوجي، قالت: فقال: «امْكُثِي في بيتك حتى يبلغ الكتاب أَجَلَهُ»، قالت: فاعتددت فيه أربعة أشهرٍ وعشرًا، قالت: فلما كان عثمان بن عفان أرسل إِلَيَّ فسألني عن ذلك، فأخبرته فَاتَّبَعَهُ، وقضى به.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أنَّ هذه الصحابية توفي زوجها وأرادت أت تعتد في غير البيت الذي كانت فيه مع زوجها، فأخبرها النبي -عليه الصلاة والسلام- بأن الله فرض عليها أن تلازم بيتها حتى تنقضي عدتها، فهذا الحديث أصل في أن المتوفَّى يجب عليها أنْ تقضي عدتها وحدادها في البيت الذي توفي زوجها وهي تسكنه، وأنَّه لا يحل لها الانتقال منه حتى يبلغ الكتاب أجله بانقضاء عدتها وحدادها؛ وذلك بوضع الحمل إنْ كانت حاملًا، أو بإتمام أربعة أشهر وعشرة أيام لغير ذات الحمل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الفريعة بنت مالك بن سنان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ومالك والدارمي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بني خدرة : بضم الخاء المعجمة: حي من الأنصار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أَعْبدٍ : جمع قلة للعبد، وهم المماليك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أَبَقُوا : هربوا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بِطرف الْقدوم : مَوضِع على سِتَّة أَمْيَال من الْمَدِينَة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الحُجْرة : بضم الحاء، البيت، والمقصود هنا: حجرة بعض نسائه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امكثي : أقيمي في بيتك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يبلغ الكتاب أجَلَهُ : حتى تنقضي عدة الوفاة والإحداد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المتوفى عنها زوجها تعتد في بيتها، ولا تخرج عنه إلى غيره، والمراد به: المنزل الذي مات زوجها وهي ساكنة فيه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نفقة للمتوفى عنها زوجها؛ لأن النبي -صلى الله عليه وسلم- سكت عن النفقة ولم يتعرض 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قبول قول المرأة في الأحكام الشرعية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ينبغي للإنسان أن يتوقى الخطر، وألا يخاطر بنفسه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تحقيق بشار عواد، دار الغرب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1998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النسائي. مكتب المطبوعات الإسلامية - حلب. الطبعة الثانية ،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الدارمي، دار الكتاب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w:t>
      </w:r>
      <w:r w:rsidRPr="00C53AAF">
        <w:rPr>
          <w:rFonts w:ascii="mylotus" w:hAnsi="mylotus" w:cs="KFGQPC Uthman Taha Naskh" w:hint="cs"/>
          <w:noProof/>
          <w:rtl/>
        </w:rPr>
        <w:t>،</w:t>
      </w:r>
      <w:r w:rsidRPr="00C53AAF">
        <w:rPr>
          <w:rFonts w:ascii="mylotus" w:hAnsi="mylotus" w:cs="KFGQPC Uthman Taha Naskh"/>
          <w:noProof/>
          <w:rtl/>
        </w:rPr>
        <w:t xml:space="preserve"> 1407 </w:t>
      </w:r>
      <w:r w:rsidRPr="00C53AAF">
        <w:rPr>
          <w:rFonts w:ascii="mylotus" w:hAnsi="mylotus" w:cs="KFGQPC Uthman Taha Naskh" w:hint="cs"/>
          <w:noProof/>
          <w:rtl/>
        </w:rPr>
        <w:t>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التعليقات الحسان على صحيح ابن حبان، للشيخ الألباني. دار با وزير للنشر والتوزيع، جدة - المملكة العربية السعودية. الطبعة: الأولى، 1424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موطأ الإمام مالك. المحقق: بشار عواد معروف - محمود خليل. الناشر: مؤسسة الرسالة. سنة النشر: 1412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مصابيح السنة للإمام البغوي، لابن الملك. الناشر: إدارة الثقافة الإسلامية. الطبعة: الأولى، 1433 هـ - 2012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حاشية السندي على سنن النسائي (مطبوع مع السنن)، لنور الدين السندي. الناشر: مكتب المطبوعات الإسلامية - حلب. الطبعة: الثانية، 1406 - 1986</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58164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0" w:name="_Toc496709422"/>
            <w:r w:rsidRPr="00C53AAF">
              <w:rPr>
                <w:rFonts w:ascii="mylotus" w:hAnsi="mylotus" w:cs="KFGQPC Uthman Taha Naskh"/>
                <w:b/>
                <w:bCs/>
                <w:noProof/>
                <w:sz w:val="30"/>
                <w:szCs w:val="30"/>
                <w:rtl/>
              </w:rPr>
              <w:t>انكسرت إحدى زندي فسألت رسول الله -صلى الله عليه وسلم- فأمرني أن أمسح على الجبائر</w:t>
            </w:r>
            <w:bookmarkEnd w:id="11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بن أبي طالب -رضي الله عنه- قال: انكسرت إحدى زَنْدَيَّ فسألتُ رسولَ الله -صلى الله عليه وسلم- فأمرني أن أمسح على اَلْجَبَائِرِ.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 جداً</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يسر الإسلام في حكم الجبائر حال الوضوء كيف يفعل بها لعدم المقدرة على غسل العضو المجبر، فأمر النبي -صلى الله عليه وسلم- بالمسح عليها وأن ذلك يجزئ عن غسله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وإن كان ضعيفًا فإن معناه صحيح وقد وردت آثار عن الصحابة بمعناه، ولا مانع من ذكره للاعتضاد والاستشهاد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المسح على الجبائر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ابن ماجه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زَنْدَيَّ : تثنية زند وهو عظم الساعد</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اَلْجَبَائِرِ : جمع جبيرة وهي ما يجبر به العظم المكسور من أعواد تشد عليه أو خرقة تلف عليه، ويدخل في ذلك الوسائل الطبية كالجبس على الكسور واللزقات على أجزاء من البدن أو على الجروح ونحو ذلك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المسح على الجبيرة وبيان سماحة الإسلام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المسح على الجبيرة يخالف المسح على الخفين وعلى العمامة ببعض الأحكام منها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1/</w:t>
      </w:r>
      <w:r w:rsidRPr="00C53AAF">
        <w:rPr>
          <w:rFonts w:ascii="mylotus" w:hAnsi="mylotus" w:cs="KFGQPC Uthman Taha Naskh"/>
          <w:noProof/>
          <w:rtl/>
        </w:rPr>
        <w:t>يمسح على الجبيرة بالحدثين الأكبر والأصغر، بخلاف الخفين والعمامة والخمار ففي الأصغر فقط</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2/</w:t>
      </w:r>
      <w:r w:rsidRPr="00C53AAF">
        <w:rPr>
          <w:rFonts w:ascii="mylotus" w:hAnsi="mylotus" w:cs="KFGQPC Uthman Taha Naskh"/>
          <w:noProof/>
          <w:rtl/>
        </w:rPr>
        <w:t>أنَّ مسح الجبيرة يمتد حتَّى يبرأ الجرح أو الكسر، بخلاف الخف ونحوه : فالمسح يوم وليلة للمقيم، وثلاثة أيَّام ولياليها للمسافر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3/</w:t>
      </w:r>
      <w:r w:rsidRPr="00C53AAF">
        <w:rPr>
          <w:rFonts w:ascii="mylotus" w:hAnsi="mylotus" w:cs="KFGQPC Uthman Taha Naskh"/>
          <w:noProof/>
          <w:rtl/>
        </w:rPr>
        <w:t>أنَّه يمسح على الجبيرة كلِّها، بخلاف الخف والعمامة والخمار: فعلى أعلاه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4/</w:t>
      </w:r>
      <w:r w:rsidRPr="00C53AAF">
        <w:rPr>
          <w:rFonts w:ascii="mylotus" w:hAnsi="mylotus" w:cs="KFGQPC Uthman Taha Naskh"/>
          <w:noProof/>
          <w:rtl/>
        </w:rPr>
        <w:t>الصحيح من قولي العلماء: أنَّه لا يشترط في الجبيرة ربطها على طهارة،  بخلاف الخف والعمامة والخمار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سؤال أهل العلم عما يشكل في أمور الدين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للشيخ البسام، ط5، مكتبة الأسدي، مكة المكرمة،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للشيخ صالح الفوزان، بعناية: عبدالسلام السليمان، (ط1)،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الشيخ ابن عثيمين، تحقيق صبحي رمضان وآخر، (ط1)، المكتبة الإسلامية، مصر،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ضعيف سنن ابن ماجه، الألباني، مكتبة المعارف الرياض الطبعة الأولى1417هـ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10020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1" w:name="_Toc496709423"/>
            <w:r w:rsidRPr="00C53AAF">
              <w:rPr>
                <w:rFonts w:ascii="mylotus" w:hAnsi="mylotus" w:cs="KFGQPC Uthman Taha Naskh"/>
                <w:b/>
                <w:bCs/>
                <w:noProof/>
                <w:sz w:val="30"/>
                <w:szCs w:val="30"/>
                <w:rtl/>
              </w:rPr>
              <w:t>إذا اجتمع الداعيان فأجب أقربهما بابًا، فإن أقربهما بابًا أقربهما جوارًا، وإن سبق أحدهما فأجب الذي سبق</w:t>
            </w:r>
            <w:bookmarkEnd w:id="11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رجل من أصحاب النبي -صلى الله عليه وسلم- أن النبي -صلى الله عليه وسلم- قال: «إذا اجْتَمَعَ الدَّاعِيَان فَأَجِبْ أَقْرَبَهما بابًا، فإنَّ أقْربَهما بابًا أقْربُهما جِوَارًا، وإن سَبَقَ أحدُهما فَأَجِبِ الذي سَبَقَ».</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يدل الحديث على أن الإنسان إذا دعاه رجلان من جيرانه, ولم يمكن الجمع بينهما -كأن يكون وقت الوليمتين واحدا-, فإنه يجيب الأسبق منهما بالدعوة ولو كان بعيدًا؛ لأن له فضل السبق بالدعوة, ولأن إجابته وجبت حين دعاه, فإن دعياه في وقت واحد بأن لم يسبق أحدهما الآخر, فإنه يجيب أقربهما بابًا؛ لأن أقربهما بابًا أقربهما جوارًا, زاد بعض العلماء: فإن استويا في القرب أجاب أكثرهما علمًا ودينًا وصلاحًا, فإن استويا أقرع بينهما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الْأَطْعِمَةِ - الصَّدَاقِ.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رجل من أصحاب النبي -صلى الله عليه وسلم ورضي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إذا اجتمع الداعيان : أي إلى الطعام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الأفضل لمن يقوم بإجابة الدعوة، ويقوم بزيارة من له حق عليه، أو عيادته في مرضه، ونحو ذلك أن ينوي مع ذلك التقرُّبَ إلى الله تعالى بذلك؛ ليحصل له الخير الكبير، والأجر الجزيل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إقامة الوليمة في الزواج، وأنَّها من السنة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إجابة الدعوة لمن دعي إلى وليمة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إجابة السابق من الدَاعييْنِ، أو الداعِين؛ لأنَّ له فضل السبق بالدعوة، فإن كانا في الدعوة سواء، قدَّم أقربهما بابًا من باب المدعو، لأنَّ له ميزة قرب الجوار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حق الجار على جاره، وأنَّ حقه كبير، والأحاديث في ذلك كثيرة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الحقوق التي بين الأقارب، والجيران، والأصدقاء إجابة الدعوات، وتبادل الزيارات؛ فإنَّ لها تأثيرًا كبيرًا، في صفاء القلوب، وجلب المحبة، وتوثيق الصلة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58118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2" w:name="_Toc496709424"/>
            <w:r w:rsidRPr="00C53AAF">
              <w:rPr>
                <w:rFonts w:ascii="mylotus" w:hAnsi="mylotus" w:cs="KFGQPC Uthman Taha Naskh"/>
                <w:b/>
                <w:bCs/>
                <w:noProof/>
                <w:sz w:val="30"/>
                <w:szCs w:val="30"/>
                <w:rtl/>
              </w:rPr>
              <w:t>إذا استهل المولود ورث</w:t>
            </w:r>
            <w:bookmarkEnd w:id="11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-رضي الله عنهما- عن النبي -صلى الله عليه وسلم- قال: «إذا اسْتَهَلَّ المَوْلُودُ وَرِثَ».</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أنه إذا  استهل المولود أي إذا بكى عند ولادته أو عطس أو صاح ونحو ذلك، وهو كناية عن ولادته حيًّا، فإنه يستحق الميراث بذلك، لتحقق حياته، وهذا هو شرط  الميراث بالنسبة للوراث، والحديث دليل على أنه إذا استهل السقط ثبت له حكم غيره في أنه يرث، ويقاس عليه سائر الأحكام من الغسل والتكفين والصلاة عليه، ويلزم من قتله القود أو الدية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استهل المولود : استهل الصبي: رفع صوته بالبكاء، وصاح عند الولادة، والاستهلال: هو رفع الصوت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ورث : بفتح الواو وكسر الراء، الإرث لغة: البقاء، فالوارث هو الباقي</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وشرعا: حق يثبت لمستحق بعد موت من كان له ذلك؛ لقرابة بينهما، أو نحوها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الحمل إذا ولد لا يرث إلا بشرطين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الأول: تحقق وجوده في الرحم حين موت مورثه، ولو نطفة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الثاني: انفصاله حيا حياة مستقرة، والحياة المستقرة هي المشار إليها بهذا الحديث، من وجود أمارة من أمارات الحياة، التي منها رفع صوت أو رضاع أو طول تنفس أو طول حركة أو عطاس، مما يدل على وجود الحياة المستقرة، وهذا مذهب الأئمة الثلاثة: أبي حنيفة والشافعي وأحمد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فقد هذان الشرطان، بأن لم يتحقق وجوده حين موت مورثه، أو تحقق وجوده، ولكنه مات قبل الولادة، أو ولد بحياة غير مستقرة، وإنما بنفس ضعيف، أو اختلاج ونحوه، فهذا لا يرث؛ لأنه في عداد الأموات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ميراث الحمل بشرط أن يولد حياً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شمول الشريعة الإسلامية حتى فيما يقدر من الأمور، لأن حياة الجنين ليست مضمونة بل هي مقدرة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 محمد فؤاد عبد الباقي , مكتبة ومطبعة مصطفى البابي الطبعة: الثانية، 1395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 محمد بن إسماعيل الصنعاني، - دار الحديث-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سلسلة الأحاديث الصحيحة وشيء من فقهها وفوائدها / محمد ناصر الدين الألباني - مكتبة المعارف للنشر والتوزيع، الرياض- الطبعة: الأولى، المكتبة المعارف</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64722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3" w:name="_Toc496709425"/>
            <w:r w:rsidRPr="00C53AAF">
              <w:rPr>
                <w:rFonts w:ascii="mylotus" w:hAnsi="mylotus" w:cs="KFGQPC Uthman Taha Naskh"/>
                <w:b/>
                <w:bCs/>
                <w:noProof/>
                <w:sz w:val="30"/>
                <w:szCs w:val="30"/>
                <w:rtl/>
              </w:rPr>
              <w:t>إذا أتى أحدكم الصلاة والإمام على حال، فليصنع كما يصنع الإمام</w:t>
            </w:r>
            <w:bookmarkEnd w:id="11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بن أبي طالب، ومعاذ بن جبل -رضي الله عنهما- مرفوعًا: «إذا أتى أحدُكم الصلاةَ والإمامُ على حال، فلْيصنعْ كما يصنع الإمامُ».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إذا أتى أحدكم الصلاة والإمام على حال من قيام أو ركوع أو سجود أو قعود، فليوافق الإمام فيما هو فيه من القيام أو الركوع أو غير ذلك، ولا ينتظر حتى يقوم الإمام كما يفعله العوام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ومعاذ بن جبل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دخول اللاحق مع الإمام في أي جزء من أجزاء الصلاة أدركه، من غير فرق بين الركوع والسجود والقعود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نيل الأوطار، محمد بن علي الشوكاني اليمني، تحقيق: عصام الدين الصبابطي، الناشر: دار الحديث، مصر، الطبعة: الأولى، 1413هـ، 1993م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11310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4" w:name="_Toc496709426"/>
            <w:r w:rsidRPr="00C53AAF">
              <w:rPr>
                <w:rFonts w:ascii="mylotus" w:hAnsi="mylotus" w:cs="KFGQPC Uthman Taha Naskh"/>
                <w:b/>
                <w:bCs/>
                <w:noProof/>
                <w:sz w:val="30"/>
                <w:szCs w:val="30"/>
                <w:rtl/>
              </w:rPr>
              <w:t>إذا أتى أحدكم خادمه بطعامه، فإن لم يجلسه معه، فليناوله لقمة أو لقمتين أو أكلة أو أكلتين، فإنه ولي علاجه</w:t>
            </w:r>
            <w:bookmarkEnd w:id="11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عن النبي -صلى الله عليه وسلم-: «إذا أتى أحدَكم خادمُه بطعامِه، فإنْ لم يُجلِسْه معه، فلْيُناوِلْهُ لُقمةً أو لُقْمَتَيْنِ أو أُكْلَة أو أُكْلَتَين، فإنه وَلِيَ عِلاجَه».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أن الخادم أو المملوك إذا أصلح طعاماً لسيده, فمن المروءة وحسن المعاملة أن  يُطعمَه سيده من هذا الطعام ولا يحرمُه منه وقد تعب فيه, وقد أصلحه وأحضره, فلا يليق بالمروءة والكرم وحُسن المعاملة أن هذا المملوك لا يذوق من الطعام, بل يعطيه منه ما يُطيِّبُ نفسَه ويردُّ تطلُّعه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خَادِمُه : مَن يقوم بحاجته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لُقْمَة : واحدة اللُّقَم، واللقم: هي ما يهيئه الإنسان من الطعام للالتقام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ولي علاجه : أي علاج الطعام عند تحصيل آلاته وتحمل مشقة حرّه ودخانه عند الطبخ وشقّت به نفسه وشم رائحته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الحث على مكارم الأخلاق, والأمر بالتواضع وترك التكبر على العبد والخادم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الأفضل لصاحب البيت أن يؤاكل خدمه، ومماليكه، وضيوفه الصغار، ولا يترفَّع، ولا يتكبَّر عن مؤاكلتهم ومؤانستهم، وأن يكون ذلك باحتشام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الأفضل والأكمل أن يكون طعام المخدوم والخادم واحدًا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استخدام الغير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الخادم مؤتمن على طعام السيد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تحقيق: محمد فؤاد عبد الباقي، دار إحياء التراث العربي، بيروت،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5" w:name="_Toc496709427"/>
            <w:r w:rsidRPr="00C53AAF">
              <w:rPr>
                <w:rFonts w:ascii="mylotus" w:hAnsi="mylotus" w:cs="KFGQPC Uthman Taha Naskh"/>
                <w:b/>
                <w:bCs/>
                <w:noProof/>
                <w:sz w:val="30"/>
                <w:szCs w:val="30"/>
                <w:rtl/>
              </w:rPr>
              <w:t>إذا بال أحدكم فلينتر ذكره ثلاث مرات</w:t>
            </w:r>
            <w:bookmarkEnd w:id="11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عيسى بن يزداد، عن أبيه قال: قال رسول الله -صلى الله عليه وسلم-: «إذا بال أَحَدُكُمْ فَلْيَنْتُرْ ذَكَرَهُ ثلاث مرات».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أفاد هذا الحديث أن الرجل متى: (بال أحدكم) أي: فرغ من بوله، فما عليه إلا أن (ينتر ذكره ثلاث نترات) أي: يجذبه بقوة، فالاستبراء بذلك ونحوه مندوب، فلو تركه واستنجى عقب الانقطاع، ثم توضأ صح وضوءه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ضعيف؛ فلا يشرع العمل بهذا، بل قال بعض العلماء من مذاهب مختلفة بأنه بدعة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الطب.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يزداد اليماني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ماجه</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تحقيق: محمد فؤاد عبد الباقي، نشر: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10042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6" w:name="_Toc496709428"/>
            <w:r w:rsidRPr="00C53AAF">
              <w:rPr>
                <w:rFonts w:ascii="mylotus" w:hAnsi="mylotus" w:cs="KFGQPC Uthman Taha Naskh"/>
                <w:b/>
                <w:bCs/>
                <w:noProof/>
                <w:sz w:val="30"/>
                <w:szCs w:val="30"/>
                <w:rtl/>
              </w:rPr>
              <w:t>إذا جاء أحدكم إلى المسجد فلينظر: فإن رأى في نعليه قذرا أو أذى فليمسحه وليصل فيهما</w:t>
            </w:r>
            <w:bookmarkEnd w:id="11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-رضي الله عنه- قال: بَينما رسول الله -صلى الله عليه وسلم- يصلِّي بأصحابه إذ خَلع نَعْلَيه فوضَعَهُما عن يساره، فلمَّا رأى ذلك القوم أَلْقَوْا نِعَالَهُمْ، فلمَّا قَضى رسول الله -صلى الله عليه وسلم- صلاته، قال: «ما حَمَلَكُمْ على إِلقَاءِ نِعَالِكُم»، قالوا: رأيْنَاك أَلقَيْت نَعْلَيْك فَأَلْقَيْنَا نِعَالَنَا، فقال رسول الله -صلى الله عليه وسلم-: إن جبريل -صلى الله عليه وسلم- أتَانِي فأخْبَرنِي أن فيهما قَذَرا -أو قال: أَذًى-، وقال: إذا جاء أحدكم إلى المسجد فلينظر: فإن رَأى في نَعْلَيه قَذَرا أو أَذًى فَلْيَمْسَحْه وليُصَلِّ فيهما.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صلى النبي -صلى الله عليه وسلم- بأصحابه ذات يوم، ثم خَلع نَعليه فجأةً فوضَعَهُما عن يساره، فلما رأى الصحابة -رضي الله عنهم- ذلك، خلعوا نِعالهم، تأسيًا ومتابعةً للنبي -صلى الله عليه وسلم-، فلما فَرغ -صلى الله عليه وسلم- من صلاته والتَفَت إليهم رآهم على حالة غير الحال التي دخلوا فيها الصلاة، فسألهم عن سَبب خَلع نعالهم</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فأجابوه بقولهم: "رأيْنَاك أَلقَيْت نَعْلَيْك فَأَلْقَيْنَا نِعَالَنَا" أي: متابعة لك؛ لأنهم ظنُّوا -رضي الله عنهم- نَسخ إباحة الصلاة بالنَّعال، فبين لهم -عليه الصلاة والسلام- السبب من خلع نعليه بقوله: "إن جِبريل -صلى الله عليه وسلم- أتَانِي فأخْبَرنِي أن فيهما قَذَرا -أو قال: أَذًى-" يعني: أن جبريل -عليه السلام- جاء إلى النبي -صلى الله عليه وسلم- وهو في صلاته فأخبره؛ بأن نعاله لا تصلح الصلاة فيهما لوجود القذر أو الأذى -هذا شك من الراوي</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قال -صلى الله عليه وسلم-: "إذا جاء أحدكم إلى المسجد فلينظر: فإن رَأى في نَعْلَيه قَذَرا أو أَذًى فَلْيَمْسَحْه وليُصَلِّ فيهما" إذا أراد دخولَ المسجد بهما والصَّلاةَ فيهما، فالواجب عليه النَظَرُ فيهما: فإن رأى فيهما قذرًا، أو أذًى، مسحَهُ بالأرض أو بغيرها، ليزيل ذلك، ثمَّ صلَّى بهما، وليس معنى هذا أن الإنسان لابد أن يُصلي فيهما، فقد يُصلي فيها وقد لا يصلي، ولكن إذا أراد أن يُصلي بهما تعين عليه التأكد من نظافتهما، ثم صلى بهما إن شاء،</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ومن صلَّى ولم يتنبه للنجاسة، سواء كانت في نعْلِه أو شِمَاغه أو قُبعته أو ثوبه، ثم عَلم بها في أثناء الصلاة بادر إلى خلعه...فإن كانت في ثوبه أو سرواله وأمكن التَّخَلص منها مع بقاء ما يَستر عورته خَلعه، ومضى في صلاته ولا إعادة عليه وإن كان لا يتمكن من خلعه إلا بكشف عورته قطع صلاته، وستر عورته وأعاد الصلاة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الطهارة.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خَلع : نَزَع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أذًى : المراد به هُنا: القَذر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قَذَر : الوَسَخ</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شِدة اعتناء الله -تعالى- بالنبي -صلى الله عليه وسلم- وبعبادته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تنجس نَعله، ثم مسحه بالأرض أو غيره وزالت عين النجاسة، جاز الصلاة فيه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من واجبات الصلاة: إزالة النَّجاسة، سواء كانت النَّجاسة على الثُّوب أو الخُف أو البَدَن أو البُقعة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أنه -صلى الله عليه وسلم- لا يعلم الغيب؛ لأنه دخل في الصلاة وهو يجهل تلبسه بالنجاسة، ثم سألهم عن السبب الذي حملهم على خلع نعالهم ولو كان يعلم الغيب لما صلى في نعاله المتنجسة ولما سألهم عن سبب خَلعهم نعالهم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الصلاة بالنِّعال، إذا صلى في مكان غير مفروش، وقد أمر -صلى الله عليه وسلم- بذلك، فقال: (خالفوا اليهود فإنهم لا يصلُّون في نعَالهم، ولا خِفَافِهم). رواه أبو داود، وعند البزار بلفظ: (خالفوا اليهود وصلُّوا في نِعَالكم) والأمر محمول على الاستحباب ولا يجب؛ لما رواه عمرو بن شعيب عن أبيه عن جده قال: (رأيت النبي -صلى الله عليه وسلم- يُصلي حَافِياً ومنتعلاً). رواه أبو داود، لكن بعد أن فُرشت غالب المساجد بالفُرش، فإن الأولى والأفضل للمصلِّي أن يصلِّي حَافيا حفاظا على المال وعلى نظافة المسجد ومنعا لتأذي المصلين مما قد يحصل لهم بسبب مجاورته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وضع النِّعال عن يسار المُصلي دون اليمين إذا كان لن يصلي فيهما، وهذا خاص بالإمام، أما المأموم، ففيه تفصيل: فإن لم يكن عن يساره أحد وضعها عن يساره، وإن كان عن يساره أحد وضعها بين قدميه أو خارج المسجد أو في موضع آخر لا يتأذى بها غيره؛ لما رواه أبو هريرة -رضي الله عنه- عن النبي -صلى الله عليه وسلم-: (إذا صلى أحدكم فلا يضع نعليه عن يمينه ولا عن يساره فتكون عن يمين غيره، إلا أن لا يكون عن يساره أحد، وليضعهما بين رجليه). رواه أبو داود وحسنه الألباني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دخول المسجد بالنِّعال، إذا كان فيهما أذًى، أو قذرٌ، أو نجَاسة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احترام المساجد، وتطهيرُهَا عن الأَذَى والقَذَر؛ لأنَّها موضعُ عبادة، فيجب أنْ تكون طاهرةً نظيفة؛ قال تعالى: ( وَطَهِّرْ بَيْتِيَ لِلطَّائِفِينَ وَالْقَائِمِينَ وَالرُّكَّعِ السُّجُودِ )، [الحج: 26]</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العَمل القليل في الصلاة، إذا كان لمصلحة الصلاة؛ لأن النبي -صلى الله عليه وسلم- خَلع نَعله وهذا يستلزم الحركة، إلا أنها حركة يسيرة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يستفاد من قوله: "فلما رأى ذلك القوم، ألقوا نعالهم" كمال مُتابعة الصحابة للنبي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تأليف: أحمد بن محمد بن حنبل، تحقيق: شعيب الأرناؤوط وغيره، الناشر: الناشر: مؤسسة الرسالة،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الدارمي، تأليف: عبد الله بن عبد الرحمن بن الفضل الدارمي، تحقيق: حسين سليم أسد الداراني الناشر: دار المغني للنشر والتوزيع، الطبعة: الأولى، 1412 هـ - 2000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سنن أبي داود، تأليف: عبد المحسن بن حمد بن عبد المحسن العباد، نسخة الإلكترونية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10648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7" w:name="_Toc496709429"/>
            <w:r w:rsidRPr="00C53AAF">
              <w:rPr>
                <w:rFonts w:ascii="mylotus" w:hAnsi="mylotus" w:cs="KFGQPC Uthman Taha Naskh"/>
                <w:b/>
                <w:bCs/>
                <w:noProof/>
                <w:sz w:val="30"/>
                <w:szCs w:val="30"/>
                <w:rtl/>
              </w:rPr>
              <w:t>إذا جاءه أمر سرور أو بشر به خر ساجدا شاكرا لله.</w:t>
            </w:r>
            <w:bookmarkEnd w:id="11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بكرة، عن النبي -صلى الله عليه وسلم- أنه كان «إذا جاءه أمر سرور، أو بُشِّرَ به خَرَّ ساجدا شاكرا لله».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الشريف فعل النبي -صلى الله عليه وسلم- كلما جاءه أمر يسره أو بشارة بشيء حسن؛ أنه كان يخر ساجداً سجود شكر لله -تعالى</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سجود الشكر شرع عند النعم المتجددة، أما النعم المستمرة كنعمة الإسلام ونعمة العافية والغنى عن الناس ونحو ذلك فهذه لا يشرع السجود لها؛ لأن نعم الله دائمة لا تنقطع، فلو شرع السجود لذلك لاستغرق الإنسان عمره في السجود، وإنما يكون شكر هذه النعم وغيرهما بالعبادة والطاعة لله -تعالى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أبي بكرة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ابن ماجه</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الحديث يدل على سجدة يقال لها: "سجدة الشكر"، وهي مستحبة عند تجدد نعمة، أو اندفاع نقمة، سواء أكانت النقمة، أو النعمة خاصة بالساجد، أم عامة للمسلمين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سجود الشكر لا يفتقر إلى طهارة واستقبال القبلة كسجود التلاوة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سجود الشكر من السنن المهجورة بين الناس في هذا الزمان، فينبغي للمسلم إحياؤها عند حصول سببها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محمد بن عيسى الترمذي، تحقيق: أحمد محمد شاكر وآخرين،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ماجه محمد بن يزيد القزويني، دار الفكر،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11244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8" w:name="_Toc496709430"/>
            <w:r w:rsidRPr="00C53AAF">
              <w:rPr>
                <w:rFonts w:ascii="mylotus" w:hAnsi="mylotus" w:cs="KFGQPC Uthman Taha Naskh"/>
                <w:b/>
                <w:bCs/>
                <w:noProof/>
                <w:sz w:val="30"/>
                <w:szCs w:val="30"/>
                <w:rtl/>
              </w:rPr>
              <w:t>إذا حكم الحاكم فاجتهد ثم أصاب فله أجران، وإذا حكم فاجتهد ثم أخطأ فله أجر</w:t>
            </w:r>
            <w:bookmarkEnd w:id="11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عمرو بن العاص -رضي الله عنه- أنه سمع رسول الله -صلى الله عليه وسلم- يقول: «إِذَا حَكَمَ الحَاكِمُ فَاجْتَهَدَ ثم أَصابَ فله أَجْرَان، وإِذا حَكَمَ فَاجْتَهَدَ ثم أَخْطَأَ فله أَجْرٌ».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أن الحاكم إذا بذل جهده في القضية، واجتهد فيها حتَّى وصل باجتهاده إلى ما يعتقد أنَّه الحق في القضية، ثم حكم فإنْ كان حكمه صواباً موافقاً للحقِّ، وهو مراد الله -تعالى- في أحكامه، فله أجران: أجر الاجتهاد، وأجر إصابة الحق</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وإنْ اجتهد؛ ولكنَّه لم يصل إلى الصواب، فله أجرٌ واحد، هو أجر الاجتهاد؛ لأنَّ اجتهاده في طلب الحقِّ عبادة، وفاته أجر الإصابة, ولا يأثم بعدم إصابة الحق بعد بذله جهده واجتهاده، بشرط أنْ يكون عالماً مؤهَّلاً للاجتهاد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الإمارة - الاجتهاد - السياسة الشرعية.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عمرو بن العاص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حَكَم الحاكم : أي أراد الحكم, والحُكْمُ لُغَةً: المنع، واصطلاحاً: تبيينُ الحكم الشرعي والإلزامُ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فاجتهد : الاجتهاد لغةً: مأخوذٌ من الجهد، وهو المشقَّة والطَّاقة, واصطلاحاً: هو بذل الفقيه وسعه في نيل حكمٍ شرعيٍّ عملي بطريق الاستنباط</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أخطأ : الخطأ لغةً: نقيض الصواب، واصطلاحاً: هو أنْ يقصد بفعله شيئاً، فيصادف فعله غير ما قصد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فله أجران : أي أجر الاجتهاد، وأجر إصابة الحق</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أجر : أي أجر الاجتهاد</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أصاب : أي وافق حكم الله -تعالى- في المسألة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الحاكم إذا بذل جهده في القضية ثم حكم، فإنْ كان حكمه صواباً موافقاً للحقِّ، فله أجران: أجر الاجتهاد، وأجر إصابة الحق, وإنْ اجتهد؛ ولكنَّه لم يصل إلى الصواب، فله أجرٌ واحد، هو أجر الاجتهاد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مفهوم الحديث: أنَّ القاضي إذا لم يجتهد، بل حكم بدون إمعان ولا تحرٍّ للصواب: أنَّه آثمٌ؛ لأَنَّه حكم بين النَّاس وهو لا يعرف الحق؛ فهذا في النَّار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يدل على أهمية القضاء, وأنه لا يحصل إلا بالاجتهاد, والاجتهاد لا يكون إلا بالعلم الشرعي, فلا بد أن يكون القاضي عالما بالأحكام الشرعية من أدلتها التفصيلية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الاجتهاد في الأحكام الشرعية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ليس كل مجتهد مصيبا, وأن المصيب واحد لا يتعدد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الحاكم الذي على هذا الوصف, وأنه يغنم الأجر في كل قضية يحكم فيها, ولهذا كان القضاء من أعظم فروض الكفايات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كل من تصرف بطريق شرعي مجتهدًا فيه فلا ضمان عليه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د</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دت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 عبد الله بن صالح الفوزان، الناشر: دار ابن الجوزي الطبعة: الأولى، 1427 هـ ـ 1431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64682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19" w:name="_Toc496709431"/>
            <w:r w:rsidRPr="00C53AAF">
              <w:rPr>
                <w:rFonts w:ascii="mylotus" w:hAnsi="mylotus" w:cs="KFGQPC Uthman Taha Naskh"/>
                <w:b/>
                <w:bCs/>
                <w:noProof/>
                <w:sz w:val="30"/>
                <w:szCs w:val="30"/>
                <w:rtl/>
              </w:rPr>
              <w:t>إذا خطب أحدكم المرأة، فإن استطاع أن ينظر إلى ما يدعوه إلى نكاحها فليفعل</w:t>
            </w:r>
            <w:bookmarkEnd w:id="11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قال: قال رسول الله -صلى الله عليه وسلم-: "إذا خطبَ أحدُكم المرأة، فإن استطاع أن ينظر إلى ما يدعوه إلى نِكاحها فَلْيَفْعَلْ". فخطبتُ جارية فكنت أتَخَبَّأُ لها، حتى رأيتُ منها ما دَعاني إلى نِكاحها فتزَوجتُها.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استحباب تقديم النظر إلى التي يُراد نِكاحها، والنظر يباح إلى الوجه والكفين، لأنه يستدل بالوجه على الجمال أو ضده، وبالكفين على خصوبة البدن أو عدمها، وهذا مذهب الأكثر، ولا يشترط رضا المرأة بذلك النظر، بل له أن يفعل ذلك في غفلتها، ومن غير تقدم إعلام  كما فعله الصحابي جابر -رضي الله عنه-, وإذا لم يمكنه النظر استحب له أن يبعث امرأة يثق بها تنظر إليها وتخبره بصفتها, إنما شُرع ذلك لأنه أولى وأرغب أن يُؤلف بينهما, لأن زواجهما إذا كان بعد معرفة فلا يكون بعدها غالبا ندامة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يدعوه إلى نكاحها : الدَّاعي إلى النكاح، هو المال، أو الحسب، أو الجمال، أو الدين، وعليه فمن كان غرضه الجمال، فليتحرَّ في النَّظر إلى ما قصده بأن ينظر إليها بنفسه، أو أن يبعث من ينعتها 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إذا خطب : أي إذا أراد أن يخطب، وأصل الخِطبة هو طلب الزواج</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جارِيَة : هي الشابة من النساء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الجمال الظاهري مطلبٌ من مطالب النكاح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كان الجمال أمراً مطلوبًا مرغوبًا، فيه فإنَّ المستحب هو أن ينظر إليها إذا عزم على خطبتها، واعتقد إجابته إلى ذلك، وهي أيضًا تنظر إليه وتسمع منه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النظر إلى المخطوبة لا يحتاج إلى إذنها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من ذلك أنَّه أحرى أن يكتب الوئام بينهما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يجوز للمرأة أيضًا أن تنظر إلى خاطبها؛ فإنه يعجبها منه مثل ما يعجبه منها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هذا مما يُستثى من تحريم نظر وجه الأجنبيّة للضرورة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سُمُوُّ الشريعة الإسلامية، حيث يطلب من الإنسان ألا يدخل في أمر إلا على بصيرة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ت: سمير بن أمين الزهري, دار الفلق - ط: السابعة، 1424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النسائي المسمى «ذخيرة العقبى في شرح المجتبى» للإثيوبي, دار آل بروم , الطبعة: الأولى</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للقاري , دار الفكر، بيروت , الطبعة: الأولى، 1422هـ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للألباني</w:t>
      </w:r>
      <w:r w:rsidRPr="00C53AAF">
        <w:rPr>
          <w:rFonts w:ascii="mylotus" w:hAnsi="mylotus" w:cs="KFGQPC Uthman Taha Naskh"/>
          <w:noProof/>
          <w:rtl/>
        </w:rPr>
        <w:t xml:space="preserve">. </w:t>
      </w:r>
      <w:r w:rsidRPr="00C53AAF">
        <w:rPr>
          <w:rFonts w:ascii="mylotus" w:hAnsi="mylotus" w:cs="KFGQPC Uthman Taha Naskh" w:hint="cs"/>
          <w:noProof/>
          <w:rtl/>
        </w:rPr>
        <w:t>الناشر</w:t>
      </w:r>
      <w:r w:rsidRPr="00C53AAF">
        <w:rPr>
          <w:rFonts w:ascii="mylotus" w:hAnsi="mylotus" w:cs="KFGQPC Uthman Taha Naskh"/>
          <w:noProof/>
          <w:rtl/>
        </w:rPr>
        <w:t xml:space="preserve">: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0" w:name="_Toc496709432"/>
            <w:r w:rsidRPr="00C53AAF">
              <w:rPr>
                <w:rFonts w:ascii="mylotus" w:hAnsi="mylotus" w:cs="KFGQPC Uthman Taha Naskh"/>
                <w:b/>
                <w:bCs/>
                <w:noProof/>
                <w:sz w:val="30"/>
                <w:szCs w:val="30"/>
                <w:rtl/>
              </w:rPr>
              <w:t>إذا دعا الرجل امرأته إلى فراشه فأبت فبات غضبان عليها لعنتها الملائكة حتى تصبح</w:t>
            </w:r>
            <w:bookmarkEnd w:id="12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«إذا دعا الرجل امرأته إلى فراشه  فَأَبَتْ فَبَاتَ غَضْبَانَ عليها لَعَنَتْهَا الملائكة حتى تصبح»</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دلالة أنَّ على المرأة إذا دعاها الرجل إلى حاجته في الجماع أن تجيبه، وإلا عرضت نفسها للعن الملائكة، لكن هذا مقيدٌ بما إذا غضب الزوج كما ورد في رواية البخاري، أما إذا رضي بذلك فلا بأس، وكذلك إذا كان هناك عذر شرعي كما لو كانت مريضة لا تستطيع معاشرته أو كان عليها عذر يمنعها من الحضور إلى فراشه فهذا لا بأس به، وإلا فإنه يجب عليها أن تحضر وأن تجيبه وإذا كان هذا في حق الزوج على الزوجة فكذلك ينبغي للزوج إذا رأى من أهله أنهم يريدون التمتع فإنه ينبغي أن يجيبهم ليعاشرها كما تعاشره فإن الله -تعالى- قال: (وعاشروهن بالمعروف)</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كبائر الذنوب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دعا الرجل امرأته : أي طلبها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إلى فراشه : بكسر الفاء، وهو هنا كناية عن الجماع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لعنتها الملائكة : دعت عليها الملائكة باللعنة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تصبح : حتى يطلع الصباح، لكن هذا القيد أغلبي، لأن أكثر طلب الجماع يكون في الليل، فإذا طلب الرجل جماع زوجته نهارا وامتنعت يلحقها الوعيد أيضًا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عِظم حق الزوج على زوجته، وأنه يجب له عليها السمع والطاعة في المعروف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يحرم على المرأة أن تمتنع أو تماطل أو تتكرَّه على زوجها إذا دعاها إلى فراشه من أجل الجماع، وأنَّ امتناعها هذا يُعتبر كبيرةً من كبائر الذنوب؛ فإنَّه يترتب عليه أنَّ الملائكة تلعنها حتى تصبح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العشرة الحسنة والصُحبة الطيبة هي أنْ تسعى المرأة في قضاء حقوق زوجها الواجبة عليها، وتلبية رغباته، وأن تؤديها على أكمل وجه ممكن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لعن العصاة ولو كانوا مسلمين، لكنه مقيد بكونه لعنًا عامًّا ولا يجوز توجيهه للمعين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5- </w:t>
      </w:r>
      <w:r w:rsidRPr="00C53AAF">
        <w:rPr>
          <w:rFonts w:ascii="mylotus" w:hAnsi="mylotus" w:cs="KFGQPC Uthman Taha Naskh"/>
          <w:noProof/>
          <w:rtl/>
        </w:rPr>
        <w:t>في الحديث دليل على قبول دعاء الملائكة للآدميين من خير أو شر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لابن عثيمين، نشر: دار الوطن للنشر، الرياض، الطبعة: 1426ه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58098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1" w:name="_Toc496709433"/>
            <w:r w:rsidRPr="00C53AAF">
              <w:rPr>
                <w:rFonts w:ascii="mylotus" w:hAnsi="mylotus" w:cs="KFGQPC Uthman Taha Naskh"/>
                <w:b/>
                <w:bCs/>
                <w:noProof/>
                <w:sz w:val="30"/>
                <w:szCs w:val="30"/>
                <w:rtl/>
              </w:rPr>
              <w:t>إذا دعي أحدكم، فليجب، فإن كان صائمًا، فليصل، وإن كان مفطرًا، فليطعم</w:t>
            </w:r>
            <w:bookmarkEnd w:id="12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«إذا دُعِيَ أحدكم فليُجب، فإن كان صائما فليُصَلِّ، وإن كان مُفْطِرا فليَطْعَمْ».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يفيد الحديث أن المسلم إذا دعاه أخوه إلى وليمة العرس فعليه أن يجيب دعوته تطييبًا لخاطره ومشاركة منه لفرح أخيه، فإن كان صائمًا صوم فريضة كالقضاء والنذر فإنه يحضر ولا يأكل، لكن  فليدعُ لهم بالخير والبركة، وإن كان صومه نفلاً فإن شاء أفطر وأكل مع صاحب الدعوة وإن شاء أكمل صومه، إلا أنه يتعين عليه أن يخبر صاحب الدعوة بحاله من صوم أو فطر حتى لا يحرجه، لكن ذهابه وحضوره للدعوة مؤكد مفطراً أو صائماً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الصِّيَامِ - الْوَلِيمَةِ.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فليُجِب : فليأت إلى مكان الدعوة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فليصل : الصلاة  لغةً: الدعاء, والمراد هنا: فليدع</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فليطعم : فليأكل إن شاء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وأمَّا إنْ كان الصوم نفلاً: فإنْ حصل بفطره وأكله جبر خاطر الداعي ورغب المدعو بمشاركتهم في الأكل: فليفطر؛ وإلاَّ دعا، وأتمَّ صومه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الدعاء من المدعو للداعي، ويكون الدعاء مناسبًا للدعوة والمقام، ويُظْهِرُ الفرح والغِبطة للداعي، ويدخل السرور فهذا من بركة الحضور والاجتماع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 إجابة الدعوة واجبة حتى على الصائم  للأمر بذلك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شرح بلوغ المرام:تأليف عبد الله البسام- مكتبة الأسدي - مكة المكرمة -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نيل الأوطار- محمد بن علي الشوكاني -تحقيق: عصام الدين الصبابطي- دار الحديث، مصر- الطبعة: الأولى، 1413هـ - 1993م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58114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2" w:name="_Toc496709434"/>
            <w:r w:rsidRPr="00C53AAF">
              <w:rPr>
                <w:rFonts w:ascii="mylotus" w:hAnsi="mylotus" w:cs="KFGQPC Uthman Taha Naskh"/>
                <w:b/>
                <w:bCs/>
                <w:noProof/>
                <w:sz w:val="30"/>
                <w:szCs w:val="30"/>
                <w:rtl/>
              </w:rPr>
              <w:t>إذا رميت بسهمك، فغاب عنك، فأدركته فكله، ما لم ينتن</w:t>
            </w:r>
            <w:bookmarkEnd w:id="12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ثعلبة -رضي الله عنه- عن النبي -صلى الله عليه وسلم- قال: «إذا رَمَيْتَ بِسَهْمِكَ، فغابَ عنْك، فَأَدْرَكْتَهُ فَكُلْهُ، ما لَمْ يُنْتِنْ».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الصائد إذا رمى الصيد بسهم ونحو ذلك مما هو في حكم السهم, فأصاب الصيد ثم غاب عن عين الصياد، ووجده بعد ذلك, ولم يجد فيه أثرًا قاتلاً إلاَّ سهمه جاز أكله ما لم يصل إلى مرحلة التغير والنتن؛ لأنه يصير حينئذ من الخبائث, ويضر بصحة الإنسان إذا أكله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ثعلبة الخشني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إذا رميت بسهمك : أي إذا رميت السهم على صيد، أو إذا رميت الصيد بسهم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فغاب عنك : أي: فلم تجده إلا بعد مدة ولم تجد فيه إلا أثر سهمك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لم يُنتن : ما لم تتغير رائحته، وتخبث</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يحل أكل الصيد ولو غاب عن صاحبه ما لم يفسد لحمه وتتغير رائحته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نهي المسلم عن أكل ما تعفن من الطعام وتغيرت رائحته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عناية الإسلام بصحة الإنسان وحفظها مما قد يؤثر عليها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صحيح مسلم، المحقق: محمد فؤاد عبد الباقي - الناشر: دار إحياء التراث العربي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عبد الله بن صالح الفوزان، النشر : دار ابن الجوزي الطبعة : الأولى ، 1427 هـ ـ 1431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3" w:name="_Toc496709435"/>
            <w:r w:rsidRPr="00C53AAF">
              <w:rPr>
                <w:rFonts w:ascii="mylotus" w:hAnsi="mylotus" w:cs="KFGQPC Uthman Taha Naskh"/>
                <w:b/>
                <w:bCs/>
                <w:noProof/>
                <w:sz w:val="30"/>
                <w:szCs w:val="30"/>
                <w:rtl/>
              </w:rPr>
              <w:t>إذا سجد أحدكم فلا يبرك كما يبرك البعير، وليضع يديه قبل ركبتيه</w:t>
            </w:r>
            <w:bookmarkEnd w:id="12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مرفوعًا: «إذا سجد أَحَدُكُمْ فَلَا يَبْرُك كَمَا يَبْرُكُ البَعِير، وَلْيَضَعْ يديه قبل ركبتيه».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طريقة النزول للسجود، وهي أن يبدأ بوضع اليدين قبل الركبتين، وجاءت أحاديث أخرى في النزول بالركبتين قبل اليدين، فكلا الأمرين جائز ولا يُنكر على من فعل هذا أو فعل هذا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والترمذي مختصرا</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والنسائي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والدارمي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فلا يبرك : يقال: برك البعير بركًا: وقع على بركه، والبَرَك: ما يلي الأرض من صدر البعير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بيان صفة الهوي في السجود، وهو أن يضع يديه قبل ركبتيه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اختلف العلماء في هذه المسألة على ثلاثة أقوال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القول الأول: أن المصلي يهوي إلى السجود بتقديم الركبتين ثم اليدين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والقول الثاني: أن المصلي يهوي إلى السجود بتقديم يديه قبل ركبتيه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القول الثالث: أنه مخير في تقديم أيهما شاء، وقد أجمعوا على أن الصلاة بكلتا الصفتين جائزة، وإنما الخلاف في الأفضل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محمد بن عيسى الترمذي، تحقيق: أحمد محمد شاكر وآخرين،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4" w:name="_Toc496709436"/>
            <w:r w:rsidRPr="00C53AAF">
              <w:rPr>
                <w:rFonts w:ascii="mylotus" w:hAnsi="mylotus" w:cs="KFGQPC Uthman Taha Naskh"/>
                <w:b/>
                <w:bCs/>
                <w:noProof/>
                <w:sz w:val="30"/>
                <w:szCs w:val="30"/>
                <w:rtl/>
              </w:rPr>
              <w:t>إذا صلى أحدكم الركعتين قبل الصبح، فليضطجع على يمينه</w:t>
            </w:r>
            <w:bookmarkEnd w:id="12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«إذا صلى أحدكم الركعتين قبل الصبح، فليضطجع على يمينه»، فقال له مروان بن الحكم: أما يجزئ أحدنا ممشاه إلى المسجد حتى يضطجع على يمينه، قال عبيد الله في حديثه: قال: لا، قال: فبلغ ذلك ابن عمر، فقال: أكثر أبو هريرة على نفسه، قال: فقيل لابن عمر: هل تنكر شيئا مما يقول؟ قال: «لا، ولكنه اجترأ وجبنا»، قال: فبلغ ذلك أبا هريرة، قال: «فما ذنبي إن كنت حفظت ونسوا».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أن السنة بعد أن يصلي الإنسان ركعتي الفجر أن يضطجع على شقه الأيمن حتى تقام الصلاة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حكمة تخصيص الأيمن لئلا يستغرق في النوم؛ لأنَّ القلب من جهة اليسار، متعلق حينئذ غير مستقر، وإذا نام على اليسار كان في دَعَة واستراحة، فيستغرق</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الضجعة على الجانب الأيمن، قبيل صلاة الصبح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من اضطجاعه على الشق الأيمن هو أنَّ القلب في الجانب الأيسر، فإذا نام عليه استغرق في النوم، وإذا نام على شقه الأيمن، فإنَّه يقلق ولا يستغرق في النوم؛ لقلق القلب، وفي هذه الاستراحة اليسيرة راحة واستجمام لصلاة الفجر، والله أعلم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الاضطجاع إنما يكون إذا صلى راتبة الفجر في البيت، أما إذا صلاها في المسجد فلا يشرع له الاضطجاع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مسند أحمد بن حنبل، لأبي عبد الله أحمد بن محمد بن حنبل، تحقيق أبو المعاطي النوري، عالم الكتب</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لأبي عيسى محمد بن عيسى الترمذي، تحقيق : بشار عواد معروف، دار الغرب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لأبي داود سليمان بن الأشعث أبو داود السجستاني، دار الفكر، تحقيق: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 الرياض</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أبي داود، محمد ناصر الدين الألباني، مؤسسة غراس للنشر والتوزيع، الكويت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11258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5" w:name="_Toc496709437"/>
            <w:r w:rsidRPr="00C53AAF">
              <w:rPr>
                <w:rFonts w:ascii="mylotus" w:hAnsi="mylotus" w:cs="KFGQPC Uthman Taha Naskh"/>
                <w:b/>
                <w:bCs/>
                <w:noProof/>
                <w:sz w:val="30"/>
                <w:szCs w:val="30"/>
                <w:rtl/>
              </w:rPr>
              <w:t>إذا صلى أحدكم فلم يدر زاد أم نقص، فليسجد سجدتين وهو قاعد، فإذا أتاه الشيطان، فقال: إنك قد أحدثت، فليقل: كذبت، إلا ما وجد ريحا بأنفه، أو صوتا بأذنه</w:t>
            </w:r>
            <w:bookmarkEnd w:id="12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-رضي الله عنه-: أن رسول الله صلى الله عليه وسلم قال: إذا صلى أحدكم فلم يَدْرِ زاد أم نَقص، فَلْيَسْجُد  سجدتين وهو قَاعد، فإذا أتَاه الشيطان، فقال: إنْك قد أَحْدَثْتَ، فلْيَقل: كَذبت، إلا ما وجَد ريحًا بأنْفِه، أو صوتًا بِأُذُنِهِ.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معنى الحديث " إذا صلى أحدكم فلم يَدْرِ زاد أم نَقص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يعني: إذا صلى الإنسان، ثم إنه في أثناء الصلاة دخله الشك هل تمت صلاته أو نقص أو زاد فيها فماذا يفعل ؟</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فلْيِسْجُد سجدتين وهو قاعد</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 أن الواجب على من شك في صلاته هل زاد فيها أو نقص، أن يسجد سجدتين بعد أن يتم تشهده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وهو قاعد</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 لا يلزمه القيام للإتيان بسجود السهو، بل يسجد وهو قاعد</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وظاهر الحديث: أن المصلي إذا شك فلم يَدْر زاد أو نقص، فليس عليه إلا سجدتان عملاً بظاهر الحديث</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لكن هذا الظاهر يخالفه منطوق حديث أبي سعيد _ رضي الله عنه _ في مسلم عن النبي _ صلى الله عليه وسلم _ قال : " إذا شك أحدكم في صلاته، فلم يَدْر كم صلى، أثلاثا أم أربعا ؟ فليطرح الشك وليَبْنِ على ما استيقن</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فيعتبر نفسه أنه صلى ثلاث ركعات؛ لأن هذا هو اليقين والأربع مشكوك فيها، فوجب طرح الشك والعمل باليقين وهو الأقل</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فإذا أتَاه الشيطان، فقال: إنْك قد أَحْدَثْتَ</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يعني : إذا جاءه الشيطان في صلاته وسوس له وخَيَّل إليه أنه أحْدَث، كما في حديث عبد الله بن زيد _ رضي الله عنه _ في الصحيحين  عن النبي _ صلى الله عليه وسلم _ : " يأتي أحدكم الشيطان في صلاته فَيَنْفُخ في مَقعدته، فَيُخيَّل إليه أنه أحدث</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فلْيَقل: كَذَبت، إلا ما وجَد ريحًا بأنْفِه، أو صوتًا بأُذنه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 يقول في نفسه لأن المصلي مَنْهي عن الكلام في الصلاة وتبطل به؛ لقوله _ صلى الله عليه وسلم _ : " إن هذه الصلاة لا يصلح فيها شيء من كلام الناس</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وعلى هذا : إذا جاء الشيطان في صلاة العبد وسوس إليه بأنه أحدث فليقل في نفسه : " كذبت " ويستمر في صلاته، ولا يخرج منها إلا إذا تيقن الحدث، كأن يَشُمَّ ريْحَا أو يسمع صوتا</w:t>
      </w:r>
      <w:r w:rsidRPr="00C53AAF">
        <w:rPr>
          <w:rFonts w:ascii="mylotus" w:hAnsi="mylotus" w:cs="KFGQPC Uthman Taha Naskh"/>
          <w:noProof/>
          <w:sz w:val="26"/>
          <w:szCs w:val="26"/>
        </w:rPr>
        <w:t xml:space="preserve"> .</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الصلاة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_ رضي الله عنه _</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الشيطان : مخلوق من نار لايرى إلا إذا تشكل، حريص على إغواء الإنسان وإيقاعه في الشرك والضلال، وزعيم الشياطين هو إبليس</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صلى : الصلاة: التعبد لله تعالى بأقوال وأفعال معلومة ، مفتتحة بالتكبير، مختتمة بالتسليم</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وجود الشيطان</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دليل على حرص الشيطان على إفساد عبادة بني آدم خصوصا الصلاة؛ وما يتعلق بها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الشيطان عدو مُبين لبني آدم، فمن تَمَادى معه، أغواه وأضله، فإذا لم يستطع إغواءه بالشهوات، جاءه من طريق الشبهات؛ فالواجب على المسلم مجاهدته وطرده وعدم الالتفات إلى ما يوسوس به، وأن يكذبه، وأن يعمل باليقين ويترك الشك، فإذا فعل ذلك انقطع عنه عمل الشيطان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سجود السهو إذا سها، سواء كان في صلاة الفرض أو النفل؛ لعموم الحديث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الخارج من الفَرْج ناقض للوضوء، وهذا محل إجماع بين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 قاعدة فقهية : " أن اليقين لا يزول بالشك</w:t>
      </w:r>
      <w:r w:rsidRPr="00C53AAF">
        <w:rPr>
          <w:rFonts w:ascii="mylotus" w:hAnsi="mylotus" w:cs="KFGQPC Uthman Taha Naskh"/>
          <w:noProof/>
        </w:rPr>
        <w:t xml:space="preserve"> "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فإذا كان الإنسان متطهرًا، فخَيَّل إليه الشيطان أنه أحدث، ولم يتحقق ذلك يقينا، فالأصل أنه باق على طهارته، فلا يلتفت إلى هذه الشكوك والوساوس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جواز الخروج من الصلاة، إلا إذا تَيقن الحدث</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حديث النَّفس لا يؤثر على الصلاة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 تحقيق: شعيب الأرناؤوط وغيره، الناشر: الناشر: مؤسسة الرسالة ، الطبعة: الأولى، 1421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ضعيف الجامع الصغير وزيادته، تأليف: محمد ناصر الدين الألباني، أشرف على طبعه: زهير الشاويش</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الشرح الممتع على زاد المستقنع لابن عثيمين، ط1، دار ابن الجوزي، (1422 - 1428 ه)ـ (ج2/5)</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8406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6" w:name="_Toc496709438"/>
            <w:r w:rsidRPr="00C53AAF">
              <w:rPr>
                <w:rFonts w:ascii="mylotus" w:hAnsi="mylotus" w:cs="KFGQPC Uthman Taha Naskh"/>
                <w:b/>
                <w:bCs/>
                <w:noProof/>
                <w:sz w:val="30"/>
                <w:szCs w:val="30"/>
                <w:rtl/>
              </w:rPr>
              <w:t>إذا صلى أحدكم، فليجعل تلقاء وجهه شيئًا، فإن لم يجد، فلينصب عصا، فإن لم يجد، فليخط خطا، ثم لا يضره ما مر بين يديه</w:t>
            </w:r>
            <w:bookmarkEnd w:id="12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عن النبي -صلى الله عليه وسلم- قال: «إذا صلى أحدكم فَلْيَجْعَلْ تِلْقَاءَ وجهه شيئا، فإن لم يجد، فلينصب عصا، فإن لم يجد، فَلْيَخُطَّ خَطًّا، ثم لا يَضُرُّهُ مَا مَرَّ بَيْنَ يديه».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الشريف ضرورة أن يجعل المصلي أمامه سترة يصلي إليها، فإن لم يجد شيئاً نصب عصاً، وإن لم يجد يخط في الأرض خطاً يكون له سترة؛ ولا يضره بعد ذلك من مر أمامه بعد ذلك</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هذا إذا كان المصلي إمامًا أو منفردًا، أما المأموم فسترة الإمام سترة له؛ لأنَّه -صلى الله عليه وسلم- كان يصلي إلى سترة دون أصحابه، واتَّفق المصلون خلفه على أنَّهم مصلون إلى سترة، فلا يضرهم مرور شيء بين أيديهم؛ ففي البخاري (493) ومسلم (504) عن ابن عباس قال: "أقبلت على حمار أتان، ورسول الله -صلى الله عليه وسلم- يصلي بالناس، فمررت بين يدي بعض الصف، فلم ينكر ذلك علي أحد</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ولا مانع من العمل بهذا الحديث؛ لعدم ما يعارضه من الأحاديث الصحيحة، ولأنه ليس شديد الضعف</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وابن ماجه</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فَلْيَنْصِب : أي: يرفع ويقيم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تِلْقَاءَ : اسم من: اللقاء، وظرف لمكان اللقاء والمقابلة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فليخط : فليرسم علامةً مستقيمة على الأرض</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السترة بين يدي المصلي وتأكدها؛ لكثرة الأمر فيها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السترة تكون بأي شيء بارز، يكون تلقاء وجه المصلي، يمنع المارين من المرور في قِبْلته، ومكان سجوده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فإن لم يجد شيئًا بارزًا، يكون بقدر مؤخرة رحل الراكب، فوق قتب البعير، إن لم يجد هذا، انتقل إلى ما دونه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 لم يجد شيئًا، فلينصب عصا، وإن لم يجد العصا خطَّ خطًّا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الخط قد يحتاج إليه لإمكانه قديماً عندما كانت أرض المسجد وفناؤه مفروشة بالرمل، أما الآن فالمساجد فيها الفرش، فلا أثر للخط، إلا إذا كان الإنسان في الصحراء أو نحو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المصلي إذا وضع السترة من أي نوع من هذه الأنواع؛ فإنَّه لا يضر صلاته شيء، ولا ينقصها، ولا يبطلها من مرَّ بين يديه من ورائها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صريح الحديث: أنَّه لا يضع السترة الدنيا حتى لا يجد التي أعلى منها، وأنَّها مبنية على الحديث الشريف: "إذا أمرتكم بأمرٍ، فأتوا منه ما استطعتم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الصلاة عبادة جليلة، وهي الصلة بين العبد وربه، فإذا وقف المصلي فإنه يناجي الله -تعالى-، والمرور أمامه يخل بهلذه المناجاة، ويقطع هذا الاتصال الإلهي بانشغال القلب، فاحتيط للصلاة بهذه الوقاية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ابن ماجه، ابن ماجه محمد بن يزيد القزويني، دار الفكر،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سليمان بن الأشعث أبوداود،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ولي الدين محمد الخطيب التبريزي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10872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7" w:name="_Toc496709439"/>
            <w:r w:rsidRPr="00C53AAF">
              <w:rPr>
                <w:rFonts w:ascii="mylotus" w:hAnsi="mylotus" w:cs="KFGQPC Uthman Taha Naskh"/>
                <w:b/>
                <w:bCs/>
                <w:noProof/>
                <w:sz w:val="30"/>
                <w:szCs w:val="30"/>
                <w:rtl/>
              </w:rPr>
              <w:t>إذا فسا أحدكم في الصلاة فلينصرف، وليتوضأ، وليعد الصلاة</w:t>
            </w:r>
            <w:bookmarkEnd w:id="12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بن طَلق -رضي الله عنه- عن النبي -صلى الله عليه وسلم- أنه قال: «إذا فَسَا أحَدُكم في الصلاة فَلْيَنْصَرِف، وليتوضأ، وَليُعِدِ الصلاة».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إذا أحدث المصلي بفساء أو ضراط أو أي ناقض من نواقض الوضوء، سواء كانت الصلاة فرضًا أو نفلًا، فعليه أن ينصرف من صلاته ولا يستمر فيها، ثم يتوضأ ، ثم يُعيد الصلاة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ضعيف، ولكن يدل على هذا الحكم أنه شكي إلى النبي -صلى الله عليه وسلم- الرجل الذي يخيل إليه أنه يجد الشيء في الصلاة؟ فقال: «لا ينفتل -أو لا ينصرف- حتى يسمع صوتا أو يجد ريحا». متفق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الطهارة.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طَلق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فَسَا : الفُساء: خروج الرِّيح من الدُّبر بلا صَوت</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التصريح بما يُستحيا منه عند الحاجة، كما في قوله: (إذا فَسَا) والنَّاطق بهذا أشَد الناس حَياء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انصراف المُحْدِثِ من صلاته، ويتوضَّأ ويعيد الصَّلاة؛ لبطلان صلاته بالحَدث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وجوب الاسْتِنْجَاء من الرِّيح؛ لأن النبي -صلى الله عليه وسلم- لم يأمر إلا بالوضوء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رفع الحَدث شَرط لصحة الصلاة، وأن الصلاة لا تَصح من مُحْدِث، حتى يَرفع حَدثه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على من أحدَث في الصلاة أن يستمرَّ فيها ويتمَّها، ولو صوريًّا؛ فكل حدثٍ مَنَع ابتداء الصلاة، يمنع الاستمرار فيها؛ فإنَّ صلاته بلا وضوء استهزاءٌ بالدِّين، وتلاعُبٌ بالشَّعائر الدِّيِنية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خروج الرِّيح من الدُّبر يَنقُض الوضوءَ، وتَبطُل به الصلاة، وقد أجمع العلماء على هذا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جميع الأحْدَاث النَّاقِضة للوضوء، حكمها كَحُكم خروج الرِّيح، فيما ذُكِرَ من الأحكام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عِظم شأن الصلاة، وأن الإنسان إذا وقف بَين يَدي الله -تعالى- لا بُد أن يكون على أكْمَل وجه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محمد ناصر الدين الألباني، نشر: المكتب الإسلامي، بيروت،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10636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8" w:name="_Toc496709440"/>
            <w:r w:rsidRPr="00C53AAF">
              <w:rPr>
                <w:rFonts w:ascii="mylotus" w:hAnsi="mylotus" w:cs="KFGQPC Uthman Taha Naskh"/>
                <w:b/>
                <w:bCs/>
                <w:noProof/>
                <w:sz w:val="30"/>
                <w:szCs w:val="30"/>
                <w:rtl/>
              </w:rPr>
              <w:t>إذا قام أحدكم يصلي، فإنه يستره إذا كان بين يديه مثل آخرة الرحل، فإذا لم يكن بين يديه مثل آخرة الرحل، فإنه يقطع صلاته الحمار، والمرأة، والكلب الأسود</w:t>
            </w:r>
            <w:bookmarkEnd w:id="128"/>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ذر -رضي الله عنه-، قال: قال رسول الله -صلى الله عليه وسلم-: «إذا قام أحدكم يصلي، فإنه يستره إذا كان بين يديه مثل آخرة الرحل، فإذا لم يكن بين يديه مثل آخرة الرحل، فإنه يقطع صلاته الحمار، والمرأة، والكلب الأسود»، قلت: يا أبا ذر، ما بال الكلب الأسود من الكلب الأحمر من الكلب الأصفر؟ قال: يا ابن أخي، سألت رسول الله -صلى الله عليه وسلم- كما سألتني فقال: «الكلب الأسود شيطان».</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وفي رواية من حديث ابن عباس -رضي الله عنهما-: «يقطع الصلاة المرأة الحائض والكلب</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أن المصلي إذا قام في صلاته فإنه يجعل له سترة لصلاته يكون أعلاها بقدر مؤخرة الرحل، وهي ثلثي ذراع تكون أمامه، فإذا لم يفعل فإنه يقطع صلاته واحد من ثلاثة أشياء: المرأة، وقُيد في رواية أبي داود بالحائض أي البالغ، والحمار، والكلب الأسود، فإن وضع سترة أمامه لم يضرَّه ما مرَّ من ورائها ولو كان واحداً من هذه الثلاثة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عبد الله بن الصامت راوي الحديث: قلت: يا أبا ذر، ما بال الكلب الأسود من الكلب الأحمر من الكلب الأصفر؟ أي لماذا خُص هذا الكلب فقط بقطع الصلاة دون سائر الكلاب؟ قال: يا ابن أخي، سألت رسول الله -صلى الله عليه وسلم- كما سألتني فقال: «الكلب الأسود شيطان</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والمراد بقطع الصلاة بطلانها، وبه أفتت اللجنة الدائمة، وذهب بعض العلماء إلى أنه قطع خشوعها وكمالها لا أن الصلاة تفسد وتبطل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القِبْلَة، المسَاجِدِ</w:t>
      </w:r>
      <w:r w:rsidRPr="00C53AAF">
        <w:rPr>
          <w:rFonts w:ascii="mylotus" w:hAnsi="mylotus" w:cs="KFGQPC Uthman Taha Naskh"/>
          <w:noProof/>
        </w:rPr>
        <w:t>.</w:t>
      </w:r>
    </w:p>
    <w:p w:rsidR="00757A62" w:rsidRPr="00C53AAF"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ذر الغفاري -رضي الله عنه</w:t>
      </w:r>
      <w:r w:rsidRPr="00C53AAF">
        <w:rPr>
          <w:rFonts w:ascii="mylotus" w:hAnsi="mylotus" w:cs="KFGQPC Uthman Taha Naskh"/>
          <w:noProof/>
        </w:rPr>
        <w:t>-</w:t>
      </w:r>
    </w:p>
    <w:p w:rsidR="00757A62" w:rsidRDefault="00757A62" w:rsidP="00640E52">
      <w:pPr>
        <w:spacing w:before="160" w:after="0" w:line="192" w:lineRule="auto"/>
        <w:ind w:left="28"/>
        <w:contextualSpacing/>
        <w:rPr>
          <w:rFonts w:ascii="mylotus" w:hAnsi="mylotus" w:cs="KFGQPC Uthman Taha Naskh"/>
          <w:noProof/>
        </w:rPr>
      </w:pPr>
      <w:r w:rsidRPr="00C53AAF">
        <w:rPr>
          <w:rFonts w:ascii="mylotus" w:hAnsi="mylotus" w:cs="KFGQPC Uthman Taha Naskh"/>
          <w:noProof/>
          <w:rtl/>
        </w:rPr>
        <w:t>عبد الله بن عباس -رضي الله عنهما</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رواية أبي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يقطع الصلاة : يبطلها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الحمار : حيوان داجن من فصيلة الخيل، يستخدم للحمل، والركوب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الكلب : كل سبع عقور، وغلب على النابح حتى صار حقيقة لغوية، لا تحتمل غيره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والمرأة : المراد بالمرأة هنا: البالغة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المصلي إذا لم يجعل له سترة لصلاته، يكون أعلاها بقدر مؤخرة الرحل، وأدناها كسهم واحد، أو خط في الأرض أمامه فإنَّه يفسد صلاته، ويبطلها مرور واحد من ثلاثة أشياء: المرأة، والحمار، والكلب الأسود البهيم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 وضع سترة في قِبلته فلا يضره مرور شيء من ورائها، ولو كان واحدًا من هذه الأشياء الثلاثة؛ لأنَّ السترة حددت مكان مصلاه، وجعلت لصلاته حِمًى، لا يضره من مرَّ وارءها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قَرْنُ المرأة مع هذين الحيوانين النجسين ليس لخستها، وإنما هو لمعنى آخر، ترغب المرأة أن تكون متصفة به؛ لما فيها من الجاذبية، وميل القلوب إليها، ولكنه مُنَافٍ للعبادة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قيدت المرأة في حديث ابن عباس بالحائض، والمراد بها: البالغة، فأما غير البالغة أو الطفلة الصغيرة فلا تقطع الصلاة لأن الصغيرة لا يصدق عليها أنها امرأة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يدخل في عموم الحديث مرور المرأة بين يدي المرأة، فإنه يقطع الصلاة؛ لأنه لا فرق بين الرجال والنساء في الأحكام إلا بدليل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وضع السترة أمام المصلي؛ لتقي صلاته من النقص، أو من البطلان، فهي حصانة للصلاة، وسور لها من آفات نقصها وفسادها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أعلى السترة وأفضلها هي أن تكون بقدر مؤخرة الرحل، فإن لم يجد ذلك عرض ما استطاع عرضه، ولو بخط في الأرض</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خصَّ الكلب الأسود من بين سائر الكلاب؛ لأنَّه شيطان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 الرياض</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للألباني، ط3، المكتب الإسلامي، بيروت،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أحمد، تحقيق شعيب الأرنؤوط، الناشر: مؤسسة الرسالة الطبعة الأولى ، 1421 هـ - 2001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10870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29" w:name="_Toc496709441"/>
            <w:r w:rsidRPr="00C53AAF">
              <w:rPr>
                <w:rFonts w:ascii="mylotus" w:hAnsi="mylotus" w:cs="KFGQPC Uthman Taha Naskh"/>
                <w:b/>
                <w:bCs/>
                <w:noProof/>
                <w:sz w:val="30"/>
                <w:szCs w:val="30"/>
                <w:rtl/>
              </w:rPr>
              <w:t>إذا قدم العشاء، فابدءوا به قبل أن تصلوا صلاة المغرب، ولا تعجلوا عن عشائكم</w:t>
            </w:r>
            <w:bookmarkEnd w:id="12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أن رسول الله -صلى الله عليه وسلم- قال: «إذا قُدِّمَ العَشَاءُ ، فابدءوا به قبل أن تُصَلُّوا صلاة المغرب، ولا تَعْجَلوا عن عَشَائِكم».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أي: إذا حضر الطعام وحضرت الصلاة فابدؤوا بتناول الطعام، قبل أن تصلوا، حتى ولو كانت الصلاة قصيرة الوقت، محدودة الزمن، كصلاة المغرب؛ حتى لا ينشغل ذهن المصلي في الصلاة بالطعام، قال أبو الدرداء: من فقه المرء إقباله على حاجته حتى يقبل على صلاته وقلبه فارغ. رواه البخاري عنه تعليقا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آداب الطعام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قُدِّمَ العَشَاءُ : الطعام الذي يؤكل في وقت العشي، وهو آخر النهار، وظاهر هذا الحديث وغيره أن عادة أهل المدينة أنهم يتناولون طعام العشاء قبل المغرب، لأنهم أهل حرث فلا يفرغون إلا آخر النهار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كان وقت صلاة المغرب وقد قُدِّم طعام العشاء، والنفوس متشوقة إليه، فإنَّ الأفضل هو تقديم الطعام قبل أداء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في هذا: هو أنَّ المطلوب في الصلاة هو حضور القلب، والحاجة إِلى الطعام تشغل القلب، وتحول دون الخشوع في الصلاة، ففضِّلَ تقديم الأكل على دخول الصلاة، لتؤدَّى الصلاة براحة البال، وحضور القلب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يؤخذ منه إبعاد كل ما يشغل النفس عن الصلاة، ويلهي القلب عن استحضار معاني الصلاة، من القراءة والأذكار، والتنقل فيها من ركن إلى ركن آخر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جمهور العلماء حملوا تقديم الطعام على الصلاة؛ على الندب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ضاق وقت الصلاة المكتوبة؛ بحيث لو قُدِّم الطعام لخرج وقتها -فجمهور العلماء على تقديم الصلاة؛ محافظة على الوقت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الحكم فيما إذا كانت النفس محتاجة للطعام، ومتعلقة به، أما مع عدم الحاجة إليه، وإنما حان وقت وجبة عادية، فالصلاة والجماعة لها مقدمة على ذلك، على أنَّه لا ينبغي أن يجعل وقت طعامه، أو وقت منامه في وقت الصلاة، ويفوِّت الصلاة أول وقتها أو في الجماعة أو يخرج الصلاة عن وقتها لأجل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 أبو عبد الله محمد بن إسماعيل بن إبراهيم بن المغيرة الجعفي البخاري , تحقيق محمد زهير بن ناصر الناصر -الناشر :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تحقيق: محمد فؤاد عبد الباقي، نشر: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 اعتنى بإخراجه: عبد السلام السليمان،ط 1 ،1427هـ /2006م،7مجلدات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للحافظ أحمد بن علي بن حجر العسقلاني، عبدالله بن عبد الرحمن البسام، مكتبة الأسدي، مكة،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 عبد الله بن صالح الفوزان، ط 1، 1427هـ، دار ابن الجوزي</w:t>
      </w:r>
      <w:r w:rsidRPr="00C53AAF">
        <w:rPr>
          <w:rFonts w:ascii="mylotus" w:hAnsi="mylotus" w:cs="KFGQPC Uthman Taha Naskh"/>
          <w:noProof/>
        </w:rPr>
        <w:t xml:space="preserve"> .</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10876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0" w:name="_Toc496709442"/>
            <w:r w:rsidRPr="00C53AAF">
              <w:rPr>
                <w:rFonts w:ascii="mylotus" w:hAnsi="mylotus" w:cs="KFGQPC Uthman Taha Naskh"/>
                <w:b/>
                <w:bCs/>
                <w:noProof/>
                <w:sz w:val="30"/>
                <w:szCs w:val="30"/>
                <w:rtl/>
              </w:rPr>
              <w:t>إذا قرأتم: الحمد لله فاقرءوا: بسم الله الرحمن الرحيم، إنها أم القرآن، وأم الكتاب، والسبع المثاني، وبسم الله الرحمن الرحيم إحداها</w:t>
            </w:r>
            <w:bookmarkEnd w:id="13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إذا قرأتم: الحمد لله فاقرءوا: ﴿بسم الله الرحمن الرحيم﴾ إنها أم القرآن، وأم الكتاب، والسبع المثاني، و﴿بسم الله الرحمن الرحيم﴾ إحداها.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مشروعية قراءة البسملة قبل الفاتحة في الصلاة؛ وعلل ذلك بأنها جزء من سورة الفاتحة، والمراد قراءتها سرًا لا جهرًا، فقد ورد عدم الجهر في أحاديث أكثر وأصح، وقال الطحاوي: إن ترك الجهر بالبسملة في الصلاة تواتر عن النبي -صلى الله عليه وسلم- وخلفائه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التفسير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البيهقي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الدراقطني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الدارقطني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السبع المثاني : سورة الفاتحة، وسميت الفاتحة السبع المثاني؛ لأنها تثُنى في كل صلاة أي تُقرأ وتعاد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يدل على مشروعية قراءة "البسملة" في الصلاة، عند إرادة قراءة الفاتحة، وذكر العلة في ذلك بأنَّها إحدى آيات الفاتحة، فهي منها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الجهر بالبسملة معارض بأحاديث صحيحة، وذكر بعض العلماء أن ترك الجهر بالبسملة في الصلاة تواتر عن النبي -صلى الله عليه وسلم- وخلفائه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الدارقطني، تحقيق: شعيب الأرنؤوط وآخرون، (ط1)، مؤسسة الرسالة، بيروت، لبنان، 1424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للألباني، ط3، المكتب الإسلامي، بيروت،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البيهقي الكبرى، أحمد بن الحسين أبو بكر البيهقي، مكتبة دار الباز، مكة المكرمة، 1414هـ </w:t>
      </w:r>
      <w:r w:rsidRPr="00C53AAF">
        <w:rPr>
          <w:rFonts w:ascii="Times New Roman" w:hAnsi="Times New Roman" w:cs="Times New Roman" w:hint="cs"/>
          <w:noProof/>
          <w:rtl/>
        </w:rPr>
        <w:t>–</w:t>
      </w:r>
      <w:r w:rsidRPr="00C53AAF">
        <w:rPr>
          <w:rFonts w:ascii="mylotus" w:hAnsi="mylotus" w:cs="KFGQPC Uthman Taha Naskh"/>
          <w:noProof/>
          <w:rtl/>
        </w:rPr>
        <w:t xml:space="preserve"> 1994</w:t>
      </w:r>
      <w:r w:rsidRPr="00C53AAF">
        <w:rPr>
          <w:rFonts w:ascii="mylotus" w:hAnsi="mylotus" w:cs="KFGQPC Uthman Taha Naskh" w:hint="cs"/>
          <w:noProof/>
          <w:rtl/>
        </w:rPr>
        <w:t>م،</w:t>
      </w:r>
      <w:r w:rsidRPr="00C53AAF">
        <w:rPr>
          <w:rFonts w:ascii="mylotus" w:hAnsi="mylotus" w:cs="KFGQPC Uthman Taha Naskh"/>
          <w:noProof/>
          <w:rtl/>
        </w:rPr>
        <w:t xml:space="preserve"> </w:t>
      </w:r>
      <w:r w:rsidRPr="00C53AAF">
        <w:rPr>
          <w:rFonts w:ascii="mylotus" w:hAnsi="mylotus" w:cs="KFGQPC Uthman Taha Naskh" w:hint="cs"/>
          <w:noProof/>
          <w:rtl/>
        </w:rPr>
        <w:t>تحقيق</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القادر</w:t>
      </w:r>
      <w:r w:rsidRPr="00C53AAF">
        <w:rPr>
          <w:rFonts w:ascii="mylotus" w:hAnsi="mylotus" w:cs="KFGQPC Uthman Taha Naskh"/>
          <w:noProof/>
          <w:rtl/>
        </w:rPr>
        <w:t xml:space="preserve"> </w:t>
      </w:r>
      <w:r w:rsidRPr="00C53AAF">
        <w:rPr>
          <w:rFonts w:ascii="mylotus" w:hAnsi="mylotus" w:cs="KFGQPC Uthman Taha Naskh" w:hint="cs"/>
          <w:noProof/>
          <w:rtl/>
        </w:rPr>
        <w:t>عطا</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 xml:space="preserve"> .</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1" w:name="_Toc496709443"/>
            <w:r w:rsidRPr="00C53AAF">
              <w:rPr>
                <w:rFonts w:ascii="mylotus" w:hAnsi="mylotus" w:cs="KFGQPC Uthman Taha Naskh"/>
                <w:b/>
                <w:bCs/>
                <w:noProof/>
                <w:sz w:val="30"/>
                <w:szCs w:val="30"/>
                <w:rtl/>
              </w:rPr>
              <w:t>إذا كان واسعا فخالف بين طرفيه، وإذا كان ضيقا فاشدده على حقوك</w:t>
            </w:r>
            <w:bookmarkEnd w:id="131"/>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 xml:space="preserve">عن سعيد بن الحارث قال: سَأَلنَا جابر بن عبد الله عن الصلاة في الثوب الواحد؟ فقال: خَرَجْت مع النبي -صلى الله عليه وسلم- في بعض أَسْفَارِهِ، فَجِئْت لَيْلَةً لِبَعْض أَمْرِي، فَوَجَدْتُهُ يُصَلِّي، وعليَّ ثوب واحد، فَاشْتَمَلْتُ به وَصَلَّيْتُ إلى جَانِبِه، فلما انْصَرف قال: «ما السُّرَى يا جابر»؟ فأخْبَرتُه بحاجتي، فلما فَرَغْتُ قال: «ما هذا الِاشْتِمَال الذي رَأيْتُ»؟ قلت: كان ثوب -يعني ضاق-، قال: «فإن كان واسعا فَالتَحِفْ به، وإن كان ضَيِّقًا فَاتَّزِرْ به». </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ولمسلم: «إذا كان واسِعًا فخَالف بين طَرَفَيْه، وإذا كان ضَيِّقًا فَاشْدُدْه عَلَى حَقْوِكَ</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خرج جابر -رضي الله عنه- مع النبي -صلى الله عليه وسلم- في بعض أَسْفَارِه، وكانت له حاجة عند النبي -صلى الله عليه وسلم- في إحدى الليالي فجاءه ليخبره بها، فوجده يُصلي، وكان -رضي الله عنه- لابسا ثوبا واحدا، فالتَحَف به ووضع طَرَفَيه على عاتِقِه، وصلى إلى جانبه -صلى الله عليه وسلم-، فلما انصرف من صلاته سأله -صلى الله عليه وسلم- عن السبب الذي دعاه إلى السَّير في هذه الساعة المتأخرة من الليل، فأخبره بحاجته التي جاء من أجلها، فلما فرغ من ذكر حاجته، أنكر عليه -صلى الله عليه وسلم- التحَافه بالثوب؛ لأنه ضيِّق، وأمره أنه إذا كان الثوب واسعا أن يَلُفَّه على جميع جسمه أعلاه وأسفله، فيجعله على كَتِفه، ويردُّ الطَّرف الأيسر على الكَتِف الأيمن، ويَرّد الطرف الأيمن على الكَتِف الأيسر، من أجل أن يكون إزارا ورداء، يُغطي به جميع جسمه، فهذا أمكن في سَتر العورة وأجمل من حيث الهيئة، وإن كان الثوب ضيِّقا لا يمكن أن يكون منه إزارا ورداء، يجعله إزارا وذلك بأن يَشُدَّه على حقوه ويستر أسفل جسده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-رضي الله عنه</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اشْتَمَلْت : الاشْتِمَال بالثوب: التَّلَفُّفُ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السُّرَى : أي: ما هو السبب الذي دعَاك إلى السَّير في هذه الساعة المتأخرة من الليل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التَحِف : اللِّحَافُ: كل ثوبٍ يلتَحفُ به، فيغطِّي به بَدنه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اتَّزِر : الإزار: ما ستَرَ أسفلَ البَدن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حقوك : الحقو: موضع الإزار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التَّابعين على تحصيل العِلم والتفقُّه في الدِّين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صلاة التطوع جماعة</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الاقتداء بالمُنفرد في الصلاة بعد أن شَرع فيها، ولو لم ينو الإمامة من أولها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مُبادرة النبي -صلى الله عليه وسلم- بسؤال جابر-رضي الله عنه- عن سبب مجيئه في وقت متأخر من الليل، وهذا من حُسنِ خُلقه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الصلاةِ في الثوب الواحد، وأجمعوا على أنَّ الصَّلاة في الثَّوبين أفضل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الصلاة بالثوب الواحد ولو لم يكن على عاتِقه شيء؛ لقوله: (وإن كان ضَيِّقًا فَاتَّزِرْ به) لكن هذا الحديث: يُحمل على حالة الضيِّق والشِّدة جمعًا بين الأدلة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منار القاري، تأليف: حمزة محمد قاسم، الناشر: مكتبة دار البيان، عام النشر: 1410هـ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10638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2" w:name="_Toc496709444"/>
            <w:r w:rsidRPr="00C53AAF">
              <w:rPr>
                <w:rFonts w:ascii="mylotus" w:hAnsi="mylotus" w:cs="KFGQPC Uthman Taha Naskh"/>
                <w:b/>
                <w:bCs/>
                <w:noProof/>
                <w:sz w:val="30"/>
                <w:szCs w:val="30"/>
                <w:rtl/>
              </w:rPr>
              <w:t>إذا مضت أربعة أشهر: يوقف حتى يطلق، ولا يقع عليه الطلاق حتى يطلق</w:t>
            </w:r>
            <w:bookmarkEnd w:id="13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قال: "إذا مَضَتْ أربعة أشهر: يُوقَفُ حتى يُطَلِّقَ، ولا يَقَعُ عليه الطلاق حتى يُطَلِّقَ".</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يبين ابن عمر -رضي الله عنهما- أنَّ مدة الإيلاء المباح هي أربعة أشهر، وأن ما زاد عليها، فغير مأذون فيه، وإنما يجب على المولي أن يفيء أو يطلق، وأن الطلاق أو انفساخ النكاح، لا يكون بمجرد مضي أربعة أشهر قبل الفيئة، وإنما النكاح باقٍ، ولا يقع الطلاق حتى يطلق الزوج، ولو بإجباره من الحاكم؛ لأن هذا إكراهٌ بحقٍّ</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يوقف حتى يطلق : يمنع القاضي المُوْلِي عن التمادي في إيلائه إذا بلغ 4 أشهر؛ فإما أن يطأ، وإما أن يطلق</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ولا يقع عليه الطلاق : حتى لو مضت أربعة أشهر فإنها لا تَطْلُق حتى يُطَلِّق</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يجبر الزوج على الطلاق قبل تمام الأربعة أشهر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تَطْلُق المرأة بمجرد تمام الأربعة أشهر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آلى الرجل من زوجته أربعة أشهر، فعليها أن تصبر هذه المدة، وليس لها مطالبته بالفيئة، فإذا مضت الأربعة الأشهر، فلها عند انقضائها مطالبته بالفيئة، فإن فاء بالوطء فذاك، وإن لم يَفِىءْ، أجبره الحاكم بطلب الزوجة على الوطء أو الطلاق</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58151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3" w:name="_Toc496709445"/>
            <w:r w:rsidRPr="00C53AAF">
              <w:rPr>
                <w:rFonts w:ascii="mylotus" w:hAnsi="mylotus" w:cs="KFGQPC Uthman Taha Naskh"/>
                <w:b/>
                <w:bCs/>
                <w:noProof/>
                <w:sz w:val="30"/>
                <w:szCs w:val="30"/>
                <w:rtl/>
              </w:rPr>
              <w:t>إن النبي صلى الله عليه وسلم نهى أن يستنجى بروث أو عظم، وقال: إنهما لا تطهران.</w:t>
            </w:r>
            <w:bookmarkEnd w:id="13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نهى  النبي -صلى الله عليه وسلم- أَنْ يُسْتَنْجَى بِرَوْثٍ أو عَظْمٍ، وقال: «إِنَّهُمَا لَا تُطَهِّرَان».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يذكر راوية الإسلام أبو هريرة -رضي الله عنه- أن النبي -عليه الصلاة والسلام- نهاهم في باب الاستنجاء، عن استعمال شيئين في قطع النجو، وهو الغائط الخارج من السبيل، وهما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الروث والعظم، أما الروث فلنجاستها، أو لعلة إبقائها ليستفيد منها دواب الجن؛ لقوله -عليه الصلاة والسلام- كما عند الترمذي: "لا تستنجوا بالروث ولا بالعظام؛ فإنها زاد إخوانكم من الجن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وأما العظم فعلة النهي ملاسة العظم فلا يزيل النجاسة، وقيل علته أنه يمكن مصه أو مضغه عند الحاجة، وقيل لقوله -عليه الصلاة والسلام-: «إن العظم زاد إخوانكم من الجن» اهـ. يعني: وإنهم يجدون عليه من اللحم أوفر ما كان عليه، وقيل لأن العظم ربما يجرح</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ثم خُتِم الحديث بتوكيد علة النهي من استعمال الأرواث والعظام في الاستنجاء؛ وذلك لأنها تفوت المقصود من الاستنجاء، وهو تحصيل الطهارة؛ ولذلك قال -عليه الصلاة والسلام-: إنهما لا يطهران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الوُضُوءِ.</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روث : فضلة الدابة ذات الحافر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عظم : هو قصَب الحيوان الذي عليه اللحم، وهو العظم، عضو صلب تبلغ صلابته إلى أنه لا يثنى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نستنجي : الاستنجاء لغة: إزالة وقطع النجو، وهو الغائط</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الاستجمار بالروث؛ لأنه: إما نجس، وإما لأنه علف دواب الجن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الاستجمار بالعظم؛ لأنه إما نجس، وإما لأنه طعام الجن أنفسهم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10045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4" w:name="_Toc496709446"/>
            <w:r w:rsidRPr="00C53AAF">
              <w:rPr>
                <w:rFonts w:ascii="mylotus" w:hAnsi="mylotus" w:cs="KFGQPC Uthman Taha Naskh"/>
                <w:b/>
                <w:bCs/>
                <w:noProof/>
                <w:sz w:val="30"/>
                <w:szCs w:val="30"/>
                <w:rtl/>
              </w:rPr>
              <w:t>إن أخا صداء هو أذن، ومن أذن فهو يقيم</w:t>
            </w:r>
            <w:bookmarkEnd w:id="13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زياد بن الحارث الصُّدائي -رضي الله عنه- قال: لما كان أول أذان الصبح أمرني يعني النبي -صلى الله عليه وسلم- فأذنت، فجعلت أقول: أقيم يا رسول الله؟ فجعل ينظر إلى ناحية المشرق وهي جهة طلوع الفجر، فيقول: «لا» حتى إذا طلع الفجر نزل فبرز، ثم أتى وقد تلاحق أصحابه -يعني فتوضأ- فأراد بلال أن يقيم، فقال له نبي الله -صلى الله عليه وسلم-: «إن أخا صداء هو أذن، ومن أذن فهو يقيم»، قال الصدائي -رضي الله عنه-: فأقمت.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من أذن هو أحق بالإقامة، كذلك يبين أن الإمام هو من يملك الحق في وقت الإقامة، ولكنه حديث ضعيف، فلو أقام شخص غير المؤذن فلا بأس، لكن إذا كان المسجد له مؤذن وإمام راتب فلا يحق لأحد أن يتدخل في أمرهما؛ لقوله -صلى الله عليه وسلم-: «لا يَؤمَّنَّ الرجلُ الرجلَ في سلطانه، ولا يقعد في بيته على تكرمته إلا بإذنه». رواه مسلم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زياد بن الحارث الصُّدائي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أخا صداء : نسبة إلى صُداء: اسم قبيلة في اليمن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الإقامة حق لمن أذَّن من غير إيجاب، قال الترمذي: العمل على هذه عند أكثر اهل العلم، أن من أذَّن فهو يقيم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جمهور العلماء يجوزون إقامة من لم يؤذن؛ لعدم نهوض الدليل على المنع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استحقاق الأشياء العامة للناس بالشروع فيها، والأخذ بأسباب استحقاقها، فالأذان هو النداء الأول، والإقامة هي النداء الثاني، فاستحق الثاني لقيامه بالأول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تأليف سليمان بن الأشعث أبوداود،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تأليف محمد بن عيسى الترمذي، تحقيق: أحمد محمد شاكر وآخرين،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تأليف ابن ماجه محمد بن يزيد القزويني، تحقيق: محمد فؤاد عبد الباقي، دار إحياء الكتب العربية،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تأليف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تأليف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10630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5" w:name="_Toc496709447"/>
            <w:r w:rsidRPr="00C53AAF">
              <w:rPr>
                <w:rFonts w:ascii="mylotus" w:hAnsi="mylotus" w:cs="KFGQPC Uthman Taha Naskh"/>
                <w:b/>
                <w:bCs/>
                <w:noProof/>
                <w:sz w:val="30"/>
                <w:szCs w:val="30"/>
                <w:rtl/>
              </w:rPr>
              <w:t>إن كان لإحداكن مكاتب، فكان عنده ما يؤدي فلتحتجب منه</w:t>
            </w:r>
            <w:bookmarkEnd w:id="13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سلمة -رضي الله عنها- قالت: قال لنا رسول الله -صلى الله عليه وسلم-: «إِنْ كان لِإِحْدَاكُنَّ مُكَاتَبٌ، فكان عنده ما يُؤَدِّي فَلْتَحْتَجِبْ منه»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أن المكاتب إذا كان معه من المال ما يفي بما عليه من دَين المكاتبة فإن مولاته التي كاتبته تحتجب منه؛ لأنه قد صار حراً، وإن لم يكن سلَّم هذا المال إليها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سلمة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المكاتب : يُقال: كاتب عبده مكاتبة، أي: باعه لنفسه بآجالٍ معلومةٍ، وأقساطٍ معلومة يدفعها لسيده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فكان عنده ما يؤدي : أي ما عليه من دَين الكتابة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فلتحتجب : أي إحداكن وهى سيدته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منه : أي من المكاتب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يدل هذا الحديث مع الآية الكريمة: {فَكَاتِبُوهُمْ إِنْ عَلِمْتُمْ فِيهِمْ خَيْرًا} على أصل الكتابة، ومشروعيتها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الرقيق إذا صار معه جميع دين كتابته، فإنَّه أصبح حرًّا، له أحكام الأحرار؛ حيث خلص من الرق، وصار حرًّا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المرأة لا تحتجب من رقيقها، بل يجوز لها كشف وجهها عنده؛ لقوَّة العلاقة، ولأنَّ الرَّقيق لا ترتفع نفسه إلى سيدته، والسيدة لا تنزل نفسها إليه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أنَّه بعد أداء جميع دين الكتابة، أو وجودها عنده، أصبح حرًّا؛ فيجب عليها حينئذٍ أنْ تحتجب عنه؛ لانفصاله عنها، ولأَنَّه بعد الحريَّة أصبح كامل الإنسانية والحرية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الأمر بالاحتجاب -وإن لم يكن سلَّم المال- من باب الحيطة وسد الذرائع التي قد تُفضي إلى التساهل فيما حرّم الله -تعالى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w:t>
      </w:r>
      <w:r w:rsidRPr="00C53AAF">
        <w:rPr>
          <w:rFonts w:ascii="mylotus" w:hAnsi="mylotus" w:cs="KFGQPC Uthman Taha Naskh"/>
          <w:noProof/>
          <w:rtl/>
        </w:rPr>
        <w:t>صر -. الطبعة: الثانية، 1395 هـ - 1975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64710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6" w:name="_Toc496709448"/>
            <w:r w:rsidRPr="00C53AAF">
              <w:rPr>
                <w:rFonts w:ascii="mylotus" w:hAnsi="mylotus" w:cs="KFGQPC Uthman Taha Naskh"/>
                <w:b/>
                <w:bCs/>
                <w:noProof/>
                <w:sz w:val="30"/>
                <w:szCs w:val="30"/>
                <w:rtl/>
              </w:rPr>
              <w:t>إن لله تسعة وتسعين اسما مائة إلا واحدًا، من أحصاها دخل الجنة</w:t>
            </w:r>
            <w:bookmarkEnd w:id="13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رسول الله -صلى الله عليه وسلم- قال: «إن لله تِسْعَةً، وتِسْعِينَ، اسْمًا، مِائَةً إلا واحدا مَنْ أَحْصَاهَا دخل الجنة».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الحديث فيه بيان أنَّ أسماء الله الحسنى منها 99 اسمًا من حفظها وآمن بها وعمل بمدلولها فيما لا يختص به -سبحانه- فله الجنة، ويجوز القسم بأي واحدٍ منها، وانعقاده بها، فاليمين التي تجب بها الكفارة إذا حنث فيها هي اليمين بالله -تعالى-، والرحمن الرحيم، أو بصفة من صفاته تعالى؛ كوجه الله -تعالى- وعظمته وجلاله وعزته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التوحيد.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أحصاها : المراد بإحصائها هو حفظها، والإيمان بها، وبمقتضاها، والعمل بمدلولاتها فيما لا يختص به -سبحانه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الجنة : هي الدار التي أعد الله فيها مِن النَّعيم ما لا يخطر على بال لمن أطاعه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اليمين بالله -تعالى- منعقدة بأسماء الله الحسنى، كالرحمن والرحيم والحي، وغيرها باتفاق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ليس فيه حصرٌ لأسمائه -تعالى- بالاتفاق، وإنَّما المقصود منه أنَّ هذه التسعة والتسعين اسمًا مَنْ أَحْصاها دخل الجنَّة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عظمة الله -تعالى- لأن تعدد الأسماء يدل على عظمة المسمى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التشجيع على الاجتهاد في طلب الأسماء الحسنى؛ لأنها أبهمت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إحصاء الأسماء الحسنى الدعاء 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،المحقق : محمد زهير بن ناصر الناصر، الناشر: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بن الحجاج،المحقق: محمد فؤاد عبد الباقي، الناشر: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محمد بن صالح العثيمين، الناشر: دار الوطن للنشر، الطبعة: 1426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64673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7" w:name="_Toc496709449"/>
            <w:r w:rsidRPr="00C53AAF">
              <w:rPr>
                <w:rFonts w:ascii="mylotus" w:hAnsi="mylotus" w:cs="KFGQPC Uthman Taha Naskh"/>
                <w:b/>
                <w:bCs/>
                <w:noProof/>
                <w:sz w:val="30"/>
                <w:szCs w:val="30"/>
                <w:rtl/>
              </w:rPr>
              <w:t>إنكم تسيرون عشيتكم وليلتكم، وتأتون الماء إن شاء الله غدًا</w:t>
            </w:r>
            <w:bookmarkEnd w:id="13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قَتَادَةَ، قَالَ: خطبَنا رسول الله صلى الله عليه وسلم، فقال: «إنكم تَسِيرُونَ عَشِيَّتَكُمْ، وتأتون الماء إن شاء الله غدا»، فانطلَق الناس لا يَلْوِي أحد على أحد، قال أبو قتادة: فبينما رسول الله صلى الله عليه وسلم يسير حتى ابهَارَّ الليلُ، وأنا إلى جنْبه، قال: فَنَعَس رسول الله صلى الله عليه وسلم، فمَاَل عن راحلته، فأتيتُه فدَعَمْته من غير أن أُوقِظه حتى اعتدل على راحلته، قال: ثم سار حتى تَهَوَّرَ الليل ، مالَ عن راحلته، قال: فدعمتُه من غير أن أُوقِظه حتى اعتدل على راحلته، قال: ثم سار حتى إذا كان من آخر السَّحَر، مال مَيْلة هي أشد من الميْلتيْن الأولييْن، حتى كاد يَنْجَفِل، فأتيتُه فدعمْته، فرفع رأسه، فقال: «مَن هذا؟» قلت: أبو قتادة، قال: «متى كان هذا مسيرَك مني؟» قلت: ما زال هذا مَسِيري منذ الليلة، قال: «حفظك الله بما حفظت به نبيه»، ثم قال: «هل ترانا نَخْفى على الناس؟»، ثم قال: «هل تَرى من أحد؟» قلت: هذا راكب، ثم قلت: هذا راكب آخر، حتى اجتمعنا فكنا سبعةَ ركْب، قال: فمالَ رسول الله صلى الله عليه وسلم عن الطريق، فوضع رأسه، ثم قال: «احفظوا علينا صلاتنا»، فكان أوَّل مَن استيقظ رسول الله صلى الله عليه وسلم والشمسُ في ظهْره، قال: فقُمْنا فَزِعِين، ثم قال: «اركبوا»، فركبْنا فسِرْنا حتى إذا ارتفعت الشمس نَزَل، ثم دعا بِمِيضَأَة كانت معي فيها شيء من ماء، قال: فتوضأ منها وُضوءا دون وُضوء، قال: وبقي فيها شيء من ماء، ثم قال لأبي قتادة: «احفظْ علينا مِيضَأتك، فسيكون لها نَبَأ»، ثم أذَّن بلال بالصلاة، فصلَّى رسول الله صلى الله عليه وسلم ركعتين، ثم صلَّى الغَداة، فصنع كما كان يصنع كلَّ يوم، قال: وركِبَ رسول الله صلى الله عليه وسلم وركبْنا معه، قال: فجعل بعضنا يَهْمِس إلى بعض ما كفَّارة ما صنعنا بِتَفْريطِنا في صلاتنا؟ ثم قال: «أما لَكُم فيَّ أُسْوة»، ثم قال: «أمَا إنه ليس في النوم تَفْريط، إنما التفريط على من لم يصلِّ الصلاة حتى يجيء وقت الصلاة الأخرى، فمن فعل ذلك فليُصَلِّها حِينَ ينتبه لها، فإذا كان الغد فليصلها عند وقتها»، ثم قال: «ما تَرَوْن الناس صنعوا؟» قال: ثم قال: «أصبح الناس فَقَدُوا نبيهم»، فقال أبو بكر وعمر: رسول الله صلى الله عليه وسلم بَعْدَكم، لم يكن لِيُخلِّفكم، وقال الناس: إن رسول الله صلى الله عليه وسلم بيْن أيديكم، فإن يطيعوا أبا بكر، وعمر يَرْشُدُوا، قال: فانْتهيْنا إلى الناس حين امتدَّ النهار، وحَمِي كل شيء، وهم يقولون: يا رسول الله هَلَكْنا، عطِشْنا، فقال: «لا هُلْكَ عليكم»، ثم قال: «أَطْلِقوا لي غُمَرِي» قال: ودعا بالمِيضَأة، فجعل رسول الله صلى الله عليه وسلم يصُبُّ، وأبو قتادة يَسْقِيهم، فلم يعد أن رأى الناس ماء في الميضأة تكابوا عليها، فقال رسول الله صلى الله عليه وسلم: «أحسنوا المَلَأ كلُّكُم سيَرْوَى» قال: ففعلوا، فجعل رسول الله صلى الله عليه وسلم يصبُّ وأسقِيهم حتى ما بقي غيري، وغير رسول الله صلى الله عليه وسلم، قال: ثم صب رسول الله صلى الله عليه وسلم، فقال لي: «اشرب»، فقلت: لا أشرب حتى تشرب يا رسول الله قال: «إن ساقيَ القوم آخرهُم شربا»، قال: فشربتُ، وشرب رسول الله صلى الله عليه وسلم، قال: فأتى الناس الماء جامِّينَ رِوَاءً، قال: فقال عبد الله بن رباح: إني لأحدِّث هذا الحديث في مسجد الجامع، إذ قال عمران بن حصين انظر أيها الفتى كيف تحدِّث، فإني أحد الركب تلك الليلة، قال: قلت: فأنت أعلم بالحديث، فقال: ممَّن أنت؟ قلت: من الأنصار، قال: حدِّث، فأنتم أعلم بحديثكم، قال: فحدَّثت القوم، فقال عمران: لقد شهدت تلك الليلة، وما شَعَرتُ أن أحدا حفظه كما حفظته.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رسول الله صلى الله عليه وسلم كان في سفر وانتهى ما معهم من الماء فبشرهم النبي صلى الله عليه وسلم بأنهم يجدونه أمامهم، مما دعا القوم إلى أن يسرعوا ولا ينتظروا، حتى سبقوا النبي صلى الله عليه وسلم وبعض الصحابة، وكان منهم أبو قتادة فكان الليل وبدأ رسول الله صلى الله عليه وسلم ينعس وأبو قتادة يعضده حتى لا يقع عن الراحلة حتى انتبه له الرسول صلى الله عليه وسلم ودعا له بالحفظ كما حفظه، ثم أخبره أن الناس سيختلفون في مكانه عليه الصلاة والسلام وأن أبا بكر وعمر سيخبرونهم بأنه خلفهم وأنهم إن أطاعوهم سيرشدوا، وهذا من علامات نبوته عليه الصلاة والسلام، ثم ناموا في الليل ولم يوقظهم إلا حر الشمس، فبين الرسول صلى الله عليه وسلم أن من نام عن الصلاة دون تعمد تركها ليس بمفرط، بل هو معذور، ولكن المفرط من يدع وقت الصلاة يخرج دون أن يصليها، فلما مشى النبي صلى الله عليه وسلم والصحابة الذين معه وصلوا للقوم وقد كادوا يهلكون من العطش، فبشرهم النبي صلى الله عليه وسلم بأنهم لن يهلكوا وسيشربوا جميعاً ودعا بإناء أبي قتادة الذي يستخدمه للوضوء وهو قدح صغير، وتوضأ فيه ودعا الناس للشرب منه، فشرب الناس كلهم حتى لم يبق إلا رسول الله صلى الله عليه وسلم وأبو قتادة رضي الله عنه، فشرب أبو قتادة بعد أن أخبره النبي صلى الله عليه وسلم أن على ساقي القوم أن يشرب آخرهم، وذلك من معجزات النبي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الشمائل - آداب الشرب - الوضوء - مواقيت الصلاة - الأذان - فضائل الصحابة - صلاة الجماعة.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قتادة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يلوي على أحد : لا يعطف، أي لا يلتفت لأحد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ضير : لا يضركم ذلك عند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إبهار الليل : انتصف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فنعس : النعاس مقدمة النوم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فدعمته : أقمت ميله من النوم وصرت تحته كالدعامة للبناء فوقها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تهور الليل : ذهب، أكثره مأخوذ من تهور البناء وهو انهداده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ينجفل : يسقط</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بما حفظت به نبيه : بسبب حفظك نبيه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سبعة ركب : ركب جمع راكب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بميضأة : بكسر الميم وبهمزة بعد الضاد: وهي الإناء الذي يتوضأ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وضوءا دون وضوء : وضوءًا خفيفًا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يهمس إلى بعض : يكلمه بصوت خفي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هُلْك عليكم : هو بضم الهاء من الهلاك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غمري : هو بضم الغين المعجمة وفتح الميم وبالراء هو القدح الصغير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أطلقوا لي : إيتوني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فلم يعد أن رأى الناس ماء في الميضأة : لم يتجاوز رؤيتهم الماء في الميضأة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أحسنوا الملأ : الملأ الخلق والعشرة، يقال: ما أحسن ملأ فلان. أي خلقه وعشرته وما أحسن ملأ بني فلان. أي عشرتهم وأخلاقهم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جامِّين : مستريحين, والجمام: ذهاب الإعياء، والإجمام: ترفيه النفس لمدة حتى يذهب عنها التعب وتنشط</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مسجد الجامع : التقدير هنا مسجد المكان الجامع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تكابوا عليها : تزاحموا عليها مكبًّا بعضهم على بعض</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رواء : الرواء ضد العطاش</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أنه يستحب لأمير الجيش إذا رأى مصلحة لقومه في إعلامهم بأمر أن يجمعهم كلهم ويشيع ذلك فيهم ليبلغهم كلهم ويتأهبوا له ولا يخص به بعضهم وكبارهم لأنه ربما خفي على بعضهم فيلحقه الضرر</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قول إن شاء الله في الأمور المستقبلة</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وفيه أنه يستحب لمن صُنع إليه معروف أن يدعو لفاعله</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استحباب الأذان للصلاة الفائتة</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وفيه قضاء السنة الراتبة لأن الظاهر أن هاتين الركعتين اللتين قبل الغداة هما سنة الصبح</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وقوله كما كان يصنع كل يوم فيه إشارة إلى أن صفة قضاء الفائتة كصفة أدائها</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وفيه إباحة تسمية الصبح غداة</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النائم ليس بمكلف وإنما يجب عليه قضاء الصلاة</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امتداد وقت كل صلاة من الخمس حتى يدخل وقت الأخرى وهذا مستمر على عمومه في الصلوات إلا الصبح فإنها لا تمتد إلى الظهر بل يخرج وقتها بطلوع الشمس</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 ساقي القوم آخرهم؛ فيه هذا الأدب من آداب شاربي الماء واللبن ونحوهما وفي معناه ما يفرق على الجماعة من المأكول كلحم وفاكهة ومشموم وغير ذلك</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وفي حديث أبي قتادة هذا معجزات ظاهرات لرسول الله صلى الله عليه وسلم, إحداها: إخباره بأن الميضأة سيكون لها نبأ وكان كذلك, الثانية: تكثير الماء القليل, الثالثة: قوله صلى الله عليه وسلم كلكم سيروى وكان كذلك, الرابعة: قوله صلى الله عليه وسلم قال أبو بكر وعمر كذا وقال الناس كذا, الخامسة: قوله صلى الله عليه وسلم إنكم تسيرون عشيتكم وليلتكم وتأتون الماء وكان كذلك, ولم يكن أحد من القوم يعلم ذلك ولهذا قال فانطلق الناس لا يلوي أحد على أحد إذ لو كان أحد منهم يعلم ذلك لفعلوا ذلك قبل قوله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سنة تخفيف الوضوء</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النوم على الدابة</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د</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دت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المنهاج شرح صحيح مسلم بن الحجاج، للنووي، نشر: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1392</w:t>
      </w:r>
      <w:r w:rsidRPr="00C53AAF">
        <w:rPr>
          <w:rFonts w:ascii="mylotus" w:hAnsi="mylotus" w:cs="KFGQPC Uthman Taha Naskh" w:hint="cs"/>
          <w:noProof/>
          <w:rtl/>
        </w:rPr>
        <w:t>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الديباج على صحيح مسلم بن الحجاج, عبد الرحمن بن أبي بكر، جلال الدين السيوطي, حققه: أبو اسحق الحويني الأثري, الناشر: دار ابن عفان للنشر والتوزيع - المملكة العربية السعودية - الخبر, الطبعة: الأولى 1416 هـ - 1996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صَحِيح مُسْلِمِ لِلقَاضِى عِيَاض المُسَمَّى إِكمَالُ المُعْلِمِ بفَوَائِدِ مُسْلِم, عياض بن موسى بن عياض بن عمرون اليحصبي السبتي، أبو الفضل, المحقق: الدكتور يحْيَى إِسْمَاعِيل, الناشر: دار الوفاء للطباعة والنشر والتوزيع، مصر, الطبعة: الأولى، 1419 هـ - 1998 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10621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8" w:name="_Toc496709450"/>
            <w:r w:rsidRPr="00C53AAF">
              <w:rPr>
                <w:rFonts w:ascii="mylotus" w:hAnsi="mylotus" w:cs="KFGQPC Uthman Taha Naskh"/>
                <w:b/>
                <w:bCs/>
                <w:noProof/>
                <w:sz w:val="30"/>
                <w:szCs w:val="30"/>
                <w:rtl/>
              </w:rPr>
              <w:t>إنكم ستحرصون على الإمارة، وستكون ندامة يوم القيامة، فنعم المرضعة وبئست الفاطمة</w:t>
            </w:r>
            <w:bookmarkEnd w:id="13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عن النبي -صلى الله عليه وسلم- قال: «إنكم سَتَحْرِصُونَ على الإِمَارَة، وستكون نَدَامَةً يوم القيامة، فَنِعْمَ المُرْضِعَةُ وَبِئْسَتِ الفَاطِمَةُ».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الحديث ينبه على عظم شأن الإمارة -وما هو في حكمها كالقضاء- وكثرة تبعاتها ومسؤولياتها في الدار الآخرة, والتحذير من طلبها والحرص عليها, وهذا مقيد بمن دخل فيها بسعي منه وحرص عليها وكان غير أهلٍ لها, بخلاف من وُكِلت إليه ولم يسعَ لها وكان أهلا لها وعدل فيها فإنه سيُعان عليها كما جاء في أحاديث أخرى, وقد شبهت الإمارة في الحديث بأنها نعم المرضعة بما تدر من منافع المال والجاه ونفاذ الحكم، وبئس الفاطمة بتبعاتها يوم القيامة وحسراتها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عظم مسؤولية القاضي</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ستحرصون : ستشتد رغبتكم في الإمارة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الإمارة : بكسر الهمزة، هي منصب الأمير, ويدخل فيها الإمارة العظمى, وهي الخلافة وولاية أمر الأمة, والصغرى وهي الولاية على بعض البلاد, كما يدخل في ذلك ولاية القضاء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ندامة : أسفًا وحزنًا وأسىً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فنعم - بئس: : نعم وبئس فعلان ماضيان، وهما جامدان لا يتصرفان، جاءا لإفادة المدح أو الذم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المرضعة : وصف المرأة إذا كان لها ولدٌ ترضعه، ورضع الثدي إذا مصَّه، والمراد هنا تشبيه منافع الإمارة العاجلة الزَّائلة بالرضاع في مدته القصيرة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الفاطمة : يُقال: فطمت المرأة الرضيع تفطمه فطماً، أي: فصلت المرضعة الرضيع عن الرضاع، شبَّه انقطاع منافع الإمارة بالفطام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طالب ولاية القضاء أو غيرها من الولايات له إحدى حالتين: إحداهما: أنْ يقصد من الحصول عليها الجاه والرئاسة والمال، فهذا هو المذموم، وهو الَّذي وردت الأحاديث الصحيحة بذمِّه ومنعه، ومنع طالب الولاية فيها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الثانية: أنْ يطلب القضاء أو الولاية؛ لأنَّها متعينة عليه؛ لأَنَّه لا يوجد من هو أهل لها وللقيام بها، وإذا تركها تولاَّها من لا يقوم بها، ولا يحسنها، فيطلبها بهذه النية، وهو القصد الحسن؛ فهذا مثاب مأجور معان عليها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ما ذكره النبي -صلى الله عليه وسلم- من الحرص بعده على الإمارة والتقاتل عليها قد حصل كما أخبر, وذلك من أعلام نبوته -صلى الله عليه وسلم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الحرص على الولاية هو السبب في اقتتال الناس عليها، حتى سفكت الدماء، واستبيحت الأموال والفروج، وعظم الفساد في الأرض بذلك، ووجه الندم أنه قد يقتل أو يعزل أو يموت، فيندم على الدخول فيها؛ لأنه يطالب بالتبعات التي ارتكبها، وقد فاته ما حرص عليه بمفارقته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64681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39" w:name="_Toc496709451"/>
            <w:r w:rsidRPr="00C53AAF">
              <w:rPr>
                <w:rFonts w:ascii="mylotus" w:hAnsi="mylotus" w:cs="KFGQPC Uthman Taha Naskh"/>
                <w:b/>
                <w:bCs/>
                <w:noProof/>
                <w:sz w:val="30"/>
                <w:szCs w:val="30"/>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bookmarkEnd w:id="13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مسعود -رضي الله عنه- قال: صلى النبي -صلى الله عليه وسلم- -قال إبراهيم: لا أدري زاد أو نقص- فلما سلم قيل له: يا رسول الله، أحَدَثَ في الصلاة شيء؟ قال: «وما ذاك»، قالوا: صليتَ كذا وكذا، فَثَنَّى رِجليْهِ، واستقبل القبلة، وسَجَدَ سجدتين، ثم سلم، فلما أقبل علينا بوجهه، قال: «إنه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النبي -صلى الله عليه وسلم- صلى بهم صلاة زاد فيها أو نقص، فسأله الصحابة هل حدث في الصلاة تغيير؟ فأخبرهم بأنه لو حدث فيها شيء لأخبرهم، ثم ذكر أنه بشر مثلنا ينسى لزيادته في الصلاة أو نقصانه، ثم ذكر الحكم فيمن زاد أو نقص في الصلاة ناسياً ثم ذكر أن يتحقق من عدد الركعات ثم يتم إن كان فيها نقص أو يسجد سجدتين للسهو ثم يسلم منهما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القواعد الفقهية-اليقين لا يزول بالشك</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عبدالله بن مسعود-رضي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أحدث في الصلاة شيء؟ : الهمزة فيه للاستفهام، و"حَدَثَ" بفتح الدال، ومعناه: السؤال عن حدوث شيء من الوحي، يوجب تغيير حكم الصلاة بالزيادة على ما كانت معهودة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وما ذاك : سؤال من لم يشعر بما وقع منه، ولا يقين عنده، ولا غلبة ظن، وهو خلاف ما عندهم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لنبأتكم : لأخبرتكم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أنا بشر : تطرأ عليَّ، وتلحقني الحالة البشرية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أنسى : النسيان في اللغة: خلاف الذكر والحفظ، وفي الاصطلاح: النسيان وغفلة القلب عن الشيء، فهو جهل طارىء يزول به العلم عن الشيء، مع ذكره لغيره، ليخرج النوم ونحوه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إذا شكَّ أحدكم : الشك في اللغة: خلاف اليقين، وفي الاصطلاح: الشك ما يستوي فيه طرفا العلم والجهل، وهو الوقوف بين الشيئين؛ بحيث لا يميل إلى أحدهما، فإذا قوي أحدهما، وترجح على الآخر، فهو الظن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فليتحرَّ الصواب : التحري: القصد والاجتهاد في الطلب، والعزم على تخصيص الشيء بالفعل والقول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فَلْيُتِمّ عليه : أي: فَلْيُتِمّ بانيًا على ما سبق من صلاته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سجود السهو للزيادة سهوًا في الصلاة، وأنَّها لا تعاد، بل يسجد سجود السهو، ويجبر بهما خلل صلاته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سجدتي السهو يُؤتى بهما من جلوس، فلا يشرع أن يقوم حينما يريد أن يسجدهما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المتابعة خطأَ لا تبطل الصلاة، ولكن إذا علم بخطأ إمامه فلا يتابعه إلاَّ في التشهد الأول، فإنه يقوم معه إذا لم يعلم الإمام بالخطأ إلاَّ بعد أن استتمَّ قائمًا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سجدتي السهو، كالسجود ضمن الصلاة في الأحكام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الانصراف عن القِبلة سهوًا، أو خطأ -لا يبطل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الكلام مع ظن إتمام الصلاة لا يبطلها، ولو طال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محل سجود السهو يكون بعد السلام في مثل هذه الصورة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قوله: "فإذا نسيتُ فذكروني"، دليل على أنَّه يجب على المأمومين أن ينبهوا الإمام إذا سها في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دل قوله: (إذا شك أحدكم في صلاته) وكذا غيره من الأحاديث المتقدمة على أن سجود السهو مشروع في صلاة النافلة، كما هو مشروع في صلاة الفريضة؛ لأن الجبران وإرغام الشيطان يحتاج إليه في صلاة النفل، كما يحتاج إليه في صلاة الفرض</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رسول الله -صلى الله عليه وسلم- بشر يعتريه ما يعتري البشر من النسيان وغيره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لأبي عبد الله محمد بن إسماعيل البخاري, حقيق محمد زهير بن ناصر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11232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0" w:name="_Toc496709452"/>
            <w:r w:rsidRPr="00C53AAF">
              <w:rPr>
                <w:rFonts w:ascii="mylotus" w:hAnsi="mylotus" w:cs="KFGQPC Uthman Taha Naskh"/>
                <w:b/>
                <w:bCs/>
                <w:noProof/>
                <w:sz w:val="30"/>
                <w:szCs w:val="30"/>
                <w:rtl/>
              </w:rPr>
              <w:t>إنها لرؤيا حق إن شاء الله، فقم مع بلال فألق عليه ما رأيت، فليؤذن به، فإنه أندى صوتا منك</w:t>
            </w:r>
            <w:bookmarkEnd w:id="14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زيد -رضي الله عنه- قال: لَمَّا أَمَرَ رسول الله -صلى الله عليه وسلم- بِالنَّاقُوسِ يُعْمَلُ لِيُضْرَبَ بِهِ لِلنَّاسِ لِجَمْعِ الصلاة طاف بي وأنا نائم رجل يحمل ناقوساً في يده، فقلت: يا عبد الله أَتَبِيعُ الناقوس؟ قال: وما تصنع به؟ فقلت: ندعو به إلى الصلاة، قال: أَفَلَا أَدُلُّكَ عَلَى مَا هُوَ خَيْرٌ مِنْ ذَلِكَ؟ فقلت له: بلى، قال: فقال: تقول: 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 قال: ثُمَّ اسْتَأْخَرَ عَنِّي غَيْرَ بعيد، ثم قال: وتقول إِذَا أَقَمْتَ الصَّلَاةَ: 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 فلما أصبحت، أتيتُ رسول الله -صلى الله عليه وسلم-، فأخبرته، بما رأيتُ فقال: «إِنَّهَا لَرُؤْيَا حَقٌّ إِنْ شَاءَ اللَّهُ، فَقُمْ مَعَ بِلَالٍ فَأَلْقِ عَلَيْهِ مَا رَأَيْتَ، فَلْيُؤَذِّنْ بِهِ، فإنه أَنْدَى صوتا منك» فقمتُ مع بلال، فَجَعَلْتُ أُلْقِيهِ عَلَيْهِ، وَيُؤَذِّنُ بِهِ، قَالَ: فَسَمِعَ ذَلِكَ عُمَرُ بنُ الخَطَّاب، وهو في بيته فخرج يَجُرُّ رِدَاءَهُ، ويقول:  وَالَّذِي بَعَثَكَ بِالحَقِّ يَا رَسُولَ اللَّهِ، لقد رأيتُ مثل ما رأى، فقال رسول الله -صلى الله عليه وسلم-: «فَلِلَّهِ الحَمْدُ».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هذا الحديث الشريف قصة الأذان، وذلك أن النبي -صلى الله عليه وسلم- أراد أن يتخذ ناقوساً كالنصارى ليجتمع الناس على صوته للصلاة، ثم لم يفعل لأنه من خصائصهم، فرأى أحد الصحابة -رضوان الله عليهم- وهو عبد الله بن زيد في نومه أحدهم يبيع ناقوساً، فأراد أن يشتريه ليجمع به الناس للصلاة، فقال له الرجل: ألا أدلك على خير من ذلك؟ وقام بتعليمه جمل الأذان، فذهب إلى النبي -صلى الله عليه وسلم- صباحاً وذكر له المنام، فأخبره -صلى الله عليه وسلم- أنها رؤيا صادقة وأمره أن يقرأ الأذان على بلال حتى يؤذن بها؛ لأنه أجمل منه صوتاً، فلما سمعه عمر بن الخطاب -رضي الله عنه- أتى وأخبر النبي -صلى الله عليه وسلم- أنه رأى ذلك أيضاً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الرؤيا</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زيد بن عبد ربه الأنصاري الخزرجي - رضي الله عنه -</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طاف بي : أي: ألمَّ بي وقَرُب حولي حالة كوني نائماً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إنها لرؤيا حق : أي: صادقة ثابتة مطابقة للوحي؛ لأنه -صلّى الله عليه وسلّم- لا ينطق عن الهوى، أو موافِقةً للاجتهاد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لرؤيا : ما رأيته في منامك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حيّ : بمعنى هلمَّ وأقبل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الأذان، لإظهار شعائر الإسلام وإعلام الناس بدخول وقت الصلاة، ودعائهم إلى المساجد لأداء فريضة 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الأفضل في الأذان التربيع في أوله، وهو التكبير أربع مرات، وعلى هذا أكثر أهل العلم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الإقامة تُفرد ألفاظها، فلا تكرر، ما عدا التكبير و(قد قامت الصلاة) فإنها تكرر مرتين، وإنما لم تكرر الإقامة لأنها للحاضرين في الأصل، فلا تحتاج إلى تكرار كالأذان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Times New Roman" w:hAnsi="Times New Roman" w:cs="Times New Roman" w:hint="cs"/>
          <w:noProof/>
          <w:rtl/>
        </w:rPr>
        <w:t>–</w:t>
      </w:r>
      <w:r w:rsidRPr="00C53AAF">
        <w:rPr>
          <w:rFonts w:ascii="mylotus" w:hAnsi="mylotus" w:cs="KFGQPC Uthman Taha Naskh"/>
          <w:noProof/>
          <w:rtl/>
        </w:rPr>
        <w:t xml:space="preserve"> 1985</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10615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1" w:name="_Toc496709453"/>
            <w:r w:rsidRPr="00C53AAF">
              <w:rPr>
                <w:rFonts w:ascii="mylotus" w:hAnsi="mylotus" w:cs="KFGQPC Uthman Taha Naskh"/>
                <w:b/>
                <w:bCs/>
                <w:noProof/>
                <w:sz w:val="30"/>
                <w:szCs w:val="30"/>
                <w:rtl/>
              </w:rPr>
              <w:t>إني كنت أَمَرْتُكُمْ أن تُحْرِقُوا فلانًا وفلانًا، وإن النَّار لا يُعَذِّبُ بها إلا الله، فإن وجَدْتُمُوهُما فاقْتُلُوهُما</w:t>
            </w:r>
            <w:bookmarkEnd w:id="14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بَعَثَنَا رسول الله -صلى الله عليه وسلم- في بَعْثٍ، فقال: «إن وجَدْتُم فُلانا وفُلانا» لرجلين من قُرَيْش سَمَّاهُما «فأَحْرِقُوهُمَا بالنَّار» ثم قال رسول الله -صلى الله عليه وسلم- حين أردنا الخروج: «إني كنت أَمَرْتُكُمْ أن تُحْرِقُوا فلانًا وفلانًا، وإن النَّار لا يُعَذِّبُ بها إلا الله، فإن وجَدْتُمُوهُما فاقْتُلُوهُما».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أبو هريرة _ رضي الله عنه _ في هذا الحديث أن النبي _ صلى الله عليه وسلم _ بعثهم في جيش لقتال العدو، وأمرهم إذا رأوا  رجلين من قريش عينهما لهم أن يحرقوهما بالنار، ثم قال صلى الله عليه وسلم لهم عندما جاءوا ليودعونه قبل سفرهم: إني كنت أمرتكم أن تحرقوا فلانا وفلانا، وإن النار لا يعذب بها إلا الله، فإن أخذتموهما فاقتلوهما".</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في بَعْثٍ : أي في جيش مَبْعُوث به.</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الإحراق بالنار، والاكتفاء بالقتل كأقصى درجات التأديب والعقوبة حتى للأعداء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الحكم بالشيء اجتهادا ثم الرجوع عنه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ذِكر الدليل عند تقرير الحكم لرفع الالتباس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دليل على نسخ السنة بالسنة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نسخ الحكم قبل العمل به، أو قبل التمكن من العمل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طول الزمان لا يرفع العقوبة عمن يستحقها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التعذيب بالنار من خصوصيات الله تعالى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كنوز رياض الصالحين، تأليف: حمد بن ناصر بن العمار ، الناشر: دار كنوز أشبيليا، الطبعة الأولى: 1430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تأليف: سليم بن عيد الهلالي، الناشر: دار ابن الجوزي ، سنة النشر:  1418 هـ- 1997م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تأليق: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C53AAF">
        <w:rPr>
          <w:rFonts w:ascii="mylotus" w:hAnsi="mylotus" w:cs="KFGQPC Uthman Taha Naskh"/>
          <w:noProof/>
        </w:rPr>
        <w:t xml:space="preserve"> .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رياض الصالحين، تأليف: محمد بن صالح العثيمين، الناشر: دار الوطن للنشر، الطبعة: 1426 هـ</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8889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2" w:name="_Toc496709454"/>
            <w:r w:rsidRPr="00C53AAF">
              <w:rPr>
                <w:rFonts w:ascii="mylotus" w:hAnsi="mylotus" w:cs="KFGQPC Uthman Taha Naskh"/>
                <w:b/>
                <w:bCs/>
                <w:noProof/>
                <w:sz w:val="30"/>
                <w:szCs w:val="30"/>
                <w:rtl/>
              </w:rPr>
              <w:t>أٌتِيَ النبي صلى الله عليه وسلم بسارق فقالوا: سرق. قال: ما أخاله سرق</w:t>
            </w:r>
            <w:bookmarkEnd w:id="14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أُتِيَ النبي -صلى الله عليه وسلم- بسارق فقالوا: سرق قال: ما إِخَالُهُ سرق قال: بلى قد فعلتُ يا رسول الله قال: اذهبوا به فاقْطَعُوهُ، ثم احْسِمُوهُ، ثم ائتوني به فذهب به فَقُطِعَ، ثم حُسِمَ، ثم أُتِيَ به النبي -صلى الله عليه وسلم- فقال: تُبْ إلى الله قال: تُبتُ إلى الله قال: تاب الله عليك، أو قال، اللهم تب عليه.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رجلا سرق وأتي به إلى النبي -صلى الله عليه وسلم- فأراد أن يعرف هل سرق حقيقة أم لم يسرق، فلما تبين للنبي -عليه الصلاة والسلام- سرقته من خلال إقراره وتلقينه، أمر به فقطعت يده وأمر بحسمها، أي كيها حتى يتوقف نزيف الدم، وأمره بالتوبة إلى الله من فعله فأقر بذلك ودعا له النبي -عليه الصلاة والسلام- بقبول توبته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البزار والدارقطني والحاكم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مسند البزار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إخاله : بكسر الهمزة، هو المشهور، من خال: بمعنى: ظنَّ، أراد بذلك: تلقينه الرجوع عن الاعتراف</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احسِمُوه : يقال: حسَمه حسمًا من باب ضرب، فانحسم بمعنى قطعه، فانقطع، والحسم هو: كيه بعد القطع؛ لئلا يسيل دمه وينزف</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السارق المقر على نفسه، إذا لقن الرجوع عن إقراره، وأصرَّ عليه، فلم يرجع أنه يقام عليه الحد فتقطع يده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حسم مكان القطع بمادة توقف نزيف الدم، فإنَّه لو استمرَّ معه النزيف لهلك، وليس المراد إهلاكه، وإنما المراد إقامة الحد وتطهيره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التوكيل في إقامة الحدود من قبل ولي الأمر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استدل بالحديث الفقهاء المعاصرون على أنه لا يجوز إعادة ما قطع من الأعضاء في حد أو قصاص حتى يتم ردع الجناة عن جرائمهم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أقيم على السارق حد السرقة، فينبغي تذكيره بالتوبة والاستغفار، ليجمع الله تعالى في محو ذنبه بين إقامة الحد، والاستغفارة بالقلب واللسان، كما ينبغي أن يدعو له بالتوبة معاونةً له على نفسه، والشيطان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المعترِف بالسرقة إذا لم توجد معه، فإنَّه يشرع تلقينه الرجوع عن اعترافه؛ ليكون شبهة في درء حد السرقة عنه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سنن الدارقطني/ أبو الحسن الدارقطني - حققه وضبط نصه وعلق عليه: شعيب الارنؤوط، حسن عبد المنعم شلبي، عبد اللطيف حرز الله، أحمد برهوم- مؤسسة الرسالة،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tl/>
        </w:rPr>
        <w:t xml:space="preserve"> - 2004-</w:t>
      </w:r>
      <w:r w:rsidRPr="00C53AAF">
        <w:rPr>
          <w:rFonts w:ascii="mylotus" w:hAnsi="mylotus" w:cs="KFGQPC Uthman Taha Naskh"/>
          <w:noProof/>
        </w:rPr>
        <w:tab/>
      </w:r>
      <w:r w:rsidRPr="00C53AAF">
        <w:rPr>
          <w:rFonts w:ascii="mylotus" w:hAnsi="mylotus" w:cs="KFGQPC Uthman Taha Naskh"/>
          <w:noProof/>
          <w:rtl/>
        </w:rPr>
        <w:t>مسند - البزار المنشور باسم البحر الزخار/أبو بكر أحمد بن عمرو بن عبد الخالق المعروف بالبزار - المحقق: محفوظ الرحمن زين الله، وجماعة-الناشر: مكتبة العلوم والحكم - المدينة المنورة الطبعة: الأولى، بدأت 1988م، وانتهت 2009م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المستدرك على الصحيحين- أبو عبد الله الحاكم النيسابوري المعروف بابن البيع - تحقيق: مصطفى عبد القادر عطا- الناشر: دار الكتب العلمية -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الطبعة: الأولى، 1411 - 1990</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نخب الأفكار في تنقيح مباني الأخبار في شرح معاني الآثار، المؤلف: أبو محمد محمود بن أحمد بن موسى بن أحمد بن حسين الغيتابى الحنفى بدر الدين العينى، المحقق: أبو تميم ياسر بن إبراهيم- الناشر: وزارة الأوقاف والشؤون الإسلامية - قطر، الطبعة: الأولى، 1429 هـ - 2008 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3" w:name="_Toc496709455"/>
            <w:r w:rsidRPr="00C53AAF">
              <w:rPr>
                <w:rFonts w:ascii="mylotus" w:hAnsi="mylotus" w:cs="KFGQPC Uthman Taha Naskh"/>
                <w:b/>
                <w:bCs/>
                <w:noProof/>
                <w:sz w:val="30"/>
                <w:szCs w:val="30"/>
                <w:rtl/>
              </w:rPr>
              <w:t>أبصروها، فإن جاءت به أبيض سبطًا قَضِيء العينين فهو لهلال بن أمية، وإن جاءت به أكحل جعدًا حمش الساقين فهو لشريك ابن سحماء</w:t>
            </w:r>
            <w:bookmarkEnd w:id="14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إن هِلال بن أُمية قذف امرأته بشريك ابن سَحْماء، وكان أخا البراء بن مالك لأمه، وكان أول رجل لَاعَنَ في الإسلام، قال: فَلَاعَنَهَا، فقال رسول الله صلى الله عليه وسلم: «أبصروها، فإن جاءت به أبيض سَبِطًا، قَضِيءَ الْعَيْنَيْنِ؛ فهو لهلال بن أمية، وإن جاءت به أَكْحَلَ جَعْدًا حَمْشَ السَّاقَيْنِ؛ فهو لشريك بن سحماء»، قال: فأُنبِئْت أنها جاءت به أَكْحَلَ جَعْدًا حَمْشَ السَّاقَيْنِ.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هذا الحديث أن الصحابي هلال بن أمية -رضي الله عنه- قذف امرأته بالزنا، بأنها زنت مع شريك بن سحماء وقد استبان حملها، فأراد أن ينفي عنه الولد باللعان، وهي شهادات بين الزوجين تكون مؤكدة بحلف ولعن بينهما لمن كان كاذبا، ثم إنه -عليه الصلاة والسلام- ذكر علامات يُعرف بها الولد هل هو لأبيه أو لمن كان سببا في حملها من الزنا، فذكر أنه إن كان شعره مسترسلاً كامل الخِلْقَةِ؛ فهو لأبيه وذلك لوجود الشبه بينهما، وإن كان الولد أكحل العينين أي شديد سواد  منابت الأجفان، متجعد الشعر فيه التواء وتقبضٌ؛ فهو للذي زنا بها وهو شريك بن سحماء، فدل على مشروعية ملاعنة المرأة الحامل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الدعاوى، الولايات.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 وجاء مختصرًا في 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لاعن : أي قام باللعان، وهو شرعًا شهادات مؤكدات بأيمان الزوجين مقرونة بلعن أو غضب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أبصروها : تأملوها، وتعرفوا على ولدها، وتبينوا خلقته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جاءت به : أتت بالولد الذي كان حملًا عند اللعان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سَبْطا : مَن شَعْرُهُ مسترسل -وهو غير الجعد- وخِلقته تامّة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أكحل : هو الذي كل منابت أجفانه سود، كأن في عينيه كحلًا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جَعْدا : في شعره التواء وتقبض</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حقيقة انتقال الصفات الخلقية المنتقلة بالعوامل الوراثية، التي تكون سببا في تشابه الذرية بأبويها، بواسطة عملية التناسل في النبات والحيوان، ومنه الإنسان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يدل الحديث على تقديم ظاهر الأحكام الشرعية على القرائن، التي لم يعول عليها، إلا إذا فقدت أصول الأحكام، التي تبنى عليها القضايا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صحة اللعان للمرأة الحامل، ولا يؤخر إلى أن تضع، وإليه ذهب الجمهور لهذا الحديث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العمل بالشبه لقوله(أبصروها)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أنه ينتفي الولد باللعان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جواز ذكر الأوصاف المذمومة عند الضرورة الداعية إلى ذلك, ولا يكون ذلك من الغيبة المحرمة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سبل السلام /محمد بن إسماعيل الصنعاني، - دار الحديث</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58156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4" w:name="_Toc496709456"/>
            <w:r w:rsidRPr="00C53AAF">
              <w:rPr>
                <w:rFonts w:ascii="mylotus" w:hAnsi="mylotus" w:cs="KFGQPC Uthman Taha Naskh"/>
                <w:b/>
                <w:bCs/>
                <w:noProof/>
                <w:sz w:val="30"/>
                <w:szCs w:val="30"/>
                <w:rtl/>
              </w:rPr>
              <w:t>أتانا كتاب عمر بن الخطاب قبل موته بسنة، فرقوا بين كل ذي محرم من المجوس، ولم يكن عمر أخذ الجزية من المجوس، حتى شهد عبد الرحمن بن عوف أن رسول الله -صلى الله عليه وسلم- أخذها من مجوس هجر</w:t>
            </w:r>
            <w:bookmarkEnd w:id="14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بجالة قال: كنت كاتبا لِجَزْء بن معاوية، عَمِّ الأحنف، فأتانا كتاب عمر بن الخطاب قبل موته بسنة، فَرِّقُوا بين كل ذِي مَحْرَمٍ من المجوس، ولم يكن عمر أخذ الجِزْيَةَ من المجوس، حتى شهد عبد الرحمن بن عوف أن رسول الله -صلى الله عليه وسلم- أخذها من مجوس هَجَر.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عن بجالة قال: كنت كاتبا لجزء بن معاوية، و كان والي عمر بن الخطاب -رضي الله عنه- بالأهواز عم الأحنف أي: ابن قيس، فأتانا كتاب عمر بن الخطاب، قبل موته بسنة: فرقوا في النكاح بين كل ذي محرم من المجوس، بمنع المجوسي الذمي عن نكاح المحرم كالأخت والأم والبنت; لأنه شعار مخالف للإسلام، فلا يُمَكَّنون منه، وإن كان من دينهم، ولم يكن عمر أخذ الجزية من المجوس حتى شهد عبد الرحمن بن عوف -رضي الله عنه- أن رسول الله -صلى الله عليه وسلم- أخذ الجزية من مجوس هجر، وهجر بلدة في البحرين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النكاح - أهل الذمة - الولايات.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بجالة بن عبدة -رحمه الله-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مَجوس : واحدهم: "مجوسي"، منسوب إلى: المجوسية: ملة تطلق على أتباع الديانة الزرادشتية، وقد انقرضت، أو كادت تنقرض بعد استيلاء المسلمين على بلاد فارس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الجِزْيَة : مال يؤخذ من أهل الكتاب كل عام، مجازاة عن إقامتهم بدار المسلمين، وحقْن دمائهم، وحمايتهم ممن يعتدي عليهم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هَجَر : هي ما يسمى الآن: الإحساء، وكانت تلك المقاطعة تسمى: البحرين، وعاصمتها هجر، والآن اقتصر اسم البحرين على تلك الجزر المعروفة، وهي المنامة، والمحرق، وتوابعهما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الجزية تُضرب على المجوس باتفاق، ولا فرق بين مجوس هجر وغيرهم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قبول خبر الواحد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الصحابي الجليل قد يغيب عنه علم ما اطلع عليه غيره من أقوال النبي -صلى الله عليه وسلم- وأحكامه وأنه لا نقص عليه في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فعل الرسول -صلى الله عليه وسلم- يعتبر شرعا؛ لأن العلماء استدلوا بهذا الحديث على أخذ الجزية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منع الزواج من المحارم كالأم والبنت ولو وقع من المجوسي الذمي ؛ لأنه شعار مخالف للإسلام، فلا يمكنون منه، ويفرق بينهم إن وقع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أن يتخذ الوالي كاتبًا مختصًّا بالكتابة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المحقق: محمد زهير بن ناصر الناصر، الناشر: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مرقاة المفاتيح شرح مشكاة المصابيح،علي القاري، الناشر: دار الفكر،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1422</w:t>
      </w:r>
      <w:r w:rsidRPr="00C53AAF">
        <w:rPr>
          <w:rFonts w:ascii="mylotus" w:hAnsi="mylotus" w:cs="KFGQPC Uthman Taha Naskh" w:hint="cs"/>
          <w:noProof/>
          <w:rtl/>
        </w:rPr>
        <w:t>هـ</w:t>
      </w:r>
      <w:r w:rsidRPr="00C53AAF">
        <w:rPr>
          <w:rFonts w:ascii="mylotus" w:hAnsi="mylotus" w:cs="KFGQPC Uthman Taha Naskh"/>
          <w:noProof/>
          <w:rtl/>
        </w:rPr>
        <w:t xml:space="preserve"> - 2002</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الباري شرح صحيح البخاري،أحمد بن علي بن حجر ،الناشر: دار المعرفة - بيروت، 1379</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رقم كتبه وأبوابه وأحاديثه: محمد فؤاد عبد الباقي،قام بإخراجه وصححه وأشرف على طبعه: محب الدين الخطيب،عليه تعليقات العلامة: عبد العزيز بن عبد الله بن باز</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64630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5" w:name="_Toc496709457"/>
            <w:r w:rsidRPr="00C53AAF">
              <w:rPr>
                <w:rFonts w:ascii="mylotus" w:hAnsi="mylotus" w:cs="KFGQPC Uthman Taha Naskh"/>
                <w:b/>
                <w:bCs/>
                <w:noProof/>
                <w:sz w:val="30"/>
                <w:szCs w:val="30"/>
                <w:rtl/>
              </w:rPr>
              <w:t>أتصلي المرأة في درع وخمار ليس عليها إزار، قال: إذا كان الدرع سابغا يغطي ظهور قدميها</w:t>
            </w:r>
            <w:bookmarkEnd w:id="14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سَلَمة -رضي الله عنها- أنها سألت النبي -صلى الله عليه وسلم-: أتُصلي المرأة في دِرْع وخِمَار ليس عليها إزَار. قال: «إذا كان الدِّرْعُ سَابِغًا يُغطي ظُهور قَدميها».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تسأل أم سلمة -رضي الله عنها-: هل يجوز للمرأة أن تُصلي في ثوب واحد وخِمار من غير أن تأتَزِر بثوب؟</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فقال -صلى الله عليه وسلم-: "إذا كان الدِّرْعُ سَابِغًا يُغطي ظُهور قَدميها" أي: لا بأس بذلك: بشرط أن يكون الثَّوب الذي تَلبسه ضَافِيا يُغطي جميع بَدنها من أعلاه إلى أسفله بما في ذلك القَدَمَان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وعليه: فإذا غطَّتِ المرأة بِدِرْعها السَّابغِ قدَمَيْهَا، وغطَّت بِخِمارها رأسها وشعرها وعُنقها، فقد سَتَرَتْ عورتها في الصَّلاة، فتصلِّي ولو لم يكن عليها إزارٌ، أو سروالٌ تحت دِرْعِها، وإن كان الأكمل والأفضل أن يكون عليها ثلاثة أثواب، درع وخمار وإزار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أما الوجه فيباح كشفه في الصلاة حيث لم يأت دليل بتغطيته، والمراد حيث لا يراها أجنبي، فهذه عورتها في الصلاة، وأما عورتها بالنظر إلى نظر الأجنبي إليها فكلها عورة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ضعيف، ولكنه صح من كلام أم سلمة -رضي الله عنها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سَلَمة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دِرْع : المُراد به هنا: قميص المرأة الَّذي يَستُر جسمها من عاتقها، حتَّى يغطِّي قدميها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خِمَار : من التَّخْمِير، وهو: التَّغْطِية؛ ومنه: خِمَار المرأة، الَّذي تُغَطِّي به رأَسَها وعُنقها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إزَار : الإزَار: ثوبٌ يُحيط بالنِّصف الأسْفل من البَدن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سَابِغًا : أي: واسعًا، ساترًا لظهور قدميها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أم سلمة -رضي الله عنها- على التفقه في الدِّين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ما تَلبسه المرأة في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اشتراط الإزَار للمرأة إذا كان الثوب يُغطي جميع بدنها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جميع بَدن المرأة عورة في الصلاة غير وجهها، إذا لم يكن حولها رجال أجانب، فإن كان حولها رجال أجانب وجب عليها تغطيته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نزول ثَوب المرأة إلى أسفل من الكَعبين؛ لأنه من ضرورة تغَطية القَدم أن ينزل دون الكَعب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محمد ناصر الدين الألباني، نشر: المكتب الإسلامي، بيروت،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10640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6" w:name="_Toc496709458"/>
            <w:r w:rsidRPr="00C53AAF">
              <w:rPr>
                <w:rFonts w:ascii="mylotus" w:hAnsi="mylotus" w:cs="KFGQPC Uthman Taha Naskh"/>
                <w:b/>
                <w:bCs/>
                <w:noProof/>
                <w:sz w:val="30"/>
                <w:szCs w:val="30"/>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bookmarkEnd w:id="14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أتَى رجُلٌ أعْمَى إلى النبي -صلى الله عليه وسلم-, فقال يا رسول الله إنني رجل أعمى ليس عندي من يساعدني ويأخذ بيدي إلى المسجد، في الصلوات الخمس, يريد أن يرخص له النبي -صلى الله عليه وسلم- في ترك الجماعة فرخص له, فلما أدبر ناداه وقال: هل تسمع الأذان بالصلاة؟ قال: نعم. قال: فأجب المُنادي بالصلاة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صلاة الجماعة؛ لأن الرُّخصة لا تكون إلا من شيء لازم وواجب، ثم إن قوله: "أجب" هذا أمر والأصل أن الأمر للوجوب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صلاة الجماعة على الأعمى ولو لم يكن له قائد يقوده للمسجد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تربية المفتي على ترك الاستعجال في الفُتيا وأنه ينبغي عليه أن يستفصل من حال السائل قبل إصدار الفتوى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11287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7" w:name="_Toc496709459"/>
            <w:r w:rsidRPr="00C53AAF">
              <w:rPr>
                <w:rFonts w:ascii="mylotus" w:hAnsi="mylotus" w:cs="KFGQPC Uthman Taha Naskh"/>
                <w:b/>
                <w:bCs/>
                <w:noProof/>
                <w:sz w:val="30"/>
                <w:szCs w:val="30"/>
                <w:rtl/>
              </w:rPr>
              <w:t>أسلمت امرأة على عهد رسول الله -صلى الله عليه وسلم- فتزوجت، فجاء زوجها إلى النبي -صلى الله عليه وسلم-، فقال: يا رسول الله إني قد كنت أسلمت</w:t>
            </w:r>
            <w:bookmarkEnd w:id="14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قال: أسْلَمت امرأة على عهد رسول الله -صلى الله عليه وسلم- فتزوجت، فجاء زوجها إلى النبي -صلى الله عليه وسلم-، فقال: يا رسول الله إني قد كنت أسلمت، وعَلِمَتْ بإسلامي، «فانتزعها رسول الله صلى الله عليه وسلم من زوجها الآخر، وردَّها إلى زوجها الأول».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امرأة على عهد رسول الله -صلى الله عليه وسلم- أسلمت ثم تزوجت، فجاء زوجها فأخبر النبي -عليه الصلاة والسلام- بأنه أسلم أيضًا، فأبطل -عليه الصلاة والسلام- نكاح الزوج الثاني وردها إلى زوجها الأول لأنها لا تزال في عصمته ما دام مسلمًا، فالحديث دليل على أنه إذا أسلم الزوج وعلمت امرأته بإسلامه فهي في عقد نكاحه، وإن تزوجت بآخر  فهو زواج باطل؛ وتنتزع من الزوج الآخر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فجاء زوجها : أي: الأول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وعلمت : أي: المرأة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فانتزعها : أَبطل النِّكاح الثَاني؛ لأنه وقع غير صحيح</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وردَّها إلى زوجها الأول : أي: بلا تجديد نكاح</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أسلم الزوجان معًا بأنَّ تلفَّظا بالإِسلام دفعةً واحدةً، بقي نكاحهما بإجماع أهل العلم؛ لأنَّه لم يوجد منهما اختلاف 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إن أسلم زَوْج كتابية بقي أيضًا على نكاحه؛ لأنَّ للمسلم ابتداء نكاح الكتابية، فاستدامته واستمراره أقوى وأولى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أسلم أحد الزوجين، وتأخَّر إسلام الآخر، فإن أسلم المتخلف في مدة العدة، فهما على نكاحهما، وإن انقضت العدة جاز للزوجة أن تتزوج، فإنْ لم تتزوج وأسلم الزوج بعد ذلك وأرادها واختارته، ردَّت إليه بغير نكاح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دليل علي أن المرأة إذا ادعت الفراق على الزوج بعد أن عُلم ما بينهما من النكاح وأنكر الزوج، أن القول قول الزوج مع يمينه، سواء نكحت آخر أم لا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تزوج رجل امرأة بشبهةٍ -أي شبهة عقد يظنه صحيحاً وهو فاسد- فليس فيه حدٌّ ولا عقوبة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تحقيق بشار عواد، دار الغرب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1998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الطيبي على مشكاة المصابيح، للطيبي. الناشر: مكتبة نزار مصطفى الباز (مكة المكرمة - الرياض). الطبعة: الأولى، 1417 هـ - 1997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مصابيح السنة للإمام البغوي، لابن الملك. الناشر: إدارة الثقافة الإسلامية. الطبعة: الأولى، 1433 هـ - 2012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حاشية السندي على سنن ابن ماجه، للسندي. الناشر: دار الجيل - بيروت، بدون طبعة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58086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8" w:name="_Toc496709460"/>
            <w:r w:rsidRPr="00C53AAF">
              <w:rPr>
                <w:rFonts w:ascii="mylotus" w:hAnsi="mylotus" w:cs="KFGQPC Uthman Taha Naskh"/>
                <w:b/>
                <w:bCs/>
                <w:noProof/>
                <w:sz w:val="30"/>
                <w:szCs w:val="30"/>
                <w:rtl/>
              </w:rPr>
              <w:t>أصبحوا بالصبح؛ فإنه أعظم لأجوركم، أو أعظم للأجر</w:t>
            </w:r>
            <w:bookmarkEnd w:id="14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رافع بن خديج -رضي الله عنه- قال: قال رسول الله -صلى الله عليه وسلم-: «أَصْبِحُوا بالصبح؛ فإنه أعظم لِأُجُورِكُم، أو أعظم للأجر».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أمرنا النبي -صلى الله عليه وسلم- أن نصلي صلاة الصبح إذا دخل الصبح، ثم علل -صلى الله عليه وسلم- ذلك بأنه أعظم في الأجر؛ لتيقن دخول وقت الصبح</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رافع بن خديج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أصبحوا بالصبح : والمراد بالصبح: الصلاة، والإصباح: الدخول في الصبح، يقال: أصبح الرجل: إذا دخل في الصبح، والمعنى: أدخلوا الصلاة في وقت الصبح يقينا، ولا تكتفوا بمجرد ظن الصبح</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فإنه أعظم لأجوركم : تعليل لما قبله، وهو أن التيقن من الإسفار أعظم للأجر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صلاة الفجر في أول وقتها، وإطالة القراءة فيها هو مذهب جمهور العلماء، ومنهم الأئمة الثلاثة سوى الحنفية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10601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49" w:name="_Toc496709461"/>
            <w:r w:rsidRPr="00C53AAF">
              <w:rPr>
                <w:rFonts w:ascii="mylotus" w:hAnsi="mylotus" w:cs="KFGQPC Uthman Taha Naskh"/>
                <w:b/>
                <w:bCs/>
                <w:noProof/>
                <w:sz w:val="30"/>
                <w:szCs w:val="30"/>
                <w:rtl/>
              </w:rPr>
              <w:t>أصبنا طعامًا يوم خيبر، فكان الرجل يجيء فيأخذ منه مقدار ما يكفيه، ثم ينصرف</w:t>
            </w:r>
            <w:bookmarkEnd w:id="14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أبي أوفى قال: قلت: "هل كنتم تُخَمِّسُون -يعني الطعام- في عهد رسول الله -صلى الله عليه وسلم-؟ فقال: «أصبنا طعامًا يوم خَيبر، فكان الرجلُ يَجيء فَيَأخذُ مِنه مِقدارَ ما يَكفيه، ثم يَنْصَرِف».</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إسناده 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أن المجاهد إذا احتاج إلى الأكل مما جمع من طعام الغنائم فله ذلك, دون أن يدّخِره, بل يأكل منه حاجته دون زيادة ثم ينصرف, أما ادخاره فهذا غلول, لكن الأكل منه بقدر الحاجة ليس بغلول, وإنما نُهي عن الأخذ من الغنيمة بحيث ينفرد به عن إخوانه المجاهدين, أما ما يشاركه فيه غيره من الطعام والفاكهة فلا حرج فيه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أبي أوفى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 أبي داود،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عهد رسول الله : أي: في زمانه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هل كنتم تخمسون : من التخميس، وهو قسمة الشيء على خمسة أقسام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أخذ الطَّعام اليسير من المغنم قبل القسمة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أخذ هذه الأشياء ليس من الغلول المحرَّم المنهي عنه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أبي داود - الأم للألباني , مؤسسة غراس للنشر والتوزيع، الطبعة: الأولى،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64622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0" w:name="_Toc496709462"/>
            <w:r w:rsidRPr="00C53AAF">
              <w:rPr>
                <w:rFonts w:ascii="mylotus" w:hAnsi="mylotus" w:cs="KFGQPC Uthman Taha Naskh"/>
                <w:b/>
                <w:bCs/>
                <w:noProof/>
                <w:sz w:val="30"/>
                <w:szCs w:val="30"/>
                <w:rtl/>
              </w:rPr>
              <w:t>أعلنوا النكاح</w:t>
            </w:r>
            <w:bookmarkEnd w:id="15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عامر بن عبد الله بن الزبير، عن أبيه، أن النبي صلى الله عليه وسلم قال: "أعْلِنُوا النِّكاح".</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مشروعية إعلان الزواج وإشهاره ونشر خبره بين الناس، إظهارًا للسرور وتمييزًا له عن نكاح السِّرِّ، وضابط الإعلان العرف، ومن وسائل الإعلان الوليمة والإشهاد وتشييع الزوج وقت الذهاب بزوجته وضرب الدف وأصوات السيارات (الجرس أو البوري) ونحو ذلك.</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الزبير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مسند الإمام أحمد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أعلنوا النكاح : إعلان النكاح: إظهاره والجهر به.</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إعلان النكاح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إعلان النكاح الإشهاد عليه عند عقده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إعلان النكاح يدخل فيه صنع الوليمة والضرب بالدف</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وزياداته, محمد ناصر الدين الألباني, الناشر: المكتب الإسلامي, , ط 3, 1408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1" w:name="_Toc496709463"/>
            <w:r w:rsidRPr="00C53AAF">
              <w:rPr>
                <w:rFonts w:ascii="mylotus" w:hAnsi="mylotus" w:cs="KFGQPC Uthman Taha Naskh"/>
                <w:b/>
                <w:bCs/>
                <w:noProof/>
                <w:sz w:val="30"/>
                <w:szCs w:val="30"/>
                <w:rtl/>
              </w:rPr>
              <w:t>أفضل الصيام، بعد رمضان، شهر الله المحرم، وأفضل الصلاة، بعد الفريضة، صلاة الليل</w:t>
            </w:r>
            <w:bookmarkEnd w:id="15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«أفضل الصِّيام، بعد رمضان، شَهر الله المُحَّرم، وأفضل الصلاة، بعد الفَريضة، صلاة الليل».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أن صوم شهر مُحرم، وهو أول شهور السنة الهجرية أفضل الصيام بعد صوم رمضان؛ لأنه أول السَّنة المستأنفة فافتتاحها بالصوم الذي هو ضياء أفضل الأعمال؛ فينبغي للمسلم أن يحرص عليه ولا يَدعه إلا لعُذر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وقوله: "شَهر الله" هذا مما يدل على تعظيمه ومَزيته على غيره من الشَّهور</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وأن صلاة الليل أفضل التَّطوعات بعد الفريضة؛ لأن الخشوع فيه أوفر لاجتماع القلب والخلو بالرَّب قال تعالى:{ إِنَّ نَاشِئَةَ اللَّيْلِ هِيَ أَشَدُّ وَطْئًا وَأَقْوَمُ قِيلًا}، [ سورة المزمل : 6 ]، ولأن الليل وقت السُّكون والرَّاحة فإذا صُرف إلى العِبادة كانت على النَّفْس أشد وأشق وللبدن أتَعب وأنْصَب فكانت أدخل في معنى التكليف وأفضل عند الله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صوم التطوع</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التَّرغيب في صيام التطوع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التَّرغيب في صلاة التطوع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التَّرغيب في قيام الليل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الليل أفضل من غيرها من التَّطوعات في النَّهار؛ لظاهر النَّص</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أفضل الصيام المستحب ما كان في محرم كصيام عاشوراء وغيره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فيض القدير شرح الجامع الصغير، تأليف: محمد عبد الرؤوف بن زين العابدين المناوي، الناشر: المكتبة التجارية الكبرى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الطبعة الأولى، 1356هـ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11261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2" w:name="_Toc496709464"/>
            <w:r w:rsidRPr="00C53AAF">
              <w:rPr>
                <w:rFonts w:ascii="mylotus" w:hAnsi="mylotus" w:cs="KFGQPC Uthman Taha Naskh"/>
                <w:b/>
                <w:bCs/>
                <w:noProof/>
                <w:sz w:val="30"/>
                <w:szCs w:val="30"/>
                <w:rtl/>
              </w:rPr>
              <w:t>أفطر عندكم الصائمون وَأكَلَ طَعَامَكُمُ الأَبرَارُ، وَصَلَّتْ عَلَيْكُمُ المَلاَئِكَةُ</w:t>
            </w:r>
            <w:bookmarkEnd w:id="15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أن النبيَّ -صلى الله عليه وسلم- جاءَ إلى سعد بنِ عبادة -رضي الله عنه-  فَجَاءَ بِخُبْزٍ وَزَيْتٍ، فأكلَ، ثم قال النبيُّ -صلى الله عليه وسلم-: «أفْطَرَ عِنْدَكُمُ الصَّائِمُونَ؛ وَأكَلَ طَعَامَكُمُ الأَبرَارُ، وَصَلَّتْ عَلَيْكُمُ المَلاَئِكَةُ».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سنده 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عن أنس أن النبي -صلى الله عليه وسلم- جاء إلى سعد بن عبادة"، سيد الخزرج، قوله: "فجاء بخبز وزيت"، فيه إحضار ما سهل، وإنه لا ينافي الجود، "فأكل" أي: النبي -صلى الله عليه وسلم-، قوله: "ثم قال النبي -صلى الله عليه وسلم-"، أي: بعد إتمام الأكل، قوله: "أفطر عندكم الصائمون"، أي: أثابكم الله إثابة من فطّر صائماً، والجملة بمعنى الدعاء، وقوله: "وأكل طعامكم الأبرار"، جمع بر وهو التقي، وقوله: "وصلت عليكم الملائكة"، أي: استغفرت لكم.</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انظر: دليل الفالحين</w:t>
      </w:r>
      <w:r w:rsidRPr="00C53AAF">
        <w:rPr>
          <w:rFonts w:ascii="mylotus" w:hAnsi="mylotus" w:cs="KFGQPC Uthman Taha Naskh"/>
          <w:noProof/>
          <w:sz w:val="26"/>
          <w:szCs w:val="26"/>
        </w:rPr>
        <w:t xml:space="preserve"> (7/75-76).</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 xml:space="preserve">أنس بن مالك </w:t>
      </w:r>
      <w:r w:rsidRPr="00C53AAF">
        <w:rPr>
          <w:rFonts w:ascii="Times New Roman" w:hAnsi="Times New Roman" w:cs="Times New Roman" w:hint="cs"/>
          <w:noProof/>
          <w:rtl/>
        </w:rPr>
        <w:t>–</w:t>
      </w:r>
      <w:r w:rsidRPr="00C53AAF">
        <w:rPr>
          <w:rFonts w:ascii="mylotus" w:hAnsi="mylotus" w:cs="KFGQPC Uthman Taha Naskh" w:hint="cs"/>
          <w:noProof/>
          <w:rtl/>
        </w:rPr>
        <w:t>رضي</w:t>
      </w:r>
      <w:r w:rsidRPr="00C53AAF">
        <w:rPr>
          <w:rFonts w:ascii="mylotus" w:hAnsi="mylotus" w:cs="KFGQPC Uthman Taha Naskh"/>
          <w:noProof/>
          <w:rtl/>
        </w:rPr>
        <w:t xml:space="preserve"> </w:t>
      </w:r>
      <w:r w:rsidRPr="00C53AAF">
        <w:rPr>
          <w:rFonts w:ascii="mylotus" w:hAnsi="mylotus" w:cs="KFGQPC Uthman Taha Naskh" w:hint="cs"/>
          <w:noProof/>
          <w:rtl/>
        </w:rPr>
        <w:t>الله</w:t>
      </w:r>
      <w:r w:rsidRPr="00C53AAF">
        <w:rPr>
          <w:rFonts w:ascii="mylotus" w:hAnsi="mylotus" w:cs="KFGQPC Uthman Taha Naskh"/>
          <w:noProof/>
          <w:rtl/>
        </w:rPr>
        <w:t xml:space="preserve"> </w:t>
      </w:r>
      <w:r w:rsidRPr="00C53AAF">
        <w:rPr>
          <w:rFonts w:ascii="mylotus" w:hAnsi="mylotus" w:cs="KFGQPC Uthman Taha Naskh" w:hint="cs"/>
          <w:noProof/>
          <w:rtl/>
        </w:rPr>
        <w:t>عنه</w:t>
      </w:r>
      <w:r w:rsidRPr="00C53AAF">
        <w:rPr>
          <w:rFonts w:ascii="mylotus" w:hAnsi="mylotus" w:cs="KFGQPC Uthman Taha Naskh"/>
          <w:noProof/>
          <w:rtl/>
        </w:rPr>
        <w:t>-</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 والدارمي</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رياض الصالحين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الأبرار : جمع بر، وهو التقي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الدعاء من الضيف عند الفراغ من الأكل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دعاء الصائم بهذا الدعاء لمن أفطر عنده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تقديم ما تيسر للضيوف، وأن ذلك لا ينافي الجود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الملائكة  تستغفر لأهل الإيمان لفعلهم الصالح من العمل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1-</w:t>
      </w:r>
      <w:r w:rsidRPr="00C53AAF">
        <w:rPr>
          <w:rFonts w:ascii="mylotus" w:hAnsi="mylotus" w:cs="KFGQPC Uthman Taha Naskh"/>
          <w:noProof/>
          <w:rtl/>
        </w:rPr>
        <w:t>بهجة الناظرين شرح رياض الصالحين؛ تأليف سليم الهلالي،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2-</w:t>
      </w:r>
      <w:r w:rsidRPr="00C53AA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3-</w:t>
      </w:r>
      <w:r w:rsidRPr="00C53AAF">
        <w:rPr>
          <w:rFonts w:ascii="mylotus" w:hAnsi="mylotus" w:cs="KFGQPC Uthman Taha Naskh"/>
          <w:noProof/>
          <w:rtl/>
        </w:rPr>
        <w:t>دليل الفالحين لطرق رياض الصالحين؛ لمحمد بن علان الشافعي، دار الكتاب العربي-بيروت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4-</w:t>
      </w:r>
      <w:r w:rsidRPr="00C53AA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5-</w:t>
      </w:r>
      <w:r w:rsidRPr="00C53AA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6-</w:t>
      </w:r>
      <w:r w:rsidRPr="00C53AAF">
        <w:rPr>
          <w:rFonts w:ascii="mylotus" w:hAnsi="mylotus" w:cs="KFGQPC Uthman Taha Naskh"/>
          <w:noProof/>
          <w:rtl/>
        </w:rPr>
        <w:t>سنن ابن ماجه؛ للحافظ محمد بن يزيد القزويني، حققه محمد فؤاد عبدالباقي، دار إحياء الكتب العربية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7-</w:t>
      </w:r>
      <w:r w:rsidRPr="00C53AAF">
        <w:rPr>
          <w:rFonts w:ascii="mylotus" w:hAnsi="mylotus" w:cs="KFGQPC Uthman Taha Naskh"/>
          <w:noProof/>
          <w:rtl/>
        </w:rPr>
        <w:t>المسند؛ للإمام أحمد بن حنبل، نشر المكتب الإسلامي-بيروت، مصور عن الطبعة الميمنية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8-</w:t>
      </w:r>
      <w:r w:rsidRPr="00C53AAF">
        <w:rPr>
          <w:rFonts w:ascii="mylotus" w:hAnsi="mylotus" w:cs="KFGQPC Uthman Taha Naskh"/>
          <w:noProof/>
          <w:rtl/>
        </w:rPr>
        <w:t xml:space="preserve">مسند الدارمي </w:t>
      </w:r>
      <w:r w:rsidRPr="00C53AAF">
        <w:rPr>
          <w:rFonts w:ascii="Times New Roman" w:hAnsi="Times New Roman" w:cs="Times New Roman" w:hint="cs"/>
          <w:noProof/>
          <w:rtl/>
        </w:rPr>
        <w:t>–</w:t>
      </w:r>
      <w:r w:rsidRPr="00C53AAF">
        <w:rPr>
          <w:rFonts w:ascii="mylotus" w:hAnsi="mylotus" w:cs="KFGQPC Uthman Taha Naskh" w:hint="cs"/>
          <w:noProof/>
          <w:rtl/>
        </w:rPr>
        <w:t>المعروف</w:t>
      </w:r>
      <w:r w:rsidRPr="00C53AAF">
        <w:rPr>
          <w:rFonts w:ascii="mylotus" w:hAnsi="mylotus" w:cs="KFGQPC Uthman Taha Naskh"/>
          <w:noProof/>
          <w:rtl/>
        </w:rPr>
        <w:t xml:space="preserve"> </w:t>
      </w:r>
      <w:r w:rsidRPr="00C53AAF">
        <w:rPr>
          <w:rFonts w:ascii="mylotus" w:hAnsi="mylotus" w:cs="KFGQPC Uthman Taha Naskh" w:hint="cs"/>
          <w:noProof/>
          <w:rtl/>
        </w:rPr>
        <w:t>بـ</w:t>
      </w:r>
      <w:r w:rsidRPr="00C53AAF">
        <w:rPr>
          <w:rFonts w:ascii="mylotus" w:hAnsi="mylotus" w:cs="KFGQPC Uthman Taha Naskh"/>
          <w:noProof/>
          <w:rtl/>
        </w:rPr>
        <w:t xml:space="preserve">: </w:t>
      </w:r>
      <w:r w:rsidRPr="00C53AAF">
        <w:rPr>
          <w:rFonts w:ascii="mylotus" w:hAnsi="mylotus" w:cs="KFGQPC Uthman Taha Naskh" w:hint="cs"/>
          <w:noProof/>
          <w:rtl/>
        </w:rPr>
        <w:t>سنن</w:t>
      </w:r>
      <w:r w:rsidRPr="00C53AAF">
        <w:rPr>
          <w:rFonts w:ascii="mylotus" w:hAnsi="mylotus" w:cs="KFGQPC Uthman Taha Naskh"/>
          <w:noProof/>
          <w:rtl/>
        </w:rPr>
        <w:t xml:space="preserve"> </w:t>
      </w:r>
      <w:r w:rsidRPr="00C53AAF">
        <w:rPr>
          <w:rFonts w:ascii="mylotus" w:hAnsi="mylotus" w:cs="KFGQPC Uthman Taha Naskh" w:hint="cs"/>
          <w:noProof/>
          <w:rtl/>
        </w:rPr>
        <w:t>الدارمي</w:t>
      </w:r>
      <w:r w:rsidRPr="00C53AAF">
        <w:rPr>
          <w:rFonts w:ascii="mylotus" w:hAnsi="mylotus" w:cs="KFGQPC Uthman Taha Naskh"/>
          <w:noProof/>
          <w:rtl/>
        </w:rPr>
        <w:t>-</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للإمام</w:t>
      </w:r>
      <w:r w:rsidRPr="00C53AAF">
        <w:rPr>
          <w:rFonts w:ascii="mylotus" w:hAnsi="mylotus" w:cs="KFGQPC Uthman Taha Naskh"/>
          <w:noProof/>
          <w:rtl/>
        </w:rPr>
        <w:t xml:space="preserve"> </w:t>
      </w:r>
      <w:r w:rsidRPr="00C53AAF">
        <w:rPr>
          <w:rFonts w:ascii="mylotus" w:hAnsi="mylotus" w:cs="KFGQPC Uthman Taha Naskh" w:hint="cs"/>
          <w:noProof/>
          <w:rtl/>
        </w:rPr>
        <w:t>عبدالله</w:t>
      </w:r>
      <w:r w:rsidRPr="00C53AAF">
        <w:rPr>
          <w:rFonts w:ascii="mylotus" w:hAnsi="mylotus" w:cs="KFGQPC Uthman Taha Naskh"/>
          <w:noProof/>
          <w:rtl/>
        </w:rPr>
        <w:t xml:space="preserve"> </w:t>
      </w:r>
      <w:r w:rsidRPr="00C53AAF">
        <w:rPr>
          <w:rFonts w:ascii="mylotus" w:hAnsi="mylotus" w:cs="KFGQPC Uthman Taha Naskh" w:hint="cs"/>
          <w:noProof/>
          <w:rtl/>
        </w:rPr>
        <w:t>بن</w:t>
      </w:r>
      <w:r w:rsidRPr="00C53AAF">
        <w:rPr>
          <w:rFonts w:ascii="mylotus" w:hAnsi="mylotus" w:cs="KFGQPC Uthman Taha Naskh"/>
          <w:noProof/>
          <w:rtl/>
        </w:rPr>
        <w:t xml:space="preserve"> </w:t>
      </w:r>
      <w:r w:rsidRPr="00C53AAF">
        <w:rPr>
          <w:rFonts w:ascii="mylotus" w:hAnsi="mylotus" w:cs="KFGQPC Uthman Taha Naskh" w:hint="cs"/>
          <w:noProof/>
          <w:rtl/>
        </w:rPr>
        <w:t>عبدالرح</w:t>
      </w:r>
      <w:r w:rsidRPr="00C53AAF">
        <w:rPr>
          <w:rFonts w:ascii="mylotus" w:hAnsi="mylotus" w:cs="KFGQPC Uthman Taha Naskh"/>
          <w:noProof/>
          <w:rtl/>
        </w:rPr>
        <w:t>من الدارمي، تحقيق حسين سليم، دار المغني-الرياض،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9-</w:t>
      </w:r>
      <w:r w:rsidRPr="00C53AA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10-</w:t>
      </w:r>
      <w:r w:rsidRPr="00C53AA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10110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3" w:name="_Toc496709465"/>
            <w:r w:rsidRPr="00C53AAF">
              <w:rPr>
                <w:rFonts w:ascii="mylotus" w:hAnsi="mylotus" w:cs="KFGQPC Uthman Taha Naskh"/>
                <w:b/>
                <w:bCs/>
                <w:noProof/>
                <w:sz w:val="30"/>
                <w:szCs w:val="30"/>
                <w:rtl/>
              </w:rPr>
              <w:t>أقيلوا ذوي الهيئات عثراتهم إلا الحدود</w:t>
            </w:r>
            <w:bookmarkEnd w:id="15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قال رسول الله -صلى الله عليه وسلم-: «أَقِيلُوا ذَوِي الهَيْئات عَثَرَاتِهم إلا الحدودَ».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تخبر عائشة -رضي الله عنها- أنَّ النبي -صلى الله عليه وسلم- أرشد ولاة أمور المسلمين، ومن يقوم مقامهم من القضاة إلى أن يتسامحوا مع ذوي الهيئات الكريمة والنفوس الطيبة، والأخلاق المرضية الذين يندر أن يقع منهم الشرّ، فإما ألا يؤاخذونهم، وإما أن يخففوا عنهم بالنسبة إلى غيرهم، إلا أنه -صلى الله عليه وسلم- بين أنَّ هذه الإقالة والمسامحة إنما هي في التعزيرات، التي مرجعها إلى اجتهاد الحاكم الشرعي، وليس ذلك في حدود الله -تعالى-؛ فإنَّ حدود الله -تعالى- لا تعطل، وتقام على كل أحد، مهما كانت حاله ومنزلته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أقيلوا : يقال: أقاله عثرته: صفح عنه وتجاوز، والمراد بالإقالة هنا: التجاوز، وعدم المؤاخذة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ذَوِي الهيئات : جمع "هيئة"، والهيئة: صورة الشيء، وشكله، وحالته، والمراد: ذوو الهيئات الحسنة ممن ليسوا من أهل الشر، وإنما هي زلة، وقعت منهم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عثَراتِهم : جمع: "عثرة"، والمراد بها: الزلة، كما وقع في بعض الروايات</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إلا الحدود : إلا ما يوجب الحدود، فإنها لا تقال بل تقام على ذي الهيئة وغيره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هذا الخطاب موجَّه إلى الأئمة، وولاة أمور المسلمين، الذي يتولون أمور الرعية، ويقيمون فيهم الحدود، ويؤدبونهم على تصرفاتهم المنحرفة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الشارع الحكيم أمر بالتسامح ولا يؤاخذوا ذوي الهيئات الكريمة، والنفوس الطيبة، والسلوك الحسن، الذي يندر أن يقع منهم الشر، ويقل فيهم الإساءة، ويوصيهم بأنَّ مثل هؤلاء إذا زلوا مرَّة، أو عثروا أن يعفوا عنهم، ويعرفوا لهم سابقتهم، وحسن سيرتهم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التعزير ليس بواجب كالحدّ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إنزال الناس منازلهم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الحدود لا يمكن أن تقال عن أحد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الفتح الرباني لترتيب مسند الإمام أحمد، للساعاتي. الناشر: دار إحياء التراث العربي. الطبعة: الثانية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سلسلة الأحاديث الصحيحة، محمد ناصر الدين الألباني، مكتبة المعارف للنشر والتوزيع، الرياض. الطبعة: الأولى، 1415ه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58264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4" w:name="_Toc496709466"/>
            <w:r w:rsidRPr="00C53AAF">
              <w:rPr>
                <w:rFonts w:ascii="mylotus" w:hAnsi="mylotus" w:cs="KFGQPC Uthman Taha Naskh"/>
                <w:b/>
                <w:bCs/>
                <w:noProof/>
                <w:sz w:val="30"/>
                <w:szCs w:val="30"/>
                <w:rtl/>
              </w:rPr>
              <w:t>ألا إن القوة الرمي، ألا إن القوة الرمي، ألا إن القوة الرمي</w:t>
            </w:r>
            <w:bookmarkEnd w:id="15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عقبة بن عامر قال: سمعت رسول الله -صلى الله عليه وسلم- وهو على المنبر، يقول: "{وأعدوا لهم ما استطعتم من قوة} [الأنفال: 60]، ألا إن القُوَّةَ الرَّميُ، ألا إن القوة الرمي، ألا إن القوة الرمي".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تفسير النبي -صلى الله عليه وسلم- للقوة المأمور باتخاذها في مجابهة الأعداء والكفرة، وهي الرمي؛ لأنه أنكى، وأبعد عن خطر العدو، وكان الرمي وقت نزول الآية الكريمة بالسهام، ولكن الآية بإعجازها أطلقت القوة؛ لتكون قوة كل زمان ومكان، وكذلك الحديث الشريف جاء إعجازه العلمي بإطلاق الرمي، الذي يشتمل الرمي بأنواعه، وأن يفسر بكل رمي يتجدد وبأي سلاح يحدث</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التفسير - الجهاد - الْإِمَارَةِ - الصَّيْد وَالذَّبَائِح.</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عقبة بن عامر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أعدوا : أمر من: الإعداد، وهو تهيئة الشيء للمستقبل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استطعتم : لفظ عام يشمل جميع إمكانات الإنسان حسب الظروف والأوضاع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رباط الخيل : بكسر الراء، هو في الأصل: حبسها، واقتناؤها، ثم سمي الإقامة في ثغور البلاد، وحدودها: رباطا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ألا إن القوة الرمي : يعني: أن الآية الكريمة تشير إلى أن القوة هي في الرمي؛ لأنه أنكى، وأبعد عن خطر العدو، وكان الرمي وقت نزول الآية الكريمة بالسهام، ولكن الآية بإعجازها أطلقت القوة؛ لتكون قوة كل زمان ومكان، وكذلك الحديث الشريف جاء إعجازه العلمي بإطلاق الرمي، الذي يشتمل الرمي بأنواعه، وأن يفسر بكل رمي يتجدد وبأي سلاح يحدث</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الله -تعالى-: {وأعدوا لهم ما استطعتم من قوة} [الأنفال: 60] في هذه الآية الكريمة يأمر -تعالى- عباده المؤمنين أن يقوموا بالجهاد في  سبيل الله تعالى، وأن يستعدوا له بكل ما يقدرون عليه من أسباب القوة في وجه أعداء الإسلام، والقوة تختلف باختلاف الأزمنة والأمكنة، فكانت الآية مطلقة التفسير في كل زمان بما يناسبها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كل ما يقدر عليه المسلمون من القوة العقلية والبدنية والعلمية داخل في ذلك كله، فيدخل في هذه القوة أنواع الأسلحة من المدافع والرشاشات والطائرات المقاتلة والمدرعات والدبابات وجميع آلات القتال المناسبة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يفسر القرآن، ومن ذلك تفسيره لهذه الآية في سورة الأنفال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يستفاد من الحديث طلب تعلم الرمي، لأنه داخل في الأمر بإعداد العدة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64642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5" w:name="_Toc496709467"/>
            <w:r w:rsidRPr="00C53AAF">
              <w:rPr>
                <w:rFonts w:ascii="mylotus" w:hAnsi="mylotus" w:cs="KFGQPC Uthman Taha Naskh"/>
                <w:b/>
                <w:bCs/>
                <w:noProof/>
                <w:sz w:val="30"/>
                <w:szCs w:val="30"/>
                <w:rtl/>
              </w:rPr>
              <w:t>ألا أخبركم بخير الشهداء الذي يأتي بشهادته قبل أن يُسْألها</w:t>
            </w:r>
            <w:bookmarkEnd w:id="15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زيد بن خالد الجهني أن النبي -صلى الله عليه وسلم- قال: «ألا أُخبِرُكُم بخير الشُّهَدَاء الذي يَأتي بِشَهادَتِهِ قبل أن يُسْأَلَهَا».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أفضلية من يأتي بالشهادة قبل أن تطلب منه، وهذا دليل على خيريته ومبادرته إلى أداء الشهادة حفظا للحقوق، والحديث محمول على ما إذا كان صاحب الحق لا يعلم بهذه الشهادة أو نسيها، فإنه يشرع للشاهد أن يبادر بها وإن لم تطلب منه، وهذا هو أحسن الوجوه في الجمع بين هذا الحديث, وبين الأحاديث التي فيها ذم من يشهد قبل أن يستشهد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زيد بن خالد الجهني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بخير الشهداء : جمع شهيد بمعنى شاهد، والمراد بخير الشهداء أكملهم في رتبة الشهادة وأكثرهم ثوابًا عند الله -تعالى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قبل أن يسألها : بضم الياء أي قبل أن تطلب منه الشهادة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من يأتي بالشهادة قبل أن تطلب منه، وهو محمول على ما إذا كان صاحب الحق لا يعلم بهذه الشهادة أو نسيها، فإنه يشرع للشاهد أن يبادر بها وإن لم تطلب منه، حفظًا لحق أخيه من الضياع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تفاضل الشهداء، وأن منهم الخيِّر ومنهم دون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الفوزان - طبعة دار ابن  الجوزي - 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ذخيرة العقبى في شرح المجتبى، المؤلف: محمد بن علي بن آدم بن موسى الإثيوبي الوَلَّوِي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المعراج الدولية للنشر و دار آل بروم للنشر والتوزيع الطبعة: الأولى/ 1416 هـ - 1996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سبل السلام ، المؤلف محمد بن إسماعيل الصنعاني - دار الحديث- بدون طبعة وبدون تاريخ</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6" w:name="_Toc496709468"/>
            <w:r w:rsidRPr="00C53AAF">
              <w:rPr>
                <w:rFonts w:ascii="mylotus" w:hAnsi="mylotus" w:cs="KFGQPC Uthman Taha Naskh"/>
                <w:b/>
                <w:bCs/>
                <w:noProof/>
                <w:sz w:val="30"/>
                <w:szCs w:val="30"/>
                <w:rtl/>
              </w:rPr>
              <w:t>أمر رسول الله -صلى الله عليه وسلم- من كان به جرحٌ أن لا يستقيد حتى تبرأ جراحته، فإذا برئت جراحته استقاد</w:t>
            </w:r>
            <w:bookmarkEnd w:id="15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عمرو بن شعيب، عن أبيه، عن جده، قال: قضى رسول الله -صلى الله عليه وسلم- في رجل طعن رجلًا بِقَرْنٍ في رِجْلِهِ، فقال: يا رسول الله، أَقِدْنِي، فقال له رسول الله -صلى الله عليه وسلم-: "لا تعجل حتى يبرأ جرحك"، قال: فأبى الرجل إلا أن يَسْتَقِيدَ، فَأَقَادَهُ رسول الله -صلى الله عليه وسلم- منه، قال: فَعَرَجَ المُستَقيدُ، وبَرأ المُستقادُ منه، فأتى المُستَقِيدُ إلى رسول الله -صلى الله عليه وسلم-، فقال له: يا رسول الله، عَرَجْتُ، وبَرَأَ صاحبي؟ فقال له رسول الله -صلى الله عليه وسلم-: "ألم آمرك ألا تستقيد، حتى يبرأ جرحك؟ فعصيتني فأبعدك الله، وبطل جرحك" ثم أمر رسول الله -صلى الله عليه وسلم، بعد الرجل الذي عرج- من كان به جرحٌ أن لا يستقيد حتى تبرأ جراحته، فإذا برئت جراحته استقاد.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هذا الحديث أن رجلًا ضرب آخر بقرن وهو العظم الذي يكون في رأس الدواب، فطلب من النبي -عليه الصلاة والسلام- إقامة القصاص على من ضربه، فأمره النبي -عليه الصلاة والسلام- أن ينتظر إلى أن يبرأ؛ لأنه لا يُدرى هل تندمل هذه الجراح أو تسري على العضو أو تسري على النفس ويموت الإنسان، فأبى إلا تعجيل القصاص، فأقامه النبي -عليه الصلاة والسلام- على الجاني، ثم إن الجاني بريء بعد إقامة القصاص عليه وطالبُ القصاص أصابه العرج، فجاء شاكيا إلى النبي -صلى الله عليه وسلم-، فبين له بأنك تعجلت ولم ترضَ بالتأخير فذهب حقك في الدية، ودعا عليه من باب الزجر له على استعجاله وعدم امتثاله أمرَ النبي -صلى الله عليه وسلم-، وأمر -عليه الصلاة والسلام- بتأخير إقامة القصاص بعد ذلك في الجروح إلى البرء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القصاص - الْعُقُولِ - الْحُدُودِ وَالدِّيَاتِ.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مسند أحمد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أقدني : يريد الاقتصاص من الذي جنى عليه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بقرن : بفتح القاف، وسكون الراء، آخره نون: مادة صلبة ناتئة بجوار الأذن، تكون في رؤوس البقر والغنم ونحوها، وفي كل رأس قرنان غالبًا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عرجت : عرج: أي مشى مِشْيَةً غير مُتساوية بسبب عِلَّةٍ طارئة أصابت إحدى رِجْلَيه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بطل عرجك : بطل ما كان لك من دية جرحك بتعجلك بالقصاص</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جرح : شق في البدن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أبعدك الله : جملة دعائية غير مقصودة، لأن هذا الرجل قد أساء الأدب فدعا عليه من باب الزجر عن هذه العجلة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القصاص فيما دون النفس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أن يقتص من عضو قبل برئه، وهذا مذهب جمهور العلماء، كما لا تطلب له دية قبل برئه؛ وذلك لاحتمال السراية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سِراية الجناية إذا كان القصاص قبل البرء غير مضمونة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في هذا: أن الجرح ما دام طريا لم يبرأ؛ فإن فيه احتمالًا أن تكون له سراية ومضاعفات، فالواجب الصبر حتى يتم شفاؤه، ثم يقتص له، أو تؤخذ له الدية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الآثار السيئة التي تترتب على معصية الشرع وعلى الاستعجال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الفتح الرباني لترتيب مسند الإمام أحمد بن حنبل الشيباني ومعه بلوغ الأماني من أسرار الفتح الرباني/أحمد بن عبد الرحمن بن محمد البنا الساعاتي - دار إحياء التراث العربي- الطبعة: الثانية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معجم اللغة العربية المعاصرة المؤلف: د أحمد مختار عبد الحميد عمر بمساعدة فريق عمل, الناشر: عالم الكتب. الطبعة: الأولى، 1429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58200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7" w:name="_Toc496709469"/>
            <w:r w:rsidRPr="00C53AAF">
              <w:rPr>
                <w:rFonts w:ascii="mylotus" w:hAnsi="mylotus" w:cs="KFGQPC Uthman Taha Naskh"/>
                <w:b/>
                <w:bCs/>
                <w:noProof/>
                <w:sz w:val="30"/>
                <w:szCs w:val="30"/>
                <w:rtl/>
              </w:rPr>
              <w:t>أمرت بريرة أن تعتد بثلاث حيض</w:t>
            </w:r>
            <w:bookmarkEnd w:id="15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قالت"أُمِرَتْ بريرة أن تعتد بثلاث حِيَضٍ».</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بريرة مولاة لعائشة -رضي الله عنها- عتقت من الرق، وهي تحت زوجها الرقيق مغيث، فكان لها الخيار بين بقائها معه، وبين أن تفسخ نكاحها؛ ففسخت نكاحها، ففي الحديث أنها اعتدت من زوجها بثلاث حيض، مع أنه فسخ، وليس بطلاق، وأنه فراق في الحياة، لا في الموت، وأن زوجها الذي اعتدت من فراقه لازال رقيقًا.</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الرق.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أُمِرَتْ : بصيغة المبني للمجهول، أي: أمرت من جهة النبي -صلى الله عليه وسلم-.</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تعتدّ : العدة هي تربص وانتظار يلزم المرأة عند زوال النكاح المتأكد بالدخول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بريرة : مولاةٌ لعائشة -رضي الله عنها- عَتقَتْ من الرقِّ</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قولها: "أمرت بريرة" له حكم الرفع، فالآمر هو النبي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الأمة إذا عتقت تحت العبد فاختارت نفسها أنها تعتد عدة الحرة ثلاث حِيَضٍ، وهذا مذهب الجمهور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المباشر للقصة يكون أعلم بها من غيره؛ فإن عائشة -رضي الله عنها- مباشرة للقصة؛ لأنها اشترت بريرة وأعتقتها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ابن ماجه: تحقيق: محمد فؤاد عبد الباقي-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58161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8" w:name="_Toc496709470"/>
            <w:r w:rsidRPr="00C53AAF">
              <w:rPr>
                <w:rFonts w:ascii="mylotus" w:hAnsi="mylotus" w:cs="KFGQPC Uthman Taha Naskh"/>
                <w:b/>
                <w:bCs/>
                <w:noProof/>
                <w:sz w:val="30"/>
                <w:szCs w:val="30"/>
                <w:rtl/>
              </w:rPr>
              <w:t>أمرنا رسول الله -صلى الله عليه وسلم- أن نستشرف العين والأذنين، ولا نضحي بعوراء، ولا مقابلة، ولا مدابرة، ولا خرقاء، ولا شرقاء</w:t>
            </w:r>
            <w:bookmarkEnd w:id="15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-رضي الله عنه- قال: «أَمَرَنَا رَسُولُ الله -صلى الله عليه وسلم- أَنْ نَسْتَشْرِفَ الْعَيْنَ وَالْأُذُنَيْنِ، ولا نُضَحِّي بِعَوْرَاءَ، ولا مُقَابَلَةٍ، ولا مُدَابَرَةٍ، ولا خَرْقَاءَ، ولا شَرْقَاءَ».</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إسناده 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علي -رضي الله عنه- بأن النبي -صلى الله عليه وسلم- أمرهم أن يتفقدوا الأضحية عند شرائها أو ذبحها، حتى الأعضاء الصغيرة فيها وهي العين والأذن، لمعرفة سلامتها من آفة تكون فيها، سواء كان خلقة أو بفعل الآدمي، ثم نهاهم أن يضحوا بأضحية فيها عَوَر، أو مقطوعة الأذن سواء من الأمام أو الخلف، أو أذنها فيها خرق أو مشقوقة؛ لأن المقصود من الأضحية أن تكون سليمة من العيوب والآفات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 نستشرف : مأخوذٌ من الاستشراف، وهو رفع البصر للنظر إلى الشيء، لتأمله وفحصه، لمعرفة سلامته من آفة تكون فيه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نضحي : من الأضحية: وهي ما يذبح في أيام النحر بسبب العيد، تقربًا إلى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بعوراء : العَوَر ذهب حِسُّ إحدى عَيْنَيْه، فهو أَعْوَر وهي عَوْرَاء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مقابلة : بفتح الباء، هي الشَّاة التي قطعت أذنها من قدام، وتركت معلقة، كأنَّها زنمة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مدابرة : بفتح الباء الموحدة، هي التي قطعت من جانب أذنها المدبر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خرقاء : بالمد، هي التي في أذنها خرق مستدير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شرقاء : مَشْقُوقَة الأُذُن طولًا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الأفضل أنْ تكون الأضحية، والهدي، والعقيقة على أحسن الصفات، وأجمل الهيئات، وأنْ تكون بعيدة عن عيب تكون معه غير مُجزِئةً، رغبةً في استحسانها وجمالها؛ لأنَّها عبادةٌ وقربةٌ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كمال الأضحية وحسنها أنْ تكون سليمة الأذن، والعين، والقرن، فلا تكون أذنها مقطوعة، ولا مخروقة، ولا مشقوقة، وأنْ يكون قرنها سليمًا من الكسر، وأنْ تكون عينها سليمةً من البياض والغشاء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ينبغي للإنسان أن يتفقد أضحيته حتى الأعضاء الصغيرة منها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كلما كانت الأضحية أغلى وأكمل فهي أحب إلى الله -تعالى-، وأعظم لأجر صاحبها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للعظيم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w:t>
      </w:r>
      <w:r w:rsidRPr="00C53AAF">
        <w:rPr>
          <w:rFonts w:ascii="mylotus" w:hAnsi="mylotus" w:cs="KFGQPC Uthman Taha Naskh"/>
          <w:noProof/>
          <w:rtl/>
        </w:rPr>
        <w:t>عة: الثانية، 1395 هـ - 1975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النسائي. مكتب المطبوعات الإسلامية - حلب. الطبعة الثانية ،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تيسير العلام شرح عمدة الأحكام، للشيخ البسام. دار الميمان. الطبعة الأولى : 1426ه </w:t>
      </w:r>
      <w:r w:rsidRPr="00C53AAF">
        <w:rPr>
          <w:rFonts w:ascii="Times New Roman" w:hAnsi="Times New Roman" w:cs="Times New Roman" w:hint="cs"/>
          <w:noProof/>
          <w:rtl/>
        </w:rPr>
        <w:t>–</w:t>
      </w:r>
      <w:r w:rsidRPr="00C53AAF">
        <w:rPr>
          <w:rFonts w:ascii="mylotus" w:hAnsi="mylotus" w:cs="KFGQPC Uthman Taha Naskh"/>
          <w:noProof/>
          <w:rtl/>
        </w:rPr>
        <w:t xml:space="preserve"> 2005</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ضعيف أبي داود - الأم، للشيخ الألباني. دار النشر : مؤسسة غراس للنشر و التوزيع - الكويت. الطبعة : الأولى - 1423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64663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59" w:name="_Toc496709471"/>
            <w:r w:rsidRPr="00C53AAF">
              <w:rPr>
                <w:rFonts w:ascii="mylotus" w:hAnsi="mylotus" w:cs="KFGQPC Uthman Taha Naskh"/>
                <w:b/>
                <w:bCs/>
                <w:noProof/>
                <w:sz w:val="30"/>
                <w:szCs w:val="30"/>
                <w:rtl/>
              </w:rPr>
              <w:t>أن ابن عمر كان يضع يديه قبل ركبتيه، وقال: كان رسول الله -صلى الله عليه وسلم- يفعل ذلك.</w:t>
            </w:r>
            <w:bookmarkEnd w:id="15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كان ابن عمر يَضع يديه قبل رُكْبَتَيِه، وقال: كان رسول الله -صلى الله عليه وسلم- يَفعل ذلك.</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يدل على أن المصلي يضع يديه قبل ركبتيه عند النزول للسجود، لكن يعارضه حديث وائل بن حجر -رضي الله عنه- في أنَّ المصلي حين يهوي للسجود فإنه يضع ركبتيه قبل يديه. والمسألة اجتهادية والأمر فيها واسع؛ ولذا خير بعض الفقهاء المصلي بين الأمرين، إما لضعف الأحاديث من الجانبين وإما لتعارضها وعدم رجحان بعضهما على بعض في نظره؛ ونتيجة هذا: السعة والتخيير بين الهيئتين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عمر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خزيمة</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تقديم اليَدين على الرُّكبتين عند الهوي إلى السُّجود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ابن خزيمة، أبو بكر محمد بن إسحاق بن خزيمة، المحقق: محمد مصطفى الأعظمي، الناشر: المكتب الإسلامي،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نيل الأوطار، محمد بن علي الشوكاني اليمني، تحقيق: عصام الدين الصبابطي، الناشر: دار الحديث، مصر، الطبعة: الأولى، 1413هـ، 1993م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10940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0" w:name="_Toc496709472"/>
            <w:r w:rsidRPr="00C53AAF">
              <w:rPr>
                <w:rFonts w:ascii="mylotus" w:hAnsi="mylotus" w:cs="KFGQPC Uthman Taha Naskh"/>
                <w:b/>
                <w:bCs/>
                <w:noProof/>
                <w:sz w:val="30"/>
                <w:szCs w:val="30"/>
                <w:rtl/>
              </w:rPr>
              <w:t>أن النبي -صلى الله عليه وسلم- ,إذا كان في وتر من صلاته لم ينهض حتى يستوي قاعدا</w:t>
            </w:r>
            <w:bookmarkEnd w:id="16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مالك بن الحويرث -رضي الله عنه-: أنه رأى النبي -صلى الله عليه وسلم- يصلي, فإذا كان في وِتْرٍ من صلاته لم ينهض حتى يستوي قاعداً.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من هديه -عليه السلام- إذا قام  من الركعة الأولى  إلى الثانية ومن الثالثة إلى الرابعة لم يقم حتى يستقر جالساً جلسة خفيفة ثم قام، وتسمى هذه الجلسة بجلسة الاستراحة، وقد رواها عنه -عليه السلام- جمع من الصحابة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مالك بن الحويرث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وِتْر من صلاَتِهِ : هي عند النهوض إلى القيام إلى الثانية، وعند النهوض من الثالثة إلى الرابعة في الرباعية، وتسمى جِلسة الاستراحة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هذه الجِلسة، وهو أنَّ المصلي إذا قام في وتر من صلاته؛ بأن يقوم من الركعة الأولى، أو يقوم من الركعة الثالثة، فإنَّه يستوي جالسًا، فيما بين السجدة الأخيرة والقيام، ثم ينهض لأداء الركعة الثانية، أو الركعة الرابعة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هذه الجلسة يسميها العلماء "جلسة الاستراحة"، والاستراحة: طلب الراحة؛ فكأنَّ المصلي حصل له إعياء، فيجلس ليزول عنه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وهي جلسة خفيفة لطيفة عند من يرى استحبابها، قال النووي: جلسة الاستراحة جلسة لطيفة؛ بحيث تسكن حركتها سكونًا بينًا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1" w:name="_Toc496709473"/>
            <w:r w:rsidRPr="00C53AAF">
              <w:rPr>
                <w:rFonts w:ascii="mylotus" w:hAnsi="mylotus" w:cs="KFGQPC Uthman Taha Naskh"/>
                <w:b/>
                <w:bCs/>
                <w:noProof/>
                <w:sz w:val="30"/>
                <w:szCs w:val="30"/>
                <w:rtl/>
              </w:rPr>
              <w:t>أن النبي -صلى الله عليه وسلم- استخلف ابن أم مكتوم يؤم الناس وهو أعمى</w:t>
            </w:r>
            <w:bookmarkEnd w:id="16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أن النبي -صلى الله عليه وسلم- اسْتَخْلَفَ ابن أُمِّ مَكْتُومٍ يَؤُم الناس وهو أعْمَى.</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جعل النبي -صلى الله عليه وسلم- ابن أم مكتوم -رضي الله عنه- خلفًا له في بعض أسفاره، فكان يصلي بالناس إماما نيابة عنه -صلى الله عليه وسلم- فترة غيابه؛ وإنما كان اختياره -صلى الله عليه وسلم- لابن أُمِّ مكتوم دون غيره؛ لسابقته في الإِسلام، فهو من المهاجرين الأولين، وهو من القُرَّاء والعلماء، فاستحق الإمامة بهذه الفضائل وغيرها، وولاية النبي -صلى الله عليه وسلم- لابن أُمِّ مكْتُوم لا تقتصر على الصلاة، بل هي ولاية عامة في الصلاة وغيرها، فله أن يُفتي، وله أن يقضي بين الناس، ويدير جميع شؤون أهل المدينة في حال غياب النبي -صلى الله عليه وسلم-، ويدل له ما رواه الطبراني عن عطاء عن ابن عباس، أن النبي -صلى الله عليه وسلم-: استخلف ابن أم مكتوم على الصلاة وغيرها من أمر المدينة. حسنه الألباني في إرواء الغليل، وفي رواية أبي داود الأخرى: أن النبي -صلى الله عليه وسلم- استخلف ابن أم مَكْتُوم على المدينة مرتين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القضاء، المناقب، الإمارة.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واللفظ له</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يؤم : يصلى بهم إماما في الصلاة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استخلاف الأعمى في إمامة الناس، ولو لم يكن أقرأ الناس وأعلمهم بالسُّنة؛ لأنه نائب يقوم مقام الإمام الراتب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ثقة النبي -صلى الله عليه وسلم- بعبد الله ابن أُمِّ مكتوم -رضي الله عنه- وهذه الثِّقة تعتبر من مَنَاقِبِه الكِبَار، فهي ثقة مؤيدة بالعصمة النَّبوية، فتكون كالشَّهادة النبوية على صلاحه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صحة ولاية الأعمى على القضاء والفُتْيَا وغير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11308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2" w:name="_Toc496709474"/>
            <w:r w:rsidRPr="00C53AAF">
              <w:rPr>
                <w:rFonts w:ascii="mylotus" w:hAnsi="mylotus" w:cs="KFGQPC Uthman Taha Naskh"/>
                <w:b/>
                <w:bCs/>
                <w:noProof/>
                <w:sz w:val="30"/>
                <w:szCs w:val="30"/>
                <w:rtl/>
              </w:rPr>
              <w:t>أن النبي -صلى الله عليه وسلم- أُتِيَ بلصٍّ قد اعترف اعترافًا ولم يوجد معه متاع، فقال رسول الله -صلى الله عليه وسلم-: «ما إخالك سرقت»</w:t>
            </w:r>
            <w:bookmarkEnd w:id="16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أمية المخزومي -رضي الله عنه- أن النبي -صلى الله عليه وسلم- أُتِيَ بلِصٍّ قد اعتَرَف اعترافًا ولم يوجد معه متاع، فقال رسول الله -صلى الله عليه وسلم-: «ما إِخَالُك سرقتَ»، قال: بلى، فأعاد عليه مرتين أو ثلاثًا، فأمر به فَقُطع، وجِيء به، فقال: «استغفِرِ الله وتُب إليه» فقال: أستغفرُ الله وأتوب إليه، فقال: «اللهم تب عليه» ثلاثا.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رجلًا سرق وقد حصل منه اعتراف بسرقته، فأراد النبي -عليه الصلاة والسلام- التثبت من ذلك، فقال له: ما أظنك سرقت وكرر عليه ذلك، فلما كرر السارق ذلك تيقن رسول الله -صلى الله عليه وسلم- أن السرقة قد حصلت منه، فعند ذلك قطع يده، ثم جيء به وأمره أن يتوب إلى الله -تعالى- ففعل، ودعا له النبي -عليه الصلاة والسلام- بالتوبة، والحديث أصل عند الفقهاء في تلقين السارق إقراره مرة أو مرتين</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أبوأمية المخزومي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والنسائي وأحمد والدرامي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أُتي بلصٍّ قد اعترفَ : جِيءَ بسارق قد أَقَرَّ بسرقته.</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إِخَالك سرقْت : إخالك بكسر الهمزة، هو المشهور، من خال: بمعنى: ظنَّ، أي ما أظنك سرقت، أراد بذلك: تلقينه الرجوع عن الاعتراف</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المعترِف بالسرقة إذا لم يوجد معه المتاع المسروق، فإنَّه يشرع تلقينه الرجوع عن اعترافه؛ ليكون شبهة في درء حد السرقة عنه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لقَّن السارق الرجوع عن اعترافه بقوله: "ما إخالك سرقت"، لكن السارق أصرَّ، على الاعتراف، بعد أن أعاد تلقين الرجوع عليه مرَّتين أو ثلاثًا، فلما أصرَّ لم يبق إلاَّ تنفيذ حكم الله فيه، فأمر به فقُطِعت يده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السارق المقر على نفسه، إذا لقن الرجوع عن إقراره، وأصرَّ عليه، فلم يرجع أنه يقام عليه الحد فتقطع يده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حكمة النبي -صلى الله عليه وسلم- وعدم استعجاله حيث أعاد عليه القول عدة مرات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يطلب من الشخص بعد إقامة الحد عليه أن يستغفر الله -تعالى- ويتوب إليه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صحة توبة صاحب الكبيرة؛ إذ السرقة من كبائر الذنوب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السنن الكبرى للنسائي، حققه وخرج أحاديثه: حسن عبد المنعم شلبي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أشرف عليه: شعيب الأرناءوط مؤسسة الرسالة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1421 </w:t>
      </w:r>
      <w:r w:rsidRPr="00C53AAF">
        <w:rPr>
          <w:rFonts w:ascii="mylotus" w:hAnsi="mylotus" w:cs="KFGQPC Uthman Taha Naskh" w:hint="cs"/>
          <w:noProof/>
          <w:rtl/>
        </w:rPr>
        <w:t>هـ</w:t>
      </w:r>
      <w:r w:rsidRPr="00C53AAF">
        <w:rPr>
          <w:rFonts w:ascii="mylotus" w:hAnsi="mylotus" w:cs="KFGQPC Uthman Taha Naskh"/>
          <w:noProof/>
          <w:rtl/>
        </w:rPr>
        <w:t xml:space="preserve"> - 2001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المفاتيح في شرح المصابيح- الحسين بن محمود بن الحسن المشهورُ بالمُظْهِري - تحقيق ودراسة: لجنة مختصة من المحققين بإشراف: نور الدين طالب - دار النوادر، وهو من إصدارات إدارة الثقافة الإسلامية - وزارة الأوقاف الكويتية- الطبعة: الأولى، 1433 هـ - 2012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3" w:name="_Toc496709475"/>
            <w:r w:rsidRPr="00C53AAF">
              <w:rPr>
                <w:rFonts w:ascii="mylotus" w:hAnsi="mylotus" w:cs="KFGQPC Uthman Taha Naskh"/>
                <w:b/>
                <w:bCs/>
                <w:noProof/>
                <w:sz w:val="30"/>
                <w:szCs w:val="30"/>
                <w:rtl/>
              </w:rPr>
              <w:t>أن النبي -صلى الله عليه وسلم- أتي برجل قد شرب الخمر، فجلده بجريدتين نحو أربعين</w:t>
            </w:r>
            <w:bookmarkEnd w:id="16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«أن النبي -صلى الله عليه وسلم- أُتِيَ برجل قد شرب الخمر، فجلده بِجَرِيدَتَيْنِ نحو أربعين»، قال: وفعله أبو بكر، فلما كان عمر استشار الناس، فقال عبد الرحمن: أَخَفُّ الحدود ثمانين، «فأمر به عمر».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النبي -صلى الله عليه وسلم- جلد في الخمر بسعف النخل شارب الخمر قريبًا من أربعين جلدة، ومثله الخليفة أبوبكر -رضي الله عنه-، فلما كثر شربه في الناس بعد فتح  الشام وغيرها وكثرت الأعناب والبساتين، استشار عمر -رضي الله عنه- الصحابة في حده، فأشار عليه عبد الرحمن بن عوف -رضي الله عنه- أن يجعل حد شارب الخمر أخف الحدود -غير حد شرب الخمر- وهو ثمانين جلدة، فاستقر الأمر على ذلك عند أكثر الصحابة، وبه قال الجمهور من الفقهاء، وحد شرب الخمر ثابت في الأصل وليس محلا للاجتهاد، وإنما كان اجتهاد الصحابة -رضي الله عنهم- في الزيادة عليه لما كثر وفشا شرب الخمر ولم يرتدع الناس بما كان عليه ذلك العدد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اتفاق الصحابة - الاجتهاد - القياس.</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 واللفظ لمسلم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قد شرب الخمر : الخمر في اللغة الستر والتغطية، وهي في الشرع كل ما أسكر العقل من عصيرِ كل شيءٍ أو نقيعه، سواء كان من العنب أو التمر أو غيرهما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بِجَرِيدَتَيْنِ : الجريدة: سعفة النخل، سميت بذلك؛ لأنَّها مجرَّدة من الخوص: والخوص ورق النخل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الحد في شرب الخمر، هو مذهب عامة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حده على عهد النبي نحو أربعين جلدة، وتبعه أبو بكر على هذا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عمر -رضي الله عنه- بعد استشارة الصحابة جعله ثمانين تعزيرا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الاجتهاد في المسائل، ومشاورة العلماء عليها، وهذا دأب أهل الحق، وطالبي الصواب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وقوع مثل هذه المنكرات لا يستغرب لأنها وقعت في عهد النبي -صلى الله عليه وسلم- وأصحابه لكنها كانت قليلة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الاستشارة حتى وإن كان الإنسان ذا عقل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58254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4" w:name="_Toc496709476"/>
            <w:r w:rsidRPr="00C53AAF">
              <w:rPr>
                <w:rFonts w:ascii="mylotus" w:hAnsi="mylotus" w:cs="KFGQPC Uthman Taha Naskh"/>
                <w:b/>
                <w:bCs/>
                <w:noProof/>
                <w:sz w:val="30"/>
                <w:szCs w:val="30"/>
                <w:rtl/>
              </w:rPr>
              <w:t>أن النبي -صلى الله عليه وسلم- بعث خالد بن الوليد إلى أكيدر دومة فأخذ فأتوه به، فحقن له دمه وصالحه على الجزية</w:t>
            </w:r>
            <w:bookmarkEnd w:id="16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وعن عثمان بن أبي سليمان -رضي الله عنه- «أن النبي -صلى الله عليه وسلم- بعث خالد بن الوليد إلى  أُكَيْدِرِ دُومَةَ؛ فأُخِذ فأتوه به، فَحَقَنَ له دَمَهُ وصَالَحَه على الجِزْيَة».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بعث النَّبي -صلى الله عليه وسلم- خالد بن الوليد من تبوك في سرية لما كان هناك في أيام الغزوة إلى أكيدر، فأسره وفتح حصنه، وعاد به إلى المدينة، فردَّه النَّبي -صلى الله عليه وسلم- إلى بلاده، وضرب عليه الجزية، مع كونه من العرب، ولم يكرهه على الإسلام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الولايات.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أُكَيْدِر : هو ابن عبد الملك الكندي ملك دُومَة الجندل في الجاهلية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دُومَة : دُومة وقيل دَوْمة، بلدة أثرية زراعية تقع على حدود المملكة العربية السعودية في منطقة الجوف، وهي عاصمتها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حقَن دمَه : صانه ومنعه أن يقتل ويسفك دمه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من أدلة أصل مشروعية أخذ الجزية من الكفار بشرطها، ولو كانوا من غير أهل الكتاب والمجوس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أخذ الجزية من خصوص كفرة العرب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الإكراه على الإسلام حيث لم يكره النبي -صلى الله عليه وسلم- أكيدر على الإسلام وأقره على الجزية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عقد الصلح مع الكفار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داود-المحقق: محمد محيي الدين عبد الحميد-الناشر: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الناشر: دار الحديث</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أبي داود - الأم للألباني , مؤسسة غراس للنشر والتوزيع، الطبعة: الأولى، 1423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64631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5" w:name="_Toc496709477"/>
            <w:r w:rsidRPr="00C53AAF">
              <w:rPr>
                <w:rFonts w:ascii="mylotus" w:hAnsi="mylotus" w:cs="KFGQPC Uthman Taha Naskh"/>
                <w:b/>
                <w:bCs/>
                <w:noProof/>
                <w:sz w:val="30"/>
                <w:szCs w:val="30"/>
                <w:rtl/>
              </w:rPr>
              <w:t>أن النبي -صلى الله عليه وسلم- جعل للجدة السدس، إذا لم يكن دونها أم</w:t>
            </w:r>
            <w:bookmarkEnd w:id="16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بريدة عن أبيه: أن النبي -صلى الله عليه وسلم- جَعَلَ للجَدَّة السُّدُسَ، إذا لم يَكُن دُونَهَا أُمٌّ.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ميراث الجدة السدس سواء كانت أم أم أو أم أب، ويشترك فيه الجدتان فأكثر إذا استوين فإن اختلفن سقطت البعدى من الجهتين بالقربى، فتسقط أم الأم بالأم، وتسقط أم أم الأب بأم الأب</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بريدة بن الحصيب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إذا لم تكن دونها : أي: قدامها (أم) يعني إن لم تكن أم الميت موجودة، فإن كانت أم الميت حية لا ترث الجدة لا أم الأم ولا أم الأب، وكذلك إلم تكن جدة أقرب للميت موجودة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أن الجدة لها السدس، بشرط أن لا توجد أم تحجبها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قاعدة الإرث: أن الورثة المتساوين في الجهة والدرجة يتساوون في الميراث، فبناء عليه إذا اجتمع جدات وارثات، في درجة واحدة، اشتركن في السدس</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قاعدة التوارث الأخرى: أن الأقرب من الورثة يسقط الأبعد منه، فالجدة القريبة تسقط التي هي أبعد منها، من أي جهة جاءت على الراجح</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سبل السلام /محمد بن إسماعيل الصنعاني، - دار الحديث-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ضعيف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w:t>
      </w:r>
      <w:r w:rsidRPr="00C53AAF">
        <w:rPr>
          <w:rFonts w:ascii="mylotus" w:hAnsi="mylotus" w:cs="KFGQPC Uthman Taha Naskh"/>
          <w:noProof/>
          <w:rtl/>
        </w:rPr>
        <w:t xml:space="preserve"> </w:t>
      </w:r>
      <w:r w:rsidRPr="00C53AAF">
        <w:rPr>
          <w:rFonts w:ascii="mylotus" w:hAnsi="mylotus" w:cs="KFGQPC Uthman Taha Naskh" w:hint="cs"/>
          <w:noProof/>
          <w:rtl/>
        </w:rPr>
        <w:t>التوزيع</w:t>
      </w:r>
      <w:r w:rsidRPr="00C53AAF">
        <w:rPr>
          <w:rFonts w:ascii="mylotus" w:hAnsi="mylotus" w:cs="KFGQPC Uthman Taha Naskh"/>
          <w:noProof/>
          <w:rtl/>
        </w:rPr>
        <w:t xml:space="preserve"> -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 </w:t>
      </w:r>
      <w:r w:rsidRPr="00C53AAF">
        <w:rPr>
          <w:rFonts w:ascii="mylotus" w:hAnsi="mylotus" w:cs="KFGQPC Uthman Taha Naskh" w:hint="cs"/>
          <w:noProof/>
          <w:rtl/>
        </w:rPr>
        <w:t>الأولى</w:t>
      </w:r>
      <w:r w:rsidRPr="00C53AAF">
        <w:rPr>
          <w:rFonts w:ascii="mylotus" w:hAnsi="mylotus" w:cs="KFGQPC Uthman Taha Naskh"/>
          <w:noProof/>
          <w:rtl/>
        </w:rPr>
        <w:t xml:space="preserve"> - 1423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64720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6" w:name="_Toc496709478"/>
            <w:r w:rsidRPr="00C53AAF">
              <w:rPr>
                <w:rFonts w:ascii="mylotus" w:hAnsi="mylotus" w:cs="KFGQPC Uthman Taha Naskh"/>
                <w:b/>
                <w:bCs/>
                <w:noProof/>
                <w:sz w:val="30"/>
                <w:szCs w:val="30"/>
                <w:rtl/>
              </w:rPr>
              <w:t>أن النبي -صلى الله عليه وسلم- رد اليمين على طالب الحق</w:t>
            </w:r>
            <w:bookmarkEnd w:id="16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«أن النبي -صلى الله عليه وسلم- رَدَّ اليَمِينَ على طالِبِ الحَقِّ».</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ابن عمر -رضي الله عنهما- في هذا الحديث أن النبي -صلى الله عليه وسلم- رد اليمين على جانب صاحب الحق وهو المدَّعي, وصورة هذه المسألة: أن يكون المدعي وهو الذي يطلب حقًّا برفع الدعوى للقاضي ليس عنده بينة, والمدَّعى عليه ينكل عن اليمين بأن يقول: لا أحلف. فحينئذ يحتاج القاضي إلى تقوية دعوى المدعي وذلك باليمين, فنرد اليمين على المدعي ونقول: تحلف؟ فإن قال: لا أحلف. تبطل دعواه, وإن حلف قضي له بذلك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 والبيهقي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اليمين : هي توكيد الأمر المحلوف عليه بذكر معظَّم على وجه مخصوص</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ادَّعى المدَّعي شيئاً، وأنكر المدَّعَى عليه تلك الدعوى، وليس عند المدَّعِي بينةً تثبت دعواه، فإنَّ له اليمينَ على المدَّعَى عليه على نفي الدَّعوَى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رد اليمين على المدعي والمراد به أنها تجب اليمين على المدعي ولكن إذا لم يحلف المدعى عليه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إذا حلفَ المدَّعى عليه انتهت المشكلة, ويُفصَل في القضية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الدارقطني المؤلف: أبو الحسن علي بن عمر الدارقطني, ت: شعيب الارنؤوط، حسن عبد المنعم شلبي، عبد اللطيف حرز الله، أحمد برهوم , الناشر: مؤسسة الرسالة، الطبعة: الأولى،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السنن الكبرى للبيهقي , ت: محمد عبد القادر عطا, دار الكتب العلمية، الطبعة: الثالثة،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64701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7" w:name="_Toc496709479"/>
            <w:r w:rsidRPr="00C53AAF">
              <w:rPr>
                <w:rFonts w:ascii="mylotus" w:hAnsi="mylotus" w:cs="KFGQPC Uthman Taha Naskh"/>
                <w:b/>
                <w:bCs/>
                <w:noProof/>
                <w:sz w:val="30"/>
                <w:szCs w:val="30"/>
                <w:rtl/>
              </w:rPr>
              <w:t>أن النبي -صلى الله عليه وسلم- سَبَّق بين الخيل، وفَضَّل القُرَّح في الغاية</w:t>
            </w:r>
            <w:bookmarkEnd w:id="16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«أن النبي -صلى الله عليه وسلم- سَبَّقَ بين الخيل، وفَضَّلَ القُرَّحَ في الغاية».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مشروعية سباق الخيل وتنويع مسافات السباق بحسب درجات الخيل في قوتها وجلادتها، لأن من الخيل ما هو أمتع وأصبر على الجري والسباق فيعطى المسافة التي تناسبه</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الجهاد.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سبق : بتشديد الباء، ومعناه: طلب أيها يكون مسبوقًا، وهذا أيضًا موجود في سابق، فإن المسابقة إنما تراد ليعلم السابق من المسبوق، وقيل: سبَّق أعطى السبق للسابق.</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القرح : بضم القاف، وتشديد الراء، آخره حاء مهملة- جمع: قارح، وهي التي سقطت سنها، التي تلي الرباعية، ونبت مكانها نابها، وذلك إذا أتمت السنة الخامسة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الغاية : هي مدى الشيء وأقصاه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الشرع أجاز من  المغالبات ما أعان على الجهاد في سبيل الله، فإنه أجاز السباق على الخيل، والإبل، كما أجاز الرمي والمناضلة؛ لأن هذا كله مما يعين تعلمه والمهارة فيه على الجهاد في سبيل الله، ونصرة دينه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المسابقة على الخيل؛ لأن الخيل في ذلك الزمن هي العدة التي يقاتل عليها أعداء الإسلام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النبي -صلى الله عليه وسلم- سابق بين الخيل، وفضل القرح، وهي ما كمل سنها خمس سنين؛ لأنها أقوى على الجري والسباق</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إعطاء الجوائز في سبق الخيل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w:t>
      </w:r>
      <w:r w:rsidRPr="00C53AAF">
        <w:rPr>
          <w:rFonts w:ascii="mylotus" w:hAnsi="mylotus" w:cs="KFGQPC Uthman Taha Naskh" w:hint="cs"/>
          <w:noProof/>
          <w:rtl/>
        </w:rPr>
        <w:t>المتوفى</w:t>
      </w:r>
      <w:r w:rsidRPr="00C53AAF">
        <w:rPr>
          <w:rFonts w:ascii="mylotus" w:hAnsi="mylotus" w:cs="KFGQPC Uthman Taha Naskh"/>
          <w:noProof/>
          <w:rtl/>
        </w:rPr>
        <w:t>: 1420</w:t>
      </w:r>
      <w:r w:rsidRPr="00C53AAF">
        <w:rPr>
          <w:rFonts w:ascii="mylotus" w:hAnsi="mylotus" w:cs="KFGQPC Uthman Taha Naskh" w:hint="cs"/>
          <w:noProof/>
          <w:rtl/>
        </w:rPr>
        <w:t>هـ</w:t>
      </w:r>
      <w:r w:rsidRPr="00C53AAF">
        <w:rPr>
          <w:rFonts w:ascii="mylotus" w:hAnsi="mylotus" w:cs="KFGQPC Uthman Taha Naskh"/>
          <w:noProof/>
          <w:rtl/>
        </w:rPr>
        <w:t xml:space="preserve">)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w:t>
      </w:r>
      <w:r w:rsidRPr="00C53AAF">
        <w:rPr>
          <w:rFonts w:ascii="mylotus" w:hAnsi="mylotus" w:cs="KFGQPC Uthman Taha Naskh"/>
          <w:noProof/>
          <w:rtl/>
        </w:rPr>
        <w:t>لى، 1423 هـ - 2002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64639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8" w:name="_Toc496709480"/>
            <w:r w:rsidRPr="00C53AAF">
              <w:rPr>
                <w:rFonts w:ascii="mylotus" w:hAnsi="mylotus" w:cs="KFGQPC Uthman Taha Naskh"/>
                <w:b/>
                <w:bCs/>
                <w:noProof/>
                <w:sz w:val="30"/>
                <w:szCs w:val="30"/>
                <w:rtl/>
              </w:rPr>
              <w:t>أن النبي -صلى الله عليه وسلم- ضرب وغَرَّبَ، وأن أبا بكر ضرب وغَرَّبَ، وأن عمر ضرب وغَرَّبَ</w:t>
            </w:r>
            <w:bookmarkEnd w:id="16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أن النبي -صلى الله عليه وسلم- ضَرَبَ وَغَرَّبَ، وأن أبا بكر ضَرَبَ وَغَرَّبَ، وأن عمر ضَرَبَ وَغَرَّبَ.</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ابن عمر -رضي الله عنهما- أنَّ النبي -صلى الله عليه وسلم- أقام حدّ الزاني البكر بجلده مائة جلدة ونفيه عن بلده مدة سنة كاملة، وأن أبا بكر وعمر -رضي الله عنهما- فعلا ذلك، فدلَّ على أنَّ التغريب تابع للحدِّ وأنه من تمام الحدّ، وأنه غير منسوخ؛ لأنه طُبِّق بعد وفاة النبي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ضرب : جلد البكر مائة جلدة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غرب : أبعده عن وطنه، والمعنى: حكم عليه بالنفي عن بلده لمدة سنة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أبا بكر وعمر -رضي الله عنهما- نفذا في خلافتهما سُنة النبي -صلى الله عليه وسلم-، فضربا الزاني البكر، فجلداه مائة جلدة، كما في الآية الكريمة: {الزَّانِيَةُ وَالزَّانِي فَاجْلِدُوا كُلَّ وَاحِدٍ مِنْهُمَا مِائَةَ جَلْدَةٍ} [النور: 2]</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الخليفتين الراشدين غرَّبا الزاني البكر عن بلده إلى بلد آخر عامًا كاملاً، كما صحَّت السنة أيضًا بذلك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بقاء هذا الحد، وأنَّه لم يُنسَخ ولم يبدل، بل نفذه هذان الإمامان الكبيران -رضي الله عنهما وأرضاهما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فائدة التغريب هي إبعاد الجاني عن مجتمعه الذي حصلت فيه الجريمة، وينشأ مع جماعة آخرين، ويتطهر من هذا الخلق، ويعود نقياً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58237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69" w:name="_Toc496709481"/>
            <w:r w:rsidRPr="00C53AAF">
              <w:rPr>
                <w:rFonts w:ascii="mylotus" w:hAnsi="mylotus" w:cs="KFGQPC Uthman Taha Naskh"/>
                <w:b/>
                <w:bCs/>
                <w:noProof/>
                <w:sz w:val="30"/>
                <w:szCs w:val="30"/>
                <w:rtl/>
              </w:rPr>
              <w:t>أن النبي -صلى الله عليه وسلم- عرض على قوم اليمين، فأسرعوا فأمر أن يسهم بينهم في اليمين أيهم يحلف</w:t>
            </w:r>
            <w:bookmarkEnd w:id="16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النبي -صلى الله عليه وسلم- عَرَضَ على قوم اليَمِين، فَأَسْرَعُوا فَأَمَرَ أن يُسْهَمَ بينهم في اليمين أَيُّهُم يَحْلِفُ».</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أفاد  الحديث: أن النبي -صلى الله عليه وسلم- تخاصم إليه اثنان تنازعا عيناً ليست في يد واحدٍ منهما، ولا بينة لواحد منهما، وكانت تلك العين في يد شخص ثالث غيرهما، فعرض عليهما النبي -صلى الله عليه وسلم- اليمين، فتسارعا إليه وبادر كل منهما للحلف قبل الآخر، فأمر أن يسهم بينهم في اليمين أيهم يحلف، أي فأجرى -صلى الله عليه وسلم- بينهما قرعة، فأيهم خرج سهمه وَجَّه إليه اليمين</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فدل هذا الحديث على أنه إذا تداعى رجلان متاعاً في يد ثالث، ولم يكن لهما بينة، أو لكل منهما بينة، وقال الثالث: لا أعلم إن كان هذا المتاع لهذا أو ذاك، فالحكم أن يقرع بين المتداعيين، فأيهما خرجت له القرعة يحلف ويعطى 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عرض : أظهر لهم اليمين؛ ليقدموا على الحلف أو يدعوا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فأسرعوا : فبادروا إلى اليمين، كل واحد منهم يريد أن يحلف قبل الآخر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يُسهَمَ : أي: يُقْرَعَ بينهم، والسهم: هو الحظ والنصيب، جمعه أسهم وسهمان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عرض اليمين على مَن عليه اليمين بأن يقول له القاضي: احلف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إشارة إلى أنه لو حلف قبل أن تعرض عليه اليمين فإنه لا عبرة بحلفه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القرعة إذا اشتبه الأحق من غيره فإنه لا بد للتمييز من القرعة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المساهمة في الحقوق</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منار القاري شرح مختصر صحيح البخاري - تأليف حمزة محمد قاسم مكتبة دار البيان، دمشق - الجمهورية العربية السورية، مكتبة المؤيد، الطائف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1410 </w:t>
      </w:r>
      <w:r w:rsidRPr="00C53AAF">
        <w:rPr>
          <w:rFonts w:ascii="mylotus" w:hAnsi="mylotus" w:cs="KFGQPC Uthman Taha Naskh"/>
          <w:noProof/>
          <w:rtl/>
        </w:rPr>
        <w:t>هـ - 1990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مرقاة المفاتيح :علي بن سلطان محمد، أبو الحسن نور الدين الملا الهروي القاري - دار الفكر، بيروت - لبنان الطبعة: الأولى، 1422هـ - 2002م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0" w:name="_Toc496709482"/>
            <w:r w:rsidRPr="00C53AAF">
              <w:rPr>
                <w:rFonts w:ascii="mylotus" w:hAnsi="mylotus" w:cs="KFGQPC Uthman Taha Naskh"/>
                <w:b/>
                <w:bCs/>
                <w:noProof/>
                <w:sz w:val="30"/>
                <w:szCs w:val="30"/>
                <w:rtl/>
              </w:rPr>
              <w:t>أن النبي -صلى الله عليه وسلم- فدى رجلين من المسلمين برجل من المشركين</w:t>
            </w:r>
            <w:bookmarkEnd w:id="17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عمران بن حصين «أنّ النبي -صلى الله عليه وسلم- فَدَى رَجُلَيْنِ مِن المسلمين برَجُلٍ مِن المشركين».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في هذا الحديث يخبر عمران بن حصين -رضي الله عنهما- أن النبي -صلى الله عليه وسلم- أعطى المشركين رجلًا منهم وأخذ مكانه رجلين من المسلمين</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وقد ذكر الفقهاء أن المسلمين إذا أسروا أحداً من أهل الحرب فإن الإمام يخير فيهم بين أربعة أمور, تخيير مصلحة واجتهاد في الأصلح لا تخيير شهوة: إما القتل, وإما استرقاقهم, وإما المنُّ عليهم بدون شيء, وإما الفداء بمال أو أسير مسلم بأن يُطلق الأسير الكافر مقابل إطلاق رجل مسلم مأسور عند الكفار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عمران بن حصين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فَدَى : يقال: فداه من الأسر، يفديه فداءً: استنقذه بمالٍ ونحوه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أسارى : جمع: "أسير"، ويجمع أيضًا على: "أسرى"، مثل: سكارى وسكرى، والأسير: هو من أخذه الأعداء وحبسوه عندهم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فداء أسرى المسلمين بأسرى المشركين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فداء الأسير المشرك بمال أو بمنفعة كما فعل النبي -صلى الله عليه وسلم- في أسارى بدر حيث أطلقهم على أن يعلموا أهل المدينة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عناية الإسلام بالأسارى وحرصه على تخليصهم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الترمذي, ت:محمد فؤاد عبد الباقي , مكتبة ومطبعة مصطفى البابي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64614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1" w:name="_Toc496709483"/>
            <w:r w:rsidRPr="00C53AAF">
              <w:rPr>
                <w:rFonts w:ascii="mylotus" w:hAnsi="mylotus" w:cs="KFGQPC Uthman Taha Naskh"/>
                <w:b/>
                <w:bCs/>
                <w:noProof/>
                <w:sz w:val="30"/>
                <w:szCs w:val="30"/>
                <w:rtl/>
              </w:rPr>
              <w:t>أن النبي -صلى الله عليه وسلم- كان إذا ركع فرج أصابعه وإذا سجد ضم أصابعه</w:t>
            </w:r>
            <w:bookmarkEnd w:id="17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وائل بن حجر -رضي الله عنه-: أن النبي -صلى الله عليه وسلم- كان إذا ركع فَرَّجَ أصابِعَه وإذا سَجد ضَمَّ أصَابِعه.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كان إذا ركع فَرَّجَ أصابِعَه وإذا سَجد ضَمَّ أصَابِعه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 أن النبي -صلى الله عليه وسلم- كان في الرَّكوع يقبض على رُكبتيه بِكَفَّيه ويفرِّج بين أصابعه؛ لأن ذلك أمكَن من الرُّكوع، وأثبت لحصول تَسوية ظهره برأسه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وأما في السجود فيضع كفَّيه على الأرض، ويضمَّ أصابعه فيلصق بعضها ببعض؛ ليحصل بذلك كمال استقبال القِبْلَة بها، وهو أعْوَن على تحملها أثناء السُّجود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وائل بن حُجْر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حبان</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ابن حبان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فرج بين أصابعه : باعد بين أصابع يديه، حين قبضه بهما على ركبتيه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تمكين الرَّاحتين من الرُّكبتين، أثناء الرُّكوع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تَفريج أصابع اليدين في الرُّكوع عند القَبض على الرُّكبتين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ضَمُّ أصابع اليَدين أثناء السُّجود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ابن حبان، تأليف: محمد بن حبان بن أحمد بن حبان، البُستي، تحقيق: شعيب الأرناؤوط، الناشر: مؤسسة الرسالة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1414 - 1993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تأليف: محمد ناصر الدين الألباني، الناشر: المكتب الإسلامي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10928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2" w:name="_Toc496709484"/>
            <w:r w:rsidRPr="00C53AAF">
              <w:rPr>
                <w:rFonts w:ascii="mylotus" w:hAnsi="mylotus" w:cs="KFGQPC Uthman Taha Naskh"/>
                <w:b/>
                <w:bCs/>
                <w:noProof/>
                <w:sz w:val="30"/>
                <w:szCs w:val="30"/>
                <w:rtl/>
              </w:rPr>
              <w:t>أن النبي -صلى الله عليه وسلم- كان لا يقنت إلا إذا دعا لقوم، أو دعا على قوم</w:t>
            </w:r>
            <w:bookmarkEnd w:id="17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أن النبي -صلى الله عليه وسلم-: كان لا يقنت إلا إذا دعا لقوم، أو دعا على قوم.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المواطن التي كان يقنت فيها النبي -صلى الله عليه وسلم- وهي إما حال الدعاء لقوم، أو حال الدعاء على قوم، وبهذا يتبين مشروعية القنوت في النوازل، ولم يرد في الصلاة المكتوبة قنوت غيره، وهو مخصوص بأيام الوقائع والنوازل؛ لأنَّ النبي -صلى الله عليه وسلم- كان لا يقنت إلاَّ إذا دعا لقوم مسلمين، أو دعا على الكافرين، وهذا القنوت لا يختص بصلاة دون صلاة، بل ينبغي الإتيان به في جميع الصلوات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الدعاء.</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خزيمة</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ابن خزيمة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القنوت : في اللغة يطلق على عدة معانٍ منها: دوام الطاعة، وطول القيام، والسكوت، والدعاء، وهو أشهرها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وعند الفقهاء: القنوت: الدعاء في الصلاة قائماً، بعد الرفع من الركوع في الركعة الأخيرة، وهذا معنى (قنت) هنا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القنوت هنا: هو الدعاء بعد الركوع من الركعة الأخيرة في الصلوات الخمس، والوتر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القنوت في النوازل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المقصود بالنوازل التي يشرع فيها الدعاء في الصلوات هو ما كان متعلقا بعموم المسلمين، كاعتداء الكفار على المسلمين، والدعاء للأسرى وحال المجاعات، وانتشار الأوبئة وغيرها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أجمع العلماء على أنَّ فعل قنوت النوازل أو تركه لا يبطل الصلاة، وإنَّما الخلاف في استحباب تركه، أو التفصيل في ذلك والصواب استحبابه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سلسلة الأحاديث الصحيحة، محمد ناصر الدين الألباني، دار المعارف، 1415هـ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ابن خزيمة، المحقق: د. محمد مصطفى الأعظمي، الناشر: المكتب الإسلامي -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3" w:name="_Toc496709485"/>
            <w:r w:rsidRPr="00C53AAF">
              <w:rPr>
                <w:rFonts w:ascii="mylotus" w:hAnsi="mylotus" w:cs="KFGQPC Uthman Taha Naskh"/>
                <w:b/>
                <w:bCs/>
                <w:noProof/>
                <w:sz w:val="30"/>
                <w:szCs w:val="30"/>
                <w:rtl/>
              </w:rPr>
              <w:t>أن النبي -صلى الله عليه وسلم- كان يصلي ركعتين خفيفتين بعد ما يطلع الفجر</w:t>
            </w:r>
            <w:bookmarkEnd w:id="17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حفصة -رضي الله عنها- «أن النبي -صلى الله عليه وسلم- كان يُصلي ركعتين خَفيفتين بعد ما يَطلع الفجر»، وفي رواية: قبل أن تُقام الصلاة.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تخبر حفصة -رضي الله عنها- في هذا الحديث عن حاله -صلى الله عليه وسلم- وأنه كان يُصلي ركعتين، وهي راتبة الفجر، ولا يَزيد عليهما؛ لما رواه مسلم من حديث حفصة -رضي الله عنها- أنها قالت: (إذا طلع الفجر، لا يصلي إلا ركعتين خَفيفتين)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وقولها في هذا الحديث "خَفيفتين" تعني: يخفف في القيام والرُّكوع والسُّجود، ومن شِدَّةِ تخفيفه -صلى الله عليه وسلم- تقول عائشة -رضي الله عنها- كما في البخاري: "هل قرأ بأم الكتاب؟" وفي رواية في الموطأ: "إن كان رسول الله -صلى الله عليه وسلم- ليُخفف ركعتي الفجر، حتى إني لأقول: أقرأ بأم القرآن أم لا؟" وليس معنى هذا أنه كان -صلى الله عليه وسلم- يُسرع فيهما بحيث يخل بأركانها، من القيام والرُّكوع والسُّجود، والمعنى الصحيح: أنه -صلى الله عليه وسلم- كان يخففهما مقارنة ببقية التطوعات، التي عُهد عنه الإطالة فيها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بعد ما يَطلع الفجر" تعني: إذا طلع الفجر بَادر بهاتين الركعتين"قبل أن تُقام الصلاة" وهذا يعني أن وقت ركعتي الفَجر من وقت طلوع الفجر إلى صلاة الصُّبح</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حفصة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سنية راتبة الفجر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وقت راتبة الفجر بعد طلوع الفجر وقبل الصلاة المفروضة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التَّخفيف في راتبة الفَجر، لكن بحيث لا يُخل بأركانها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الرَّاتبة تصلى في البيت، وذلك هو الأفضل والأحسن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المنتقى: شرح موطأ مالك، تأليف: سليمان بن خلف بن سعد القرطبي، الناشر: مطبعة السعادة، الطبعة: الأولى، 1332هـ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11248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4" w:name="_Toc496709486"/>
            <w:r w:rsidRPr="00C53AAF">
              <w:rPr>
                <w:rFonts w:ascii="mylotus" w:hAnsi="mylotus" w:cs="KFGQPC Uthman Taha Naskh"/>
                <w:b/>
                <w:bCs/>
                <w:noProof/>
                <w:sz w:val="30"/>
                <w:szCs w:val="30"/>
                <w:rtl/>
              </w:rPr>
              <w:t>أن النبي -صلى الله عليه وسلم- كان يقرأ في الظهر في الأوليين بأم الكتاب، وسورتين، وفي الركعتين الأخريين بأم الكتاب ويسمعنا الآية</w:t>
            </w:r>
            <w:bookmarkEnd w:id="17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قتادة -رضي الله عنه-: «أن النبي -صلى الله عليه وسلم- كان يقرأ في الظهر في الأوليين بأم الكتاب، وسورتين، وفي الركعتين الأخريين بأم الكتاب ويسمعنا الآية، ويطول في الركعة الأولى ما لا يطول في الركعة الثانية، وهكذا في العصر وهكذا في الصبح».</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أنه في الصلوات السرية كالظهر والعصر يقرأ فيها بالفاتحة مع سورة أخرى في الركعتين الأوليين، ويقرأ بالفاتحة فقط في الأخريين كالصلاة الجهرية تماماً، ولا بأس من رفع الصوت قليلاً للتعليم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قتادة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كان رسول الله -صلى الله عليه وسلم- : كان يفعل: جملة تفيد الاستمرار والتكرار في الغالب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الأوليين : بيائين تثنية الأُولى، والمراد الركعة الأولى والثانية، وكذا الأخريين مثنى الأخرى، والمراد الركعة الثالثة والرابعة من صلاة الظهر والعصر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ويسمعنا الآية : أي: يجهر بها حتى يُسمعها من خلفه، والآية لغة: العلامة، وسُمي بها الجزء من القرآن؛ لأنه علامة على أن القرآن كلام الله، أو لأنها علامة لانقطاع الكلام الذي قبلها عن الذي بعدها وانفصاله، أي: أنها علامة على أن الكلام له ابتداء وانتهاء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قراءة الفاتحة في كل ركعة من ركعات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قراءة شيء من القرآن بعد الفاتحة، في الركعتين الأوليين من الظهر والعصر، ومثله المغرب والعشاء وصلاة الفجر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القراءة بعد الفاتحة ليست واجبة، فلو اقتصر على الفاتحة أجزأت الصلاة؛ باتفاق العلماء، ولكن يكره الاقتصار على الفاتحة في الصلاة في غير ما ذكر، فرضًا كانت أو نفلاً؛ لأنَّه خلاف السنة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تطويل الركعة الأولى على الثانية، في الظهر والعصر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كون قراءة الظهر والعصر سرية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بأس من الجهر بآية أو آيتين في القراءة في الصلاة السرية، لاسيَّما إذا تعلَّق بذلك مصلحة من تعليم أو تذكير؛ ذلك أنَّ النبيَّ -صلى الله عليه وسلم- كان يجهر في بعض الآيات، ولعل الغرض من ذلك بيان الجواز</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الاقتصار على الفاتحة في الركعتين الأُخريين من صلاة العصر والظهر والعشاء، وثالثة المغرب</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ما ذكر في الحديث هو سُنَّة النبي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تأليف: مسلم بن حجاج النيسابوري, تحقيق: محمد فؤاد عبدالباقي, دار إحياء التراث العربي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5" w:name="_Toc496709487"/>
            <w:r w:rsidRPr="00C53AAF">
              <w:rPr>
                <w:rFonts w:ascii="mylotus" w:hAnsi="mylotus" w:cs="KFGQPC Uthman Taha Naskh"/>
                <w:b/>
                <w:bCs/>
                <w:noProof/>
                <w:sz w:val="30"/>
                <w:szCs w:val="30"/>
                <w:rtl/>
              </w:rPr>
              <w:t>أن النبي -صلى الله عليه وسلم- كره الصلاة نصف النهار إلا يوم الجمعة، وقال: إن جهنم تسجر إلا يوم الجمعة</w:t>
            </w:r>
            <w:bookmarkEnd w:id="17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قتادة -رضي الله عنه-، عن النبي صلى الله عليه وسلم، أنه كَره الصلاة نِصف النَّهار إلا يوم الجُمعة، وقال: «إن جَهنَّم تُسَجَّر إلا يوم الجُمعة».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حرم النبي -صلى الله عليه وسلم- أن يتطوع الإنسان بالصلاة عند زوال الشمس إلا يوم الجُمعة، وبين العِلَّة التي من أجْلِها نُهي عن الصلاة عند الزَّوال، وهي: أن جهنَّم توقد وتحمى في ذلك الوقت، إلا يوم الجمعة، ولو لم تصح العلة فقد صحت الأحاديث بجواز التنفل يوم الجمعة حتى يدخل الخطيب للجامع</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والكراهة تأتي في النصوص ويراد بها كراهة التحريم، كقوله -تعالى- بعد ذكر المحرمات: {كُلُّ ذَلِكَ كَانَ سَيِّئُهُ عِنْدَ رَبِّكَ مَكْرُوهًا} [الإسراء: 38]</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قتادة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تُسَجَّر : تُوقَد وتُحمى</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التَّنَفل بالصلاة يوم الجمعة زوال الشمس</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يوم الجُمعة له مَزيَّة عن سائر الأيام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سنن أبي داود، تأليف: عبد المحسن بن حمد بن عبد المحسن العباد، نسخة الإلكترونية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الشرح الممتع على زاد المستقنع لابن عثيمين، ط1، دار ابن الجوزي، (1422 - 1428هـ)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6" w:name="_Toc496709488"/>
            <w:r w:rsidRPr="00C53AAF">
              <w:rPr>
                <w:rFonts w:ascii="mylotus" w:hAnsi="mylotus" w:cs="KFGQPC Uthman Taha Naskh"/>
                <w:b/>
                <w:bCs/>
                <w:noProof/>
                <w:sz w:val="30"/>
                <w:szCs w:val="30"/>
                <w:rtl/>
              </w:rPr>
              <w:t>أن النبي -صلى الله عليه وسلم- وأبا بكر وعمر كانوا يفتتحون الصلاة بـ الحمد لله رب العالمين</w:t>
            </w:r>
            <w:bookmarkEnd w:id="176"/>
          </w:p>
        </w:tc>
      </w:tr>
    </w:tbl>
    <w:p w:rsidR="00757A62" w:rsidRPr="00C53AAF" w:rsidRDefault="00757A62" w:rsidP="00757A62">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أن النبي -صلى الله عليه وسلم- وأبا بكر وعمر كانوا يفتتحون الصلاة بـ﴿الحمد لله رب العالمين﴾.</w:t>
      </w:r>
    </w:p>
    <w:p w:rsidR="00757A62" w:rsidRPr="00C53AAF" w:rsidRDefault="00757A62" w:rsidP="00640E52">
      <w:pPr>
        <w:pStyle w:val="ListParagraph"/>
        <w:spacing w:before="120" w:after="0" w:line="216" w:lineRule="auto"/>
        <w:ind w:left="677"/>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زاد مسلم: لا يذكرون: ﴿بسم الله الرحمن الرحيم﴾ في أول قراءة ولا في آخرها</w:t>
      </w:r>
      <w:r w:rsidRPr="00C53AAF">
        <w:rPr>
          <w:rFonts w:ascii="mylotus" w:hAnsi="mylotus" w:cs="KFGQPC Uthman Taha Naskh"/>
          <w:noProof/>
          <w:sz w:val="26"/>
          <w:szCs w:val="26"/>
        </w:rPr>
        <w:t>.</w:t>
      </w:r>
    </w:p>
    <w:p w:rsidR="00757A62" w:rsidRPr="00C53AAF" w:rsidRDefault="00757A62" w:rsidP="00640E52">
      <w:pPr>
        <w:pStyle w:val="ListParagraph"/>
        <w:spacing w:before="120" w:after="0" w:line="216" w:lineRule="auto"/>
        <w:ind w:left="677"/>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وفي رواية لأحمد والنسائي وابن خزيمة: لا يجهرون بـ﴿بسم الله الرحمن الرحيم﴾</w:t>
      </w:r>
      <w:r w:rsidRPr="00C53AAF">
        <w:rPr>
          <w:rFonts w:ascii="mylotus" w:hAnsi="mylotus" w:cs="KFGQPC Uthman Taha Naskh"/>
          <w:noProof/>
          <w:sz w:val="26"/>
          <w:szCs w:val="26"/>
        </w:rPr>
        <w:t>.</w:t>
      </w:r>
    </w:p>
    <w:p w:rsidR="00757A62" w:rsidRPr="00E73C0A" w:rsidRDefault="00757A62"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وفي أخرى لابن خزيمة: كانوا يُسرُّون.. وعلى هذا يحمل النفي في رواية مسلم خلافا لمن أعلها</w:t>
      </w:r>
      <w:r w:rsidRPr="00C53AAF">
        <w:rPr>
          <w:rFonts w:ascii="mylotus" w:hAnsi="mylotus" w:cs="KFGQPC Uthman Taha Naskh"/>
          <w:noProof/>
          <w:sz w:val="26"/>
          <w:szCs w:val="26"/>
        </w:rPr>
        <w:t>.</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بكل رواياته</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الشريف أن النبي -صلى الله عليه وسلم- وصاحبيه -رضي الله عنهما- لم يكونا يقرؤون البسملة جهرًا في أول الفاتحة حال الصلاة، وهذا يؤكد أن البسملة ليست من الفاتحة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قالت اللجنة الدائمة للإفتاء: والصحيح أن البسملة ليست من الفاتحة ولا غيرها، بل هي آية مستقلة من القرآن، وبضع آية في سورة النمل في قوله تعالى: {إِنَّهُ مِنْ سُلَيْمَانَ وَإِنَّهُ بِسْمِ اللَّهِ الرَّحْمَنِ الرَّحِيمِ}، ويستحب أن تقرأ في بداية كل سورة، ماعدا براءة، والسنة أن تقرأ قبل الفاتحة في الصلاة سراً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r w:rsidRPr="00C53AAF">
        <w:rPr>
          <w:rFonts w:ascii="mylotus" w:hAnsi="mylotus" w:cs="KFGQPC Uthman Taha Naskh"/>
          <w:noProof/>
        </w:rPr>
        <w:t>-</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الرواية الأولى متفق عليها</w:t>
      </w:r>
      <w:r w:rsidRPr="00C53AAF">
        <w:rPr>
          <w:rFonts w:ascii="mylotus" w:hAnsi="mylotus" w:cs="KFGQPC Uthman Taha Naskh"/>
          <w:noProof/>
        </w:rPr>
        <w:t>.</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الرواية الثانية: "لا يجهرون" رواها  أحمد، والنسائي، وابن خزيمة</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صليت مع أبي بكر وعمر وعثمان : أي: خلفهم في صلاة الجماعة حال خلافتهم، وفائدة ذكره بيان استقرار هذه السنة، وأنه أمر لم ينسخ، وأنه سنة النبي صلّى الله عليه وسلّم وسنة الخلفاء الراشدين رضي الله عنهم وإلا فالحجة قائمة بفعل النبي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بـ {الْحَمْدُ لِلَّهِ رَبِّ الْعَالَمِينَ} : المراد اسم السورة، التي كانت تسمى عندهم بهذه الجملة، وهي الفاتحة، والدال مِنْ "بالحمد" مضمومة على سبيل الحكاية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يذكرون بسم الله الرحمن الرحيم : أي: لا يذكرونها جهراً فالنفي محمول على ذلك، لا على أنهم لا يقرأونها، بل يقرأونها ولا يجهرون بها، بدليل رواية مسلم: (فلم أسمع أحداً منهم يقرأ بسم الله الرحمن الرحيم) ورواية أحمد والنسائي وابن خزيمة (لا يجهرون)، ورواية ابن خزيمة (يسرون)</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صفة قراءة النبي -صلى الله عليه وسلم- وخلفائه الراشدين، أنَّهم كانوا يستفتحون قراءة الصلاة بـ {الْحَمْدُ لِلَّهِ رَبِّ الْعَالَمِينَ}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زيادة الإِمام مسلم أكدت أنَّهم لا يذكرون "البسملة"؛ لا في أول القراءة، ولا في آخرها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البسملة ليست من الفاتحة، فلا تتعيَّن قراءتها معها، وإنَّما تستحب كإحدى فواصل السور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بِسْمِ اللَّهِ الرَّحْمَنِ الرَّحِيمِ: تشتمل على اسم الجلالة العظيم، وصفات الرحمة والخير والبركة، فهي ألفاظٌ جليلةٌ يستحب الإتيان بها في أول كل عمل ذي بال: من أكلٍ وشربٍ، وجماعٍ، وغُسلٍ، ووضوءٍ، ودخولِ مسجدٍ، ومنزلٍ، وحمَّامٍ، فهي إما أن تَحْمِلَ بركة وخيرًا، وإما أن تدفع شرًّا وأذى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ابن خزيمة، محمد بن إسحاق بن خزيمة النيسابوري، المكتب الإسلامي،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باوزير للنشر والتوزيع، جدة، الطبعة: الأولى 1424هـ، 2003م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7" w:name="_Toc496709489"/>
            <w:r w:rsidRPr="00C53AAF">
              <w:rPr>
                <w:rFonts w:ascii="mylotus" w:hAnsi="mylotus" w:cs="KFGQPC Uthman Taha Naskh"/>
                <w:b/>
                <w:bCs/>
                <w:noProof/>
                <w:sz w:val="30"/>
                <w:szCs w:val="30"/>
                <w:rtl/>
              </w:rPr>
              <w:t>أن امرأة ثابت بن قيس اختلعت من زوجها على عهد النبي -صلى الله عليه وسلم- فأمرها النبي -صلى الله عليه وسلم- أن تعتد بحيضة</w:t>
            </w:r>
            <w:bookmarkEnd w:id="17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«أن امرأة ثابت بن قيس اخْتَلَعَت من زوجها على عهد النبي -صلى الله عليه وسلم- فأمرها النبي -صلى الله عليه وسلم- أن تَعْتَدَّ بحَيْضَة».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الحديث تابع لقصة الخلع التي حدثت بين ثابت بن قيس -رضي الله عنه- وامرأته، وقد أفادت هذه الرواية أنها بعد طلاقها من ثابت أمرها النبي -صلى الله عليه وسلم- أن تعتد بحيضة واحدة، وليس ثلاث حيضات، والحكمة من ذلك أن المرأة المطلقة جُعِلَتْ حيضتها ثلاث حيض لتطول؛ لأنه ربما راجعها زوجها وندم على طلاقها فله فرصة في هذه المدة الطويلة ليرجعها، بخلاف الخلع فإن الفرقة صارت بينهما برضاهما ولا رجعة فيها، فيكفي في معرفة براءة رحمها حيضة واحدة، والحديث دليل لكثير من العلماء على أن الخلع فسخ وليس بطلاق، لأن الطلاق عدته ثلاث حيض</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الخلع - الطلاق.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اختلعت : بذلت له مالاً ليُطلِّقها، طُلِّقت بفدية من مالها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الحديث أقوى دليل لمن قال إن الخلع فسخ، وليس بطلاق إذ لو كان طلاقا لم يكتف بحيضة للعدة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الحكمة من جعل عدتها حيضة واحدة هي العلم باستبراء رحمها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 تأليف سليمان بن الأشعث السِّجِسْتاني تحقيق: محمد محيي الدين عبد الحميد: المكتبة العصرية، صيدا -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 تأليف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 </w:t>
      </w:r>
      <w:r w:rsidRPr="00C53AAF">
        <w:rPr>
          <w:rFonts w:ascii="mylotus" w:hAnsi="mylotus" w:cs="KFGQPC Uthman Taha Naskh" w:hint="cs"/>
          <w:noProof/>
          <w:rtl/>
        </w:rPr>
        <w:t>تأليف</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سبل السلام /محمد بن إسماعيل الصنعاني، دار الحديث-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معجم اللغة العربية المعاصرة، لأحمد مختار. الناشر: عالم الكتب. الطبعة: الأولى، 1429 هـ - 2008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58134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8" w:name="_Toc496709490"/>
            <w:r w:rsidRPr="00C53AAF">
              <w:rPr>
                <w:rFonts w:ascii="mylotus" w:hAnsi="mylotus" w:cs="KFGQPC Uthman Taha Naskh"/>
                <w:b/>
                <w:bCs/>
                <w:noProof/>
                <w:sz w:val="30"/>
                <w:szCs w:val="30"/>
                <w:rtl/>
              </w:rPr>
              <w:t>أن امرأة ذبحت شاة بحجر، فسئل النبي -صلى الله عليه وسلم- عن ذلك فأمر بأكلها</w:t>
            </w:r>
            <w:bookmarkEnd w:id="17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كعب بن مالك، أنّ امرأةً ذَبحَت شاةً بِحَجَر، «فسُئل النبيُّ -صلى الله عليه وسلم- عن ذلك فأمَرَ بِأكلها».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كعب بن مالك -رضي الله عنه- أنّ امرأة ذبحت شاة بحجر, وكان سبب ذلك أنها كانت ترعى غنمًا عند أُحُد, فعدى الذئب على واحدة منها, فطردت الذئبَ, وأخذت حصاةً محدَّدة فذكَّتِ الشاة, فسألوا النبي -صلى الله عليه وسلم- عن صنيعها, فأمر -صلى الله عليه وسلم- بأكلها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كعب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ذبحت : الذبح: قطع أوردة الرقبة، والذبيحة ما ذُبح من الحيوان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شاةٌ : الشاة الواحدة من الغنم: يقع على الذكر والأنثى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فأمَرَ بِأكلها : أي: أذن لهم أن يكلوها إذا شاؤوا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الآلة التي يُذَكَّى بها لابُد أن تكون حادة، تقتل بحدِّها ونفوذها, لا بثقلها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ذكاة المرأة, وأنه تحلُّ بها ذبيحتها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الذبح بالحجر إذا كان محدَّدا يقطع الوَدَجين والحلق حلال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مال الإنسان إذا خِيفَ عليه من التلف, فلِمَن حضره أن يتصرَّف فيه بالأصلح, ولا يتركه يتلفُ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تصديق الأجير الأمين فيما أؤتمن عليه حتى يتبين عليه دليل الخيانة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ورع الصحابة -رضي الله عنهم- وحرصهم على ما يتعلق بالأكل, لأنهم لم يأكلوا هذه الشاة حتى سألوا النبي -صلى الله عليه وسلم- فأمرهم بأكلها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79" w:name="_Toc496709491"/>
            <w:r w:rsidRPr="00C53AAF">
              <w:rPr>
                <w:rFonts w:ascii="mylotus" w:hAnsi="mylotus" w:cs="KFGQPC Uthman Taha Naskh"/>
                <w:b/>
                <w:bCs/>
                <w:noProof/>
                <w:sz w:val="30"/>
                <w:szCs w:val="30"/>
                <w:rtl/>
              </w:rPr>
              <w:t>أن أبا هريرة قرأ لهم: إذا السماء انشقت فسجد فيها، فلما انصرف أخبرهم أن رسول الله -صلى الله عليه وسلم- سجد فيها</w:t>
            </w:r>
            <w:bookmarkEnd w:id="17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رافع أن أبا هريرة -رضي الله عنه- قرأ لهم: «إذا السماء انْشَقَّتْ» فسجد فيها، فلما انصَرَفَ أخبرهم أن رسول الله -صلى الله عليه وسلم- سجد فيها.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ذكر  أبو هريرة -رضي الله عنه- أنه  قرأ سورة الانشقاق، فسجد فيها عند قوله تعالى: (وإذا قُرِىءَ عليهم القرآن لا يسجدون)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فقيل له في ذلك" أي: فأنْكَر عليه أبو رافع -رضي الله عنه- السجود فيها، كما في رواية أخرى عن أبي رافع -رضي الله عنه-، قال: "فقلت ما هذه السجدة؟" وإنما أنكر عليه لما روي عنه -صلى الله عليه وسلم- أنّه لم يسجد في المفصل منذ تحوله إلى المدينة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فقال أبو هريرة -رضي الله عنه-: "لو لم أر النبي -صلى الله عليه وسلم- يسجد لم أسجد" أي وإنما سجدت اقتداءً به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العلم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في سجود التلاوة، وقد أجمع العلماء على أنَّه مشروع، شرعه الله تعالى ورسوله، عبودية وقُربة إليه، وخضوعًا لعظمته، وتذلُّلاً بين يديه عند تلاوة آيات السجود واستماعها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سجود التلاوة 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سجدات القرآن إخبار من الله -تعالى- عن سجود مخلوقاته، فسُنَّ للتالي، والمستمع أن يتشبه بها عند تلاوة آية السجدة أو سماعها، وبعض السجدات أوامر، فيسجد عند تلاوتها بطريق الأولى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سجود التلاوة بحق القارىء، والمستمع -وهو قاصد الاستماع- لاشتراكهما في الثواب، دون السامع الذي لم يقصد الاستماع، فلا يشرع بحقه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يشرع التكبير لسجود التلاوة في الصلاة إذا سجد وإذا رفع وأما خارج الصلاة فيكبر قبل السجود فقط</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يقال في سجود التلاوة ما يقال في سجود الصلاة: "سبحان ربي الأعلى"؛ لعموم قوله -صلى الله عليه وسلم-: "اجعلوها في سجودكم"، ولا بأس من زيادة بعض الأدعية، لاسيما المأثورة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1427هـ - 2006م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11237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0" w:name="_Toc496709492"/>
            <w:r w:rsidRPr="00C53AAF">
              <w:rPr>
                <w:rFonts w:ascii="mylotus" w:hAnsi="mylotus" w:cs="KFGQPC Uthman Taha Naskh"/>
                <w:b/>
                <w:bCs/>
                <w:noProof/>
                <w:sz w:val="30"/>
                <w:szCs w:val="30"/>
                <w:rtl/>
              </w:rPr>
              <w:t>أن أم ورقة بنت عبد الله بن الحارث الأنصاري، وكانت قد جمعت القرآن، وكان النبي -صلى الله عليه وسلم- قد أمرها أن تؤم أهل دارها</w:t>
            </w:r>
            <w:bookmarkEnd w:id="18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ورَقة بنت عبد الله بن الحارث الأنصارية، وكانت قد جَمعت القرآن، وكان النبي -صلى الله عليه وسلم- قد أَمَرَهَا أن تَؤُمَّ أهل دارِها، وكان لها مُؤَذِّنٌ، وكانت تَؤُمُّ أهل دارها.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أن أُمَّ ورَقة الأنصارية -رضي الله عنها- كانت قد جَمعت القرآن أي: حفظته عن ظهر قَلب -رضي الله عنها-، وكان النبي -صلى الله عليه وسلم- قد أَمَرَهَا أن تكون إمامة لأهل بيتها في الصلوات الخمس، فكان لها مُؤَذِّنٌ يؤذن لها الصلوات الخَمس، وكانت تَؤُمُّ أهل دارِها من النِّساء لرواية الدارقطني: (وتؤم نِسَاءها)، فدل على أن إمامتها مقيدة بالنِّساء فقط</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الإمامة - أحكام المرأة - المناقب - حفظ القرآن.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ورَقة بنت عبد الله بن الحارث الأنصارية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مؤذن : هو الشخص الذي يقوم بالإعلام بوقت الصلاة المفروضة، بألفاظ معلومة مأثورة، على صفة مخصوصة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جمعت : حفظت القرآن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فضيلة أُمِّ ورقة -رضي الله عنها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صلاة الجماعة للنساء</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مسند الإمام أحمد بن حنبل، أحمد بن حنبل أبو عبدالله الشيباني، تحقيق: أحمد محمد شاكر، الناشر: دار الحديث، القاهرة،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محمد بن إسماعيل الصنعاني، دار الحديث، الطبعة: بدون طبعة وبدون تاريخ</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القاموس المحيط، مجد الدين محمد بن يعقوب الفيروزآبادى، تحقيق: مكتب تحقيق التراث في مؤسسة الرسالة، بإشراف: محمد نعيم العرقسُوسي، مؤسسة الرسالة للطباعة والنشر والتوزيع، بيروت، لبنان، الطبعة: الثامنة، 1426 هـ، 2005م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11307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1" w:name="_Toc496709493"/>
            <w:r w:rsidRPr="00C53AAF">
              <w:rPr>
                <w:rFonts w:ascii="mylotus" w:hAnsi="mylotus" w:cs="KFGQPC Uthman Taha Naskh"/>
                <w:b/>
                <w:bCs/>
                <w:noProof/>
                <w:sz w:val="30"/>
                <w:szCs w:val="30"/>
                <w:rtl/>
              </w:rPr>
              <w:t>أن تطعمها إذا طعمت، وتكسوها إذا اكتسيت -أو اكتسبت- ولا تضرب الوجه، ولا تقبح، ولا تهجر إلا في البيت</w:t>
            </w:r>
            <w:bookmarkEnd w:id="18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حكيم بن معاوية القشيري، عن أبيه، قال: قلت: يا رسول الله، ما حَقُّ زوجة أحَدِنَا عليه؟، قال: «أن تُطْعِمَهَا إذا طَعِمْتَ، وَتَكْسُوَهَا إِذَا اكْتَسَيْتَ -أو اكْتَسَبْتَ- ولا تضرب الوجه، ولا تُقَبِّحْ، ولا تَهْجُرْ إلا في البيت».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 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سأل معاوية القشيري -رضي الله عنه- رسول الله -صلى الله عليه وسلم- عن الحقوق الواجبة للزوجة, فبين له أن الواجب من ذلك إطعامها وكسوتها, بقدر سعته وطاقته, ثم نهاه عن ضرب الزوجة في الوجه, وعن سبها وشتمها, وعن هجرها إلا في البيت, فلا يكون هجره لها -إن أراد عقوبتها- إلا في المضجع, ولا يتحول عنها إلى دار أخرى, ولا يحولها إلى دار أخرى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معاوية  بن حيدة القشيري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حقّ زوجة أحدنا عليه؟ : أي ما الواجب لها عليه؟</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إذا طمعت : إذا أكلت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واكسها : من الكسوة، أي اللبس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تُقَبِّح : لا تشتم وتسب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تهجر : من الهَجْر، وهو الترك والإعراض</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الصحابة على العلم بما عليهم وما لهم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نفقة المرأة على زوجها، وكسوتها، وسُكناها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تأديب الزوج زوجته عند الحاجة إلى ذلك بالضرب في غير الوجه؛ لكرامته، ولحساسيته، ولئلا يقع فيه من ضربها ما ينفره منها من أثر شين وتشويه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على الزوج أن يكف عن أذى زوجته، فلا يضربها، وإذا جاء ما يوجب تأديبها بالضرب، فعليه اجتناب الوجه؛</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هجر الزوج لزوجته في البيت تأديبًا 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مساواة الرجل زوجته بنفسه؛ فلا يستأثر عليها بشيء، وإنما تكون النفقة لها بحسب حاله من الغنى والفقر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التقبيح المعنوي والحسي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الهجر خارج البيت وجوازه في البيت إن كان هناك سبب مشروع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شمولية الشريعة وأنها لم تترك شيئًا ينفع الناس في معاشهم ومعادهم إلا بينته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للألباني</w:t>
      </w:r>
      <w:r w:rsidRPr="00C53AAF">
        <w:rPr>
          <w:rFonts w:ascii="mylotus" w:hAnsi="mylotus" w:cs="KFGQPC Uthman Taha Naskh"/>
          <w:noProof/>
          <w:rtl/>
        </w:rPr>
        <w:t xml:space="preserve">. </w:t>
      </w:r>
      <w:r w:rsidRPr="00C53AAF">
        <w:rPr>
          <w:rFonts w:ascii="mylotus" w:hAnsi="mylotus" w:cs="KFGQPC Uthman Taha Naskh" w:hint="cs"/>
          <w:noProof/>
          <w:rtl/>
        </w:rPr>
        <w:t>الناشر</w:t>
      </w:r>
      <w:r w:rsidRPr="00C53AAF">
        <w:rPr>
          <w:rFonts w:ascii="mylotus" w:hAnsi="mylotus" w:cs="KFGQPC Uthman Taha Naskh"/>
          <w:noProof/>
          <w:rtl/>
        </w:rPr>
        <w:t xml:space="preserve">: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التَّنويرُ شَرْحُ الجَامِع الصَّغِيرِ، للأمير الصنعاني. الناشر: مكتبة دار السلام، الرياض. الطبعة: الأولى، 1432 هـ - 2011 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58093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2" w:name="_Toc496709494"/>
            <w:r w:rsidRPr="00C53AAF">
              <w:rPr>
                <w:rFonts w:ascii="mylotus" w:hAnsi="mylotus" w:cs="KFGQPC Uthman Taha Naskh"/>
                <w:b/>
                <w:bCs/>
                <w:noProof/>
                <w:sz w:val="30"/>
                <w:szCs w:val="30"/>
                <w:rtl/>
              </w:rPr>
              <w:t>أن جارية بكرا أتت النبي -صلى الله عليه وسلم- فذكرت أن أباها زوجها وهي كارهة، فخيرها النبي -صلى الله عليه وسلم-</w:t>
            </w:r>
            <w:bookmarkEnd w:id="18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أن جَاريةً بِكْراً أتَتِ النبي -صلى الله عليه وسلم- فذكرت «أنَّ أباها زَوَّجَها وهي كارهة، فَخَيَّرَهَا النبي -صلى الله عليه وسلم-».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أفاد هذا الحديث أن شابة صغيرة السن لم تزل بكارتها بنكاح سابق، جاءت فأخبرت النبي -عليه الصلاة والسلام- أن أباها أراد أن يزوجها من رجل بغير رضاها ولا إذنها، فخيرها النبي -عليه الصلاة والسلام- بين أن تبقى تحت ذمة هذا الزوج إنفاذًا لتزويج أبيها، أو تفسخ هذا النكاح وترده؛ وذلك لأن إذنها معتبر في الشرع، فلا يزوجها الولي إلا بإذنها ورضاها, ولو كانت بكراً وهي عاقلة بالغة، فلها أن تختار أو ترفض</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والقول باعتبار رأي البكر البالغة, وعدم جواز إجبارها اختيار اللجنة الدائمة للبحوث العلمية والإفتاء بالمملكة العربية السعودية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أحكام الإكراه.</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جارية : هي البنت الشابة، سميت جارية؛ لخفَّتها وسرعة جريها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بِكْرًا : هي التي لم تُفَضَّ بَكَارتها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كارهة : غير راضية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فخيرها : أي جعل لها رسول الله -صلى الله عليه وسلم- الخيار بين أن تبقى مع الزوج, أو تفسخ النكاح</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المرأة التي تعرف مصالح النكاح لا تجبر على النكاح، لا من أبيها، ولا من غيره من الأولياء، وأنَّ أمرها بيدها، وإن كانت بكرًا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المرأة لا تجبر على البقاء مع زوج لا ترضاه، وأنَّه يجب تلبية طلبها إذا طلبت فسخ نكاحها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النكاح إذا لم يعقد على الوجه الشرعي، فإنَّه يجب فسخه، وأنَّ الذي يفسخه هو الحاكم الشرعي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يجوز للإنسان أن يشكو والده عند القاضي في الحقوق الخاصة إذا ظلمه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الشريعة الإسلامية تأخذ للمظلوم حقه، ولو كان على أقرب الناس إليه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تأليف سليمان بن الأشعث السِّجِسْتاني, تحقيق: محمد محيي الدين عبد الحميد: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تأليف ابن ماجه أبو عبد الله محمد بن يزيد القزويني، تحقيق: محمد فؤاد عبد الباقي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أبي داود - الأم، تأليف  محمد ناصر الدين، الألباني (المتوفى: 1420هـ) مؤسسة غراس للنشر والتوزيع، الكويت الطبعة: الأولى، 1423 هـ - 2002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3" w:name="_Toc496709495"/>
            <w:r w:rsidRPr="00C53AAF">
              <w:rPr>
                <w:rFonts w:ascii="mylotus" w:hAnsi="mylotus" w:cs="KFGQPC Uthman Taha Naskh"/>
                <w:b/>
                <w:bCs/>
                <w:noProof/>
                <w:sz w:val="30"/>
                <w:szCs w:val="30"/>
                <w:rtl/>
              </w:rPr>
              <w:t>أن رجلًا أتى النبي -صلى الله عليه وسلم- فقال: إن ابن ابني مات، فما لي من ميراثه؟ فقال: «لك السدس»</w:t>
            </w:r>
            <w:bookmarkEnd w:id="18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عمران بن حصين: أن رجلًا أتى النبي -صلى الله عليه وسلم-، فقال: إن ابن ابني مات، فَمَا لي مِنْ مِيرَاثَهَ؟ فقال: «لكَ السُّدُس». فلما أَدْبَرَ دَعَاهُ، فقال: «لك سُدُسٌ آخر». فلما أَدْبَر دَعَاهُ، فقال: «إن السُّدُسَ الآخَرَ طُعْمَةٌ».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جاء رجل يطلب ميراث ولده الذي مات فأخبره -عليه الصلاة والسلام- بأن فرضه السدس، فلما ذهب دعاه وأخبره بأن له سدسا آخر، فالأول بالفرض والثاني بالتعصيب، لكن قال العلماء إن صورة هذه المسألة، أنَّه ترك الميت بنتين وهذا السائل، فللبنتين الثلثان فبقي ثلث، فدفع النبي -صلى الله عليه وسلم- إلى السائل سدسًا بالفرض لأنه جد الميت، ولم يدفع إليه السدس الآخر لئلا يظن أن فرضه الثلث، وتركه حتَّى ولّى -أي ذهب- فدعاه وقال: "لك سدس آخر".فلما ولّى دعاه وقال: "إن السدس الآخِر -بكسر الخاء أو فتحها- طُعمة" أعلمه أن السدس الثاني طعمة له، ومعنى الطعمة هنا أنَّ له ذلك زائدًا على السهم المفروض، بالتعصيب لما بقي على الفروض، وما يؤخذ بالتعصيب ليس بلازم كالفرض المقدر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عمران بن حصين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لك السدس : أي: بالفرضية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لك سدس آخر : أي: بالعصوبة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طعمة : بضم الطاء، وسكون العين، جمعها طعم، هي الرزق، و المراد أنه زيادة على حقه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الجد الذي ليس دونه أب أن له من ابن ابنه السدس فرضًا، والباقي تعصيبًا، ذلك أن ابن ابنه مات عنه، وعن بنتين، فالبنتان لهما الثلثان فرضًا، والجد له السدس فرضًا، والباقي يأخذه تعصيبا وهو السدس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الصحابة على العلم بالشيء قبل الإقدام عليه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تمام بيان الرسول -صلى الله عليه وسلم- للأحكام أتم بيان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أشرف عليه: شعيب الأرناؤوط مؤسسة الرسالة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1421 </w:t>
      </w:r>
      <w:r w:rsidRPr="00C53AAF">
        <w:rPr>
          <w:rFonts w:ascii="mylotus" w:hAnsi="mylotus" w:cs="KFGQPC Uthman Taha Naskh" w:hint="cs"/>
          <w:noProof/>
          <w:rtl/>
        </w:rPr>
        <w:t>هـ</w:t>
      </w:r>
      <w:r w:rsidRPr="00C53AAF">
        <w:rPr>
          <w:rFonts w:ascii="mylotus" w:hAnsi="mylotus" w:cs="KFGQPC Uthman Taha Naskh"/>
          <w:noProof/>
          <w:rtl/>
        </w:rPr>
        <w:t xml:space="preserve"> - 2001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 محمد بن عيسى ، الترمذي، تحقيق وتعليق: 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/محمد بن إسماعيل الصنعاني - دار الحديث - بدون طبعة وبدون تاريخ</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 </w:t>
      </w:r>
      <w:r w:rsidRPr="00C53AAF">
        <w:rPr>
          <w:rFonts w:ascii="mylotus" w:hAnsi="mylotus" w:cs="KFGQPC Uthman Taha Naskh"/>
          <w:noProof/>
          <w:rtl/>
        </w:rPr>
        <w:t xml:space="preserve">ضعيف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w:t>
      </w:r>
      <w:r w:rsidRPr="00C53AAF">
        <w:rPr>
          <w:rFonts w:ascii="mylotus" w:hAnsi="mylotus" w:cs="KFGQPC Uthman Taha Naskh"/>
          <w:noProof/>
          <w:rtl/>
        </w:rPr>
        <w:t xml:space="preserve"> </w:t>
      </w:r>
      <w:r w:rsidRPr="00C53AAF">
        <w:rPr>
          <w:rFonts w:ascii="mylotus" w:hAnsi="mylotus" w:cs="KFGQPC Uthman Taha Naskh" w:hint="cs"/>
          <w:noProof/>
          <w:rtl/>
        </w:rPr>
        <w:t>التوزيع</w:t>
      </w:r>
      <w:r w:rsidRPr="00C53AAF">
        <w:rPr>
          <w:rFonts w:ascii="mylotus" w:hAnsi="mylotus" w:cs="KFGQPC Uthman Taha Naskh"/>
          <w:noProof/>
          <w:rtl/>
        </w:rPr>
        <w:t xml:space="preserve"> - </w:t>
      </w:r>
      <w:r w:rsidRPr="00C53AAF">
        <w:rPr>
          <w:rFonts w:ascii="mylotus" w:hAnsi="mylotus" w:cs="KFGQPC Uthman Taha Naskh" w:hint="cs"/>
          <w:noProof/>
          <w:rtl/>
        </w:rPr>
        <w:t>الكويت</w:t>
      </w:r>
      <w:r w:rsidRPr="00C53AAF">
        <w:rPr>
          <w:rFonts w:ascii="mylotus" w:hAnsi="mylotus" w:cs="KFGQPC Uthman Taha Naskh"/>
          <w:noProof/>
          <w:rtl/>
        </w:rPr>
        <w:t xml:space="preserve"> - </w:t>
      </w:r>
      <w:r w:rsidRPr="00C53AAF">
        <w:rPr>
          <w:rFonts w:ascii="mylotus" w:hAnsi="mylotus" w:cs="KFGQPC Uthman Taha Naskh" w:hint="cs"/>
          <w:noProof/>
          <w:rtl/>
        </w:rPr>
        <w:t>ا</w:t>
      </w:r>
      <w:r w:rsidRPr="00C53AAF">
        <w:rPr>
          <w:rFonts w:ascii="mylotus" w:hAnsi="mylotus" w:cs="KFGQPC Uthman Taha Naskh"/>
          <w:noProof/>
          <w:rtl/>
        </w:rPr>
        <w:t>لطبعة : الأولى - 1423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ط1</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64719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4" w:name="_Toc496709496"/>
            <w:r w:rsidRPr="00C53AAF">
              <w:rPr>
                <w:rFonts w:ascii="mylotus" w:hAnsi="mylotus" w:cs="KFGQPC Uthman Taha Naskh"/>
                <w:b/>
                <w:bCs/>
                <w:noProof/>
                <w:sz w:val="30"/>
                <w:szCs w:val="30"/>
                <w:rtl/>
              </w:rPr>
              <w:t>أن رجلًا أتى النبي -صلى الله عليه وسلم- قد ظاهر من امرأته، فوقع عليها</w:t>
            </w:r>
            <w:bookmarkEnd w:id="18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أن رجلا أتى النبي -صلى الله عليه وسلم- قد ظَاهَرَ مِنْ امرأته، فَوَقَعَ عليها، فقال: يا رسول الله، إني قد ظَاهَرْتُ مِنْ زَوْجَتِي، فَوَقَعْتُ عليها قَبْلَ أَنْ أُكَفِّرَ، فقال: «وما حَمَلَكَ على ذلك يرحمك الله؟»، قال: رَأَيْتُ خَلْخَالَهَا في ضوء القمر، قال: «فلا تَقْرَبْهَا حتى تَفْعَلَ ما أَمَرَكَ الله به».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هذا الحديث أن هذا الصحابي كان كثير الوقاع لامرأته، وقد دخل عليه رمضان وخشي أن يجامعها وهو صائم، فظاهر منها، أي شبهها بمن تحرم عليه تحريمًا مؤبدًا من أم وأخت وعمة ونحو ذلك، إلا أنها كانت تخدمه في ليلة من الليالي، فظهر له شيء من حُلِيِّها في ساقها فأعجبته فجامعها، فندم على فعله وجاء إلى النبي -صلى الله عليه وسلم- مستفتياً، فأمره النبي -صلى الله عليه وسلم- ألا يقربها بالجماع مرة أخرى حتى يكفر الكفارة التي أوجبها الله -عز وجل- على المظاهر من امرأته، وهذا الحديث أصل في باب الظهار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الطَّلَاقِ وَاللِّعَانِ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ظاهر من امرأته : حرم على نفسه وطأها بسبب الظهار، والظهار مشتق من الظهر، سمي بذلك لتشبيه الزوج المظاهر امرأته  بظهر أمه أو بمن تحرم عليه تحريما مؤبدًا بسبب أو نسب أو رضاع، وهو محرم بالكتاب والسنة والإجماع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فوقع عليها : جامعها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قبل أن أكفر : من التكفير، أي قبل أن أعطي الكفارة التي أوجبها الله -تعالى- علي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وما حملك على ذلك : ما استفهامية: أي أيُّ شيء حملك على أن تُواقع امرأتك التي حرم الله عليك العودة إليها قبل أن تكفر عن ظهارك؟</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رأيت خَلْخَالها : حلي معروف يلبس في الرِّجْل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تقربها : لا تجامعها مرة أخرى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تفعل ما أمر الله : أي من الكفارة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ظاهر الزوج حرم عليه وطء الزوجة المظاهر منها، حتى يكفر عن ظهاره، وذلك بإجماع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تحريم الظهار؛ للأمر بالكفارة في القرآن والسنة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ظاهر من امرأته فشبهها بظهر أمه في التحريم  ثم أراد أن يجامعها فعليه أن يكفر عن ظهاره قبل الجماع لقوله في الحديث: فلا تقربها حتى تفعل ما أمرك الله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ينبغي للإنسان أن يستحيي من الحق كما هي عادة الصحابة -رضي الله عنهم-، وهم أقوى منا إيمانًا وحياءً</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ظاهر ثم جامع قبل التكفير لا تلزمه كفارتان بل كفارة واحدة, مع ترتب الإثم؛ لأنه ارتكب محرمًا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w:t>
      </w:r>
      <w:r w:rsidRPr="00C53AAF">
        <w:rPr>
          <w:rFonts w:ascii="mylotus" w:hAnsi="mylotus" w:cs="KFGQPC Uthman Taha Naskh"/>
          <w:noProof/>
        </w:rPr>
        <w:tab/>
      </w:r>
      <w:r w:rsidRPr="00C53AAF">
        <w:rPr>
          <w:rFonts w:ascii="mylotus" w:hAnsi="mylotus" w:cs="KFGQPC Uthman Taha Naskh"/>
          <w:noProof/>
          <w:rtl/>
        </w:rPr>
        <w:t>السنن الصغرى للنسائي - أحمد بن شعيب ، النسائي - تحقيق: عبد الفتاح أبو غدة - مكتب المطبوعات الإسلامية - حلب - الطبعة: الثانية، 1406 - 1986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 - 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ذخيرة العقبى في شرح المجتبى.المؤلف: محمد بن علي بن آدم بن موسى الإثيوبي الوَلَّوِي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المعراج الدولية للنشر و دار آل بروم للنشر والتوزيع الطبعة: الأولى/ 1416 هـ - 1996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/محمد ناصر الدين الألباني - إشراف: زهير الشاويش - المكتب الإسلامي - بيروت - الطبعة: الثانية 1405 هـ - 1985م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58154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5" w:name="_Toc496709497"/>
            <w:r w:rsidRPr="00C53AAF">
              <w:rPr>
                <w:rFonts w:ascii="mylotus" w:hAnsi="mylotus" w:cs="KFGQPC Uthman Taha Naskh"/>
                <w:b/>
                <w:bCs/>
                <w:noProof/>
                <w:sz w:val="30"/>
                <w:szCs w:val="30"/>
                <w:rtl/>
              </w:rPr>
              <w:t>أن رجلًا سأل النبي -صلى الله عليه وسلم- عن الشهادة، فقال: «هل ترى الشمس؟» قال: نعم، قال: «فعلى مثلها فاشهد، أو دع»</w:t>
            </w:r>
            <w:bookmarkEnd w:id="18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تعالى عنه- أن رجلا سأل النبي -صلى الله عليه وسلم- عن الشهادة، فقال: «هل ترى الشمس؟» قال: نعم، قال: «فَعَلَى مِثْلِهَا فَاشْهَدْ، أَوْ دَعْ».</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المسلم إذا أراد أن يشهد فلا بد أن تكون شهادته على يقين، كما تعلم الشمس بالمشاهدة، وهذا مصداق قوله -تعالى-: (إلا من شهد بالحق وهم يعلمون)، فمن لم يكن متيقنًا بما سيشهد به لم يحل له أن يشهد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نعيم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الشهادة : قولٌ صادرٌ عن علمٍ حصل بمشاهدة بصيرة أو بصر، فهي العلم القاطع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الشهادة مشتقة من المشاهدة؛ فالشاهد يخبر عما شاهده، وهي حجة شرعية تظهر الحق، وبناء عليه: فلابد في أدائها من العلم اليقيني برؤية ما شهد عليه، أو سماعه،: فالرؤية: تختص بالأفعال؛ كالقتل، والغصب، والسرقة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علم الشاهد بالمشهود يحصل بأمرين: رؤية المشهود به وهذا في الأفعال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الثاني السماع، وهو نوعان: سماع من المشهود عليه، أو سماع  من جهة الاستفاضة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تجوز الشهادة بغلبة الظن وإن قوي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تعظيم أمر الشهادة وأنه يجب التثبت فيها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حلية الأولياء وطبقات الأصفياء/ أبو نعيم الأصبهاني - الناشر:دار السعادة - بجوار محافظة مصر، 1394هـ - 1974م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6" w:name="_Toc496709498"/>
            <w:r w:rsidRPr="00C53AAF">
              <w:rPr>
                <w:rFonts w:ascii="mylotus" w:hAnsi="mylotus" w:cs="KFGQPC Uthman Taha Naskh"/>
                <w:b/>
                <w:bCs/>
                <w:noProof/>
                <w:sz w:val="30"/>
                <w:szCs w:val="30"/>
                <w:rtl/>
              </w:rPr>
              <w:t>أن رجلين اختصما إلى النبي -صلى الله عليه وسلم- في دابة ليس لواحد منهما بينة فقضى بها بينهما نصفين</w:t>
            </w:r>
            <w:bookmarkEnd w:id="18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موسى «أن رجلين اخْتَصَمَا إلى النبي -صلى الله عليه وسلم- في دَابَّةٍ ليس لِوَاحَدٍ منهما بَيِّنَةٌ فَقَضَى بَهَا بينهما نِصْفَينِ».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رجلين اختصما وتداعيا على دابة كل واحد منهما يدعي ملكه لها، إلا أنه ليست لأحدهما بينة على ملكها، فليس لهما شهود ولا غيرهم، فاستويا في الدعوى، فجعلها النبي -صلى الله عليه وسلم- بينهما مناصفةً، وذلك لاستوائهما في الملك باليد، فإما أن يذبحوها ويقتسموا لحمها، وإما أن يبيعوها ويقتسموا ثمنها، وإما أن يستعملها الأول في نصف زمن معين كيوم أو أسبوع أو شهر، ويستعملها الآخر في النصف الثاني</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موسى الأشعري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دَابَّةٍ : أي ملكها بأن ادّعى كلّ منهما أنها ملكه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ليس لواحد منهما بينة : أي: ليست لأحدهما بينة مرحجة على الأخرى؛ لأن الشهادتين لما تعارضتا تساقطتا، فصارا كمن لا بينة لهما، أو لأنهما ليس لهما شهود ولا غيرهم من البينات</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فقضى بها بينهما نصفين : أي  قسمها بينهما نصفين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استدل الفقهاء بهذا الحديث على أنه إذا ادعى اثنان عيناً كبعير أو شاة ونحوهما، وليس لواحد منهما بينةٌ فإن العين بينهما وذلك لاستوائهما في الملك باليد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 كانت العين بيد أحدهما، وليس لدى المدعي بينة، فهي لصاحب اليد بيمينه، فإن كان لدى كل واحد منهما بينة أنها له ففي المسألة قولان لأهل العلم، والجمهور على تقديم بينة الداخل وهو من كانت العين بيده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عبد الله الفوزان- طبعة دار ابن  الجوزي- 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شرح بلوغ المرام: تأليف عبد الله البسام - مكتبة الأسدي - مكة المكرمة -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السنن الصغرى للنسائي /أحمد بن شعيب ، النسائي -تحقيق: عبد الفتاح أبو غدة - 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ذخيرة العقبى في شرح المجتبى- المؤلف: محمد بن علي بن آدم بن موسى الإثيوبي الوَلَّوِي - دار المعراج الدولية للنشر و دار آل بروم للنشر والتوزيع الطبعة: الأولى/ 1416 هـ - 1996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7" w:name="_Toc496709499"/>
            <w:r w:rsidRPr="00C53AAF">
              <w:rPr>
                <w:rFonts w:ascii="mylotus" w:hAnsi="mylotus" w:cs="KFGQPC Uthman Taha Naskh"/>
                <w:b/>
                <w:bCs/>
                <w:noProof/>
                <w:sz w:val="30"/>
                <w:szCs w:val="30"/>
                <w:rtl/>
              </w:rPr>
              <w:t>أن رجلين اختصما إلى النبي -صلى الله عليه وسلم- في ناقة, فقال كل واحد منهما نتجت هذه الناقة عندي وأقام بينة, فقضى بها رسول الله -صلى الله عليه وسلم- للذي هي في يده</w:t>
            </w:r>
            <w:bookmarkEnd w:id="18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أنَّ رَجُلَين اخْتَصَما إلى النبي -صلى الله عليه وسلم- فِي نَاقِة , فقال كلُّ واحِدٍ مِنهما نُتِجَتْ هذه النَّاقَة عِندي وأَقَام بَيِّنة فَقَضَى بِها رسول الله -صلى الله عليه وسلم- لِلذي هِي فِي يَدِه.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ليس له حكم عند الشيخ الألباني -رحمه الله- لكن ضعفه الحافظ ابن حجر في البلوغ عقب تخريجه</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أنَّ العين المتنازع عليها إذا كانت في يد أحدهما دون الآخر، فالَّذي هي في يده يسمَّى داخلاً، والآخر يسمَّى خارجاً، فإنْ كان لدى الخارج بينةٌ على صحَّة دعواه، استحقها وأخذها، وإنْ لم يكن له بينة، فإنَّه يحلف له الدَّاخل على صفة دعواه، وتكون العين للدَّاخل؛ لقوَّة يده عليها، أمَّا إنْ أقام كلُّ واحدٍ منهما بينةً أنَّها له -كما في هذا الحديث- فإنها تكون للدَّاخل، وهو صاحب اليد, لأن اليد مُرَجِّحَةٌ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ناقة : هي الأنثى من الإبل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نُتِجَتْ : نتج الرَّاعي النَّاقة ينتجها نتجاً: وَلِيَ أمرها حتَّى وضعت وَلَدَهَا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أن اليد مرجحة للشهادة الموافقة 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صاحب العين عنده زيادة على بينته؛ لأَنَّ يده على العين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العين المُتنازَع عليها إن لم تكن في يد واحد منهما، فأقام كل واحد منهما بينة أن العين له فهي بينهما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الدارقطني المؤلف: أبو الحسن علي بن عمر الدارقطني, تحقيق: شعيب الارنؤوط، حسن عبد المنعم شلبي، عبد اللطيف حرز الله، أحمد برهوم, الناشر: مؤسسة الرسالة، الطبعة: الأولى،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تحقيق: علي بن عبد الله الزبن, دار هجر, الطبعة: الأولى 1428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64700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8" w:name="_Toc496709500"/>
            <w:r w:rsidRPr="00C53AAF">
              <w:rPr>
                <w:rFonts w:ascii="mylotus" w:hAnsi="mylotus" w:cs="KFGQPC Uthman Taha Naskh"/>
                <w:b/>
                <w:bCs/>
                <w:noProof/>
                <w:sz w:val="30"/>
                <w:szCs w:val="30"/>
                <w:rtl/>
              </w:rPr>
              <w:t>أن رسول الله -صلى الله عليه وسلم- أمرهم عن الغلام شاتان مكافئتان، وعن الجارية شاة</w:t>
            </w:r>
            <w:bookmarkEnd w:id="18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«أن رسول الله -صلى الله عليه وسلم- أمرهم أن يُعَقَّ عن الغُلَامِ شَاتَانِ مُكَافِئَتَانِ، وعن الْجَارِيَةِ شَاةٌ».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تخبر عائشة -رضي الله عنها- أنَّ النبي -صلى الله عليه وسلم- أمرهم أن يعقوا -أي يذبحوا عند الولادة- عن المولود الذكر شاتان متشابهتان في السِّن والكِبَر والسِّمن والجودة، وكذلك أمرهم أن يعقوا عن المولودة الأنثى شاة واحدة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الغلام : بضم الغين، وفتح اللام وتخفيفها، هو من الولادة حتَّى البلوغ، وبعد البلوغ إنْ سمي به، فهو مجاز باعتبار ما كان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شاتان : تثنية شاة: وهي الواحدة من الضأن والمعز، يُقَال للذكر والأُنْثَى، والجمع شاء وشياه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مكافئتان : بكسر الفاء، وبعدها همزة، أي: متساويتان في السنِّ والإجزاء، فلا تكون إحداهما مسنَّة، والأخرى غير مسنَّة، ويكونان ممَّا يجزىء في الأضحية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الجارية : الفتيَّة من النساء، والمراد هنا: الطفلة من النِّساء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أن العقيقة مشروعة في حق الذكر والأنثى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عقيقة الغلام شاتان، وعقيقة الجارية شاةٌ واحدة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استحباب أنْ تكون الشاتان اللتان يعق بهما عن الغلام متكافئتين متشابهتين في السن والسمنة، فلا تكون إحداهما أكبر من الأخرى كثيرًا، وأنْ تكونا بلونٍ واحدٍ، وحجمٍ واحد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64667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89" w:name="_Toc496709501"/>
            <w:r w:rsidRPr="00C53AAF">
              <w:rPr>
                <w:rFonts w:ascii="mylotus" w:hAnsi="mylotus" w:cs="KFGQPC Uthman Taha Naskh"/>
                <w:b/>
                <w:bCs/>
                <w:noProof/>
                <w:sz w:val="30"/>
                <w:szCs w:val="30"/>
                <w:rtl/>
              </w:rPr>
              <w:t>أن رسول الله -صلى الله عليه وسلم- تزوجها وهو حلال</w:t>
            </w:r>
            <w:bookmarkEnd w:id="18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يَزِيد بن الأصمِّ قال: حدَّثَتْني مَيْمونَة بنت الحارث -رضي الله عنها- «أن رسول الله صلى الله عليه وسلم تَزَوَّجها وهو حلال»، قال: «وكانت خالَتي، وخالةَ ابنِ عباس».</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ذكر يزيد بن الأصم أن أم المؤمنين ميمونة بنت الحارث -رضي الله عنها- أخبرته أن رسول الله -صلى الله عليه وسلم- تزوجها وهو متحلل من إحرامه, فلم يكن أثناء زواجه بها محرمًا بحج أو عمرة, ثم ذكر قرابته بميمونة -رضي الله عنها- وأنها كانت خالته, كما كانت خالة ابن عباس -رضي الله عنهما-، مما يدل على قربه من صاحبة القصة، وأنه لم يكن محرمًا كما قال ابن عياس</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ميمونة بنت الحارث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حلال : غير محرم بحج أو عمرة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لم يكن محرما أثناء زواجه بميمونة -رضي الله عنها-, وما ذكرته -رضي الله عنها-مقدَّم على ما ذكره ابن عباس -رضي الله عنهما- في الصحيحين من أنه -صلى الله عليه وسلم- تزوجها وهو محرم؛ لأنها صاحبة القصة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الإحرام من موانع النكاح, فلا يصح نكاح محرم بحج أو عمرة, كما صرحت به الأحاديث الأخرى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ميمونة -رضي الله عنها- كانت خالة يزيد بن الأصم, كما كانت خالة ابن عباس -رضي الله عنهما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المنهاج شرح صحيح مسلم بن الحجاج، للنووي، نشر: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1392</w:t>
      </w:r>
      <w:r w:rsidRPr="00C53AAF">
        <w:rPr>
          <w:rFonts w:ascii="mylotus" w:hAnsi="mylotus" w:cs="KFGQPC Uthman Taha Naskh" w:hint="cs"/>
          <w:noProof/>
          <w:rtl/>
        </w:rPr>
        <w:t>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1422</w:t>
      </w:r>
      <w:r w:rsidRPr="00C53AAF">
        <w:rPr>
          <w:rFonts w:ascii="mylotus" w:hAnsi="mylotus" w:cs="KFGQPC Uthman Taha Naskh" w:hint="cs"/>
          <w:noProof/>
          <w:rtl/>
        </w:rPr>
        <w:t>هـ</w:t>
      </w:r>
      <w:r w:rsidRPr="00C53AAF">
        <w:rPr>
          <w:rFonts w:ascii="mylotus" w:hAnsi="mylotus" w:cs="KFGQPC Uthman Taha Naskh"/>
          <w:noProof/>
          <w:rtl/>
        </w:rPr>
        <w:t xml:space="preserve"> - 2002</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0" w:name="_Toc496709502"/>
            <w:r w:rsidRPr="00C53AAF">
              <w:rPr>
                <w:rFonts w:ascii="mylotus" w:hAnsi="mylotus" w:cs="KFGQPC Uthman Taha Naskh"/>
                <w:b/>
                <w:bCs/>
                <w:noProof/>
                <w:sz w:val="30"/>
                <w:szCs w:val="30"/>
                <w:rtl/>
              </w:rPr>
              <w:t>أن رسول الله -صلى الله عليه وسلم- حاصر أهل الطائف، ونصب عليهم المنجنيق سبعة عشر يومًا</w:t>
            </w:r>
            <w:bookmarkEnd w:id="19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عبيدة -رضي الله عنه- أن رسول الله -صلى الله عليه وسلم- حاصرَ أهلَ الطائف، ونَصَبَ عليهم المَنْجَنِيق سبعةَ عشرَ يوماً.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أبو عبيدة -رضي الله عنه- في هذا الحديث أن الرسول -صلى الله عليه وسلم- بعدما فرغ من غزوة حنين, حاصر أهل ثقيف الذين يقطنون الطائف, وقد استَعْصى أمرُهم, لأنهم في داخل حصنٍ, وطال حصارهم على المسلمين, فأشار عليه بعض الصحابة أن يستعمل المنجنيق لضرب حِصنهم, وقد مكث المسلمون سبعة عشر يوماً, وفي روايات أنهم مكثوا أكثر من ذلك, لكنهم لم يتمكنوا من اقتحامها فانصرفوا عنها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ولا شك أن استعمال المنجنيق لضرب العدو يقع بسببه قتل مَن لا يُقصد قتلهم: من النساء والصبيان والشيوخ وأصحاب الصوامع والأديرة ونحوهم, وهذا جائز لأنه من باب ارتكاب أخف المفسدتين, فإنَّ قتل النساء، والأطفال ونحوهم مفسدة، وتعطيل الجهاد في سبيل الله مفسدة أكبر منه، فارتكبت الخفيفة منهما، ولأن ذلك يحصل تبعًا وليس بالقصد الأصلي</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عبيدة عامر بالجراح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السنن الكبرى للبيهقي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حاصرَ : أي: أحاط بهم من جميع الجهات ليحبسهم عن الخروج, وليمنع عنهم الإمداد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أهلَ الطائف : أي: بلاد ثقيف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نَصَبَ : رفع ووجَّه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المَنْجَنِيق : هو آلة للحرب تقذف بها الحجارة على الحصون، فتهدمها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ضرب الكفار بالمنجنيق, ولو كان يقتل غيرَ المقاتِلين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رمى أهل الطائف بالمنجنيق، ومثله بالجواز غيره من المدافع، والصواريخ وغيرها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رمي الكفار بما يعم إتلاف ذريتهم، ونسائهم معهم، كأن يُبيَّتون وهم غارون، أو يتترس مقاتلتهم بأطفالهم، ونسائهم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العمل بالقاعدة الشرعية: "ارتكاب أخف المفسدتين" فإنَّ قتل النساء، والأطفال ونحوهم مفسدة، وتعطيل الجهاد في سبيل الله مفسدة أكبر منه، فارتكبت الخفيفة منهما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ينبغي لنا أن نفوت الفرصة من أجل خوف إصابة من لا تجوز إصابته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السنن الكبرى للبيهقي, تحقيق: محمد عبد القادر عطا, دار الكتب العلمية، الطبعة: الثالثة،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معجم اللغة العربية المعاصرة المؤلف: د أحمد مختار عبد الحميد عمر بمساعدة فريق عمل, الناشر: عالم الكتب, الطبعة: الأولى، 1429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التلخيص الحبير في تخريج أحاديث الرافعي الكبير،المؤلف : أبو الفضل أحمد بن علي بن محمد بن أحمد بن حجر العسقلاني - الناشر : دار الكتب العلمية، الطبعة : الطبعة الأولى 1419هـ .1989م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64612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1" w:name="_Toc496709503"/>
            <w:r w:rsidRPr="00C53AAF">
              <w:rPr>
                <w:rFonts w:ascii="mylotus" w:hAnsi="mylotus" w:cs="KFGQPC Uthman Taha Naskh"/>
                <w:b/>
                <w:bCs/>
                <w:noProof/>
                <w:sz w:val="30"/>
                <w:szCs w:val="30"/>
                <w:rtl/>
              </w:rPr>
              <w:t>أن رسول الله -صلى الله عليه وسلم- رد ابنته زينب على أبي العاص بن الربيع بنكاح جديد</w:t>
            </w:r>
            <w:bookmarkEnd w:id="19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عمرو بن شعيب، عن أبيه، عن جده، «أن رسول الله -صلى الله عليه وسلم-، رَدَّ ابنته زينب على أبي العاص بن الرَّبيع بنكاح جديد».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منكر</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أفاد هذا الحديث في قصة زينب بنت رسول الله -صلى الله عليه وسلم- أنه ردها على زوجها الأول الربيع بن العاص بعد إسلامه بنكاح جديد ومهر جديد، مراعاة لما بينهما من النكاح السابق، والعمل على هذا الحديث عند جمهور أهل العلم أن المرأة إذا خرجت من عدتها قبل أن يسلم الزوج ثم أسلم بعد ذلك فلا بد من تجديد العقد, وبذل مهر جديد، إلا أنه حديث ضعيف لا يثبت</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وقد جاء في فتوى اللجنة الدائمة</w:t>
      </w:r>
      <w:r w:rsidRPr="00C53AAF">
        <w:rPr>
          <w:rFonts w:ascii="mylotus" w:hAnsi="mylotus" w:cs="KFGQPC Uthman Taha Naskh"/>
          <w:noProof/>
          <w:sz w:val="26"/>
          <w:szCs w:val="26"/>
        </w:rPr>
        <w:t xml:space="preserve"> :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أ- إذا أسلم الزوجان الكافران معا فهما على زواجهما؛ لأن الكفار كانوا يسلمون هم وزوجاتهم على عهد النبي -صلى الله عليه وسلم- فيقرهم على زواجهم</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بن العاص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وابن ماجه وأحمد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يفيد الحديث -إن صح- أن المرأة إذا أسلمت قبل زوجها وتأخر إسلامه عنها وأراد الرجوع لها فلا بد أن يجدد النكاح، بحيث يكون نكاحا جديداً ولا يبنى على النكاح السابق، وهذا ما أخذ به جمهور الفقهاء، وقد تقدم -في المعنى الإجمالي- ما أفتت به اللجنة الدائمة بخصوص هذه المسألة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ماجه أبو عبد الله محمد بن يزيد القزويني، تحقيق: محمد فؤاد عبد الباقي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حاشية السندي على سنن ابن ماجه /محمد بن عبد الهادي التتوي، أبو الحسن، نور الدين السندي (المتوفى: 1138هـ)-دار الجيل - بيروت، بدون طبعة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سبل السلام /محمد بن إسماعيل ثم الصنعاني، دار الحديث- بدون طبعة وبدون تاريخ</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إرواء الغليل في تخريج أحاديث منار السبيل - محمد ناصر الدين الألباني، إشراف: زهير الشاويش-المكتب الإسلامي - بيروت - الطبعة: الثانية 1405 هـ - 1985م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58085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2" w:name="_Toc496709504"/>
            <w:r w:rsidRPr="00C53AAF">
              <w:rPr>
                <w:rFonts w:ascii="mylotus" w:hAnsi="mylotus" w:cs="KFGQPC Uthman Taha Naskh"/>
                <w:b/>
                <w:bCs/>
                <w:noProof/>
                <w:sz w:val="30"/>
                <w:szCs w:val="30"/>
                <w:rtl/>
              </w:rPr>
              <w:t>أن رسول الله -صلى الله عليه وسلم- عَقَّ عن الحسن والحسين كبشًا كبشًا</w:t>
            </w:r>
            <w:bookmarkEnd w:id="19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«أن رسول الله -صلى الله عليه وسلم- عَقَّ عن الحسن والحسين كَبْشًا كَبْشًا».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 xml:space="preserve"> .</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ابن عباس -رضي الله عنهما- أنَّ النبي -صلى الله عليه وسلم- ذبح عن الحسن والحسين لكل واحد منهما كبشاً كبشًا، أي كبشين، فدلَّ هذا على مشروعية العقيقة عن المولود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عق : من العقيقة: وهي ذبيحة تُذبَحُ عن المولود يوم السابع عند حلق شعره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كبشًا : الكبش ذكر الضأن في أي سنٍّ كان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العقيقة من ذبائح القرب والعبادة، وهي شكر لله -تعالى- على نعمة تجدد الولد؛ من ذكر أو أنثى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العق عن الأبناء وكذلك عن البنات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يشترط في العقيقة أن يتولاها الأب</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ذبح العقيقة أفضل من الصدقة بثمنها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معجم اللغة العربية المعاصرة، لأحمد مختار. الناشر: عالم الكتب. الطبعة: الأولى، 1429 هـ - 2008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64666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3" w:name="_Toc496709505"/>
            <w:r w:rsidRPr="00C53AAF">
              <w:rPr>
                <w:rFonts w:ascii="mylotus" w:hAnsi="mylotus" w:cs="KFGQPC Uthman Taha Naskh"/>
                <w:b/>
                <w:bCs/>
                <w:noProof/>
                <w:sz w:val="30"/>
                <w:szCs w:val="30"/>
                <w:rtl/>
              </w:rPr>
              <w:t>أن رسول الله -صلى الله عليه وسلم- قضى بيمين وشاهد</w:t>
            </w:r>
            <w:bookmarkEnd w:id="19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«أن رسول الله -صلى الله عليه وسلم- قَضَى بِيَمِين وشَاهِدٍ».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الحديث أصل عند الفقهاء، وقد أفاد أن النبي -عليه الصلاة والسلام- حَكَمَ بيمين المُدعي وشاهد واحد معه على صحة ما ادعى، وذلك إذا تعذر عليه إحضار شاهد آخر، وهذا خاص بالأموال وما في معناها، لكن يجب تقديم الشهادة، فيشهد الشاهد أولًا ثم يحلف المدعي؛ لأنه إذا أتى بشاهد فالنصاب لم يتم، لكن ترجح جانبه؛ لأن اليمين تشرع في جانب أقوى المتداعيين، وقد ذهب إليه جماهير من الصحابة والتابعين والأئمة الثلاثة مالك والشافعي وأحمد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الأقْضِيَة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قضى بيمين وشاهد : أي أنه قضى للمدعي بيمينه مع شاهد واحد، كأنه أقام اليمين مقام شاهد آخر فصار كالشاهدين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قضى : حكم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بيمين : من المدعي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القضاء بشاهد ويمين، وقد ذهب إليه جماهير من الصحابة والتابعين والأئمة الثلاثة مالك والشافعي وأحمد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القضاء بالشاهد واليمين يكون في الأموال أو ما يؤول إليها كالبيع والشراء والإجارة ونحوها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القضاء باليمين والشاهد لا يخالف ظاهر القرآن؛ لأنا نحكم بشاهدين، وشاهد وامرأتين، فإذا كان شاهد واحد حكمنا بشاهد ويمين، وليس هذا مخالفًا القرآن؛ لأنه لم يحرم أن يكون أقل مما نص عليه في كتابه، ورسول الله أعلم بمراد الله، وقد أمرنا الله أن نأخذ ما أتانا به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المكرمة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-بيروت. الطبعة: الثانية، 1415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4" w:name="_Toc496709506"/>
            <w:r w:rsidRPr="00C53AAF">
              <w:rPr>
                <w:rFonts w:ascii="mylotus" w:hAnsi="mylotus" w:cs="KFGQPC Uthman Taha Naskh"/>
                <w:b/>
                <w:bCs/>
                <w:noProof/>
                <w:sz w:val="30"/>
                <w:szCs w:val="30"/>
                <w:rtl/>
              </w:rPr>
              <w:t>أن رسول الله -صلى الله عليه وسلم- نهى عن كل ذي ناب من السباع، وعن كل ذي مخلب من الطير</w:t>
            </w:r>
            <w:bookmarkEnd w:id="19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«أن رسول الله -صلى الله عليه وسلم- نَهَى عَنْ كُلِّ ذِي نَابٍ مِن السِّبَاع، وعَن كُلِّ ذِي مِخْلَبٍ مِن الطَّيْرِ».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الأصل في الأطعمة واللحوم الحل والإباحة, إلا ما استثناه الشرع بدليل خاص, وهذا الحديث يبين بعض الأصناف التي نهى الشرع عن تناولها من اللحوم, وهي كل ذي نابٍ من السِّباع، وكل ذي مخلبٍ من الطير، فكل ذي نابٍ من السِّباع محرَّم، وذو الناب من السباع: هو الحيوان المفترس الذي جمع الوصفين الافتراس بالنَّاب والسبعيَّة الطبيعِيَّة، كالأسد والنمر والذئب، فإذا تخلَّفت إحدى الصفتين لم يحرم, وكذلك الحكم في كل ذي مخلب يصيد به من الطيور كالعقاب والباز والصقر ونحو ذلك فهو محرَّم الأكل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ناب : النَّاب: من الأسنان، هو الَّذي يلي الرباعيات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السِّباع : جمع سَبُع، وهو الحيوان المفترس، كالأسد والنَّمر والذئب ونحوها، ممَّا فيه غريزة سبعية، يعدو بها على النَّاس والدواب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مِخْلَب : هو الظفر الذي يصيد به كل سبع من الماشي والطَّائر, مأخوذ من الخلب وهو الإمساك والجذب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الأصل في الأطعمة الحل؛ لقوله -تعالى-: {هُوَ الَّذِي خَلَقَ لَكُمْ مَا فِي الْأَرْضِ جَمِيعًا} [البقرة: 29]، وقوله -تعالى-: {وَقَدْ فَصَّلَ لَكُمْ مَا حَرَّمَ عَلَيْكُمْ} [الأنعام: 119]، ولا يحكم بتحريم شيء من ذلك إلا بدليل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أكل لحم كل ذي نابٍ من السِّباع، وكل ذي مخلبٍ من الطير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الحِكَم في تحريم كل ذي مخلبٍ من الطير وكل ذي ناب من السباع ما فيها من صلابة العضلات وقبح الرائحة، فلحوم هذه الحيوانات غير صالحةٍ لمعدة الإنسان؛ لأنَّها تبتذل مجهودًا عضليًّا في افتراسها غيرها، فتقوى بذلك عضلاتها وتتصلَّب، وتكون عسرة الهضم, إضافة إلى أن تناول لحوم السباع يورث آكلها شبهًا بها, فيحصل عنده ميل للاعتداء على الناس وحب للانتقام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د</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دت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سبل السلام شرح بلوغ المرام، تأليف : محمد بن إسماعيل بن صلاح الصنعاني، الناشر: دار الحديث,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 عبد الله بن صالح الفوزان، الناشر: دار ابن الجوزي الطبعة: الأولى، 1427 هـ ـ 1431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64643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5" w:name="_Toc496709507"/>
            <w:r w:rsidRPr="00C53AAF">
              <w:rPr>
                <w:rFonts w:ascii="mylotus" w:hAnsi="mylotus" w:cs="KFGQPC Uthman Taha Naskh"/>
                <w:b/>
                <w:bCs/>
                <w:noProof/>
                <w:sz w:val="30"/>
                <w:szCs w:val="30"/>
                <w:rtl/>
              </w:rPr>
              <w:t>أن عائشة كانت تكره أن يجعل يده في خاصرته، وتقول: إن اليهود تفعله</w:t>
            </w:r>
            <w:bookmarkEnd w:id="19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أنها كانت تكره أن يجعل يده في خَاصِرَتِهِ، وتقول: إن اليهود تفعله.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عائشة -رضي الله- عنها كانت تكره أن يضع المصلي يده في خاصرته وهو يصلي، وبينت العلة والسبب، وهو أنه من فعل اليهود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يده في خاصرته : يعني: واضعًا يده على خاصرته، اْو يديه على خاصرتيه، والخاصرة من الإنسان هي ما بين الوَرِك، وأسفل الأضلاع، وهما خاصرتان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أن يصلي المصلِّي واضعًا يده على خاصرته، وهي ما بين رأس الوَرِك، وأسفل الأضلاع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في النّهي هو الابتعاد عن مُشابهة اليهود؛ فإنَّهم يضعون أيديهم على خواصرهم في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جمهور العلماء حملوا الكراهة على الكراهة التنزيهية،؛ قالوا: لأنَّه لا يعود على الصلاة ببطلان، وهذا محمل وجيه، ما لم يقصد المختصر التشبه باليهود أو المتكبرين؛ فيكون حرامًا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10875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6" w:name="_Toc496709508"/>
            <w:r w:rsidRPr="00C53AAF">
              <w:rPr>
                <w:rFonts w:ascii="mylotus" w:hAnsi="mylotus" w:cs="KFGQPC Uthman Taha Naskh"/>
                <w:b/>
                <w:bCs/>
                <w:noProof/>
                <w:sz w:val="30"/>
                <w:szCs w:val="30"/>
                <w:rtl/>
              </w:rPr>
              <w:t>أن عليًّا قال: تزوجت فاطمة -رضي الله عنها-، فقلت: يا رسول الله، ابن بي، قال: «أعطها شيئًا» قلت: ما عندي من شيء. قال: «فأين درعك الحطمية؟»</w:t>
            </w:r>
            <w:bookmarkEnd w:id="19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أن عليًّا قال: تزوجتُ فاطمةَ -رضي الله عنها-، فقلتُ: يا رسول الله، ابْنِ بِي، قال: «أَعْطِها شيئًا» قلت: ما عندي مِن شيء، قال: «فأينَ دِرْعُكَ الحُطَمِيَّة؟» قلت: هي عندي، قال: «فأعطها إياه».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أن علي بن أبي طالب -رضي الله عنه- وهو ابن عم النبي -صلى الله عليه وسلم-، زوَّجه النبي -صلى الله عليه وسلم- ابنتَه فاطمة -رضي الله عنها-، فأمره النَّبيَّ -صلى الله عليه وسلم- أنْ يُعطي زوجه صداقًا، جبرًا لخاطرها، وإشعارًا لها بالرغبة والقَدْر, ولمَّا لم يجد شيئًا، سأله عن درعه وهو اللباس الذي يلبس في الحرب للوقاية؛ ليُصْدقها إيَّاها، فيكون مهرًا لها -رضي الله عنها- رغم قلته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ابن بي : اسمح لي بالدخول بفاطمة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أَعْطِهَا شيئًا : أي شيء كان، مهرًا، أو غيره، كثيرًا كان أو قليلًا، وذلك استمالَةً لقلبها، واستجلابًا لمودّتها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عندي مِن شيء : أراد الشيء الزائد على الحوائج اللازمة، وإلا فلا يريد أنه لا شيء عنده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درعك : الدرع: قميصٌ من حِلَقِ الحديد، يُلبَس في الحرب؛ للوقاية من السلاح</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الحُطميَّة : منسوبٌ إلى قبيلة حُطمة بن محارب، بطنٌ من عبد القيس، كانوا يصنعون الدروع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لابُدَّ في النِّكاح من الصداق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تخفيف الصداق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الصداق ليس عوضًا أصليًّا في عقد النكاح؛ ولذا فإنَّه لا يضر جهله في العقد، ويحسن تخفيفه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الصداق كما يكون بالنقود والأثمان، يكون أيضًا بالعروض والمتاع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إعداد آلة الجهاد، من دروعٍ، وسلاحٍ، وفرسٍ، لا يُعتبر توقيفًا لا يجوز معه التصرف فيه، ببيعٍ ونحوه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يجوز الامتناع من تسليم المرأة حتى يسلم الزوج مهرها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علي -رضي الله عنه-، وذلك حين أنكحه النبي -صلى الله عليه وسلم- ابنته فاطمة -رضي الله عنها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يجوز أن يكون المهر مما لا يصلح للمرأة، ولكن تبيعه أو تهديه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للنسائي, تحقيق: عبد الفتاح أبو غدة, مكتب المطبوعات الإسلامية الطبعة: الثانية، 1406</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مؤسسة الرسالة الطبعة : الأولى ،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أبي داود - الأم للألباني , مؤسسة غراس للنشر والتوزيع، الطبعة: الأولى، 1423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1423هـ - 2003م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النسائي المسمى «ذخيرة العقبى في شرح المجتبى» للإثيوبي, دار آل بروم , الطبعة: الأولى</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نيل الأوطار للشوكاني , ت: عصام الدين الصبابطي, دار الحديث، الطبعة: الأولى، 1413هـ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58104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7" w:name="_Toc496709509"/>
            <w:r w:rsidRPr="00C53AAF">
              <w:rPr>
                <w:rFonts w:ascii="mylotus" w:hAnsi="mylotus" w:cs="KFGQPC Uthman Taha Naskh"/>
                <w:b/>
                <w:bCs/>
                <w:noProof/>
                <w:sz w:val="30"/>
                <w:szCs w:val="30"/>
                <w:rtl/>
              </w:rPr>
              <w:t>أن غلامًا لأناس فقراء قطع أذن غلام لأناس أغنياء، فأتى أهله النبي -صلى الله عليه وسلم-، فقالوا: يا رسول الله، إنا أناس فقراء، فلم يجعل عليه شيئًا</w:t>
            </w:r>
            <w:bookmarkEnd w:id="19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عمران بن حصين أن غلامًا لأناس فقراء قطع أذُنَ غُلَامٍ لأناس أغنياء، فأتى أهله النبي -صلى الله عليه وسلم-، فقالوا: يا رسول الله، إنا أناس فقراء. «فلم يجعل عليه شيئًا».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عبدًا مملوكًا أو غلامًا صغيرًا لقوم كانوا في حالة فقر قام بقطع أذن غلام مثله كان أصحابه أغنياء، فجاؤوا إلى النبي -عليه الصلاة والسلام- وأخبروه بأنهم فقراء، فلم يجعل -عليه الصلاة والسلام- لأهل الغلام المعتدى عليه شيئًا، وسبب ذلك أن الجاني كان صغيرًا فلم يترتب على فعله شيء، وقال بعض العلماء تعذر القصاص هنا لصغر الغلام لكن تبقى دية الجناية على ما دون النفس على عاقلته، وعاقلته كانوا فقراء فأسقط النبي -عليه الصلاة والسلام- عنهم الدية لهذا السبب، ولأن عمد الصبي حكمه حكم الخطأ، بإجماع العلماء، ولم يجب على عاقلته دية؛ لأنهم فقراء، والدية لا تجب على العاقلة، إلا إذا كانوا أغنياء، ولعل النبي -صلى الله عليه وسلم- وداه من بيت المال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الْقَسَامَةِ - القصاص - الدماء - أحكام الرقيق.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عمران بن حصين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 غلامًا : عبدًا مملوكًا, ويطلق على الابن الصغير أيضًا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فلم يجعل لهم شيئًا : لم يجعل لهؤلاء الأغنياء مقابل قطع أذن عبدهم شيئًا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أحسن ما يحمل عليه هذا الحديث: أن الغلام الجاني صغير دون البلوغ، فلا يجب عليه قصاص؛ لأن عمد الصبي حكمه حكم الخطأ، بإجماع العلماء، ولم يجب على عاقلته دية؛ لأنهم فقراء، والدية لا تجب على العاقلة، إلا إذا كانوا أغنياء، وهذا أحسن محامل هذا الحديث، وهو موافق لألفاظه، ولعل النبي -صلى الله عليه وسلم- وداه من بيت المال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قصاص بين الصبيان والمجانين، وكل من زال عقله بسبب يعذر فيه، وليس في ذلك إلزام الدية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السنن الصغرى للنسائي /أحمد بن شعيب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noProof/>
        </w:rPr>
        <w:tab/>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ذخيرة العقبى في شرح المجتبى.المؤلف: محمد بن علي بن آدم بن موسى الإثيوبي الوَلَّوِي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المعراج الدولية للنشر و دار آل بروم للنشر والتوزيع الطبعة: الأولى/ 1416 هـ - 1996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نيل الأوطار- محمد بن علي الشوكاني -تحقيق: عصام الدين الصبابطي- دار الحديث، مصر- الطبعة: الأولى، 1413هـ - 1993م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8" w:name="_Toc496709510"/>
            <w:r w:rsidRPr="00C53AAF">
              <w:rPr>
                <w:rFonts w:ascii="mylotus" w:hAnsi="mylotus" w:cs="KFGQPC Uthman Taha Naskh"/>
                <w:b/>
                <w:bCs/>
                <w:noProof/>
                <w:sz w:val="30"/>
                <w:szCs w:val="30"/>
                <w:rtl/>
              </w:rPr>
              <w:t>أن غيلان بن سلمة الثقفي أسلم وله عشر نسوة في الجاهلية، فأسلمن معه، فأمره النبي -صلى الله عليه وسلم- أن يتخير أربعًا منهن</w:t>
            </w:r>
            <w:bookmarkEnd w:id="19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أن غَيْلَانَ بن سَلَمَةَ الثقفي أَسْلَمَ وله عشر نِسْوَةٍ في الجاهلية، ، فَأَسْلَمْنَ معه، «، فَأَمَرَهُ النبي صلى الله عليه وسلم أن يَتَخَيَّرَ أربعا مِنْهُنَّ».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يبين صورة من صورالأنكحة التي  كانت موجودة في الجاهلية، حيث كان أحدهم  يجمع بين أعداد كبيرة من النساء، ولا يتقيدون بعدد معين, فجاء هذا الصحابي وقد أسلم وكان له عشر نسوة فأسلمن معه جميعًا، فأمره النبي -عليه الصلاة والسلام- أن يختار منهن أربعًا ويفارق البواقي؛ لأن الشرع حدد الجمع في النكاح بأربع فقط, وهو إجماع من المسلمين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الطلاق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غيلان بن سلمة : هو من ثقيف وأحد وجهائها وكبرائها وكان شاعرا، وقد أسلم عام فتح مكة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يتخير منهن أربعا : يختار أربعة ويفارق الست البواقي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نهاية ما يباح للحر جمعه من الزوجات هو أربع زوجات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لو أسلم رجل في عصمته أكثر من أربع زوجات، فإنَّه يؤمر أن يختار منهن أربعًا، ويطلق الباقيات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اعتبار أنكحة الكفار، وأنَّها تبقى على حالها بلا تفتيش عن صفة ما عقدت عليه في كفرهم،</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إذا كانت أنكحتهم حال إسلامهم، أو حال ترافعهم إلينا حلالًا، أما إذا كانت حال الترافع، أو إسلامهم مما لا يجوز ابتداؤها، كذات مَحرم أو معتدة لم تَنْقض عدَّتها: فُرِّق بينهما؛ لأنَّ ما منع ابتداء العقد منع استدامته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الدليل على اعتبار أنكحتهم عند الإِسلام أو الترافع بشرطه، هو أنَّه لم يؤمر بتجديد العقد لمن اختار الدخول في الإِسلام، وأنَّه أمر أن يطلق التي لم يختر منهنَّ، فهذا دليل على اعتبار العقد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ماجه أبو عبد الله محمد بن يزيد القزويني، تحقيق: محمد فؤاد عبد الباقي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58083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199" w:name="_Toc496709511"/>
            <w:r w:rsidRPr="00C53AAF">
              <w:rPr>
                <w:rFonts w:ascii="mylotus" w:hAnsi="mylotus" w:cs="KFGQPC Uthman Taha Naskh"/>
                <w:b/>
                <w:bCs/>
                <w:noProof/>
                <w:sz w:val="30"/>
                <w:szCs w:val="30"/>
                <w:rtl/>
              </w:rPr>
              <w:t>أن قومًا قالوا: يا رسول الله إن قوما يأتوننا باللحم لا ندري أذكروا اسم الله عليه أم لا، فقال رسول الله -صلى الله عليه وسلم-: «سموا الله عليه وكلوه»</w:t>
            </w:r>
            <w:bookmarkEnd w:id="19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أنّ قوما قالوا: يا رسول الله إنّ قومًا يأتوننا باللحم لا نَدري أَذَكروا اسمَ الله عليه أم لا، فقال رسول الله -صلى الله عليه وسلم-: «سَمُّوا الله عليه وكُلُوه».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تخبر عائشة -رضي الله عنها- أن أُناساً جاءوا إلى النَّبي -صلى الله عليه وسلم- فسألوه عن هذه اللحوم القادمة من قوم مسلمين، إلاَّ أنَّ عهدهم بالكفر قريب، فيغلب عليهم الجهل، فلا يُعلم هل ذكروا اسم الله عليه عند ذبحه أو لا؟ فأمر النَّبي -صلى الله عليه وسلم- السَّائلين أنْ يذكروا اسم الله عند أكلها وأن يأكلوا تلك اللحوم، ويظهر من قوله -صلى الله عليه وسلم- في بعض ألفاظ الحديث: "سَمُّوْا الله أَنْتُمْ وَكُلُوا" أن في هذا نوعاً من اللوم عليهم، كأنه -عليه الصلاة والسلام- يقول: ليس لكم شأن فيما يفعله غيركم، إن كان الظاهر الحل، بل الشأن فيما تفعلونه أنتم، فسمّوا أنتم وكلوا. ومن هذا ما لو قدّم إليك يهودي أو نصراني ذبيحة ذبحها، فلا تسأل أذبحتها على طريقة إسلامية أو لا، لأن هذا السؤال لا وجه له، وهو من التعمّق، وهذا لا يحل الذبائح التي علم وتيقن أنها لم يُذكر عليها اسم الله -تعالى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الضحايا - البيوع.</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 قومًا يأتوننا باللحم : قوم أي: جماعة كثيرون، وهؤلاء القوم كانوا حديثي عهد بالكفر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ندري أيذكرون اسم الله عليها : على ذوات اللحوم عند ذبحها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سموا الله : اذكروا اسم الله عليه، وقولوا عند الأكل: بسم الله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ذكر اسم الله -تعالى- على الذبيحة شرط في حل الأكل منها، وإن ترك التسمية نسيانًا أبيحت الذبيحة، وإن تركها عمدا لم تحل الذبيحة، كما في فتاوى اللجنة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إذا كان ظاهر الذابح الإسلام، لا يلتفت إلى الاحتمال بأنه ذبحها على غير اسم الله، أو أنه لا يعرف الحكم، وما أشبه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سؤال الصحابة عن هذه المسألة المشكلة يدل على ورعهم وتحريهم للحق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التسمية على الأكل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التصرفات تحمل على الصحة والسَّلامة إلى أنْ يقوم دليل الفساد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طعام أهل الكتاب إما أن نعلم أنهم ذكروا اسم الله على ذبائحهم فهي حلال، وإما أن نعلم أنهم ذكروا اسم غير الله فيكون حراما، وإما أن نجهل الأمرين وفي هذه الحال نأخذ بالأصل، وهو حل ذبائحهم، وأما الأطعمة التي لا يتوقف عليها ذبح أو نحر كالخبز فلا إشكال في جواز أكلها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لكن اللحوم المستوردة من البلاد الشيوعية ونحوها ممن ليسوا مسلمين ولا أهل كتاب محرمة؛ لأن ذبائحهم ميتة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ينبغي للإنسان أن يضيق على نفسه في الأمور التي أطلقها الشرع, لأن التضييق على النفس يوجب الحرج والمشقة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للقاري , دار الفكر، بيروت , الطبعة: الأولى، 1422هـ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الكواكب الدراري في شرح صحيح البخاري للكرماني, دار إحياء التراث العربي، طبعة ثانية: 1401هـ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كتاب التوحيد من صحيح البخاري عبد الله بن محمد الغنيمان, مكتبة الدار، المدينة المنورة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الأربعين النووية لمحمد بن صالح بن محمد العثيمين, دار الثريا للنشر</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0" w:name="_Toc496709512"/>
            <w:r w:rsidRPr="00C53AAF">
              <w:rPr>
                <w:rFonts w:ascii="mylotus" w:hAnsi="mylotus" w:cs="KFGQPC Uthman Taha Naskh"/>
                <w:b/>
                <w:bCs/>
                <w:noProof/>
                <w:sz w:val="30"/>
                <w:szCs w:val="30"/>
                <w:rtl/>
              </w:rPr>
              <w:t>أنا بريء من كل مسلم يقيم بين أظهر المشركين</w:t>
            </w:r>
            <w:bookmarkEnd w:id="20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جرير بن عبد الله قال: بعث رسول الله -صلى الله عليه وسلم- سَرِيَّةً إلى خَثْعَمٍ فاعٍتَصَمَ نَاسٌ منهم بالسجود، فَأَسْرَعَ فيهم القَتْلُ قال: فَبَلَغَ ذلك النبيَّ -صلى الله عليه وسلم- فَأَمَرَ لهم بنصف العَقْلِ وقال: «أنا بريء من كل مسلم يُقيم بين أَظْهُرِ المشركين». قالوا: يا رسول الله لم؟ قال: «لا تَرَاءَى نَارَاهُما».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أرسل النبي -صلى الله عليه وسلم- قطعة من الجيش لجماعة من قبيلة خثعم لأنهم كانوا كفاراً، فجعل بعضهم يسجد ليدل على أنه مسلم، إلا إن المسلمين سارعوا إلى قتلهم لظنهم أنهم مشركون، ولبقائهم بين أظهر المشركين، فلما تيقن إسلامهم جعل النبي -عليه الصلاة والسلام- ديتهم على النصف من دية المسلمين، ولم يجعلها كاملة؛ لأنهم كانوا السبب في حصول هذا القتل، وحرم الشرع الإقامة في بلاد الكفار فلا يلتقي المسلم بالكافر ولا تتقابل نارهما، بمعنى لا يكون قريبًا منه بحيث لو أوقد أحدهما نارًا لرآه الآخر، للبراءة من الكفر وأهله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الديات.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جرير بن عبد الله البجلي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سَرِيَّةً : السريّة القطعة من الجيش</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خَثْعَمَ : هو خثعم بن أنمار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فَاسْتَعْصَمُوا بِالسُّجُودِ : طلبوا لأنفسهم العصمة بإظهار السجود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فأسرع فيهم القتل : أي قتلهم المسلمون خطأ؛ لظنّهم أنهم مشركون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بِنِصْفِ الْعَقْلِ : بنصف الدية، وإنما قضى لهم بنصف العقل، ولم يكمل لهم الدية، بعد علمه بإسلامهم؛ لأنهم قد أعانوا عَلَى أنفسهم بمُقامهم بين ظهراني الكفّار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أنا برىء منْ كلّ مسلم يُقيم بين أظهر المشركين : أي يعيش معهم، ولا يفارقهم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تَرَاءَى نَارَاهُمَا : وهو تفاعلٌ، منْ الرؤية، أي لا ينبغي للمسلم أن ينزل بقرب الكافر، بحيث يقابل نار كلّ منهما نار صاحبه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قتل منْ أظهر الإِسلام، وإن كَانَ بين الكفّار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مات بفعل نفسه، وفعل غيره يعطى نصف الدية؛ لموته بجناية نفسه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الإقامة فِي دار الحرب؛ وأنه من كبائر الذنوب، إلا للضرورة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ab/>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لمحمد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ذخيرة العقبى في شرح المجتبى.المؤلف: محمد بن علي بن آدم بن موسى الإثيوبي الوَلَّوِي دار المعراج الدولية للنشر و دار آل بروم للنشر والتوزيع الطبعة: الأولى - 1416 هـ - 1996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64600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1" w:name="_Toc496709513"/>
            <w:r w:rsidRPr="00C53AAF">
              <w:rPr>
                <w:rFonts w:ascii="mylotus" w:hAnsi="mylotus" w:cs="KFGQPC Uthman Taha Naskh"/>
                <w:b/>
                <w:bCs/>
                <w:noProof/>
                <w:sz w:val="30"/>
                <w:szCs w:val="30"/>
                <w:rtl/>
              </w:rPr>
              <w:t>أنت إمامهم، واقتد بأضعفهم، واتخذ مؤذنا لا يأخذ على أذانه أجرًا</w:t>
            </w:r>
            <w:bookmarkEnd w:id="20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عثمان بن أبي العاص -رضي الله عنه- قال: يا رسول الله، اجعلني إمام قومي. قال: «أنت إمامهم، وَاقْتَدِ بأضعفهم، وَاتَّخِذْ مُؤَذِّناً لا يأخذ على أذانه أجرا».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لنا هذا الحديث أنه يجوز لمن رأى في نفسه الأهلية للإمامة أن يطلبها من ولي الأمر، وهذا ليس من طلب الإمارة؛ لأن طلب الإمارة منهي عنه، ولكن عليه مراعاة المأمومين خلفه من الضعفاء والعجزة، وألا يشق عليهم، ويفضل في المؤذن أن يكون محتسباً؛ ليكون عمله أقرب للإخلاص، فإلم يوجد متبرع فلا مانع من أن يجري الإمام له رزقا من بيت المال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عبد الله عثمان بن أبي العاص بن بشر الثقفي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أنت إمامهم : أي: جعلتك إماماً لهم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واقتد بأضعفهم : راعِ حال الضعيف منهم في تخفيف الصلاة مع الإتمام؛ حتى لا يَمَلَّ القوم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أجراً : أجرة دنيوية؛ لأن الذي لا يأخذ على الأذان أجرة؛ أقرب إلى الإخلاص، والحرصِ على إبراء الذمة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سؤال الإمامة، وأما الإمارة والولاية فالأصل المنع والنهي عن ذلك، لكن إن كان ذلك لقصد صالح؛ وهو مصلحة المسلمين وتوجيههم وتعليمهم، وليس هذا بمذموم بل هو محمود؛ لما فيه من الخير والمصلحة، وهذا مشروط بكون الإنسان يعلم من نفسه الكفاءة والقدرة على القيام بالمهمة التي أنيطت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يستحب للإمام مراعاة أحوال الضعفاء وكبار السن من المأمومين، فلا يشق عليهم بطول الصلاة في القيام والركوع والسجود، ولا بطول الانتظار بحيث يشق عليهم التأخر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مراعاة الضعفاء في كل شيء: في السفر وفي الجهاد وفي مواساتهم بالمال ونحو ذلك؛ لأنه إذا طلب مراعاتهم في الصلاة التي هي عمود الإسلام، فغيرها من باب أولى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تفضيل من يتولى الأذان حِسْبَةً ولا يأخذ على أذانه أجراً؛ لأن من كان كذلك يكون أكمل في رعاية الوقت لحرصه على الأذان وإبراء ذمته، لما في قلبه من الدافع الإيماني القوي، بخلاف من يؤذن؛ لأجل عرض الدنيا فقد يتساهل، ولا يكون عنده من الإخلاص والحرص ما عند الأول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محمد بن عيسى الترمذي، تحقيق: بشار عواد معروف، دار الغرب الإسلامي،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أبو المعاطي النوري، عالم الكتب</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سليمان بن الأشعث أبوداود،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10626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2" w:name="_Toc496709514"/>
            <w:r w:rsidRPr="00C53AAF">
              <w:rPr>
                <w:rFonts w:ascii="mylotus" w:hAnsi="mylotus" w:cs="KFGQPC Uthman Taha Naskh"/>
                <w:b/>
                <w:bCs/>
                <w:noProof/>
                <w:sz w:val="30"/>
                <w:szCs w:val="30"/>
                <w:rtl/>
              </w:rPr>
              <w:t>أنزلت هذه الآية: {لا يؤاخذكم الله باللغو في أيمانكم} [البقرة: 225] في قول الرجل: لا والله وبلى والله</w:t>
            </w:r>
            <w:bookmarkEnd w:id="20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 أُنْزِلَتْ هذه الآية: {لا يؤاخذكم الله باللغو في أيمانكم} [البقرة: 225] في قول الرجل: لا والله وبَلَى والِله ".</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-تعالى-: {لَا يُؤَاخِذُكُمُ الله بِاللَّغْوِ في أَيْمَانِكُمْ} [المائدة: 89] فسَّرت عائشة -رضي الله عنها- لغو اليمين هنا: بأنَّه ما يتردَّد على ألسنة النّاس أثناء المحادثة عن قولهم: لا والله، وبلى والله، ممَّا يجري على اللسان، ولا يقصده القلب؛ وكذلك من لغو اليمين المذكور في الآية حلف الإنسان على أمرٍ ماضٍ يظنه كما قال، فبان بخلاف ما ظن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وكذا يمين عقدها يظن صدق نفسه، فبان خلافه، فلغو غير منعقدة، ولا كفَّارة فيها لقوله -تعالى-: {لَا يُؤَاخِذُكُمُ الله بِاللَّغْوِ في أَيْمَانِكُمْ} أي: لا يعاقبكم، ولا يلزمكم كفَّارة بما صدر منكم من الأيمان التي لا يقصدها الحالف</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وكذا لو عقدها ظانًّا صدقه، فلم يكن، كمن حلف على غيره يظن أنَّه يطيعه، فلم يفعل، وأولى ما يدخل في الآية تفسير عائشة -رضي الله عنها-؛ لأنها شاهدت التنزيل وهي عارفة بلغة العرب</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تفسيرقوله تعالى-: (لا يؤاخذكم الله باللغو في أيمانكم).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اللغو : هو الكلام الذي لا يعتد به، ولا يحصل منه على فائدة ولا نفع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اليمين : توكيد الأمر المحلوف عليه بذكر معظَّم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يُؤَاخِذُكُمُ : لا يعاقبكم، ولا يلزمكم كفَّارة بما صدر منكم من الأيمان التي لا يقصدها الحالف</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يجري على لسان المتكلِّم بدون قصد؛ كـ"لا والله" و"بلى والله" لغو</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حلف على أمرٍ ماض يظن صدق نفسه، فبان بخلافه، فهو لغو</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لغو اليمين ليس فيه كفارة ولا إثم باتفاق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يقاس على الحديث إذا جرى على اللسان الحلف بغير الله؛ لكن ينهى عنه لئلا يغتر به من يسمعه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يلحق به من طلق زوجته بغير قصد؛ لكن الحاكم لا يحكم إلا بالظاهر إذا رفع إليه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المحقق : محمد زهير بن ناصر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64672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3" w:name="_Toc496709515"/>
            <w:r w:rsidRPr="00C53AAF">
              <w:rPr>
                <w:rFonts w:ascii="mylotus" w:hAnsi="mylotus" w:cs="KFGQPC Uthman Taha Naskh"/>
                <w:b/>
                <w:bCs/>
                <w:noProof/>
                <w:sz w:val="30"/>
                <w:szCs w:val="30"/>
                <w:rtl/>
              </w:rPr>
              <w:t>أهدت أم حفيد خالة ابن عباس إلى النبي -صلى الله عليه وسلم- أقطًا وسمنًا وأضبًّا، فأكل النبي -صلى الله عليه وسلم- من الأقط والسمن، وترك الضب تقذرًا</w:t>
            </w:r>
            <w:bookmarkEnd w:id="20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قال: «أَهْدَتْ أُمُّ حُفَيْدٍ خَالَةُ ابْنِ عباس إلى النبي -صلى الله عليه وسلم- أَقِطًا وَسَمْنًا وَأَضُبًّا، فأَكَل النبي -صلى الله عليه وسلم- من الأَقِطِ وَالسَّمْنِ، وَتَرَكَ الضَّبَّ تَقَذُّرًا»، قال ابن عباس: «فَأُكِلَ على مائدة رسول الله -صلى الله عليه وسلم-، ولو كان حراما ما أُكِلَ على مائدة رسول الله -صلى الله عليه وسلم-».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يذكر ابن عباس -رضي الله عنهما- في هذا الحديث أن خالته أم حفيد أهدت إلى النبي -صلى الله عليه وسلم- طعامًا: أقطًا وسمنًا وأضبًّا, فأكل -صلى الله عليه وسلم- من الأقط والسمن وترك أكل الأضب؛ لأنه مما تعافه نفسه -صلى الله عليه وسلم-, فكراهته له طبعًا، لا دينًا؛ لأنه بيّن سبب تركه، بأنه لم يكن فِي أرض قومه -كما في روايات الحديث الأخرى-، فدلّ عَلَى أنه ما تركه تديّنًا، بل لنفرة طبعه منه, ثم استدل ابن عباس على إباحة أكل الضب بأنه أكل على مائدة النبي -صلى الله عليه وسلم-, ولو كان حرامًا لما أقر غيره على أكله في مائدته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أَقِطًا : بفتح الهمزة، وكسر القاف، وَقَدْ تسكّن، بعدها طاء مهملة- وهو جبن اللبن المخيض، يطبخ، ثم يترك، ويجفف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سَمْنًا : هو الدهن الذي يُعمل منْ لبن البقر والغنم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أَضُبًّا : -بفتح الهمزة، وضم الضاد المعجمة- جمع ضبّ, وهو حيوان من جنس الزواحف، غليظ الجسم، خشنه، وله ذنب عريض ذو عُقَد، يوجد في الصحاري العربية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تَقَذُّرًا : من قذِرتُ الشيءَ، وتقذّرته: إذا كرهته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المائدة : هي الشيء الذي يوضع على الأرض؛ صيانة للطعام، كالمنديل، والطبق وغير ذلك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أكل الضب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الهدية، وأن لا يُحقر اليسير منها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مطلق النفرة عن الشيء وعدم الاستطابة لا يستلزم التحريم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الاستدلال بإقرار النبي -صلى الله عليه وسلم- على الإباحة, فإقراره -صلى الله عليه وسلم- دليل على التحليل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د</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دت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4" w:name="_Toc496709516"/>
            <w:r w:rsidRPr="00C53AAF">
              <w:rPr>
                <w:rFonts w:ascii="mylotus" w:hAnsi="mylotus" w:cs="KFGQPC Uthman Taha Naskh"/>
                <w:b/>
                <w:bCs/>
                <w:noProof/>
                <w:sz w:val="30"/>
                <w:szCs w:val="30"/>
                <w:rtl/>
              </w:rPr>
              <w:t>أول الوقت رضوان الله، ووسط الوقت رحمة الله، وآخر الوقت عفو الله</w:t>
            </w:r>
            <w:bookmarkEnd w:id="20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مَحْذُورة -رضي الله عنه- قال: قال رسول الله -صلى الله عليه وسلم-: «أولُ الوقت رِضْوَان الله، ووسَط الوقت رحمة الله، وآخر الوقت عَفْو الله».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أداء الصلاة في أول وقتها رضا الله الذي لا يُعادله شيء، ويستتبع ما لا يكاد يخطر على بال أحد، قال تعالى: (رَضِيَ اللَّهُ عَنْهُمْ وَرَضُوا عَنْهُ)، ولما قال الله -تبارك وتعالى- لأهل الجنة: يا أهل الجنة؟ فيقولون: لبيك ربنا وسعديك، فيقول: هل رضيتم؟ فيقولون: وما لنا لا نَرضى وقد أعطيتنا ما لم تعط أحدًا من خَلقك، فيقول: أنا أُعطيكم أفضل من ذلك، قالوا: يا ربِّ، وأيُّ شيء أفضل من ذلك؟ فيقول: أحِل عليكم رِضْوَاني، فلا أسْخَط عليكم بَعْدَه أبدًا، -متفق عليه-، فرضا الله تعالى أفضل أنواع النَّعيم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وأداء الصلاة في ما بين أول الوقت وآخره رحمة الله وتفضله وإحسانه على عبده، فهي دون مرتبة الرضا</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وأداؤها في آخر وقت الصلاة عَفْو الله ولا يكون إلا من تقصير، والتقصير هنا: بالنِّسبة لسَبق من أدى الصلاة في أول وقتها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الإمام الشافعي: رضوان الله أحب إلينا من عَفوه، فالعفو يشبه أن يكون للمقصرين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ومحل استحباب المبادرة بالصلاة في أول وقتها، هذا من حيث الأصل وإلا فقد يكون تأخيرها عن أول وقتها أفضل، كصلاة الظهر إذا اشْتَدَّ الحرُّ، فإن السُّنة تأخيرها إلى وقت الإبِرَاد، وكذلك وقت العشاء، فإن السُّنة تأخيرها عن أول وقتها، وقد ثبتت بذلك سنة المصطفى -صلى الله عليه وسلم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ضعيف ويغني عنه حديث: أي العمل أفضل؟ قال: (الصلاة على وقتها). متفق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مَحْذُورة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رضوان الله : بكسر الرَّاء: رضاء الله، عكس سخطه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رحمة الله : تفضُّله وإحسانه على عبده، فهي دون مرتبة الرضا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عفو الله : تجاوزه ومسامحته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أداء الصلاة المفروضة في أول وقتها؛ طلبا لرِضوان الله -تعالى-، فإن لم يكن ذلك فَلتؤد في وسطه؛ لنَيل رحمة الله -تعالى-، أما أداؤها في آخر الوقت، ففيه تَكاسل وتَثاقل عن الطَّاعة، فمن أخرها إلى آخر وقتها، فإن الله تعالى يَعفو عنه، ويسامحه على تَكاسله وعدم مُبادرته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أفضل المراتب الثلاث: رِضوان الله، ثم رحمة الله، ثم عَفو الله، والعفو لا يكون إلا بعد شيء من التَّقصير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فضيلة النشاط في العبادة، والمبادرة إليها، والإتيان إليها برغبة؛ قال تعالى: ( يا يحيى خذ الكتاب بقوة ) [مريم: 12]، وقال تعالى: ( خذوا ما آتيناكم بقوة ) [الأعراف: 171]، وذم المنافقين بقوله: ( وإذا قاموا إلى الصلاة قاموا كسالى يراءون الناس ولا يذكرون الله إلا قليلا )، [النساء : 142]</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الدار قطني، تأليف: علي بن عمر بن أحمد الدارقطني، حققه وضبط نصه وعلق عليه: شعيب الارنؤوط، وغيره، الناشر: مؤسسة الرسالة، بيروت - لبنان</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ضعيف الجامع الصغير وزيادته، تأليف: محمد ناصر الدين الألباني، أشرف على طبعه: زهير الشاويش</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10611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5" w:name="_Toc496709517"/>
            <w:r w:rsidRPr="00C53AAF">
              <w:rPr>
                <w:rFonts w:ascii="mylotus" w:hAnsi="mylotus" w:cs="KFGQPC Uthman Taha Naskh"/>
                <w:b/>
                <w:bCs/>
                <w:noProof/>
                <w:sz w:val="30"/>
                <w:szCs w:val="30"/>
                <w:rtl/>
              </w:rPr>
              <w:t>أولئك قوم إذا مات فيهم العبد الصالح، أو الرجل الصالح، بنوا على قبره مسجدا، وصوروا فيه تلك الصور، أولئك شرار الخلق عند الله</w:t>
            </w:r>
            <w:bookmarkEnd w:id="20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تخبر عائشة -رضي الله عنها- أن أمَّ سَلَمَة -رضي الله عنها- لما كانت بأرض الحَبَشة رأت كَنِيسة فيها صور، فَذَكرت له -صلى الله عليه وسلم- ما رأَت  فيها من حسن الزخرفة والتصاوير؛ تعجبًا من ذلك، ومن أجل عظم هذا وخطره على التوحيد؛ رفع النبي -صلى الله عليه وسلم- رأسه، وبيّن لهم أسباب وضع هذه الصور؛ لتحذير أمته مما فعل أولئك، وقال: إن هؤلاء الذين تذكرين كانوا إذا مات فيهم الرجل الصالح بنوا على قبره مسجدًا يصلون فيه، وصورُوا تلك الصور، وبيَّن أن فاعل ذلك شر الخلق عند الله -تعالى-؛ لأن فعله يؤدي إلى الشرك بالله -تعالى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أحكام الجنائز.</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عمدة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كَنِيسَة : الكَنِيسَة: مُتَعَبد اليَّهود والنَّصارى</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بناء المساجد على القُبور، أو دَفن الموتى في المساجد؛ سَدَّا لذَريعة الشِّرك، والبُعد عن التَّشبُّه بِعَبدة الأوثان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بناء المساجد على القُبور، ونَصب الصُّور في المسجد هو عمل اليَّهود والنَّصارى، وأنَّ من فعل هذا، فقد شَابَهَهم واستحق العذاب الذي يستحقونه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الصلاة عند القُبور ذَرِيعة للشِّرك، سواء كانت القُبور في المَسجد أو خَارجه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اتخاذ الصُّور إذا كانت لذَوَات الأرواح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بَنى مسجدا على قَبر وصَوَّر فيه التصاوير، فهو من شَرِّ خَلْقِ 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حِماية الشَّريعة لجَنَاب التوحيد حماية كاملة؛ بحيث سَدَّت جميع الوسائل التي قد تُؤدي إلى الشِّرك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صحة الصلاة في المساجد المَبْنِية على القبور؛ لأن النبي - صلى الله عليه وسلم- نهى عن ذلك ولعَن فاعله، والنَّهي يقتضي فساد المَنْهِي عنه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النبي -صلى الله عليه وسلم- على هِداية أُمَّته؛ وجه ذلك: أنه -صلى الله عليه وسلم- وهو على فِراش المُوت يُحذِّر أمَّته من صَنِيع اليَّهود والنَّصارى مع أنبيائهم وصالحيهم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مرقاة المفاتيح، علي بن سلطان القاري ، دار الفكر، بيروت، لبنان، الطبعة: الأولى 1422هـ، 2002م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10887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6" w:name="_Toc496709518"/>
            <w:r w:rsidRPr="00C53AAF">
              <w:rPr>
                <w:rFonts w:ascii="mylotus" w:hAnsi="mylotus" w:cs="KFGQPC Uthman Taha Naskh"/>
                <w:b/>
                <w:bCs/>
                <w:noProof/>
                <w:sz w:val="30"/>
                <w:szCs w:val="30"/>
                <w:rtl/>
              </w:rPr>
              <w:t>أيما امرأة زوجها وَلِيّان فهي للأول منهما، وأيما رجل باع بيعًا من رجلين فهو للأول منهما</w:t>
            </w:r>
            <w:bookmarkEnd w:id="20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سمرة بن جندب -رضي الله عنه- أن النبي -صلى الله عليه وسلم- قال: «أَيُّما امرأةٍ زَوَّجَها وَلِيَّانِ فهي للأَوَّلِ منهما، وأَيُّما رَجُلٍ باع بَيْعًا مَنْ رَجُليْن فهو للأوَّلِ منهما».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معنى حديث سمرة -رضي الله عنه- أن المرأة إذا عقد لها وليان مستويان في المرتبة -كأخوين شقيقين مثلا- لزوجين مختلفين, كانت للزوج الذي عَقَد له أوَّل الولييْن, سواء كان قد دخل بها الثاني أم لا, كما أفاد أن من باع شيئًا لرجل ثم باعه لآخر, لم يكن للبيع الآخِرِ حكم، بل هو باطل؛ لأنه باع ما لا يملك، إذ قد صار في ملك المشتري الأول, وخرج عن ملك البائع بمجرد البيع</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البيع</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سمرة بن جندب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والدارمي وأحمد، واقتصر ابن ماجه على رواية الجملة الثانية المتعلقة بالبيع</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زوَّجها : عقد لها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وليان : تثنية ولي, وهو القريب الذي يتولى عقد النكاح على المرأة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للأول منهما : للسابق منهما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باع بيعا من رجلين : باع لهما شيئًا واحدًا بعقدين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للأولياء إذا خُطب من أحدهم أن يَرُدَّ الأمر إلى الآخرين مخافة أن يقع العقد منهم بدون علم فيحصل اللبس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المرأة إذا عقد لها وليان مستويان في المرتبة -كأخوين شقيقين مثلا- لزوجين مختلفين, كانت للزوج الذي عَقَد له أوَّل الولييْن, ولا اعتبار للنكاح الثاني, سواء كان قد دخل بها الثاني أم لا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لم يعلم السابق من الوليين, أو زوَّجا جميعًا في وقت واحد ولم يحصل سبق لأحدهما, يبطل العقد في الصورتين؛ لأنه لا ميزة لأحدهما على الآخر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لو زوَّج المرأة البعيد من الأولياء، مع وجود الأقرب بلا عضل فالعقد لا يصح؛ لأنَّ البعيد لا يسمى وليًّا مع وجود من هو أقرب منه, كابن عم أو أخ لأب, مع أخ شقيق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ولاية عقد النكاح من جملة الولايات التي يُختار لها الأكْفاء، فإذا كانوا في درجةٍ واحدةٍ من القرابة قدِّم الأصلح لهذه الولاية، من حيث معرفة مصالح النكاح، واختيار الزوج الكفء، والمصاهرة الصالحة؛ لأنَّ هذا عقد سيدوم، فيُحتَاط له بطلب الأصلح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باع شيئًا لرجل ثم باعه لآخر, لم يكن للبيع الآخر حكم، بل هو باطل؛ لأنه باع غير ما يملك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اعتبار الأسبقية في الدين الإسلامي, ولهذا أمر النبي -صلى الله عليه وسلم- من دعاه اثنان أن يجيب أسبقهما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w:t>
      </w:r>
      <w:r w:rsidRPr="00C53AAF">
        <w:rPr>
          <w:rFonts w:ascii="mylotus" w:hAnsi="mylotus" w:cs="KFGQPC Uthman Taha Naskh" w:hint="cs"/>
          <w:noProof/>
          <w:rtl/>
        </w:rPr>
        <w:t>ه</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الدارمي المعروف بـ (سنن الدارمي),  عبد الله بن عبد الرحمن الدارمي، تحقيق: حسين سليم أسد الداراني, دار المغني للنشر والتوزيع، المملكة العربية السعودية, الطبعة: الأولى، 1412 هـ - 2000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ابن ماجة أبو عبد الله القزويني، تحقيق: محمد فؤاد عبد الباقي, الناشر: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نيل الأوطار, محمد بن علي الشوكاني اليمني, تحقيق: عصام الدين الصبابطي, دار الحديث، مصر, الطبعة: الأولى، 1413هـ - 1993م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7" w:name="_Toc496709519"/>
            <w:r w:rsidRPr="00C53AAF">
              <w:rPr>
                <w:rFonts w:ascii="mylotus" w:hAnsi="mylotus" w:cs="KFGQPC Uthman Taha Naskh"/>
                <w:b/>
                <w:bCs/>
                <w:noProof/>
                <w:sz w:val="30"/>
                <w:szCs w:val="30"/>
                <w:rtl/>
              </w:rPr>
              <w:t>أيما امرأة فقدت زوجها فلم تدر أين هو؟ فإنها تنتظر أربع سنين، ثم تعتد أربعة أشهر وعشرا ثم تحل</w:t>
            </w:r>
            <w:bookmarkEnd w:id="20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 بن الخطاب أنه قال: «أَيُّمَا امرأة فَقَدَتْ زوجها فلم تَدْرِ أين هو؟ فإنها تَنْتَظِرُ أَرْبَعَ سِنِينَ، ثم تَعْتَدُّ أَرْبَعَةَ أشهر وعشرا ثم تَحِلُّ».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ليس له حكم في كتب الشيخ الألباني لكن صححه الحافظ ابن حجر</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يبين عمر -رضي الله عنه- أنَّ امرأة المفقود تنتظر مدة أربع سنين منذ فقدت زوجها، ثم تعتد أربعة أشهر وعشراً، ثم تتزوج، وقد حمل الفقهاء هذا الأثر وأمثاله على من غلب على الظن موته وهلاكه، كمن فقد في قتال أو في غرق ونحو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 بن الخطاب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مالك</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موطأ مالك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فقدت زوجها : غاب زوجها عنها وعدمته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تعتد : العدَّة اسم لمدة تتربَّص بها المرأة عن الزوج بعد وفاته أو فراقه، وذلك إمَّا بالولادة، أو بالأقراء، أو بالأشهر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ثم تحل : أي للأزواج أن يتقدموا لها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يُرجع في تقدير المدة إلى اجتهاد الحاكم، أو من يقوم مقامه كالقاضي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إذا فُقِدَ الرجلُ من أهله والغالب عليه السلامة، ولم يوقف له على أثر فإنه ينتظر به حتى يتحقق موته، أو تمضي مدة لا يعيش مثلها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زوجة المفقود لها -بعد حكم الحاكم بموت زوجها وقضاء عدتها- أن تتزوج غيره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موطأ الإمام مالك. المحقق: بشار عواد معروف - محمود خليل. الناشر: مؤسسة الرسالة. سنة النشر: 1412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الزرقاني على موطأ الإمام مالك. الناشر: مكتبة الثقافة الدينية - القاهرة. الطبعة: الأولى، 1424هـ - 2003م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الباري شرح صحيح البخاري، لابن حجر العسقلاني. الناشر: دار المعرفة - بيروت، 1379</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58170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8" w:name="_Toc496709520"/>
            <w:r w:rsidRPr="00C53AAF">
              <w:rPr>
                <w:rFonts w:ascii="mylotus" w:hAnsi="mylotus" w:cs="KFGQPC Uthman Taha Naskh"/>
                <w:b/>
                <w:bCs/>
                <w:noProof/>
                <w:sz w:val="30"/>
                <w:szCs w:val="30"/>
                <w:rtl/>
              </w:rPr>
              <w:t>أيما امرأة نكحت بغير إذن مواليها، فنكاحها باطل</w:t>
            </w:r>
            <w:bookmarkEnd w:id="20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مرفوعًا: «أيُّما امرأةِ نَكَحَت بغير إذن مَواليها، فنِكاحها باطل»، ثلاث مرات «فإن دخلَ بها فالمهرُ لها بما أصاب منها، فإن تَشاجروا فالسلطان وَلِيُّ مَنْ لا وَلِيَّ 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بين النبي -صلى الله عليه وسلم- اشتراط إذن الولي في صحة النكاح, وأن المرأة إذا تزوجت بغير إذن وليها, بحيث باشرت عقد النكاح بنفسها, فنكاحها غير صحيح, فإن حصل وطء في هذا الزواج فُرِّق بين الرجل والمرأة, واستحقت المرأة المهر بذلك الوطء, ثم بين النبي -صلى الله عليه وسلم- أن الأولياء إذا تنازعوا في تزويج المرأة, أو اختلفت هي مع أوليائها انتقل أمرها إلى السلطان, وأن السلطان يعتبر ولي من لا ولي 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والدارمي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أيُّما : من ألفاظ العموم، فهي تفيد طلب الولاية عن المرأة مطلقًا من غير تخصيص</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تشاجروا : تنازعوا, والمراد به هنا منع الأولياء للعقد عليها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نكحت : بفتح النون، أي تولت عقد زواجها بنفسها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فنكاحها : المراد به العقد لا الوطء؛ لأن الكلام في صحة النكاح وبطلانه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باطل : غير صحيح</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فإن دخل بها : أي الذي نكحته بغير إذن وليها, والمراد بالدخول الوطء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السُلْطانُ : هو الملك أو الوالي, ويقوم مقامه القاضي؛ لأنه النائب عنه في هذه المسائل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مواليها : جمع مولى, والمراد به الولي, وهو أقرب الرجال إلى المرأة من عصبتها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اشتراط الولي لصحة النكاح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بطلان النكاح بدون ولي، ويعتبر نكاحًا غير 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المهر تستحقه المرأة بالدخول في النكاح الباطل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اختل ركن من أركان النكاح فهو باطل مع العِلم والجهل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السلطان ولي من لا ولي لها من النساء, سواء كان ذلك بسبب عدم وجوده أصلًا, أو بسبب امتناعه عن تزويجها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الأولياء إذا اختلفوا في تزويج المرأة انتقل أمرها إلى السلطان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الإشارة إلى أن الأمة لا يمكن أن تبقى بدون سلطان, وأن نصب الإمام فرض كفاية على الأمة منعا للتشاجر والاختلاف</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ت:محمد فؤاد عبد الباقي , مكتبة ومطبعة مصطفى البابي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المؤلف: ت: محمد فؤاد عبد الباقي, دار إحياء الكتب العربية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09" w:name="_Toc496709521"/>
            <w:r w:rsidRPr="00C53AAF">
              <w:rPr>
                <w:rFonts w:ascii="mylotus" w:hAnsi="mylotus" w:cs="KFGQPC Uthman Taha Naskh"/>
                <w:b/>
                <w:bCs/>
                <w:noProof/>
                <w:sz w:val="30"/>
                <w:szCs w:val="30"/>
                <w:rtl/>
              </w:rPr>
              <w:t>أيما رجل أعتق امرأ مسلمًا، استنقذ الله بكل عضوٍ منه عضوًا منه من النار</w:t>
            </w:r>
            <w:bookmarkEnd w:id="20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النبي -صلى الله عليه وسلم-: «أَيُّمَا رَجُلٍ أَعْتَقَ امْرَأً مسلما، استَنْقَذَ الله بكلِّ عُضْوٍ منه عُضْوا منه مِن النار».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أبو هريرة -رضي الله عنه- أن النبي -صلى الله عليه وسلم- بيّن فضل عتق الرقاب وتخليصها من الرق، وأن هذا من أجَلِّ الطاعات وأعظم القربات, ومن أسباب العتق من النار, إذا أعتق هذا الرقيق لله -تعالى-, فكان جزاؤه أن يعتقه الله من النار, لأن المجازاة تكون من جنس الأعمال, فجوزي المعتق للعبد بالعتق من النار, وهذا -والله أعلم- لكون الرقيق في حكم المعدوم إذ لا تصرف له في نفسه, وإنما يُتصرف فيه كما يُتصرف في الدابة, فكان عتقه كإخراجه من العدم إلى الوجود, لما في عتقه من تخليصه من ضرر الرق, وملك نفسه منافعه وتكميل أحكامه وتمكنه من التصرف في نفسه وشؤون حياته على حسب إرادته واختياره في حدود الشرع</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فضل العتق.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أيُّما : كلمة "أيما" مركبة من "أي" الشرطية "وما" الزائدة للتأكيد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أعتق : العتق: هو تحرير الرقبة، وتخليصها من الرق، وتثبيتُ الحرية لها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امرأً : المرء: هو الرجل، فإنْ لم تأت بالألف والَّلام، قلت: امرُؤٌ، بكسر همزة الوصل، جمعه: رجال من غير لفظه، والأنثى: امرأة جمعها: نساء من غير لفظها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استنقذ : وقى وأنقذ وخلص</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عُضْوٍ : هو جزءٌ من مجموع الجسد؛ كاليد والرِّجل والأذن، وجمعه أعضاء</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عُضْوا منه مِن النار : أي: أنقذ الله مكان كل عضو من أعضاء المعتَق عضوًا من أعضاء المعتِق, ونجّاه من جهنم يوم القيامة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عتق الرقبة المسلمة فضله عظيم, لما يحصل في عتق المؤمن من المنافع العظيمة كالجهاد والشهادة والمعونة على إقامة شرائع الدين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إعتاق كامل الأعضاء أفضل من عتق ناقصها, ليحصل الاستيعاب المستفاد من قوله: "استنقذ الله بكل عضو منه عضوًا منه من النار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تحقيق: محمد فؤاد عبد الباقي، دار إحياء التراث العربي، بيروت، 1423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منار القاري شرح مختصر صحيح البخاري المؤلف: حمزة محمد قاسم, عني بتصحيحه ونشره: بشير محمد عيون, مكتبة دار البيان، مكتبة المؤيد، طبعة : 1410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64703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0" w:name="_Toc496709522"/>
            <w:r w:rsidRPr="00C53AAF">
              <w:rPr>
                <w:rFonts w:ascii="mylotus" w:hAnsi="mylotus" w:cs="KFGQPC Uthman Taha Naskh"/>
                <w:b/>
                <w:bCs/>
                <w:noProof/>
                <w:sz w:val="30"/>
                <w:szCs w:val="30"/>
                <w:rtl/>
              </w:rPr>
              <w:t>أيما عبد تزوج بغير إذن مواليه، فهو عاهر</w:t>
            </w:r>
            <w:bookmarkEnd w:id="21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-رضي الله عنهما- عن النبي -صلى الله عليه وسلم- قال: «أَيُّما عَبْدٍ تَزَوَّج بغَيْر إذْن مَوَالِيهِ، فهو عاهِرٌ».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معنى الحديث أن العبد إذا تزوج  بدون إذن سيده فزواجه غير صحيح، وعقده فاسد، وحكمه حكم الزاني, وبناءً على ذلك يجب فسخ نكاحه، والتفريق بينه وبين من عقد عليها؛ لأن العبد لا يمكن أن يزوج نفسه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الحدود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والدارمي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عبد : العبد هو الرقيق</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مواليه : أسياده الذين لا يزال في رِقهم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عاهر : هو الفاجر الزاني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العبد ناقص عن الأحرار، من ذلك أنَّه لا يملك المال، ولو أُعطي مالًا صار ذلك المال لسيده، وحيث إنَّ النكاح عقد له تبِعَاتٌ ماليةٌ من المهر والنفقات ولأن فيه انشغالًا فإن أمر تزويجه جُعِل إلى سيده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تزوج العبد بدون إذن سيده، فزواجه غير صحيح، وعقده فاسد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بناءً على أنَّه عقدٌ فاسدٌ، فإنَّه يجب فسخه، والتفريق بين الزوج وبين من عقد عليها؛ لأنَّه -كما جاء في الحديث- عاهر، والعاهر هو الزاني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مفهوم الحديث أن العبد لو تزوج بإذن سيده فنكاحه صحيح</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1" w:name="_Toc496709523"/>
            <w:r w:rsidRPr="00C53AAF">
              <w:rPr>
                <w:rFonts w:ascii="mylotus" w:hAnsi="mylotus" w:cs="KFGQPC Uthman Taha Naskh"/>
                <w:b/>
                <w:bCs/>
                <w:noProof/>
                <w:sz w:val="30"/>
                <w:szCs w:val="30"/>
                <w:rtl/>
              </w:rPr>
              <w:t>آلى رسول الله -صلى الله عليه وسلم- من نسائه، وَحَرَّمَ، فجعل الحرام حلالًا، وجعل في اليمين كفارة</w:t>
            </w:r>
            <w:bookmarkEnd w:id="21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قالت: «آلَى رسول الله -صلى الله عليه وسلم- مِنْ نسائه، وحَرَّمَ، فَجَعَل الحرام حَلَالا، وجَعَلَ في اليَمِينِ كَفَّارَة».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ذكرت عائشة -رضي الله عنها- في هذا الحديث أنَّ النبي -صلى الله عليه وسلم- حلف ألا يدخل على نسائه شهرًا، وأنه حرم على نفسه ما كان مباحا له من العسل, أو وطء جاريته مارية على القول الثاني في الشيء الذي حرمه على نفسه, وأنه كفَّر عن يمينه؛ فأحلَّ لنفسه ما كان محرماً عليه؛ امتثالًا لقول الله -تعالى-: {يَا أَيُّهَا النَّبِيُّ لِمَ تُحَرِّمُ مَا أَحَلَّ اللَّهُ لَكَ}... -إلى قوله-: {قَدْ فَرَضَ اللَّهُ لَكُمْ تَحِلَّةَ أَيْمَانِكُمْ} [التحريم: 2]</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الأيمان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آلى من نسائه : حلف ألاَّ يدخل عليهن شهرًا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وحرَّم : حلف ألا يطأ مارية، أو ألا يشرب العسل، على اختلاف الروايات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فجعل الحرام حلالا : أي رجع إلى شرب العسل بعد ما كان حَّرمه على نفسه, أو أنه أصاب جاريته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جعل في اليمين كفارة : كفَّر عن يمينه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النبي -صلى الله عليه وسلم- أحلم الناس، وأوسعهم خلقًا، وأحسنهم عشرة لأهله؛ ولذا فإنه لم يؤل منهن إلاَّ لتأديبهن، ليكنّ أكمل النساء استقامة وخلقًا، فالصغيرة من الفاضل كبيرة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إيلاء النبي -صلى الله عليه وسلم- من الإيلاء المباح؛ لأنه لم يؤل إلاَّ شهرًا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الإيلاء من الزوجتين فأكثر بإيلاء واحد؛ فإنه لم يَرِدْ أن النبي -صلى الله عليه وسلم- كرره على نسائه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إباحة الإيلاء إذا كان أربعة أشهر فأقل, وكان الغرض صحيحًا, مثل تأديب الزوجة بسبب خطأ ارتكبته, أو إساءة أساءتها لزوجها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تحريم الحلال يجري مجرى اليمين, وتلزم به الكفارة, وهذا من تيسير الله -تعالى- على عباده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يجوز للزوج أن يترك وطء زوجته دائمًا أو مدة تزيد على أربعة أشهر؛ لأن في هذا إضرارًا عليها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58150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2" w:name="_Toc496709524"/>
            <w:r w:rsidRPr="00C53AAF">
              <w:rPr>
                <w:rFonts w:ascii="mylotus" w:hAnsi="mylotus" w:cs="KFGQPC Uthman Taha Naskh"/>
                <w:b/>
                <w:bCs/>
                <w:noProof/>
                <w:sz w:val="30"/>
                <w:szCs w:val="30"/>
                <w:rtl/>
              </w:rPr>
              <w:t>بلى فجدي نخلك، فإنك عسى أن تصدقي، أو تفعلي معروفًا</w:t>
            </w:r>
            <w:bookmarkEnd w:id="21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قال: طُلِّقَتْ خالتي، فأرادت أن تَجُدَّ نَخْلَهَا، فَزَجَرَهَا رجل أن تخرج، فأتت النبي -صلى الله عليه وسلم- فقال: «بلى فَجُدِّي نَخْلَكِ، فإنك عسى أن  تَصَدَّقِي، أو تفعلي معروفا».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خالة جابر -رضي الله عنهما- طلقها زوجها، فأرادت في وقت العدة أن تجد نخلها  فمنعها رجل من ذلك، فسألت النبي -صلى الله عليه وسلم- فأخبرها بأنه لا حرج عليها في الخروج، وهذا يفيد أنَّ المطلقة طلاقًا بائنًا في عدتها ليست كالمتوفَّى عنها في عدة الوفاة، فلها الخروج لحاجتها متى شاءت، مع أنَّ الأفضل على وجه العموم: أنَّ بقاء المرأة في بيتها أفضل لها وأصون؛ فإنَّ النَّبي -صلى الله عليه وسلم- قال: "بيوتهن خير لهن"، هذا في حق العبادة، والصلاة مع المسلمين، وسماع الخير؛ فكيف مع غير ذلك؟</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تَجُدَّ نَخْلها : تقطع ثمرة نخلها وتجنيه.</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فَزَجَرَهَا : انتهرها، ومنعها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جُدّي : اخرجي إلى نخلك، فاقطعيه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فإنَّك عسى : تعليل للخروج</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 تفعلي خيراً : أو للتنويع، بأن يُراد بالتصدق الفرض، وبالخير: التطوع والهدية والإحسان إلى الجار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خروج المطلَّقة عند الحاجة، ومن الحاجة استحصال غلة عقارها؛ من جد ثمار، وحصد زروع، أو قبض أجور، ونحو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مفهوم الحديث أنَّ المحدة لا تخرج من منزلها مدة العدَّة والإحداد؛ فهذا ما فهمه الصحابة من أحكام ربّهم، وهذا ما دعا قريب المطلَّقة إلى زجرها عن الخروج</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يستحب لمن عنده تمر يجُدُّه أو يجنيه، أو زرع يحصده: أنْ يتصدَّق بجزء منه، ويُحْسِن إلى المحتاجين، وذلك من غير الزكاة، فهو من المعروف والإحسان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سؤال أهل العلم عن حقائق العلم التي يتسرع العوام إلى إفتاء الناس فيها بلا مستند 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قد يخفى على بعض الصحابة ما يخفى من أحكام الله -تعالى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التعريض لصاحب النخل أو الزرع بفعل الخير والتذكير بالمعروف والبرّ؛ لأن بعض الناس قد يغفل عن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58163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3" w:name="_Toc496709525"/>
            <w:r w:rsidRPr="00C53AAF">
              <w:rPr>
                <w:rFonts w:ascii="mylotus" w:hAnsi="mylotus" w:cs="KFGQPC Uthman Taha Naskh"/>
                <w:b/>
                <w:bCs/>
                <w:noProof/>
                <w:sz w:val="30"/>
                <w:szCs w:val="30"/>
                <w:rtl/>
              </w:rPr>
              <w:t>تفضل صلاة الجميع صلاة أحدكم وحده، بخمس وعشرين جزءا، وتجتمع ملائكة الليل وملائكة النهار في صلاة الفجر</w:t>
            </w:r>
            <w:bookmarkEnd w:id="21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سمعت رسول الله -صلى الله عليه وسلم- يقول: «تفضل صلاة الجميع صلاة أحدكم وحده، بخمس وعشرين جزءا، وتجتمع ملائكة الليل وملائكة النهار في صلاة الفجر» ثم يقول أبو هريرة: فاقرءوا إن شئتم: ﴿إن قرآن الفجر كان مشهودا﴾ [الإسراء: 78].</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بين الحديث أن صلاة الرَّجُل في جماعة تفضل عن صلاته وحده، بِخمس وعشرين صلاة يصليها وحده, ثم ذكر أن ملائكة الليل والنهار يجتمعون في صلاة الفجر،  ثم يقول أبو هريرة مستشهدًا لذلك: فاقرءوا إن شئتم: ﴿إن قرآن الفجر كان مشهودا﴾[الإسراء: 78]. "أي : أن صلاة الفجر تشهدها ملائكة الليل وملائكة النَّهار, وسميت قرآنا، لمشروعية إطالة القرآن فيها أطول من غيرها، ولفضل القراءة فيها حيث شهدها الله تعالى وملائكة الليل وملائكة والنَّهار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بخمس وعشرين جزءا : الجزء: الدرجة, أي يحصل له من صلاة الجماعة مثل أجر المنفرد خمسا وعشرين مرة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فضيلة صلاة الجماعة، والفرق بينها وبين صلاة المنفرد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صحة صلاة المنفرد، وأن صلاة الجماعة ليست شرطا لصحتها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صلاة الجماعة، ودلت أدلة أخرى على وجوبها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فضيلة صلاة الفَجر؛ لاختصاص اجتماع الملائكة بها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وجود الملائكة</w:t>
      </w:r>
      <w:r w:rsidRPr="00C53AAF">
        <w:rPr>
          <w:rFonts w:ascii="mylotus" w:hAnsi="mylotus" w:cs="KFGQPC Uthman Taha Naskh"/>
          <w:noProof/>
        </w:rPr>
        <w:t xml:space="preserve"> .</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C53AAF">
        <w:rPr>
          <w:rFonts w:ascii="mylotus" w:hAnsi="mylotus" w:cs="KFGQPC Uthman Taha Naskh"/>
          <w:noProof/>
        </w:rPr>
        <w:t>.</w:t>
      </w:r>
    </w:p>
    <w:p w:rsidR="00757A62"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r w:rsidRPr="00C53AAF">
        <w:rPr>
          <w:rFonts w:ascii="mylotus" w:hAnsi="mylotus" w:cs="KFGQPC Uthman Taha Naskh"/>
          <w:noProof/>
        </w:rPr>
        <w:t>.</w:t>
      </w:r>
    </w:p>
    <w:p w:rsidR="00757A62"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11286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4" w:name="_Toc496709526"/>
            <w:r w:rsidRPr="00C53AAF">
              <w:rPr>
                <w:rFonts w:ascii="mylotus" w:hAnsi="mylotus" w:cs="KFGQPC Uthman Taha Naskh"/>
                <w:b/>
                <w:bCs/>
                <w:noProof/>
                <w:sz w:val="30"/>
                <w:szCs w:val="30"/>
                <w:rtl/>
              </w:rPr>
              <w:t>جاء رجل إلى النبي -صلى الله عليه وسلم- فقال: إن امرأتي لا تمنع يد لامس قال: «غربها» قال: أخاف أن تتبعها نفسي، قال: «فاستمتع بها»</w:t>
            </w:r>
            <w:bookmarkEnd w:id="21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قال: جاء رجل إلى النبي -صلى الله عليه وسلم- فقال: إنَّ امرأتي لا تمنع يد َلامِسٍ قال: «غَرِّبْهَا» قال: أخاف أن تَتْبعها نفسي، قال: «فاستَمْتَعِ بها».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هذا الحديث أن هذا الصحابي جاء مستشيرًا النبيَّ -صلى الله عليه وسلم- في أمر زوجته، فأخبره بأنها لا ترد يد لامس، وهذا المعنى اختلف فيه كثيراً، والأقرب أنها كانت غير متحاشية للرجال، وأنها لا تمتنع ممن يمد يده ليتلذذ بلمسها، أو أنها لا تتحفظ من الرجال حديثًا وستراً بحيث يلمسون جسدها أو يصافحونها، ولا تتحرز من ذلك، وليس معناه أنها لا تمتنع من الزنا؛ لأنه -عليه الصلاة والسلام- لا يقره على نكاح زانية، فكأنه -صلى الله عليه وسلم- أشار عليه أولًا بفراقها نصيحة له، وشفقة عليه في تنزهه من معاشرة من هذه حالها، فأعلمه الرجل بشدة محبته لها وخوفه أن تشتاق نفسه لها بسبب فراقها، فرأى -صلى الله عليه وسلم- المصلحة له في هذا الحال إمساكها خوفًا من مفسدة عظيمة تترتب على فراقها، ودفع أعظم الضررين بأخفهما متعين ولعله يرجى لها الصلاح بعد، والله -تعالى- أعلم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التعزير - أحكام الأسرة - الاستشارة - المصالح والمفاسد.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تمنع يد لامس : الأقرب أن المعنى أنها ليست من اللاتي ينفرن، ويستوحشن من الرجال الأجانب، لا أنها تأتي الفاحشة؛ فهذا بعيد، وإنما المعنى أنها لا تتحفظ من الرجال حديثًا وستراً بحيث يلمسون جسدها أو يصافحونها، ولا تتحرز من ذلك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غَرِّبْهَا : أبعدها بالطلاق، وقيل: المعنى سافر بها عن المكان الذي هي فيه حتى تأمن جانب مخالطتها للرجال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أخاف أن تتبعها نفسي : أخشى أن تشتاق إليها نفسي، فلا أصبر عنها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فاستمتع بها : أي كن معها قدر ما تقضي حاجتك، وما تقضي متعة النفس منها، ومن وطرها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الواجب على المرأة هو التصون، والتحفظ، والبعد عن الرجال الأجانب، وعدم الاختلاط بهم، والانبساط معهم؛ قال -تعالى-: {فلا تخضعن بالقول فيطمع الذي في قلبه مرض} [الأحزاب: 32]</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الواجب على الرجل المحافظة على أهله من زوجة، وبنت، وأخت، وقريبة، وأن يبعدهن عن الرجال، وعن مواطن الشبهة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يجوز للرجل أن يعاشر امرأة تخالط الرجال، وتتحبب إليهم، وترغب الجلوس معهم، والحديث إليهم، وإنما عليه نصحها ووعظها، فإن لم تستقم، فالأفضل فراقها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تحقق من وقوع الفاحشة، أو ترك الواجبات من الطاعات، كالصلوات الخمس، وصوم رمضان، فيجب عليه فراقها، ولا يحل له إمساكه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صراحة الصحابة -رضي الله عنهم- في معرفة الحق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ذكر الإنسان بما يكره يجوز للمصلحة والاستفتاء، وليس من الغيبة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قاعدة عظيمة وهي دفع أعظم الضررين بأخفهما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تحقيق: محمد محيي الدين عبد الحميد: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الصغرى للنسائي،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1406 - 1986</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أبي داود، الأم -محمد ناصر الدين، الألباني - مؤسسة غراس للنشر والتوزيع، الكويت الطبعة: الأولى، 1423 هـ - 2002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 الطبعة: الثانية، 1415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58158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5" w:name="_Toc496709527"/>
            <w:r w:rsidRPr="00C53AAF">
              <w:rPr>
                <w:rFonts w:ascii="mylotus" w:hAnsi="mylotus" w:cs="KFGQPC Uthman Taha Naskh"/>
                <w:b/>
                <w:bCs/>
                <w:noProof/>
                <w:sz w:val="30"/>
                <w:szCs w:val="30"/>
                <w:rtl/>
              </w:rPr>
              <w:t>جاهدوا المشركين بأموالكم وأنفسكم وألسنتكم</w:t>
            </w:r>
            <w:bookmarkEnd w:id="21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أن النبي -صلى الله عليه وسلم- قال: «جَاهِدُوا المشركين بأموالكم وأنفسكم وألسنتكم».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أمر النبي -صلى الله عليه وسلم- المؤمنين بالجهاد الذي يكون تحت سلطة إمام، وتحت راية مؤمنة واحدة، ويكون لإعلاء كلمة الله لا لأغراض دنيوية، ويكون بالآتي</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المال: وذلك بإنفاقه على شراء السلاح، وتجهيز الغزاة، ونحو ذلك</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وأما النفس: فبمباشرة القتال للقادر عليه، والمؤهل له، وهو الأصل في الجهاد، كقوله -تعالى- {وجاهدوا بأموالكم وأنفسكم} [التوبة: 41]</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وأما اللسان: فبالدعوة إلى دين الله -تعالى- ونشره، والذود عن الإسلام، ومجادلة الملاحدة، والرد عليهم، وبث الدَّعوة بكل وسيلة من وسائل الإعلام، لإقامة الحجة على المعاندين، وبالأصوات عند اللقاء والزجر ونحوه من كل ما فيه نكاية للعدو {ولا ينالون من عدو نيلا إلا كتب لهم به عمل صالح} [التوبة: 120] وبالخطب التي تحث على الجهاد، وبالأشعارفقد قال -صلى الله عليه وسلم- «اهجوا قريشا فإنه أشد عليهم من رشق النبل» رواه مسلم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الزكاة - الولايات.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أبوداود والدارمي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جاهدوا : فعل أمر من الجهاد، وهو شرعًا قتال الكفار لإعلاء كلمة الله، وحماية المسلمين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جهاد الكفار بالمال، والنفس، واللسان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الجهاد يكون بالمال، فإعطاء الزكاة في الدَّعوة إلى الله -تعالى- من مصرف "في سبيل الله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الأمر بالجهاد للوجوب, وقد يكون واجبًا عينيًّا وقد يكون واجبًا كفائيًّا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قتال المشركين مشروع في الإسلام لأجل شركهم، وليس لأجل بلادهم وأموالهم، وإنما لإخلاء الأرض من الشرك ومنع ضررهم عن المسلمين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ذكر المشركين على وجه التمثيل؛ و لذلك يشمل الجهاد الكفار والمنافقين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الجهاد يكون بالنفس واللسان والمال على التخيير بحسب الأنفع والمصلحة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داود-المحقق: محمد محيي الدين عبد الحميد-الناشر: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الصغرى للنسائي،تحقيق: عبد الفتاح أبو غدة، الناشر: مكتب المطبوعات الإسلامية ، حلب، الطبعة: الثانية،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محمد بن عبد الله  التبريزي، المحقق: محمد ناصر الدين الألباني، الناشر: المكتب الإسلامي - بيروت،الطبعة: الثالثة، 1985</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64597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6" w:name="_Toc496709528"/>
            <w:r w:rsidRPr="00C53AAF">
              <w:rPr>
                <w:rFonts w:ascii="mylotus" w:hAnsi="mylotus" w:cs="KFGQPC Uthman Taha Naskh"/>
                <w:b/>
                <w:bCs/>
                <w:noProof/>
                <w:sz w:val="30"/>
                <w:szCs w:val="30"/>
                <w:rtl/>
              </w:rPr>
              <w:t>جعل رسول الله -صلى الله عليه وسلم- ثلاثة أيام ولياليهن للمسافر، ويوما وليلة للمقيم.</w:t>
            </w:r>
            <w:bookmarkEnd w:id="21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شريح بن هانئ، قال: أتيتُ عائشة أسألها عن المسح على الخُفَّين، فقالت: عَلَيْكَ بِابْنِ أبِي طالب، فَسَلْهُ فإِنَّه كان يُسَافِرُ مع رسول الله -صلى الله عليه وسلم- فسألناه فقال: «جَعَلَ رسول الله -صلى الله عليه وسلم- ثَلَاثَةَ أَيَّامٍ وَلَيَالِيَهُنَّ للمسافر، ويوما وليلة للمُقيم».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شريح بن هانئ من جملة أصحاب علي رضي الله عنه، جاء إلى علي ٍّ مستفتيًا عن التوقيت في المسح على الخفين، وكان هذا الاستفسار بعدما أحالته أمنا عائشة رضي الله عنها على عليٍّ؛ لكونه الخبير في سنة المسح، فقال: (سألناه عن المسح) أي: عن مدته، والمسح إصابة اليد المبتلة بالعضو، والخف نعل من جلد يغطي الكعبين، والجورب لفافة الرجل من أي شيء كان من الشعر، أو الصوف، ثخيناً أو رقيقاً إلى ما فوق الكعب يتخذ للبرد</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فأجابهم علي بن أبي طالب رضي الله عنه: (ثلاثة أيام وليَاليهن للمسافر، ويوما وليلة للمقيم) ففيه دليل لما ذهب إليه جمهور العلماء من توقيت المسح بثلاثة أيام للمسافر، ويوم وليلة للمقيم، وإنما زاد في المدة للمسافر؛ لأنه أحق بالرخصة من المقيم لمشقة السفر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الخف : هو ما يُلبس على الرجل من جلد، سمي بذلك؛ لخفته، ويلحق به في الحكم الجوارب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مده مسح المسافر: ثلاثة أيام ولياليهن، وهو من ابتداء المسح بعد الحدث إلى مثل وقته من اليوم الرابع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مدة مسح المقيم: يوم وليلة، ويكون -على الراجح من قولي العلماء- من ابتداء المسح بعد الحدث، إلى مثل وقته من اليوم الثاني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مثل الخفين في المدة: العمامة، وخُمُرُ النِّساء، عند من يقول بجواز المسح عليها؛ ففيها خلاف، والراجح: جواز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حكمة الشرع وتنزيل الأمور منازلها، واعتبار الأحوال؛ فإن النبي -صلى الله عليه وسلم- فرق -هنا- بين المسافر والمقيم، فجعل للمسافر مدة أطول من مدة المقيم، مراعاة بحال المسافر ومشقته، واحتياجه إلى زيادة المدة، بخلاف المقيم المستقر المرتاح، والله حكيم عليم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يسر الشريعة وسماحتها، ومراعاتها لأحوال الناس في قوتهم وضعفهم وحاجتهم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10406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7" w:name="_Toc496709529"/>
            <w:r w:rsidRPr="00C53AAF">
              <w:rPr>
                <w:rFonts w:ascii="mylotus" w:hAnsi="mylotus" w:cs="KFGQPC Uthman Taha Naskh"/>
                <w:b/>
                <w:bCs/>
                <w:noProof/>
                <w:sz w:val="30"/>
                <w:szCs w:val="30"/>
                <w:rtl/>
              </w:rPr>
              <w:t>حديث جابر في صفة حجة الوداع</w:t>
            </w:r>
            <w:bookmarkEnd w:id="21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جعفر بن محمد، عن أبيه، قال: دخلنا على جابر بن عبد الله، فسأل عن القوم حتى انتهى إلي، فقلت: أنا محمد بن علي بن حسين، فأهوى بيده إلى رأسي فنزع زري الأعلى، ثم نزع زري الأسفل، ثم وضع كفه بين ثديي وأنا يومئذ غلام شاب، فقال: مرحبا بك، يا ابن أخي، سَلْ عما شِئْتَ، فسألته، وهو أعمى، وحضر وقت الصلاة، فقام في نَسَاجَة مُلتحفا بها، كلما وضعها على منَكْبِهِ رَجَعَ طَرَفَاهَا إليه من صغرها، ورداؤه إلى جنبه، على المِشْجَبِ، فصلى بنا، فقلت: أخبرني عن حجة رسول الله صلى الله عليه وسلم، فقال: بيده فعقد تسعا، فقال: إن رسول الله صلى الله عليه وسلم مكث تسع سنين لم يحج، ثم أذَّنَ في الناس في العاشرة، أن رسول الله صلى الله عليه وسلم حاج، فقدم المدينة بشر كثير، كلهم يلتمس أن يأتَمَّ برسول الله صلى الله عليه وسلم، ويعمل مثل عمله، فخرجنا معه، حتى أتينا ذا الحليفة، فولدت أسماء بنت عميس محمد بن أبي بكر، فأرسلت إلى رسول الله صلى الله عليه وسلم: كيف أصنع؟ قال: «اغتسلي، واستَثْفِرِي بثوب وأحرمي» فصلى رسول الله صلى الله عليه وسلم في المسجد، ثم ركب القَصْوَاءَ، حتى إذا استوت به ناقته على البَيْدَاءِ، نظرت إلى مَدِّ بصري بين يديه، من راكب وماش، وعن يمينه مثل ذلك، وعن يساره مثل ذلك، ومن خلفه مثل ذلك، ورسول الله صلى الله عليه وسلم بين أظهرنا، وعليه ينزل القرآن، وهو يعرف تأويله، وما عمل به من شيء عملنا به، فأهل بالتوحيد «لبيك اللهم، لبيك، لبيك لا شريك لك لبيك، إن الحمد والنعمة لك، والملك لا شريك لك» وأهل الناس بهذا الذي يهلون به، فلم يرد رسول الله صلى الله عليه وسلم عليهم شيئا منه، ولزم رسول الله صلى الله عليه وسلم تلبيته، قال جابر رضي الله عنه: لسنا ننوي إلا الحج، لسنا نعرف العمرة، حتى إذا أتينا البيت معه، استلم الركن فرمل ثلاثا ومشى أربعا، ثم نفذ إلى مقام إبراهيم عليه السلام، فقرأ: ﴿واتخذوا من مقام إبراهيم مصلى﴾ [البقرة: 125] فجعل المقام بينه وبين البيت، فكان أبي يقول - ولا أعلمه ذكره إلا عن النبي صلى الله عليه وسلم -: كان يقرأ في الركعتين قل هو الله أحد وقل يا أيها الكافرون، ثم رجع إلى الركن فاستلمه، ثم خرج من الباب إلى الصفا، فلما دنا من الصفا قرأ: ﴿إن الصفا والمروة من شعائر الله﴾ [البقرة: 158] «أبدأ بما بدأ الله به» فبدأ بالصفا، فرقي عليه،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قال: مثل هذا ثلاث مرات، ثم نزل إلى المروة، حتى إذا انصبت قدماه في بطن الوادي سعى، حتى إذا صعدتا مشى، حتى أتى المروة، ففعل على المروة كما فعل على الصفا، حتى إذا كان آخر طوافه على المروة، فقال: «لو أني استقبلت من أمري ما استدبرت لم أَسُقِ الهدي، وجعلتها عمرة، فمن كان منكم ليس معه هدي فليحل، وليجعلها عمرة»، فقام سراقة بن مالك بن جعشم، فقال: يا رسول الله، ألعامنا هذا أم لأبد؟ فشبك رسول الله صلى الله عليه وسلم أصابعه واحدة في الأخرى، وقال: «دخلت العمرة في الحج» مرتين «لا بل لأبد أبد» وقدم علي من اليمن ببدن النبي صلى الله عليه وسلم، فوجد فاطمة رضي الله عنها ممن حل، ولبست ثيابا صبيغا، واكتحلت، فأنكر ذلك عليها، فقالت: إن أبي أمرني بهذا، قال: فكان علي يقول، بالعراق: فذهبت إلى رسول الله صلى الله عليه وسلم مُحَرِّشاً على فاطمة للذي صنعت، مستفتيا لرسول الله صلى الله عليه وسلم فيما ذكرت عنه، فأخبرته أني أنكرت ذلك عليها، فقال: «صدقت صدقت، ماذا قلت حين فرضت الحج؟» قال قلت: اللهم، إني أهل بما أهل به رسولك، قال: «فإن معي الهدي فلا تحل» قال: فكان جماعة الهدي الذي قدم به علي من اليمن والذي أتى به النبي صلى الله عليه وسلم مائة، قال: فحل الناس كلهم وقصروا، إلا النبي صلى الله عليه وسلم ومن كان معه هدي، فلما كان يوم التروية توجهوا إلى منى، فأهلوا بالحج، وركب رسول الله صلى الله عليه وسلم، فصلى بها الظهر والعصر والمغرب والعشاء والفجر، ثم مكث قليلا حتى طلعت الشمس، وأمر بِقُبَّةٍ من شَعَرٍ تُضْرَبُ له بنِمَرِةَ، فسار رسول الله صلى الله عليه وسلم ولا تشك قريش إلا أنه واقف عند المشعر الحرام، كما كانت قريش تصنع في الجاهلية، فأجاز رسول الله صلى الله عليه وسلم حتى أتى عرفة، فوجد القبة قد ضربت له بنمرة، فنزل بها، حتى إذا زاغت الشمس أمر بالقصواء، فرحلت له، فأتى بطن الوادي، فخطب الناس وقال: «إن دماءكم وأموالكم حرام عليكم، كحرمة يومكم هذا في شهركم هذا، في بلدكم هذا، ألا كل شيء من أمر الجاهلية تحت قدمي موضوع، ودماء الجاهلية موضوعة، وإن أول دم أضع من دمائنا دم ابن ربيعة بن الحارث، كان مسترضعا في بني سعد فقتلته هذيل، وربا الجاهلية موضوع، وأول ربا أضع ربانا ربا عباس بن عبد المطلب، فإنه موضوع كله، فاتقوا الله في النساء، فإنكم أخذتموهن بأمان الله، واستحللتم فروجهن بكلمة الله، ولكم عليهن أن لا يوُطئن فُرُشَكُم أحدا تكرهونه، فإن فعلن ذلك فاضربوهن ضربا غير مُبَرِّحٍ، ولهن عليكم رزقهن وكسوتهن بالمعروف، وقد تركت فيكم ما لن تضلوا بعده إن اعتصمتم به، كتاب الله، وأنتم تسألون عني، فما أنتم قائلون؟» قالوا: نشهد أنك قد بلغت وأديتَ ونصحت،َ فقال: بإصبعه السبابة، يرفعها إلى السماء ويَنْكُتُها إلى الناس «اللهم، اشهد، اللهم، اشهد» ثلاث مرات، ثم أذن، ثم أقام فصلى الظهر، ثم أقام فصلى العصر، ولم يصل بينهما شيئا، ثم ركب رسول الله صلى الله عليه وسلم، حتى أتى الموقف، فجعل بطن ناقته القصواء إلى الصخرات، وجعل حبل المشاة بين يديه، واستقبل القبلة، فلم يزل واقفا حتى غربت الشمس، وذهبت الصُّفْرَة قليلا، حتى غاب القُرص، وأرْدَفَ أسامة خلفه، ودفع رسول الله صلى الله عليه وسلم وقد شَنَقَ للقصواء الزِّمَامَ حتى إن رأسها ليصيب مَوْرِكَ رَحْلِهِ، ويقول بيده اليمنى «أيها الناس، السكينة السكينة». كلما أتى حبلا من الحبال أرخى لها قليلا، حتى تصعد، حتى أتى المزدلفة، فصلى بها المغرب والعشاء بأذان واحد وإقامتين، ولم يسبح بينهما شيئا، ثم اضطجع رسول الله صلى الله عليه وسلم حتى طلع الفجر، وصلى الفجر، حين تبين له الصبح، بأذان وإقامة، ثم ركب القصواء، حتى أتى المشعر الحرام، فاستقبل القبلة، فدعاه وكبره وهلله ووحده، فلم يزل واقفا حتى أسفر جدا، فدفع قبل أن تطلع الشمس، وأردف الفضل بن عباس، وكان رجلا حسن الشعر أبيض وسيما، فلما دفع رسول الله صلى الله عليه وسلم مرت به ظعن يجرين، فطفق الفضل ينظر إليهن، فوضع رسول الله صلى الله عليه وسلم يده على وجه الفضل، فحول الفضل وجهه إلى الشق الآخر ينظر، فحول رسول الله صلى الله عليه وسلم يده من الشق الآخر على وجه الفضل، يصرف وجهه من الشق الآخر ينظر، حتى أتى بطن محسر، فحرك قليلا، ثم سلك الطريق الوسطى التي تخرج على الجمرة الكبرى، حتى أتى الجمرة التي عند الشجرة، فرماها بسبع حصيات، يكبر مع كل حصاة منها، مثل حصى الخذف، رمى من بطن الوادي، ثم انصرف إلى المنحر، فنحر ثلاثا وستين بيده، ثم أعطى عليا، فنحر ما غبر، وأشركه في هديه، ثم أمر من كل بدنة ببضعة، فجعلت في قدر، فطبخت، فأكلا من لحمها وشربا من مرقها، ثم ركب رسول الله صلى الله عليه وسلم فأفاض إلى البيت، فصلى بمكة الظهر، فأتى بني عبد المطلب، يسقون على زمزم، فقال: «انزعوا، بني عبد المطلب، فلولا أن يغلبكم الناس على سقايتكم لنَزَعْتْ ُمعكم» فناولوه دلوا فشرب منه.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يبين الحديث الشريف كيفية حج النبي صلى الله عليه وسلم، وأن حجته كانت في السنة العاشرة للهجرة، وأنه كان قارناً الحج والعمرة وساق معه الهدي، ولم يحرم بمثل ما أحرم به إلا قلة من الصحابة ممن ساقوا الهدي، منهم علي بن أبي طالب رضي الله عنه، قال الإمام النووي في شرحه على مسلم: "حديث جابر حديث عظيم مشتمل على جُمل من الفوائد، ونفائس من مهمات القواعد، وهو من أفراد مسلم، لم يروه البخاري في صحيحه، ورواه أبو داود كرواية مسلم، قال القاضي: وقد تكلَّم الناس على ما فيه من الفقه وأكثروا، وصنَّف فيه ابن المنذر جزءًا كبيرًا، وخرَّج من الفقه مائة ونيفًا وخمسين نوعًا، ولو تقصى لزيد على هذا القدر قريب منه" اهـ</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ومعنى مفرداته وجمله قد سبقت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نشر العلم - محبة آل البيت - الاقتداء بالنبي صلى الله عليه وسلم - التوحيد في الحج ومخالفة المشركين - التعليم بالإشارة - أسفار النبي صلى الله عليه وسلم وشمائله</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أسماء بنت عُميس : الخثعمية كانت تحت جعفر بن أبي طالب، وأولاده منها، فقتل شهيدًا بغزوة مؤتة فتزوَّجها أبو بكر الصديق، فولدت له محمَّدًا في الميقات، وبعد وفاة أبي بكر تزوجها علي بن أبي طالب -رضي الله عنهم أجمعين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استثفري : استثفار المرأة أن تشد على وسطها شيئًا ثم تأخذ خرقة عريضة، تجعلها في محل الدم، وتشدها من ورائها وقدامها، ليمنع الخارج، وفي معناها الحفائظ النسائية الموجودة الآن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القصواء : اسم لناقة للنبي -صلى الله عليه وسلم-، وهي التي هاجر عليها النَّبي -صلى الله عليه وسلم-، وهي التي سُبِقت، فشقَّ ذلك على الصحابة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البيداء : هي الفلاة، جمعها بِيْد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أهلَّ بالتوحيد : رفع صوته بالتلبية، التي تشتمل على توحيد الله تعالى بألوهيته، وربوبيته، وأسمائه وصفاته، فكل أنواع التوحيد الثلاثة تشتمل عليها التلبية، وفيه تعريض لما كان يفعله أهل الجاهلية من قولهم: "إلاَّ شريكًا هو لكَ تملكه، وما ملك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لَبَّيْكَ : أصله ألبَّ بالمكان إذا لزمه، فمعنى لبَّيك: إجابة لك بعد إجابة، وإقامة على طاعتك دائمة، والمراد بالتثنية التأكيد والتكثير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الركن : هو الركن الشرقي من الكعبة المشرفة، الذي فيه الحجر الأسود، والذي يمسح منه الحجر الأسود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فرمل : الرَّمل هو الإسراع في المشي والهرولة، وذلك في الثلاثة الأشواط الأُوَل من طواف القدوم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مقام إبراهيم : هو الحَجَر الذي كان يقوم عليه إبراهيم أثناء بنائه البيت هو وإسماعيل، وهو الآن في حاشية المطاف، تجاه باب الكعبة المشرفة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الصفا : جمع صفاة، وهو الحجر الضخم الصلد الأملس، وهكذا هذا المشعر، وهو أصل جبل أبي قيس، وهو من الشعائر المقدسة، قال تعالى: {إِنَّ الصَّفَا وَالْمَرْوَةَ مِنْ شَعَائِرِ اللَّهِ} [البقرة: 158</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المروة : جمعها مرو هي الحجارة البيض الرقاق البراقة في الشمس، وهكذا صفة المروة التيِ هي أحد المشاعر المقدسة، قال تعالى: {إِنَّ الصَّفَا وَالْمَرْوَةَ مِنْ شَعَائِرِ اللَّهِ} [البقرة: 158</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شعائر الله : الشعائر جمع شعيرة وهي أعلام الإسلام، والشعائر هنا هي أعلام الحج، ليقوم الحاج بتعظيمها، والطواف بهما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أنجز : نجز الوعد نجزًا تعجل، ويتعدى بالهمزة وبالحرف، فيقال: أنجزته ونجزت به إذا عجلته، وقد تحقق هذا الوعد بنصر الله لنبيه، حين هزم الأحزاب وحده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وعده : أمَّل، و"وعد" يستعمل في الخير والشر، فيقال: وعده خيرًا وبالخير، وشرًا وبالشر، و المراد هنا الأول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نصر عبده : أعانه وقواه، والمعنى: نصر الله نبيه محمَّدًا -صلى الله عليه وسلم- على أعدائه، حتى صارت له الغلبة عليهم، وفتح البلاد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هزَم : هزمه كسره وفلَّه، فالاسم الهزيمة، والجمع هزمات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الأحزاب : الأحزاب: هم تلك القبائل الذين تحزبوا، وتجمعوا وحاصروا المدينة، فهزمهم الله تعالى وحده من غير قتال الآدميين، قال تعالى: {فَأَرْسَلْنَا عَلَيْهِمْ رِيحًا وَجُنُودًا لَمْ تَرَوْهَا} [الأحزاب: 9]، وقال تعالى: {وَرَدَّ اللَّهُ الَّذِينَ كَفَرُوا بِغَيْظِهِمْ لَمْ يَنَالُوا خَيْرًا وَكَفَى اللَّهُ الْمُؤْمِنِينَ الْقِتَالَ وَكَانَ اللَّهُ قَوِيًّا عَزِيزًا (25)} [الأحزاب]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طن الوادي : ما خفي منه، وانخفض</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سعى : المراد بالسعي هنا العَدو الشديد، وقت شعيرة السعي في بطن الوادي، والآن مكان العدْو هو ما بين العَلَمَيْنِ الأخضرين، اللذين هما علامة على ضفتي الوادي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يوم التروية : هو اليوم الثّامن من ذي الحجة، سمي بذلك، لأنَّهم كانوا يتروون فيه الماء ليوم عرفة، ذلك أنَّه لم يكن فيه حينذاك ماء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فأجاز : سار فيه، وأجازه بالألف قطعه ومعناه هنا: جاوز المزدلفة، ولم يقف بها بل توجه إلى عرفات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عرفة : هي مشْعر حلال، فهي خارج حدود الحرم لأنَّها واقعة في الحل  وهي المكان الذي يجتمع فيه الحجاج يوم التاسع</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انصبَّت قدماه : انحدر فهو مستعار من انصباب الماء في بطن الوادي، فالانصباب الانحدار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القُبة : بضم القاف وتشديد الباء الموحدة التحتية ثم تاء التأنيث، هي الخيمة الصغيرة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ضُرِبت له : ضرب القبة نصبها، وإقامتها على أوتاد مضروبة في الأرض</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نَمِرَة : اسم جبلين صغيرين هما منتهى حد الحرم من الجهة الشرقية، فهما محاذيان لأنصاب الحرم، فنمرة تكون على يمين الخارج من المأزمين والأنصاب عن يساره، ووادي عرنة يفصل بين نمرة وبين عرفات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بطن الوادي : أي وادي عرنة الذي فيه مقدمة مسجد نمرة، ووادي عرنة ليس من موقف عرفات بل هو حدها الغربي</w:t>
      </w:r>
      <w:r w:rsidRPr="00C53AAF">
        <w:rPr>
          <w:rFonts w:ascii="mylotus" w:hAnsi="mylotus" w:cs="KFGQPC Uthman Taha Naskh"/>
          <w:noProof/>
        </w:rPr>
        <w:t xml:space="preserve"> .</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الصخرات : هي صخرات ملتصقة بالأرض تقع خلف جبل عرفات، فهي عنه شرقًا، فالواقف عندها يستقبل جبل الرحمة، والقبلة معًا، وهو موقف النبي -صلى الله عليه وسلم-، وهو موقف الولاة بعده حتى الآن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حبْل المشاة : وهو الطريق الذي يسلكه المشاة، ويكون هذا الحبل أمام الواقف على الصخرات وبين يديه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المشاة : جمع ماش</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الصفرة : لونٌ دون الحمرة، وهو شعاع الشمس بعد مغيبها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غربت الشمس حتى غاب القرص : قال النووي : يحتمل أن يكون قوله "حتى غاب القرص" بيانًا لقوله غربت الشمس وذهبت الصفرة، فإنَّ هذه تطلق مجازًا على مغيب معظم القرص، فأزال ذلك الاحتمال، بقوله حتى غاب القرص</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دفع : يقال دفع السيل من الجبل إذا انصب منه، والدفع هنا المراد به: الإفاضة من عرفة إلى مزدلفة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شنقَ : ضمَّ وضيَّق</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الزِّمَام : هو الخيط الذي يشد إلى الحلقة التي في أنف البعير، ليقاد به، ويمنع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مورِك : الموضع من الرحْل، يجعل عليه الراكب رجله، وتسميها العامة "ميركة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رحْله : ما يوضع على ظهر البعير للركوب، ويسمى الكُور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السكينة السكينة : مرتين، أي الزموا السكينة، والسكينة الثانية توكيد لها، والسكنية في السير من السكون، أي كونوا مطمئنين خاشعين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حَبْلًا : وهو التل اللطيف من الرمل الضخم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تصعد : يقال: صعدت الجبال وأصعد إذا ارتفعت في جبل أو غيره، فالإصعاد السير في مستوى من الأرض والصعود الارتفاع على الجبال والسطوح والسلالم والدرج</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المزدلفة : مأخوذ من الازدلاف، وهو التقرب، فالحاج يتقرَّب بها من عرفة إِلى منى، وتسمى جَمْعًا؛ لاجتماع الناس فيها ليلة يوم النحر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لم يسبح بينهما : أي لم يصلِّ نافلة بين صلاتي المغرب والعشاء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المشعر الحرام : هو جبل صغير في المزدلفة، يسمَّى قُزَح ، وقد أزيل وجعل مكانه المسجد الكبير الموجود الآن في مزدلفة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أسفر جدًا : أي إسفارًا بالغًا، والضمير في أسفر يعود إلى الفجر المذكور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مُحَسِّر : هو وادٍ يقع بين مزدلفة ومنى، وليس من واحد منهما، وإنما هو برزخ حاجز بينهما، ورافده جبل ثبير الأثبرة، ومنتهاه ملتقاه بسيل مزدلفة، ثم يتَّجهان حتى يجتمعا بوادي عرنة المتجه غربًا إلى البحر الأحمر في جنوب جده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حرَّك : أي حث دابته، واستخرج جريها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الطريق الوسطى : هي الطريق القاصدة إلى الجمرات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الجمرة : جمعها جِمار، والجِمَار عند العرب الحجارة الصغار، وبه سميت جمار منى</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حصى الحذف : قدر الحصاة مثل حبة الباقلاء، أو الفول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والخذف: هو الرمي بالحصى بالأصابع، وذلك بأن يجعل الحصاة بين سبابتيه ويرمي بها، قال ابن الأثير: ويستعمل في الرمي والضرب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نَحر : النحر هو الطعن بالسكين، أو الحربة في الوهدة، التي بين أصل العنق والصدر، والنحر للإبل خاصة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فأفاض إلى البيت : الإفاضة في الأصل الصب، فالمراد بهما الدفع بكثرة، تشبيهًا لها بفيض الماء الكثير، والمعنى هنا: دفع من منى إلى الكعبة المشرفة لطواف الإفاضة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21- </w:t>
      </w:r>
      <w:r w:rsidRPr="00C53AAF">
        <w:rPr>
          <w:rFonts w:ascii="mylotus" w:hAnsi="mylotus" w:cs="KFGQPC Uthman Taha Naskh"/>
          <w:noProof/>
          <w:rtl/>
        </w:rPr>
        <w:t>بعد الذكر والدعاء يتجه إلى المروة، فما بين الصفا والمروة هو المسعى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22- </w:t>
      </w:r>
      <w:r w:rsidRPr="00C53AAF">
        <w:rPr>
          <w:rFonts w:ascii="mylotus" w:hAnsi="mylotus" w:cs="KFGQPC Uthman Taha Naskh"/>
          <w:noProof/>
          <w:rtl/>
        </w:rPr>
        <w:t>ولا تشترط الطهارة للسعي، بل تسن؛ لأنَّه -صلى الله عليه وسلم- لم يأمر بالطهارة فيه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23- </w:t>
      </w:r>
      <w:r w:rsidRPr="00C53AAF">
        <w:rPr>
          <w:rFonts w:ascii="mylotus" w:hAnsi="mylotus" w:cs="KFGQPC Uthman Taha Naskh"/>
          <w:noProof/>
          <w:rtl/>
        </w:rPr>
        <w:t>فإذا حاذى العَلَم الأخضر هرول حتى العلم الثاني لأنَّ ما بينهما كان هو بطن الوادي، والهرولة خاصة للرجال، وبعد مجاوزة العَلَم الثاني يمشي حتى يصل المروة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24- </w:t>
      </w:r>
      <w:r w:rsidRPr="00C53AAF">
        <w:rPr>
          <w:rFonts w:ascii="mylotus" w:hAnsi="mylotus" w:cs="KFGQPC Uthman Taha Naskh"/>
          <w:noProof/>
          <w:rtl/>
        </w:rPr>
        <w:t>ثم يرقى على المروة ويقول ويفعل عليها مثل ما قاله وفعله على الصفا، من قراءة الآية المذكورة، واستقبال القبلة، والذكر، والدعاء، وبعد تمام السعي يحل من عمرته إن كان متمتعًا، وإن كان يشرع له البقاء في إحرامه بقي محرمًا حتى يتحلل من حجه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24- </w:t>
      </w:r>
      <w:r w:rsidRPr="00C53AAF">
        <w:rPr>
          <w:rFonts w:ascii="mylotus" w:hAnsi="mylotus" w:cs="KFGQPC Uthman Taha Naskh"/>
          <w:noProof/>
          <w:rtl/>
        </w:rPr>
        <w:t>ثم قصَّر من شعره وحلَّ، ما لم يكن ساق الهدي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25- </w:t>
      </w:r>
      <w:r w:rsidRPr="00C53AAF">
        <w:rPr>
          <w:rFonts w:ascii="mylotus" w:hAnsi="mylotus" w:cs="KFGQPC Uthman Taha Naskh"/>
          <w:noProof/>
          <w:rtl/>
        </w:rPr>
        <w:t>استحباب التوجه إلى منى للحج يوم التروية، وهو الثامن من ذي الحجة، وصلاة الظهر، والعصر، والمغرب، والعشاء، وفجر يوم التاسع فيها، ثم البقاء فيها حتى تطلع الشمس، واستحبابه إجماع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26- </w:t>
      </w:r>
      <w:r w:rsidRPr="00C53AAF">
        <w:rPr>
          <w:rFonts w:ascii="mylotus" w:hAnsi="mylotus" w:cs="KFGQPC Uthman Taha Naskh"/>
          <w:noProof/>
          <w:rtl/>
        </w:rPr>
        <w:t>فإذا طلعت الشمس توجه إِلى نمرة، وأقام فيها حتى تزول الشمس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27- </w:t>
      </w:r>
      <w:r w:rsidRPr="00C53AAF">
        <w:rPr>
          <w:rFonts w:ascii="mylotus" w:hAnsi="mylotus" w:cs="KFGQPC Uthman Taha Naskh"/>
          <w:noProof/>
          <w:rtl/>
        </w:rPr>
        <w:t>قوله: "ثم أتى عرفة، فوجد القبة قد ضُربت له بنمرة" هذا الكلام يشعر بأنَّ نمرة في عرفة، وهي ليست بعرفة وإنما "نمرة" شعب بين جبلين"، هما نهاية حد الحرم من الشرق الجنوبي، وبجانبها أنصاب الحرم المنصوبة على طريق المأزمين، وبين عرفات والحرم "وادي عرنة" الذي ليس من الحرم وليس من عرفات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28- </w:t>
      </w:r>
      <w:r w:rsidRPr="00C53AAF">
        <w:rPr>
          <w:rFonts w:ascii="mylotus" w:hAnsi="mylotus" w:cs="KFGQPC Uthman Taha Naskh"/>
          <w:noProof/>
          <w:rtl/>
        </w:rPr>
        <w:t>استحباب البقاء بنمرة إلى ما بعد الزوال، وصلاة الظهر والعصر فيها جمعًا، وهذا الجمع متَّفق على مشروعيته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29- </w:t>
      </w:r>
      <w:r w:rsidRPr="00C53AAF">
        <w:rPr>
          <w:rFonts w:ascii="mylotus" w:hAnsi="mylotus" w:cs="KFGQPC Uthman Taha Naskh"/>
          <w:noProof/>
          <w:rtl/>
        </w:rPr>
        <w:t>استحباب الخطبة للإمام؛ ليعلم الناس صفة الوقوف، ويذكرهم بعِظم هذا اليوم، ويحثهم على الاجتهاد فيه بالدعاء والذكر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30- </w:t>
      </w:r>
      <w:r w:rsidRPr="00C53AAF">
        <w:rPr>
          <w:rFonts w:ascii="mylotus" w:hAnsi="mylotus" w:cs="KFGQPC Uthman Taha Naskh"/>
          <w:noProof/>
          <w:rtl/>
        </w:rPr>
        <w:t>بعد الزوال يذهب إلى مسجد نمرة، فيصلي بها مع الإمام الظهر والعصر جمعًا وقصرًا، واستحب جمع التقديم هنا ليتسع وقت الوقوف، ولا يصلي بينهما، ولا بعدهما 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31- </w:t>
      </w:r>
      <w:r w:rsidRPr="00C53AAF">
        <w:rPr>
          <w:rFonts w:ascii="mylotus" w:hAnsi="mylotus" w:cs="KFGQPC Uthman Taha Naskh"/>
          <w:noProof/>
          <w:rtl/>
        </w:rPr>
        <w:t>استقبال القبلة حين الدعاء والذكر، أفضل من استقبال الجبل لمن لم يسهل عليه استقبالها معًا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32- </w:t>
      </w:r>
      <w:r w:rsidRPr="00C53AAF">
        <w:rPr>
          <w:rFonts w:ascii="mylotus" w:hAnsi="mylotus" w:cs="KFGQPC Uthman Taha Naskh"/>
          <w:noProof/>
          <w:rtl/>
        </w:rPr>
        <w:t>من وقف بعرفة نهارًا فيجب عليه الاستمرار فيها حتى غروب الشمس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33- </w:t>
      </w:r>
      <w:r w:rsidRPr="00C53AAF">
        <w:rPr>
          <w:rFonts w:ascii="mylotus" w:hAnsi="mylotus" w:cs="KFGQPC Uthman Taha Naskh"/>
          <w:noProof/>
          <w:rtl/>
        </w:rPr>
        <w:t>الدفع من عرفة إلى مزدلفة يكون بعد الغروب، وقبل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34- </w:t>
      </w:r>
      <w:r w:rsidRPr="00C53AAF">
        <w:rPr>
          <w:rFonts w:ascii="mylotus" w:hAnsi="mylotus" w:cs="KFGQPC Uthman Taha Naskh"/>
          <w:noProof/>
          <w:rtl/>
        </w:rPr>
        <w:t>استحباب الدفع بسكينةٍ ووقارٍ وخضوعٍ، وخشوعٍ وتكبيرٍ، وتلبيةٍ، فإن وجد سائق السيارة طريقًا مشى، وإلاَّ انتظر حتى يمشي الذي أمامه، ولا يتجاوز السيارات، بل عليه بالنظام، ومراعاة خُطَّة السير، فهو آمن له، وأسهل لمن معه ولغيرهم من الحجاج</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35- </w:t>
      </w:r>
      <w:r w:rsidRPr="00C53AAF">
        <w:rPr>
          <w:rFonts w:ascii="mylotus" w:hAnsi="mylotus" w:cs="KFGQPC Uthman Taha Naskh"/>
          <w:noProof/>
          <w:rtl/>
        </w:rPr>
        <w:t>لم يعين النبي -صلى الله عليه وسلم- لعرفة دعاءً خاصًا، ولا ذِكْرًا خاصًا، بل يدعو الحاج بما شاء من الأدعية الشرعية، ويكبر، ويهلل، ويذكر الله تعالى حتى تغرب الشمس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36- </w:t>
      </w:r>
      <w:r w:rsidRPr="00C53AAF">
        <w:rPr>
          <w:rFonts w:ascii="mylotus" w:hAnsi="mylotus" w:cs="KFGQPC Uthman Taha Naskh"/>
          <w:noProof/>
          <w:rtl/>
        </w:rPr>
        <w:t>وليكثر من الاستغفار والتضرع، والخشوع، وإظهار الضعف، والافتقار، ويُلحَّ في الدعاء، فإنَّه موقف عظيم، تسكب فيه العبرات، وتُقال فيه العثرات، وهو أعظم مجامع الدنيا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فإنَّ تلك أسباب نصبها الله مقتضية لحصول الخير، ونزول الرحمة، فإن لم يقدر على البكاء فليتباك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37- </w:t>
      </w:r>
      <w:r w:rsidRPr="00C53AAF">
        <w:rPr>
          <w:rFonts w:ascii="mylotus" w:hAnsi="mylotus" w:cs="KFGQPC Uthman Taha Naskh"/>
          <w:noProof/>
          <w:rtl/>
        </w:rPr>
        <w:t>استحباب جمع صلاتي المغرب والعشاء بمزدلفة تأخيرًا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38- </w:t>
      </w:r>
      <w:r w:rsidRPr="00C53AAF">
        <w:rPr>
          <w:rFonts w:ascii="mylotus" w:hAnsi="mylotus" w:cs="KFGQPC Uthman Taha Naskh"/>
          <w:noProof/>
          <w:rtl/>
        </w:rPr>
        <w:t>استحباب البقاء بمزدلفة حتى طلوع الفجر، والصلاة، والبقاء إلى قرب طلوع الشمس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39- </w:t>
      </w:r>
      <w:r w:rsidRPr="00C53AAF">
        <w:rPr>
          <w:rFonts w:ascii="mylotus" w:hAnsi="mylotus" w:cs="KFGQPC Uthman Taha Naskh"/>
          <w:noProof/>
          <w:rtl/>
        </w:rPr>
        <w:t>البداءة برمي جمرة العقبة يوم النحر، ويكون ذلك بعد طلوع الشمس، ولا يرمي غيرها هذا اليوم</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40- </w:t>
      </w:r>
      <w:r w:rsidRPr="00C53AAF">
        <w:rPr>
          <w:rFonts w:ascii="mylotus" w:hAnsi="mylotus" w:cs="KFGQPC Uthman Taha Naskh"/>
          <w:noProof/>
          <w:rtl/>
        </w:rPr>
        <w:t>أن يكون الحصى بقدر الباقلاء أو الفول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41- </w:t>
      </w:r>
      <w:r w:rsidRPr="00C53AAF">
        <w:rPr>
          <w:rFonts w:ascii="mylotus" w:hAnsi="mylotus" w:cs="KFGQPC Uthman Taha Naskh"/>
          <w:noProof/>
          <w:rtl/>
        </w:rPr>
        <w:t>وجوب النحر على الآفاقي: القارن والمتمتع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42- </w:t>
      </w:r>
      <w:r w:rsidRPr="00C53AAF">
        <w:rPr>
          <w:rFonts w:ascii="mylotus" w:hAnsi="mylotus" w:cs="KFGQPC Uthman Taha Naskh"/>
          <w:noProof/>
          <w:rtl/>
        </w:rPr>
        <w:t>قوله: "ثم ركب ... فأفاض إلى البيت" يعني طاف طواف الإفاضة، وهو ركن لا يتم الحج إلاَّ به، فمن لم يطف لم يحل له أن ينفر حتى يطوف، وأول وقته بعد نصف ليلة النحر لمن وقف قبل ذلك بعرفات، ويسن فعله يوم النحر بعد الرمي، والنحر، والحلق، وإن أخَّره عن أيام منى جاز، بلا نزاع بين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43-  </w:t>
      </w:r>
      <w:r w:rsidRPr="00C53AAF">
        <w:rPr>
          <w:rFonts w:ascii="mylotus" w:hAnsi="mylotus" w:cs="KFGQPC Uthman Taha Naskh"/>
          <w:noProof/>
          <w:rtl/>
        </w:rPr>
        <w:t>جواز السجع إذا كان غير متكلف: نصر عبده هزم الأحزاب وحده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 </w:t>
      </w:r>
      <w:r w:rsidRPr="00C53AAF">
        <w:rPr>
          <w:rFonts w:ascii="mylotus" w:hAnsi="mylotus" w:cs="KFGQPC Uthman Taha Naskh"/>
          <w:noProof/>
          <w:rtl/>
        </w:rPr>
        <w:t>أنَّ الحُليفة هي ميقات أهل المدينة، ومن أتى عليها من غير أهلها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 </w:t>
      </w:r>
      <w:r w:rsidRPr="00C53AAF">
        <w:rPr>
          <w:rFonts w:ascii="mylotus" w:hAnsi="mylotus" w:cs="KFGQPC Uthman Taha Naskh"/>
          <w:noProof/>
          <w:rtl/>
        </w:rPr>
        <w:t>استحباب اغتسال الحائض والنفساء للإحرام، فغيرهما يكون أولى بذلك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 </w:t>
      </w:r>
      <w:r w:rsidRPr="00C53AAF">
        <w:rPr>
          <w:rFonts w:ascii="mylotus" w:hAnsi="mylotus" w:cs="KFGQPC Uthman Taha Naskh"/>
          <w:noProof/>
          <w:rtl/>
        </w:rPr>
        <w:t>استحباب استثفار الحائض والنفساء في حالة الإحرام، ويقوم مقامها الحفائظ المستعملة الآن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4- </w:t>
      </w:r>
      <w:r w:rsidRPr="00C53AAF">
        <w:rPr>
          <w:rFonts w:ascii="mylotus" w:hAnsi="mylotus" w:cs="KFGQPC Uthman Taha Naskh"/>
          <w:noProof/>
          <w:rtl/>
        </w:rPr>
        <w:t>صحة إحرام الحائض والنفساء، فإذا طرأ الحيض والنفاس بعد الإحرام، فجواز المضي فيه من باب أولى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5- </w:t>
      </w:r>
      <w:r w:rsidRPr="00C53AAF">
        <w:rPr>
          <w:rFonts w:ascii="mylotus" w:hAnsi="mylotus" w:cs="KFGQPC Uthman Taha Naskh"/>
          <w:noProof/>
          <w:rtl/>
        </w:rPr>
        <w:t>إذا كان الإحرام وقت فريضة أو بعد نافلة لها سبب، كسنة الوضوء، استحب أن يكون الإحرام بعد تلك الصلاة، وإن لم يكن شيء من ذلك، فلا يصلي لأجل الإحرام صلاة خاصة؛ لأنَّه لا دليل عليه، والعبادات توقيفية، وهذا اختيار شيخ الإسلام ابن تيمية، وهو أولى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6- </w:t>
      </w:r>
      <w:r w:rsidRPr="00C53AAF">
        <w:rPr>
          <w:rFonts w:ascii="mylotus" w:hAnsi="mylotus" w:cs="KFGQPC Uthman Taha Naskh"/>
          <w:noProof/>
          <w:rtl/>
        </w:rPr>
        <w:t>الإهلال بالتلبية حينما يستقل المحرم مركوبه، وتقدَّم أنَّ النَّبيَّ -صلى الله عليه وسلم- أَهلَّ بالإحرام بالمسجد بعد انصرافه من الصلاة، ولعلَّ جابرًا من الذين لم يسمعوا إهلاله إلاَّ بعد استوائه على ناقته فحدَّث بما سمع ورأى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7- </w:t>
      </w:r>
      <w:r w:rsidRPr="00C53AAF">
        <w:rPr>
          <w:rFonts w:ascii="mylotus" w:hAnsi="mylotus" w:cs="KFGQPC Uthman Taha Naskh"/>
          <w:noProof/>
          <w:rtl/>
        </w:rPr>
        <w:t>تسمية التلبية توحيدًا لاشتمالها عليه، ففيها أنواع التوحيد الثلاثة، فتوحيد الإلهية في "لبيك لا شريك لك لبيك" فهو الاستقامة على عبوديته وحده، وتوحيد الربوبية في إثبات "أنَّ النعمة لك والملك لا شريك لك" وتوحيد الأسماء والصفات في إثبات "الحمد" المتضمن إثبات صفاته تعالى الكاملة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8- </w:t>
      </w:r>
      <w:r w:rsidRPr="00C53AAF">
        <w:rPr>
          <w:rFonts w:ascii="mylotus" w:hAnsi="mylotus" w:cs="KFGQPC Uthman Taha Naskh"/>
          <w:noProof/>
          <w:rtl/>
        </w:rPr>
        <w:t>الإشارة إلى إهلاله -صلى الله عليه وسلم- بالتوحيد مخالفة لتلبية المشركين الشركية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9- </w:t>
      </w:r>
      <w:r w:rsidRPr="00C53AAF">
        <w:rPr>
          <w:rFonts w:ascii="mylotus" w:hAnsi="mylotus" w:cs="KFGQPC Uthman Taha Naskh"/>
          <w:noProof/>
          <w:rtl/>
        </w:rPr>
        <w:t>أنَّ تحيَّة المسجد البدء بالطواف في البيت، فأول شيء بدأ به -صلى الله عليه وسلم- الطواف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10- </w:t>
      </w:r>
      <w:r w:rsidRPr="00C53AAF">
        <w:rPr>
          <w:rFonts w:ascii="mylotus" w:hAnsi="mylotus" w:cs="KFGQPC Uthman Taha Naskh"/>
          <w:noProof/>
          <w:rtl/>
        </w:rPr>
        <w:t>شرط الطواف البدء من الركن الذي فيه الحجر الأسود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11- </w:t>
      </w:r>
      <w:r w:rsidRPr="00C53AAF">
        <w:rPr>
          <w:rFonts w:ascii="mylotus" w:hAnsi="mylotus" w:cs="KFGQPC Uthman Taha Naskh"/>
          <w:noProof/>
          <w:rtl/>
        </w:rPr>
        <w:t>استحباب الرمل في الأشواط الثلاث الأُول، والمشي في الأربعة الباقية، والرمل خاص في طواف القدوم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12- </w:t>
      </w:r>
      <w:r w:rsidRPr="00C53AAF">
        <w:rPr>
          <w:rFonts w:ascii="mylotus" w:hAnsi="mylotus" w:cs="KFGQPC Uthman Taha Naskh"/>
          <w:noProof/>
          <w:rtl/>
        </w:rPr>
        <w:t>استحباب صلاة ركعتي الطواف خلف مقام إبراهيم، وقد تلا عليه الصلاة والسلام قوله تعالى: {مِنْ مَقَامِ إِبْرَاهِيمَ مُصَلًّى} [البقرة: 125</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فيكون فعله تفسيرًا للصلاة المذكورة في الآية، وتعيين مقام إبراهيم في هذا الحجر المعروف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13- </w:t>
      </w:r>
      <w:r w:rsidRPr="00C53AAF">
        <w:rPr>
          <w:rFonts w:ascii="mylotus" w:hAnsi="mylotus" w:cs="KFGQPC Uthman Taha Naskh"/>
          <w:noProof/>
          <w:rtl/>
        </w:rPr>
        <w:t>استحباب استلام الحجر بعد صلاة ركعتي الطواف وقبل السعي، وليس بواجب بإجماع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14- </w:t>
      </w:r>
      <w:r w:rsidRPr="00C53AAF">
        <w:rPr>
          <w:rFonts w:ascii="mylotus" w:hAnsi="mylotus" w:cs="KFGQPC Uthman Taha Naskh"/>
          <w:noProof/>
          <w:rtl/>
        </w:rPr>
        <w:t>كل طواف بعده سعي، يسن أن يعود المُحرم إِلى الحجر فليستلمه قبل السعي إن أمكن، بخلاف ما إذا لم يكن بعده سعي، فلا يستلم بعد الركعتين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15- </w:t>
      </w:r>
      <w:r w:rsidRPr="00C53AAF">
        <w:rPr>
          <w:rFonts w:ascii="mylotus" w:hAnsi="mylotus" w:cs="KFGQPC Uthman Taha Naskh"/>
          <w:noProof/>
          <w:rtl/>
        </w:rPr>
        <w:t>أنَّ السَّعي يكون بعد طواف النسك ولا يتقدمه،  وإن سعى قبل أن يطوف لم يجزئه السعي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16- </w:t>
      </w:r>
      <w:r w:rsidRPr="00C53AAF">
        <w:rPr>
          <w:rFonts w:ascii="mylotus" w:hAnsi="mylotus" w:cs="KFGQPC Uthman Taha Naskh"/>
          <w:noProof/>
          <w:rtl/>
        </w:rPr>
        <w:t>استحباب الموالاة بين الطواف والسعي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17- </w:t>
      </w:r>
      <w:r w:rsidRPr="00C53AAF">
        <w:rPr>
          <w:rFonts w:ascii="mylotus" w:hAnsi="mylotus" w:cs="KFGQPC Uthman Taha Naskh"/>
          <w:noProof/>
          <w:rtl/>
        </w:rPr>
        <w:t>البداءة بالسعي من الصفا، فلو بدأ بالمروة لم يعتد بالشوط الأول، والبدء بالصفا هو تفسير لقوله تعالى: {إِنَّ الصَّفَا وَالْمَرْوَةَ مِنْ شَعَائِرِ اللَّهِ} [البقرة: 158]، فقد بدأ بما قدَّم الله ذكره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18- </w:t>
      </w:r>
      <w:r w:rsidRPr="00C53AAF">
        <w:rPr>
          <w:rFonts w:ascii="mylotus" w:hAnsi="mylotus" w:cs="KFGQPC Uthman Taha Naskh"/>
          <w:noProof/>
          <w:rtl/>
        </w:rPr>
        <w:t>استحباب رقي الصفا واستقبال القبلة حينما يطلع عليه، وهو سنة، فيوحد الله، ويكبره، ويحمده بما ورد، ولو ترك صعوده فلا شيء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19- </w:t>
      </w:r>
      <w:r w:rsidRPr="00C53AAF">
        <w:rPr>
          <w:rFonts w:ascii="mylotus" w:hAnsi="mylotus" w:cs="KFGQPC Uthman Taha Naskh"/>
          <w:noProof/>
          <w:rtl/>
        </w:rPr>
        <w:t>الذكر المشروع على الصفا والمروة مناسب للمقام؛ لأنَّه في حجة الوداع التي تجلت فيها قوة الإسلام بعد ضعفه، وظهور الدين بعد خفائه، والجهر بعبادة الله تعالى بعد إسرارها في مكة، والقيام بركنية الحج ذلك العام خالصًا لله تعالى، بعد أن كان الحج لا يؤدى إلاَّ من المشركين وحدهم، فمن يقول يستشعر ويتذكر هذ المعاني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20- </w:t>
      </w:r>
      <w:r w:rsidRPr="00C53AAF">
        <w:rPr>
          <w:rFonts w:ascii="mylotus" w:hAnsi="mylotus" w:cs="KFGQPC Uthman Taha Naskh"/>
          <w:noProof/>
          <w:rtl/>
        </w:rPr>
        <w:t>الذكر المشروع يكرره على الصفا ثلاث مرات يتخللهن الدعاء؛ لأنَّ هذا المشعر العظيم من مواطن الإجابة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10622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8" w:name="_Toc496709530"/>
            <w:r w:rsidRPr="00C53AAF">
              <w:rPr>
                <w:rFonts w:ascii="mylotus" w:hAnsi="mylotus" w:cs="KFGQPC Uthman Taha Naskh"/>
                <w:b/>
                <w:bCs/>
                <w:noProof/>
                <w:sz w:val="30"/>
                <w:szCs w:val="30"/>
                <w:rtl/>
              </w:rPr>
              <w:t>حديث رافع بن سنان في تخيير الصبي بين أبويه عند الفراق بالإسلام</w:t>
            </w:r>
            <w:bookmarkEnd w:id="21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رافع بن سنان أنه أسلَمَ وأَبَتْ امرأتُه أن تُسْلِم، فأتت النبي -صلى الله عليه وسلم-، فقالت: ابنتي وهي فَطِيمٌ أو شَبَهُهُ، وقال رافع: ابنتي، قال له النبي -صلى الله عليه وسلم-: «اقعد ناحية»، وقال لها: «اقعدي ناحية»، قال: «وأقعد الصَبِيَّةَ بينهما»، ثم قال «ادعواها»، فمَالت الصبية إلى أمها، فقال النبي -صلى الله عليه وسلم-: «اللهم اهدها»، فمالت الصبية إلى أَبيها، فأخذها.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جاء في هذا الحديث أن خصومةً متعلقة بالحضانة وقعت عند النبي -صلى الله عليه وسلم- بين أبوين, أحدهما مسلم وهو الأب, والثاني كافر وهي الأم, حيث اختصما عند النبي -صلى الله عليه وسلم- في شأن ابنتيهما, والنبي -صلى الله عليه وسلم- خيَّر الصبية بين الأبوين فاختارت الأم وهي كافرة, فالنبي -صلى الله عليه وسلم- قال: اللهم اهدها, أي دلها على الصواب, فاستجاب الله دعوة نبيه -صلى الله عليه وسلم- فاختارت الأب المسلم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وهذا يفيد أنَّ بقاء الطفل تحت رعاية وحضانة الكافر خلاف هدي الله -تعالى</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لأنَّ الغرض من الحضانة هي تربيته، ودفع الضرر عنه، وأنَّ أعظم تربيةٍ هي المحافظة على دينه، وأهم دفاع عنه هو إبعاد الكفر عنه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وإذا كان في حضانة الكافر، فإنَّه يفتنه عن دينه، ويخرجه عن الإسلام بتعليمه الكفر، وتربيته عليه، وهذا أعظم الضرر، والحضانة إنما تثبت لحفظ الولد، فلا تشرع على وجه يكون فيه هلاكه، وهلاك دينه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رافع بن سنان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فَطِيمٌ : مفطومة, وفَطْمُ الصبيِّ: فَصلُه عن الرضاع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 شَبَهُهُ : شَبَهُ الْفَطِيمِ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قال له : أي: لرافع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اقعد ناحية : أي: في ناحية, يعني في جِهة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وقال لها : أي: لامرأة رافع</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اللهم اهدها : أي: الصبية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الولد الصغير إذا كان بين المسلم والكافر فإن المسلم أحق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الابن لا يُقرُّ عند أبيه إذا كان كافرا, ولو اختاره, ولا عند أمه إذا كانت كافرة ولو اختارها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ابن قيم الجوزية: (إن الحديث قد يحتج به على صحة مذهب من اشترط الإسلام، فإن الصبية لما مالت إلى أمها دعا النبي -صلى الله عليه وسلم- لها بالهداية، فمالت إلى أبيها، وهذا يدل على أن كونها مع الكافر خلاف هدى الله الذي أراده من عباده، ولو استقر جعلها مع أمها، لكان فيه حجة، بل أبطله الله -سبحانه- بدعوة رسوله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ومن العجب أنهم يقولون: لا حضانة للفاسق، فأي فسق أكبر من الكفر؟ وأين الضرر المتوقع من الفاسق بنشوء الطفل على طريقته إلى الضرر المتوقع من الكافر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أهم شيء في الحضانة أن يهتدي المحضون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تحقيق: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للنسائي, تحقيق: عبد الفتاح أبو غدة, مكتب المطبوعات الإسلامية الطبعة: الثانية،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أبي داود - الأم للألباني , مؤسسة غراس للنشر والتوزيع، الطبعة: الأولى،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تحقيق: سمير بن أمين الزهيري, دار الفلق - ط: السابعة، 1424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معالم السنن، وهو شرح سنن أبي داود للخطابي , المطبعة العلمية - حلب, الطبعة: الأولى 1351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19" w:name="_Toc496709531"/>
            <w:r w:rsidRPr="00C53AAF">
              <w:rPr>
                <w:rFonts w:ascii="mylotus" w:hAnsi="mylotus" w:cs="KFGQPC Uthman Taha Naskh"/>
                <w:b/>
                <w:bCs/>
                <w:noProof/>
                <w:sz w:val="30"/>
                <w:szCs w:val="30"/>
                <w:rtl/>
              </w:rPr>
              <w:t>خذوا عني، خذوا عني، قد جعل الله لهن سبيلًا، البكر بالبكر جلد مائة ونفي سنة، والثيب بالثيب جلد مائة والرجم</w:t>
            </w:r>
            <w:bookmarkEnd w:id="21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عبادة بن الصامت، قال: قال رسول الله -صلى الله عليه وسلم-: «خُذُوا عني، خُذُوا عني، قد َجَعَلَ الُله لَهُنَّ سبيلا، البِكْرُ بالبِكْر جَلْدُ مِائة ونَفْيُ سَنَةٍ، والثَّيِّبُ بالثيب جلد مائة والرجم».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الله -تعالى- قد أنزل حدًّا فاصلًا في حكم من زنى -بكرًا كان أو ثيبًا سبق له الإحصان-، فمن كان بكرا وزنى فحكمه جلد مائة وتغريب سنة خارج البلد الذي كان فيه، ومن زنى وكان ثيبا وسبق له الإحصان فإنه  يجلد ويُرجم حتى الموت ذكرا كان أو أنثى، وهذا ناسخ لآية النساء أو مبين للسبيل الوارد فيها، قال -تعالى-: {واللاتي يأتين الفاحشة من نسائكم فاستشهدوا عليهن أربعة منكم فإن شهدوا فأمسكوهن في البيوت حتى يتوفاهن الموت أو يجعل الله لهن سبيلا} [النساء: 15]</w:t>
      </w:r>
      <w:r w:rsidRPr="00C53AAF">
        <w:rPr>
          <w:rFonts w:ascii="mylotus" w:hAnsi="mylotus" w:cs="KFGQPC Uthman Taha Naskh"/>
          <w:noProof/>
          <w:sz w:val="26"/>
          <w:szCs w:val="26"/>
        </w:rPr>
        <w:t xml:space="preserve"> .</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التفسير.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عبادة بن الصامت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خذوا عني خذوا عني : توكيد لفظي، وتكرير اللفظ  يدل على ظهور أمر كان قد خفي شأنه واهتم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لهن سبيلًا : السبيل المشار إليه في الحديث هو المذكور في آية النساء: {واللاتي يأتين الفاحشة من نسائكم فاستشهدوا عليهن أربعة منكم فإن شهدوا فأمسكوهن في البيوت حتى يتوفاهن الموت أو يجعل الله لهن سبيلا} [النساء: 15] وهو "البكر بالبكر جلد مائة ونفي سنة، والثيب جلد مائة والرجم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البكر : التي لم تتزوج، فهي خلاف الثيب، رجلا كان أو امرأة، والبكارة عذرة المرأة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البكر بالبكر : مبتدأ، و"جلد مائة" خبره؛ أي: حد زنا البكر جلد مائة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الثيب : يستوي فيه الذكر والأنثى، وإطلاقه على المرأة أكثر؛ لأنها ترجع إلى أهلها بوجه غير الأول، ولأنها توطأ وطأ بعد وطء، من قوله: ثاب إذا رجع</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جلد : الجلد: الضرب بالسوط، سمي: جلدًا؛ لأنَّ الضرب يقع على الجلد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حد الزاني الذي لم يحصن مائة جلدة، وتغريب عام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حد الزاني المحصن الرجم بالحجارة حتى يموت، والمحصن: هو من جامع من قبل في نكاح صحيح، وهو حر مكلف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النبي -صلى الله عليه وسلم- على الإبلاغ لأحكام الله -تعالى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الأحكام الشرعية قد تأتي منجزة وقد تأتي مؤجلة كما في هذا الحديث</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58229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0" w:name="_Toc496709532"/>
            <w:r w:rsidRPr="00C53AAF">
              <w:rPr>
                <w:rFonts w:ascii="mylotus" w:hAnsi="mylotus" w:cs="KFGQPC Uthman Taha Naskh"/>
                <w:b/>
                <w:bCs/>
                <w:noProof/>
                <w:sz w:val="30"/>
                <w:szCs w:val="30"/>
                <w:rtl/>
              </w:rPr>
              <w:t>خير الصدقة ما كان عن ظهر غنًى، واليد العليا خير من اليد السفلى، وليبدأ أحدكم بمن يعول</w:t>
            </w:r>
            <w:bookmarkEnd w:id="22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رسول الله -صلى الله عليه وسلم- قال: "خير الصدقة ما كان عن ظَهْر غِنى، واليدُ العُليا خيرٌ مِن اليد السُّفلى، وليَبدأْ أحدُكم بِمَن يَعول". تقول امرأته: أنْفِقْ علَيَّ، وتقول أمُّ ولده: إلى مَن تَكِلُني، ويقول له عَبْدُه: أطْعِمْنِي واسْتَعْمِلْنِي.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لكن قوله: ((تقول امرأته ..... )) مدرجٌ من قول أبي هريرة.</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بين الحديث أن أفضل الصدقات ما كان المتصدق به غير محتاج إليه لنفقةِ عياله وأهله, ولا يحتاجه لسداد دين عن نفسه، وأن الواجب على المُنفِق أن يبدأ بنفقات من يعول، كالزوجة والأولاد وما ملكت يمينه, وأنه لا ينبغي أن يحبس النفقة عنهم فيتصدق على البعيدين، ويترك الأقربين، ممن يعولهم وينفق عليهم.</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وبين الحديث أنه إنْ فَضُل عنده ما يزيد على نفقة من هم تحت يده, فإنه يتصدق على الأبعدين من الفقراء والمحتاجين، ثم بين الحديث فضل الإنفاق بأنَّ يدَ المُعطي والمنفق هي العُليا على يد الآخذ حسًّا ومعنًى؛ وذلك بما أنفق من ماله، وبذل من إحسانه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 وابن حبان واللفظ له</w:t>
      </w:r>
      <w:r w:rsidRPr="00C53AAF">
        <w:rPr>
          <w:rFonts w:ascii="mylotus" w:hAnsi="mylotus" w:cs="KFGQPC Uthman Taha Naskh"/>
          <w:noProof/>
        </w:rPr>
        <w:t>.</w:t>
      </w:r>
    </w:p>
    <w:p w:rsidR="00757A62" w:rsidRPr="00C53AAF" w:rsidRDefault="00757A62" w:rsidP="00640E52">
      <w:pPr>
        <w:tabs>
          <w:tab w:val="left" w:pos="3201"/>
        </w:tabs>
        <w:spacing w:after="0" w:line="192" w:lineRule="auto"/>
        <w:ind w:left="30"/>
        <w:contextualSpacing/>
        <w:rPr>
          <w:rFonts w:ascii="mylotus" w:hAnsi="mylotus" w:cs="KFGQPC Uthman Taha Naskh"/>
          <w:noProof/>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ابن حبان</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C53AAF">
        <w:rPr>
          <w:rFonts w:ascii="mylotus" w:hAnsi="mylotus" w:cs="KFGQPC Uthman Taha Naskh"/>
          <w:noProof/>
          <w:rtl/>
        </w:rPr>
        <w:t>وهو في بلوغ المرام بلفظ مقارب</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عن ظهر غنى : أي: ما كان المتصدق به غير محتاج إليه لنفقةِ عياله وأهله, ولا يحتاجه لسداد دين عن نفسه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اليد العُليا : يد المُعطي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اليد السُّفلى : يد السائِل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وليَبدأْ أحدُكم بِمَن يَعول : ليبدأ في الإعطاء والإنفاق بأهل بيته الذين يُنفق عليهم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تقول امرأته: أنْفِقْ علَيَّ : أي تقول له: أطعِمني واكْسُني, لأن ذلك من النفقة الواجبة عليك, وذلك حال منعه النفقة عليها, أو تقديمه غيرها من قرابته عليها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أمُّ ولده : هي الأمَة التي تلد من سيدها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إلى مَن تَكِلُني : أي: إلى مَن تتركني؟</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عَبْدُه : العبد: هو ضد الحر, وهو الذي يكون رقيقًا ومملوكًا للحر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واستَعمِلْني : استخدمني في العمل وإلاّ فبِعنِي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الصدقة, والترغيب في البذل والإنفاق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اليد العليا المنفقة أو المحسنة على اليد السفلى الآخذة أو السائلة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أفضل الصدقة ما كان عن سعة وفضل وغنى بعد أن يؤدي ما يلزمه نحو أهله ومن يعول, ثم يجود بعد ذلك على البعيدين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الواجب على المُنفِق أن يبدأ بنفقات من يعول، فلا يذهب ليتصدق على البعيدين، ويترك الأقربين، ممن يعولهم وينفق عليهم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الإنفاق على من ذكر من الزوجة والمملوك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نفقة الزوجة هي أوجب نفقة تجب عليه بعد النفقة على النفس؛ ذلك أنَّ الزوجة حبيسة عنده؛ كما قال -صلى الله عليه وسلم-: "هنَّ عَوان عندكم"؛ أي: أسيرات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الذي يعسر بنفقة زوجته عليه أن يفارقها بطلاق أو خلع أو فسخ، وذلك راجع إلى رغبتها وطلبها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ابن حبان بترتيب ابن بلبان , تحقيق: شعيب الأرنؤوط , مؤسسة الرسالة, الطبعة: الثانية، 1414</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التعليقات الحسان على صحيح ابن حبان وتمييز سقيمه من صحيحه، وشاذه من محفوظه للألباني, دار باوزير للنشر والتوزيع، جدة - الطبعة: الأولى،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تحقيق: سمير بن أمين الزهري, دار الفلق - ط: السابعة، 1424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إرشاد الساري لشرح صحيح البخاري للقسطلاني المطبعة الكبرى الأميرية، الطبعة: السابعة، 1323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مختار الصحاح زين الدين أبو عبد الله محمد بن أبي بكر بن عبد القادر الحنفي الرازي ت: يوسف الشيخ محمد, المكتبة العصرية - الدار النموذجية، الطبعة: الخامسة، 1420هـ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معجم اللغة العربية المعاصرة,  د أحمد مختار عبد الحميد عمر، بمساعدة فريق عمل،عالم الكتب, الطبعة: الأولى، 1429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58185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1" w:name="_Toc496709533"/>
            <w:r w:rsidRPr="00C53AAF">
              <w:rPr>
                <w:rFonts w:ascii="mylotus" w:hAnsi="mylotus" w:cs="KFGQPC Uthman Taha Naskh"/>
                <w:b/>
                <w:bCs/>
                <w:noProof/>
                <w:sz w:val="30"/>
                <w:szCs w:val="30"/>
                <w:rtl/>
              </w:rPr>
              <w:t>رأيت النبي -صلى الله عليه وسلم- إذا سجد وضع ركبتيه قبل يديه، وإذا نهض رفع يديه قبل ركبتيه</w:t>
            </w:r>
            <w:bookmarkEnd w:id="22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وائل بن حُجْر -رضي الله عنه- قال: «رأيت النبي -صلى الله عليه وسلم- إذا سَجد وضع رُكَبَتَيْهِ قبل يَديه، وإذا نَهَض رفع يَدَيْهِ قبل رُكْبَتَيْهِ».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وائل بن حُجْر -رضي الله عنه- أنه رأى النبي -صلى الله عليه وسلم- كان إذا هَوى للسجود، فإنه يُقدم ركبتيه أولا ثم يَضع يَديه على الأرض، وإذا قام إلى الثانية أو إلى الثالثة أو إلى الرابعة رفع يَديه قبل رُكبتيه من الأرض، وهو معنى رواية: (إذا نَهَض نَهَض على رُكْبَتَيه واعتمد على فَخِذه) لا يعتمد على الأرض</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وإلى هذا الحديث ذهب أكثر العلماء، فقالوا: السُّنة أن يُقدِّم المصلِّي رُكبتيه قبل يدَيه عند الهَوي إلى السُّجود، ورغم ضعف الحديث إلا أنه متأيد بفعل عمر -رضي الله عنه- وغيره من الصحابة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وائل بن حُجْر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والنسائي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وابن ماجه</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الهَوي للسجود يكون على الرُّكبتين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رفع اليَدين قبل الرُّكبتين عند القيام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الإشراف على مذاهب العلماء، تأليف: أبو بكر محمد بن إبراهيم النيسابوري، تحقيق: صغير أحمد الأنصاري أبو حماد، الناشر: مكتبة مكة الثقافية، رأس الخيمة - الإمارات العربية المتحدة، الطبعة: الأولى، 1425هـ - 2004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معالم السنن، تأليف: حمد بن محمد بن إبراهيم الخطابي، الناشر: المطبعة العلمية، الطبعة: الأولى 1351هـ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2" w:name="_Toc496709534"/>
            <w:r w:rsidRPr="00C53AAF">
              <w:rPr>
                <w:rFonts w:ascii="mylotus" w:hAnsi="mylotus" w:cs="KFGQPC Uthman Taha Naskh"/>
                <w:b/>
                <w:bCs/>
                <w:noProof/>
                <w:sz w:val="30"/>
                <w:szCs w:val="30"/>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bookmarkEnd w:id="22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قتادة الأنصاري -رضي الله عنه-، قال: «رأيتُ النبيَّ صلى الله عليه وسلم يَؤُمُّ الناس و أُمَامَة بِنْت أَبِي العَاصِ وهي ابنةُ زينب بنتِ النبي صلى الله عليه وسلم على عاتِقِه، فإذا ركَع وضَعها، وإذا رفَع مِن السُّجُود أعَادَها».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النبي صلى الله عليه وسلم كان يصلي بالناس وهو حامل أمامة بنت العاص بنت ابنته زينب رضي الله عنها حتى إنه حال ركوعه وسجوده يضعها فإذا قام حملها وهكذا، ويدل ذلك على أنه لا حرج في حمل الأطفال حال الصلاة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الأدب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قتادة الأنصاري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أُمامة : هي: بنت زينب بنت رسول الله -صلى الله عليه وسلم-، ووالد أمامة هو أبو العاص بن الربيع، وزينب توفيت سنة (8 من الهجرة)، وابنتها أمامة تزوجت بعلي بن أبي طالب، وقتل عنها، ثمّ تزوجت بعده المغيرة ابن نوفل بن الحارث بن عبد المطلب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تواضع النبي صلى الله عليه وسلم، وحسن خلقه، ورحمته بالكبير والصغير، فصلوات الله وسلامه عليه، فهو -صلى الله عليه وسلم- قدوة في حسن الخلق، وفي الرأفة، والرحمة، والحنان، ولا سيَّما على الصغار والضعفاء، كما أنَّ في الحديث بيان سماحة ويسر الشريعة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مثل هذه الحركة في الصلاة فرضًا أو نفلًا، من الإمام والمأموم والمنفرد، ولو بلا ضرورة إليها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ملامسة وحمل من تُخشى نجاسته، تغليبًا للأصل، وهو الطهارة على غلبة الظن، فاليقين لا يزول بالشك، فاليقين هو أصل طهارة الأشياء، والشك هو مظنة نجاسة ثياب الأطفال وأبدانهم، وأمامة وقت حمله لها بنت ثلاث سنين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دخول الأطفال المساجد إذا لم يحصل منهم أذية للمصلين، وإشغال لهم عن صلاتهم، وحُفِظوا من توسيخ المسجد وتنجيسه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ترك مستحبات الصلاة عند الحاجة إلى تركها، فالحامل لهذه الطفلة لن يتمكن من وضع اليدين مقبوضتين على الصدر، ولا يتمكن من وضع الراحتين على الركبتين في الركوع، وغير ذلك من فضائل الصلاة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يسر الشريعة الإسلامية وسماحتها، حيث إن العمل القليل لا يبطل الصلاة، وكذا الكثير المتفرق</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 الرياض</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1427ه/2006م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10656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3" w:name="_Toc496709535"/>
            <w:r w:rsidRPr="00C53AAF">
              <w:rPr>
                <w:rFonts w:ascii="mylotus" w:hAnsi="mylotus" w:cs="KFGQPC Uthman Taha Naskh"/>
                <w:b/>
                <w:bCs/>
                <w:noProof/>
                <w:sz w:val="30"/>
                <w:szCs w:val="30"/>
                <w:rtl/>
              </w:rPr>
              <w:t>رأيت بلالا خرج إلى الأبطح فأذن فلما بلغ حي على الصلاة، حي على الفلاح، لوى عنقه يمينا وشمالا، ولم يستدر.</w:t>
            </w:r>
            <w:bookmarkEnd w:id="22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جحيفة -رضي الله عنه- قال: رأيت بلالًا يؤذِّن ويدور ويتبع فاه هاهنا، وهاهنا، وإصبعاه في أُذنيه، ورسول الله صلى الله عليه وسلم في قُبَّةٍ له حمراء -أُراه قال: من أَدَمٍ- فخرج بلال بين يديه بِالعَنَزَةِ فركزها بِالبَطْحَاءِ ، «فصلى إليها رسول الله صلى الله عليه وسلم، يمر بين يديه الكلب والحمار، وعليه حُلَّةٌ حمراء»، كأني أنظر إلى بَرِيقِ ساقيه.. وفي رواية: رأيت بلالًا خرج إلى الأبطح فأذَّن فلما بلغ حي على الصلاة، حي على الفلاح، لوى عنقه يمينا وشمالا، ولم يستدِر.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دون قوله: (ولم يستدر)</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أبو جحيفة: فجعلت أتتبع فم بلال، وهو يلتفت يميناً وشمالا عند قوله "حي على الفلاح"؛ ليسمع الناس، حيث إن الصيغتين حث على المجيء إلى الصلاة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رُكِزت لرسول الله -صلى الله عليه وسلم- رمح قصيرة؛ لتكون سترة له في صلاته، فصلى الظهر ركعتين</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ثم لم يزل يصلى الرباعية ركعتين حتى رجع إلى المدينة، لكونه مسافراً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جُحيفة وَهْبُ بن عبد الله السُّوائي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رأيت بلالاً يؤذن : كان ذلك في حجة الوداع، والنبي -صلّى الله عليه وسلّم- نازل في الأبطح بمكة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ويتبع فاه هاهنا، وهاهنا : أي: أتابع ببصري فمه يميناً وشمالاً؛ لأنه كان يتتبع بفيه الناحيتين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وإصبعاه في أذنيه : مثنى إصبع، والمراد هنا: الأَنْمُلَةُ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ولم يستدر : يقال: دار الشيء يدور دوراً ودوراناً: تحول وعاد على ما كان عليه، فالمراد بها: لم يدر بجملة بدنه، فالاستدارة تختلف عن الالتفات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هاهنا وهاهنا : (ها هنا وههنا) أَيْ يَمِينًا وَشِمَالًا</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أراه : أي أظنه</w:t>
      </w:r>
      <w:r w:rsidRPr="00C53AAF">
        <w:rPr>
          <w:rFonts w:ascii="mylotus" w:hAnsi="mylotus" w:cs="KFGQPC Uthman Taha Naskh"/>
          <w:noProof/>
        </w:rPr>
        <w:t xml:space="preserve"> .</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أَدَم : جمع أديم أي جلد</w:t>
      </w:r>
      <w:r w:rsidRPr="00C53AAF">
        <w:rPr>
          <w:rFonts w:ascii="mylotus" w:hAnsi="mylotus" w:cs="KFGQPC Uthman Taha Naskh"/>
          <w:noProof/>
        </w:rPr>
        <w:t xml:space="preserve"> .</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بالعنزة : عصا أقصر من الرمح لها سنان وقيل هي الحربة القصيرة</w:t>
      </w:r>
      <w:r w:rsidRPr="00C53AAF">
        <w:rPr>
          <w:rFonts w:ascii="mylotus" w:hAnsi="mylotus" w:cs="KFGQPC Uthman Taha Naskh"/>
          <w:noProof/>
        </w:rPr>
        <w:t xml:space="preserve"> .</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فركزها : أي غرزها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بالبطحاء : يعني بطحاء مكة وهو موضع خارج مكة وهو الذي يقال له الأبطح</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حلة حمراء : إزار ورداء</w:t>
      </w:r>
      <w:r w:rsidRPr="00C53AAF">
        <w:rPr>
          <w:rFonts w:ascii="mylotus" w:hAnsi="mylotus" w:cs="KFGQPC Uthman Taha Naskh"/>
          <w:noProof/>
        </w:rPr>
        <w:t xml:space="preserve"> .</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الالتفات في الحيعلتين يميناً وشمالاً</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ظاهر الحديث أنه يلتفت في كل الجملة (حي على..) لا في بعضها، وأما ما يفعله بعض المؤذنين من أنه يقول: (حيَّ على) ثم يلتفت، فهذا خلاف السنة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للالتفات فائدتان: الأولى: أنه أرفع للصوت وأبلغ في الإعلام، لا سيما في الحيعلتين؛ لأنهما خطاب ونداء، وغيرهما من الألفاظ ذِكْرٌ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الثانية: أنه علامة للمؤذن، ليعرف من يراه على بُعْدٍ أو من كان به صمم أنه يؤذن</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وضع الإصبعين في الأذنين لقوله: (وإصبعاه في أذنيه) لأنه أجمع للصوت، ولأنه علامة على المؤذن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الأذان، وأنه من شعائر الدين الظاهرة</w:t>
      </w:r>
      <w:r w:rsidRPr="00C53AAF">
        <w:rPr>
          <w:rFonts w:ascii="mylotus" w:hAnsi="mylotus" w:cs="KFGQPC Uthman Taha Naskh"/>
          <w:noProof/>
        </w:rPr>
        <w:t xml:space="preserve"> .</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استقبال القبلة في الأذان</w:t>
      </w:r>
      <w:r w:rsidRPr="00C53AAF">
        <w:rPr>
          <w:rFonts w:ascii="mylotus" w:hAnsi="mylotus" w:cs="KFGQPC Uthman Taha Naskh"/>
          <w:noProof/>
        </w:rPr>
        <w:t xml:space="preserve"> .</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للحافظ أحمد بن علي بن حجر العسقلاني، 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 الرياض</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لأبي عيسى محمد بن عيسى الترمذي، تحقيق: بشار عواد معروف، دار الغرب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المؤلف: أبو عبد الله أحمد بن حنبل الشيباني، المحقق: شعيب الأرنؤوط - عادل مرشد، وآخرون, إشراف: د عبد الله بن عبد المحسن التركي, الناشر: مؤسسة الرسالة، الطبعة: الأولى،1421هـ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المؤلف: أبو داود سليمان السِّجِسْتاني، المحقق: شعَيب الأرنؤوط - محَمَّد كامِل قره بللي, الناشر: دار الرسالة العالمية, الطبعة: الأولى، 1430 هـ - 2009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أبي داود, المؤلف: أبو عبد الرحمن محمد ناصر الدين، الألباني، الناشر: مؤسسة غراس للنشر والتوزيع، الكويت, الطبعة: الأولى، 1423 هـ - 2002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تحفة الأحوذي بشرح جامع الترمذي ، محمد عبد الرحمن بن عبد الرحيم المباركفوري، دار الكتب العلمية -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10618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4" w:name="_Toc496709536"/>
            <w:r w:rsidRPr="00C53AAF">
              <w:rPr>
                <w:rFonts w:ascii="mylotus" w:hAnsi="mylotus" w:cs="KFGQPC Uthman Taha Naskh"/>
                <w:b/>
                <w:bCs/>
                <w:noProof/>
                <w:sz w:val="30"/>
                <w:szCs w:val="30"/>
                <w:rtl/>
              </w:rPr>
              <w:t>رحم الله امرأ صلى قبل العصر أربعا.</w:t>
            </w:r>
            <w:bookmarkEnd w:id="22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عبدالله بن عمر -رضي الله عنهما- قال: قال رسول الله -صلى الله عليه وسلم-: «رحم الله امرأ صلى قبل العصر أربعا».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فضيلة من يصلي أربع ركعات قبل العصر؛ تنفلاً، وذلك بأن دعا له بالرحمة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عبدالله بن عمر -رضي الله عنهما-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الترغيب في صلاة أربع ركعات تطوعًا قبل صلاة العصر، وأنَّ هذه الصلاة من أسباب حصول رحمة الله -تعالى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هذه الركعات الأربع -قبل العصر- ليست من الرواتب، وإنما هي من السنن النوافل، التي ليس لها مرتبة الرواتب في الفضل والمحافظة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محمد بن عيسى الترمذي، تحقيق: أحمد محمد شاكر وآخرين،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11252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5" w:name="_Toc496709537"/>
            <w:r w:rsidRPr="00C53AAF">
              <w:rPr>
                <w:rFonts w:ascii="mylotus" w:hAnsi="mylotus" w:cs="KFGQPC Uthman Taha Naskh"/>
                <w:b/>
                <w:bCs/>
                <w:noProof/>
                <w:sz w:val="30"/>
                <w:szCs w:val="30"/>
                <w:rtl/>
              </w:rPr>
              <w:t>رخص رسول الله -صلى الله عليه وسلم- عام أوطاس، في المتعة ثلاثا، ثم نهى عنها</w:t>
            </w:r>
            <w:bookmarkEnd w:id="22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إياس بن سلمة، عن أبيه، قال: «رَخَّصَ رسول الله صلى الله عليه وسلم عَامَ أَوْطَاسٍ، في المُتْعَة ثلاثا، ثم نَهَى عنها».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سَن الشارع النكاح لقصد الاجتماع والدوام والألفة وبناء الأسرة, ولذا كان كل قصد أو شرط يخالف هذه الحكمة من النكاح باطلا, ومن هنا حرم نكاح المتعة، وهو أن يتزوج الرجل المرأة إلى أجل، وقد وقع الترخيص فيه سنة غزوة أوطاس, وذلك في شوال من عام ثمانية من الهجرة مدة ثلاثة أيام فقط؛  لداعي الضرورة, ثم حرَّمه النبي -صلى الله عليه وسلم- تحريمًا مؤبدًا؛ لما فيه من المفاسد، من اختلاط في الأنساب؛ واستئجار للفروج، ومجافاة للذوق السليم والطبيعة المستقيمة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أصول الفقه - النسخ.</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سلمة بن الأكوع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رخص : أباح</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عام أَوْطَاس : أي سنة غزوة أوطاس, وهو واد في ديار هوازن من أودية الطائف, قرب حنين, وقد وقعت في السنة التي فتحت فيها مكة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المتعة : النكاح المؤقت بأمد معلوم, ويرتفع النكاح بانقضاء الزمن المؤقت</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ثلاثًا : ثلاثة أيام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المتعة عام أوطاس، وذلك في شوال من عام ثمانية من الهجرة, بعد إباحتها مدة يسيرة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يفيد الحديث أنه قد حصل في المتعة ترخيص مدة ثلاثة أيام فقط عام أوطاس، وأنَّها بعد هذا الترخيص حرمت تحريمًا مؤبدًا إلى يوم القيامة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هذه الرُخصة في المتعة كانت لأجل الضرورة، ثم حرِّمت تحريمًا مؤبدًا، وانعقد إجماع المسلمين على تحريمها تحريمًا مؤبدًا مطلقًا, ولا عبرة بمخالفة الروافض لذلك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حرَّم الشارع الحكيم هذا النكاح، لما فيه من المفاسد الكثيرة، منها: اختلاط الأنساب، واستجارة الفروج بغير نكاح صحيح, ومجافاته للذوق السليم والطبيعة المستقيمة, ولأنه وسيلة وذريعة إلى الزنا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د</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دت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6" w:name="_Toc496709538"/>
            <w:r w:rsidRPr="00C53AAF">
              <w:rPr>
                <w:rFonts w:ascii="mylotus" w:hAnsi="mylotus" w:cs="KFGQPC Uthman Taha Naskh"/>
                <w:b/>
                <w:bCs/>
                <w:noProof/>
                <w:sz w:val="30"/>
                <w:szCs w:val="30"/>
                <w:rtl/>
              </w:rPr>
              <w:t>رد النبي -صلى الله عليه وسلم- ابنته زينب على أبي العاص بن الربيع بعد ست سنين بالنكاح الأول، ولم يحدث نكاحًا</w:t>
            </w:r>
            <w:bookmarkEnd w:id="22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قال: «رَدَّ النبي -صلى الله عليه وسلم- ابنته زينب على أبي العاص بن الرَّبِيع بَعْدَ سِتّ سِنين بالنكاح الأول، ولم يُحْدِث نكاحًا».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دون ذكر السنين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زينب بنت رسول الله -صلى الله عليه وسلم- ورضي الله عنها هي أكبر بناته -رضي الله عنهنَّ-، وكانت زوجة لأبي العاص بن الربيع، فأسلمت، وهاجرت قبل إسلام زوجها وهجرته، فلما أسلم وهاجر ردَّها رسول الله -صلى الله عليه وسلم- إليه بعد ست سنين -على هذه الرواية-, ولم يعقد لهما عقدًا جديدًا, وقد استدل بعض أهل العلم بهذا الحديث على أن الزوج الكافر إذا لم يسلم في عدة امرأته وانتهت العدة فإن النكاح لا ينفسخ، وإنما يبقى الخيار للمرأة بعد ذلك, إن شاءت رجعت إليه, وإن شاءت تزوجت غيره, وجمهور الفقهاء على أن النكاح ينفسخ في هذه الصورة، واستدلوا بأحاديث أخرى, وقالوا: إن زينب لما أسلمت وبقي زوجها على الكفر لم يفرق بينهما -صلى الله عليه وسلم- إذ لم يكن قد نزل تحريم نكاح المسلمة على الكافر، فلما نزل قوله -تعالى-: {لا هن حل لهم ولا هم يحلون لهن} [الممتحنة: 10] الآية، أمر النبي -صلى الله عليه وسلم- أن تعتد، فوصل أبو العاص مسلمًا قبل انقضاء العدة، فقررها النبي -صلى الله عليه وسلم- بالنكاح الأول، فيندفع الإشكال الموجود في الحديث</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وفتوى اللجنة الدائمة على مذهب جمهور العلماء، ونص الفتوى</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أ- إذا أسلم الزوجان الكافران معا فهما على زواجهما؛ لأن الكفار كانوا يسلمون هم وزوجاتهم على عهد النبي -صلى الله عليه وسلم- فيقرهم على زواجهم. 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المرأة إذا أسلمت قبل زوجها الذي دخل بها  ثم انتظرته ولم تتزوج  فإنها تحل له بعد إسلامه استصحاباً للعقد الأول قبل البعثة ولا تحتاج إلى عقد جديد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أحد الزوجين إذا أسلم قبل الآخر لم ينفسخ النكاح بإسلامه، فرَّقت الهجرة بينهما أو لم تفرق، فإنَّه لا يعرف أنَّ رسول الله -صلى الله عليه وسلم- جدَّد نكاح زوجين سبق أحدهما الآخر بإسلامه قط</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:ابن ماجه أبو عبد الله محمد بن يزيد القزويني، تحقيق: محمد فؤاد عبد الباقي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 1427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أبو</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الرحمن</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58084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7" w:name="_Toc496709539"/>
            <w:r w:rsidRPr="00C53AAF">
              <w:rPr>
                <w:rFonts w:ascii="mylotus" w:hAnsi="mylotus" w:cs="KFGQPC Uthman Taha Naskh"/>
                <w:b/>
                <w:bCs/>
                <w:noProof/>
                <w:sz w:val="30"/>
                <w:szCs w:val="30"/>
                <w:rtl/>
              </w:rPr>
              <w:t>سألنا رسول الله -صلى الله عليه وسلم- عن الجنين فقال: «كلوه إن شئتم، فإن ذكاته، ذكاة أمه»</w:t>
            </w:r>
            <w:bookmarkEnd w:id="22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قال: سألْنا رسول الله -صلى الله عليه وسلم- عن الجَنِينِ فقال: «كُلُوهُ إنْ شِئْتُم، فإنَّ ذَكاتَه، ذَكاةُ أُمِّهِ».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أنَّ الجنين إذا أخرج من بطن أمِّه ميتًا بعد ذكاتها أنَّه حلال، وأنَّ ذكاة أمه كافية عن ذكاته؛ ذلك أنَّ الذكاة قد أتت على جميع أجزاء الأُمِّ، وجنينها وقت الذبح جزء منها، وأجزاء المذبوح لا تفتقر إلى ذكاةٍ مستقلة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الجَنين : الجَنين: هو الولد ما دام في بطن أمِّه؛ سُمِّيَ بذلك لاستتاره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ذكاته : الذكاة: هي الذبح أو النحر وسُميت ذكاة لأنها تذكي المذبوح أو المنحور فيكون طيبًا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الجنين إذا خرج من بطن أمه ميتا بعد ذكاتها فهو حلال, وأن ذكاة أمه كافية عن ذكاته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الجنين متصل بأمه اتصال خِلقَة, فهو يتغذى بغذائها, فتكون ذكاتُه ذكاتَها كأعضائها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الذكاة في الحيوان تختلف بحسب القدرة عليه وعدم القدرة, والجنين لا يتوصل إلى ذبحه بأكثر من ذبح أمه, فيكون ذكاة 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تيسير هذه الشريعة لأنه كل ما كان الأمر شاقا حلَّ التخفيف</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سمو الشريعة وبيانها لكل شيء من دقيق وجليل, لأن مثل هذه الصورة -وهي أن يُذكى الحيوان في بطن الحمل- نادرة الوقوع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تحقيق: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تحقيق:محمد فؤاد عبد الباقي , مكتبة ومطبعة مصطفى البابي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المؤلف: تحقيق: محمد فؤاد عبد الباقي, دار إحياء الكتب العربية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8" w:name="_Toc496709540"/>
            <w:r w:rsidRPr="00C53AAF">
              <w:rPr>
                <w:rFonts w:ascii="mylotus" w:hAnsi="mylotus" w:cs="KFGQPC Uthman Taha Naskh"/>
                <w:b/>
                <w:bCs/>
                <w:noProof/>
                <w:sz w:val="30"/>
                <w:szCs w:val="30"/>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bookmarkEnd w:id="22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جبير بن مطعم -رضي الله عنه- قال: 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أن جبيرًا -رضي الله عنه- سمع النبي -صلى الله عليه وسلم- يقرأ في صلاة المغرب في الركعتين الأوليين بسورة الطور، وذلك عندما جاء لفكاك الأسرى بعد بدر، ثم أسلم بعد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الإيمان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جبير بن مطعم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الطور : -بضم الطاء-: هو كل جبل ممتد، والمراد هنا: جبل سيناء، الذي كلَّم الله عليه موسى -عليه السلام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الغالب في القراءة في صلاة المغرب أنَّها من قصار المفصل، لضيق وقتها، ولكن قد تُصلى بطواله، فلا تختص بالقصار، فقد قرأ النبي -صلى الله عليه وسلم- بسورة {الطور}، وهي من طوال المفصل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ورد أنه -صلى الله عليه وسلم- قرأ في المغرب بسورة {الأعراف}، وقرأ بسورة {الصافات}، وقرأ بسورة {الدخان، وقرأ بسورة {المرسلات}، وقرأ بسورة {التين}، وقرأ بسورتي {المعوذتين}؛ وكل هذه أحاديث صحيحة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جبير بن مطعم حينما سمع قراءة النبي -صلى الله عليه وسلم- سورة {الطور} كان كافرًا، وبلَّغها وهو مسلم، وقد قال العلماء: العبرة بأداء الشهادة لا بتحملها، فمن تحمَّلها وهو كافر أو فاسق، ثم أداها مسلمًا أو عدلاً -قُبِلَتْ شهادته، والرواية مثل الشهادة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كان -عليه الصلاة والسلام- في بعض الأحيان يطيل صلاة المغرب، إلا أن الغالب تخفيفها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29" w:name="_Toc496709541"/>
            <w:r w:rsidRPr="00C53AAF">
              <w:rPr>
                <w:rFonts w:ascii="mylotus" w:hAnsi="mylotus" w:cs="KFGQPC Uthman Taha Naskh"/>
                <w:b/>
                <w:bCs/>
                <w:noProof/>
                <w:sz w:val="30"/>
                <w:szCs w:val="30"/>
                <w:rtl/>
              </w:rPr>
              <w:t>سئل النبي -صلى الله عليه وسلم- عن الخمر، فنهاه أن يصنعها، فقال: إنما أصنعها للدواء، فقال: «إنه ليس بدواء، ولكنه داء»</w:t>
            </w:r>
            <w:bookmarkEnd w:id="22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وائل الحضرمي أن طارق بن سويد الجعفي سأل النبي -صلى الله عليه وسلم- عن الخمر، فَنَهَاهُ -أو كره- أن يَصْنَعَهَا، فقال: إنما أَصْنَعُهَا لِلدَّوَاءِ، فقال: «إنه ليس بِدَوَاءٍ، ولكنه دَاءٌ».</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أنَّ طارق بن سويد -رضي الله عنه- سأل النبي -صلى الله عليه وسلم- عن الخمر يصنعها للدواء وليس للشرب، فأخبره النبي -صلى الله عليه وسلم- أنها مرض لا شفاء فيها، فدل هذا على تحريم الخمر، وعلى أنها تورث المرض والأسقام، وأنها لا فائدة منها البتة، فيجب إتلافها وإراقتها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الطب - كتاب الأشربة.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طارق بن سويد الجعفي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الخمر : اسم لكل ما خامر العقل وغطاه، من أي نوع من الأشربة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للدواء : ما يتداوى به ويعالج، جمعه: أدوية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داء : مرض ظاهرًا كان أو باطنًا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الشارع الحكيم إنما ينهى عمَّا مفسدته خالصة أو راجحة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يحرم التداوي بشرب الخمر، وأنَّها داء وليست بدواء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الخمر داء معنوي؛ لأنها محرمة، تمرض القلب، وداء حسي؛ لأنه يحصل من المضارّ بشربها أكثر مما يحصل من المنافع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الصحابة -رضي الله عنهم- على أن يتعلموا أمور دينهم قبل أن يقعوا فيها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58263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0" w:name="_Toc496709542"/>
            <w:r w:rsidRPr="00C53AAF">
              <w:rPr>
                <w:rFonts w:ascii="mylotus" w:hAnsi="mylotus" w:cs="KFGQPC Uthman Taha Naskh"/>
                <w:b/>
                <w:bCs/>
                <w:noProof/>
                <w:sz w:val="30"/>
                <w:szCs w:val="30"/>
                <w:rtl/>
              </w:rPr>
              <w:t>سئل سعيد بن المسيب عن الرجل لا يجد ما ينفق على امرأته، قال: يفرق بينهما</w:t>
            </w:r>
            <w:bookmarkEnd w:id="23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الزِّناد قال: سألتُ سعيد بن المسيب عن الرجل، لا يجدُ ما يُنفقُ على امرأته، قال: يُفَرَّقُ بينهما. قال أبو الزِّناد: قلتُ: سُنَّة؟ فقال سعيد: سُنَّة.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ليس له حكم عند العلامة الألباني لكن قال الحافظ ابن حجر: مُرْسَلٌ قَوِي</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الأثر فيه أن سعيد بن المسيب أحد كبار التابعين لما سئل عن الرجل الذي لا يجد ما ينفقه على زوجته أفتى بأنه يُفسخ العقد بينهما, وبين أنَّ ما أفتى به هو سُنة عن النبي -صلى الله عليه وسلم-، والمراد بطلبها؛ لأن الحق لها، فأخذ العلماء من هذا الأثر أن للزوجة إذا أعسر زوجها بنفقتها  لعدم المال وتعذر التكسب بأي وجه أن يفسخ نكاحها منه، لكن لو رضيت بحال زوجها ولم تطالب وصبرت, فلا شك أن هذا أعظم لأجرها وأولى لها وأفضل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سعيد بن المسيب -رحمه الله-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الشافعي وعبد الرزاق وسعيد بن منصور والبيهقي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يُفَرَّقُ بينهما : كناية عن الطلاق</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قلتُ: سُنَّة؟ : يريد السائل: هل هذا من سنة النبي -صلى الله عليه وسلم-؟</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فقال سعيد: سُنة : أي: سُنة رسول الله -صلى الله عليه وسلم-، وإذا أضاف التابعي أمرًا إلى السنة فإنه يكون مرسلا لأنه لم يلقَ رسول الله -صلى الله عليه وسلم-، وهذا اختيار الشافعي، واختار بعض العلماء أن يكون المعنى سنة الخلفاء الراشدين -رضي الله عنهم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الزوج إذا أعسر عن نفقة امرأته واختارت فراقه فرق بينهما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نفقة الزوجة هي أوجب نفقة تجب عليه بعد النفقة على نفسه؛ ذلك أنَّ الزوجة حبيسة عنده؛ كما قال -صلى الله عليه وسلم-: "هنَّ عَوان عندكم"؛ أي: أسيرات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الذي يعسر بنفقة زوجته، عليه أن يفارقها بطلاق أو خلع أو فسخ، وذلك راجع إلى رغبتها وطلبها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المسند للشافعي , الناشر: دار الكتب العلمية، بيروت</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سعيد بن منصور تحقيق: حبيب الرحمن الأعظمي, الدار السلفية - الهند, الطبعة: الأولى، 1403هـ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المصنف لعبد الرزاق بن همام الصنعاني تحقيق: حبيب الرحمن الأعظمي, المجلس العلمي- الهند, الطبعة: الثانية، 1403</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السنن الكبرى للبيهقي , تحقيق: محمد عبد القادر عطا, دار الكتب العلمية، الطبعة: الثالثة،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نيل الأوطار للشوكاني,  تحقيق: عصام الدين الصبابطي, دار الحديث، الطبعة: الأولى، 1413هـ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58186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1" w:name="_Toc496709543"/>
            <w:r w:rsidRPr="00C53AAF">
              <w:rPr>
                <w:rFonts w:ascii="mylotus" w:hAnsi="mylotus" w:cs="KFGQPC Uthman Taha Naskh"/>
                <w:b/>
                <w:bCs/>
                <w:noProof/>
                <w:sz w:val="30"/>
                <w:szCs w:val="30"/>
                <w:rtl/>
              </w:rPr>
              <w:t>سئل علي -رضي الله عنه-: هل عندكم شيء من الوحي إلا ما في كتاب الله؟ قال: لا والذي فلق الحبة، وبرأ النسمة، ما أعلمه إلا فهمًا يعطيه الله رجلا في القرآن، وما في هذه الصحيفة</w:t>
            </w:r>
            <w:bookmarkEnd w:id="23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جحيفة -رضي الله عنه- قال: قلت لعلي -رضي الله عنه-: هل عندكم شيء من الوحي إلا ما في كتاب الله؟ قال: «لا والذي فَلَقَ الحَبَّةَ، وبَرَأَ النَّسْمَةَ، ما أعلمه إلا فَهْمَاً يُعطيه الله رجلا في القرآن، وما في هذه الصحيفة»، قلت: وما في الصحيفة؟ قال: «العَقْلُ، وفِكَاكُ الأَسير، وأن لا يُقتَلَ مسلم بكافر».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سأل أبوجحيفة -رضي الله عنه- عليًّا -رضي الله عنه-: هل خصكم النبي -صلى الله عليه وسلم- بعلم أو شيء مكتوب عندكم دون غيركم من الناس، وإنما سأله أبو جحيفة عن ذلك لأن جماعة من الشيعة كانوا يزعمون أن عند أهل البيت لا سيما عليًّا أشياء من الوحي خصهم النبي -صلى الله عليه وسلم- بها لم يطلع غيرهم عليها، وقد سأل عليًّا عن هذه المسألة غير واحد، فأجابه علي -رضي الله عنه- حالفًا يمينًا كانت تحلفه العرب، وهو الحلف بالله الذي خلق الإنسان وشق الحب، بأنه ليس عندهم شيء غير الفهم الذي يؤتيه الله عبده، غير كتاب كتبه عن رسول الله -صلى الله عليه وسلم-، فيه أحكام الديات وتخليص أسرى المسلمين من الأسر، وأن لا يقتل مسلم بكافر، وذلك لأن الكافر ليس كفؤاً للمسلم ليقتل به، بل هو دونه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الأيمان - الجهاد - الديات - الأدلة - الاجتهاد.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جُحَيفة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والذي فلق الحبة : وهذا من أيمان العرب، ومعنى: فلق الحبة: شقها في الأرض حتى تثمر، فكان منها حب كثير، وكل شيء شققته فقد فلقته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وبرأ : خلق</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النسمة : الإنسان والنفس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العقل : الدية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 ما في هذه الصحيفة : أي الورقة المكتوبة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وفِكاك الأسير : أن فيها حكم تخليص الأسير من يد العدو، والترغيب في ذلك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يقتل مسلم بكافر، فإن الكافر غير مكافىء للمسلم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مفهومه أن الكافر يقتل بالمسلم وهو إجماع العلماء؛ ويؤيده ما في الصحيح: "أن النبي -صلى الله عليه وسلم- قتل يهوديًّا رضخ رأس جارية من الأنصار"، ولأن المسلم أعلى رتبة بإسلامه من الكافر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فك الأسير المسلم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امتن الله به على أهل السنة من ظهور كذب الرافضة في دعواهم أن عند أهل البيت قرآنًا سوى هذا المصحف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الله يمن على من يشاء من عباده بنعمة الفهم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الإقسام بلا قسم إذا كان الأمر مهمًّا واقتضت المصلحة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احتفاظ علي -رضي الله عنه- بالسنة وعنايته بها وكتابته 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أبي جحيفة -رضي الله عنه- على السؤال والعلم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تحمل العاقلة -وهم عصبة الرجل من الذكور الذين يرثونه- للدية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عمدة القاري شرح صحيح البخاري لبدر الدين العينى -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2" w:name="_Toc496709544"/>
            <w:r w:rsidRPr="00C53AAF">
              <w:rPr>
                <w:rFonts w:ascii="mylotus" w:hAnsi="mylotus" w:cs="KFGQPC Uthman Taha Naskh"/>
                <w:b/>
                <w:bCs/>
                <w:noProof/>
                <w:sz w:val="30"/>
                <w:szCs w:val="30"/>
                <w:rtl/>
              </w:rPr>
              <w:t>سئلت عائشة: كم كان صداق رسول الله -صلى الله عليه وسلم-؟ قالت: «كان صداقه لأزواجه ثنتي عشرة أوقية ونشا»</w:t>
            </w:r>
            <w:bookmarkEnd w:id="23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سلمة بن عبد الرحمن، أنه قال: سألت عائشة زوج النبي -صلى الله عليه وسلم-: كم كان صَداقُ رسول الله -صلى الله عليه وسلم-؟ قالت: «كان صَدَاقُهُ لأزواجه ثِنْتَيْ عشرة أُوقِيَّةً ونَشَّاً»، قالت: «أتدري ما النَّشُّ؟» قال: قلت: لا، قالت: «نصف أُوقِيَّةٍ، فتلك خمسمائة درهم، فهذا صَدَاقُ رسول الله -صلى الله عليه وسلم- لأزواجه».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موضوع الحديث استحباب تخفيف الصداق، وأنَّ ذلك هو المشروع؛ فخير الصداق أيسره، وخير النِّساء أيسرهن مؤنة, وفيه أن صداق النبي -صلى الله عليه وسلم- لزوجاته غالبًا اثنتا عشرة أوقية ونصف الأوقية، وهو -صلى الله عليه وسلم- القدوة الكاملة في العادات والعبادات، والأوقية أربعون درهمًا، فيكون خمسمائة درهم، وهذا خلاف ما يفعله الناس اليوم من المغالاة في المهور، والتفاخر بما يدفعون إلى المرأة وأوليائها، سواء أكان الزوج غنيًا أم فقيرًا، فهو يريد أن لا ينقص عن غيره في هذا المجال، مما أدى لتأخير الزواج</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أوقية : الأوقية أربعون درهمًا، وهو نقدٌ من الفضة، وقدره (147) غرامًا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نشًا : بفتح النون، ثم شين معجمة مشدَّدة، والنش: نصف الأوقية، أي: عشرون درهمًا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فيه أصل مشروعية الصداق في النكاح، وأنه لابد منه، سواء سمِّي في العقد أو لم يسم، فإن سمي فهو على ما اتَّفق عليه الزوجان، وإن لم يسم فللزوجة مهر المثل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الصداق يُعد عطية وهدية، يُكرِمُ بها الرجل زوجته عند دخوله عليها، ومقابلته لها، جبرًا لخاطرها، وإشعارًا بقدْرها، وليس هو مجرَّد عوض</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تخفيف المهور إقتداءً بالنبي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السلف على العلم, وذلك ظاهر في سؤال أبي سلمة لعائشة -رضي الله عنها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جواز مخاطبة الرجل المرأة إذا كان لمصلحة؛ لأنه خاطب عائشة وسألها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صوت المرأة ليس بعورة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ينبغي للمفتي إذا تكلم مع المستفتي بشيء يظنه جاهلا به أن يبينه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طرق التعليم السؤال لأنها سألته: أتدري ما النش؟</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صحيح الإمام مسلم, تحقيق: محمد فؤاد عبد الباقي,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58103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3" w:name="_Toc496709545"/>
            <w:r w:rsidRPr="00C53AAF">
              <w:rPr>
                <w:rFonts w:ascii="mylotus" w:hAnsi="mylotus" w:cs="KFGQPC Uthman Taha Naskh"/>
                <w:b/>
                <w:bCs/>
                <w:noProof/>
                <w:sz w:val="30"/>
                <w:szCs w:val="30"/>
                <w:rtl/>
              </w:rPr>
              <w:t>شهدتُ النبي -صلى الله عليه وسلم- نفل الربع في البدأة، والثلث في الرجعة</w:t>
            </w:r>
            <w:bookmarkEnd w:id="23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حبيب بن مسلمة الفِهْري قال: «شَهِدت النبيَّ -صلى الله عليه وسلم- نَفَّلَ الرُّبْعَ في البَدْأَةِ، والثُّلُثَ في الرَّجْعَة».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جواز تنفيل السرية التي تُقطع من الجيش، فَتَغِير على العدو، وتغنم منه، فيُعطى أفرادُها زيادةً على سُهْمانِهم، تقديرًا لأعمالهم، وما قاموا به من بلاءٍ في الجهاد على بقية الغُزاة، لكن إن كانت غارة السرية في ابتداء سفر المجاهدين للغزو، فتعطى رُبع ما غَنِمت، وإن كانت غارةُ السرية بعد عودة المجاهدين، فتُعطى ثلث ما غنمت، وتشارك بقية الجيش فيما بقي، وهو ثلاثة الأرباع أو الثلثين، ووجه زيادة أفراد السرية في حالة القُفُول على حالة البدء، أنَّها في حالة القُفول يكون الجيش قد ضعف بسبب الغزو وتكون السرية قد فقدت السند الذي تتقوى به، والجيش الذي تأوي إليه، والفئة التي تَنحاز إليها، بخلاف حال البدء، فإنَّ الجيش يسندها، ويقويها ويؤمها، كما أنَّ الغزو في حالة القفول في حال شوق ورغبة إلى أهله ووطنه، ومتشوف لسرعة الأوبة، لهذا -والله أعلم- استحقت السرية زيادة التنفيل في حالة الرجعة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حبيب بن مسلمة الفهري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نَفَّلَ : التنفيل: إعطاء شيء زائد على سهم الغنيمة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الربع : أي: أعطى ربع الغنيمة نفلًا بعد الخُمُس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البَدْأَة : بفتح الباء، وسكون الدال المهملة، وهي ابتداء السفر إلى العدو</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والثُّلُثَ : واعطى ثلث الغنيمة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الرَّجعة : الرجوع، والإيقاع بالعدو مرَّة ثانية أو عند الرجوع من الغزو</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التنفيل من الغنيمة بعد إخراج الخُمُس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-صلى الله عليه وسلم- ما كان يزيد عن الثلث في التنفيل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التنفيل ليس أمرًا حتميًّا ولكنه راجع إلى الإمام, والإمام يجب أن يراعي المصلحة, إن اقتضت التنفيل فعل وإلا فلا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أبي داود - الأم للألباني , مؤسسة غراس للنشر والتوزيع، الطبعة: الأولى،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للقاري , دار الفكر، بيروت , الطبعة: الأولى، 1422هـ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تحفة الأحوذي بشرح جامع الترمذي, للمباركفورى,  دار الكتب العلمية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64620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4" w:name="_Toc496709546"/>
            <w:r w:rsidRPr="00C53AAF">
              <w:rPr>
                <w:rFonts w:ascii="mylotus" w:hAnsi="mylotus" w:cs="KFGQPC Uthman Taha Naskh"/>
                <w:b/>
                <w:bCs/>
                <w:noProof/>
                <w:sz w:val="30"/>
                <w:szCs w:val="30"/>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bookmarkEnd w:id="23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-رضي الله عنهما- قال: 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 ثم مَضَى حتى أتى النساء، فَوَعَظَهُن وذَكَّرَهُن، فقال: «تَصَدَّقْنَ، فإن أكثركُنَّ حَطَبُ جهنم»، فقامت امرأة من سِطَةِ النساء سَفْعَاءُ الْخَدَّيْنِ، فقالت: لم؟ يا رسول الله قال: «لأَنَّكُنَّ تُكْثِرْنَ الشَّكَاةَ، وَتَكْفُرْنَ الْعَشِيرَ»، قال: فجعلن يتصدقن من حُلِيِّهِنَّ، يُلْقِينَ في ثوب بلال من أَقْرِطَتِهِنَّ وَخَوَاتِمِهِنَّ.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صلى النبي -صلى الله عليه وسلم- بأصحابه صلاة العيد بلا أذان لها ولا إقامة، فلما فرغ من الصلاة خطبهم، فأمرهم بتقوى الله: بفعل الأوامر واجتناب النواهي ولزوم طاعة الله في السر والعلانية، وأن يتذكروا وعد الله ووعيده ليتعظوا بالرهبة والرغبة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ولكون النساء في معزل عن الرجال بحيث لا يسمعن الخطبة وكان حريصاً على الكبير والصغير، رؤوفا بهم، مشفقاً عليهم اتَّجه إلى النساء، ومعه بلال، فوعظهُن، وذكَّرهن، وخصَّهن بزيادة موعظة وَبَيَّنَ لهن أنهن أكثر أهل النار، وأن طريق نجاتهن منها الصدقة؛ لأنها تطفىء غضب الرب</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فقامت امرأة جالسة في وسَطِهِن وسألته عن سبب كونهن أكثر أهل النار ليتداركن ذلك بتركه فقال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لأنكن تكثرن الشكاة والكلام المكروه، وتجحدن الخير الكثير إذا قصر عليكن المحسن مرة واحدة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ولما كان نساء الصحابة -رضي الله عنهم- سبَّاقات إلى الخير وإلى الابتعاد عما يغضب الله، أخذن يتصدقن بحليهن التي في أيديهن، وآذانهن، من الخواتم والقروط، يلقين ذلك في حجر بلال، محبة في رضوان الله وابتغاء ما عنده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العيدين - الصدقة - عشرة النساء - الجنة والنار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سفعاء الخد : من أصاب خدها لون يخالف لونه الأصلي من سواد أو خضرة أو غيرهما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سطة النساء : أي جالسة وسطهن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شهدت : أي حضرت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تكثرن الشكاة : أي تكثرن الشكوى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تكفرن العشير : العشير هو الزوج والمعنى أنكن تجحدن حق الزوج وإحسانه إليكن لضعف عقولكن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حضَّ : حث</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أقراطهن : جمع قرط وهو ما يعلق في شحمة الأذن عند النساء</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حليهن : جمع حلي وهي ما يتخذ للزينة من الذهب والفضة والأحجار الكريمة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العيد لا يشرع لها أذان ولا إقامة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الأذان والإقامة لا يشرعان لغير الصلوات الخمس المكتوبة، فلا يشرعان لنافلة، ولا جنازة، ولا عيد، ولا استسقاء، ولا كسوف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الأمر بتقوى الله -تعالى- والحث على طاعته والموعظة والتذكير هي مقاصد الخطبة، وقد عدها بعض الفقهاء من أركان الخطبة الواجبة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الصدقة من أسباب دفع العذاب يوم القيامة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التخويف والتحذير في النصح بما يبعث على إزالة العيب أو الذنب اللذين يتصف بهما الإنسان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العناية بذكر ما تشتد الحاجة إليه من المخاطبين وفيه بذل النصيحة لمن يحتاج إليها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كثرة شكاية الزوج وكفران العشير؛ لأنهما دليل على كفران النعمة ولأنه جعله سبباً لدخول النار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مبادرة النساء بالصدقة والبذل لما لعلهن يحتجن إليه -مع ضيق الحال في ذلك الزمان- ما يدل على رفيع مقامهن في الدين وامتثال أمر الرسول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تصدق المرأة من مالها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سؤال المستفتين للعالم عن العلم للنساء وغيرهم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الصبر، وعدم الشكاية إلى المخلوقين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إحكام الأحكام شرح عمدة الأحكام، لابن دقيق العيد، والطبعة مجهولة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10620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5" w:name="_Toc496709547"/>
            <w:r w:rsidRPr="00C53AAF">
              <w:rPr>
                <w:rFonts w:ascii="mylotus" w:hAnsi="mylotus" w:cs="KFGQPC Uthman Taha Naskh"/>
                <w:b/>
                <w:bCs/>
                <w:noProof/>
                <w:sz w:val="30"/>
                <w:szCs w:val="30"/>
                <w:rtl/>
              </w:rPr>
              <w:t>ص ليس من عزائم السجود، وقد رأيت النبي -صلى الله عليه وسلم- يسجد فيها</w:t>
            </w:r>
            <w:bookmarkEnd w:id="23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قال: «ص ليس من عَزَائِمِ السُّجود، وقد رأيت النبي -صلى الله عليه وسلم- يَسجد فيها».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"ص " ليس من عَزَائِمِ السُّجود</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يعنى أن سجدة التلاوة التي في سورة ص سنة غير واجبة؛ لأنه لم يرد فيها أَمر على تأكيد فعلها، بل الوارد بصيغة الإخبار؛ بأنَّ داود -عليه الصلاة والسلام- فعلها توبة لله -تعالى-، وسَجَدَها نبيُّنَا -صلى الله عليه وسلم- شكرا؛ لمَّا أنْعَم اللَّهُ على داودَ -عليه الصلاة والسلام- بالغُفْرَان، ويدل له ما رواه النسائي، أنَّه -صلى الله عليه وسلم- قال: (سجدها داود توبة، ونسْجُدها شكرًا)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سجود التلاوة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عَزَائِمِ : هي التي أُكِّد على فعلها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السُّجود في ص</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المَسْنُونَات قد يكون بعضها آكد من بعض</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11238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6" w:name="_Toc496709548"/>
            <w:r w:rsidRPr="00C53AAF">
              <w:rPr>
                <w:rFonts w:ascii="mylotus" w:hAnsi="mylotus" w:cs="KFGQPC Uthman Taha Naskh"/>
                <w:b/>
                <w:bCs/>
                <w:noProof/>
                <w:sz w:val="30"/>
                <w:szCs w:val="30"/>
                <w:rtl/>
              </w:rPr>
              <w:t>صل على الأرض إن استطعت، وإلا فأوم إيماء، واجعل سجودك أخفض من ركوعك</w:t>
            </w:r>
            <w:bookmarkEnd w:id="23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-رضي الله عنهما-: أن رسول الله -صلى الله عليه وسلم- عاد مريضا، فرآه يصلي على وِسَادَةٍ، فأخذها فَرَمَى بها، فأخذ عودًا ليُصلي عليه، فأخذه فَرَمَى به وقال: «صَلِّ على الأرض إن استطعت، وَإِلا فَأَوْمِئْ إِيمَاءً، واجْعَلْ سجودك أخفَضَ من ركُوُعك».</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كيفية صلاة المريض الذي لا يستطيع تمكين جبهته من الأرض بأن الواجب عليه الصلاة حسب الاستطاعة، والإيماء حال الركوع والسجود، وأن يكون سجوده أكثر انخفاضاً من ركوعه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البيهقي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البزار</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السنن الكبرى للبيهقي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وسادة : بكسر الواو ثم سين مهملة مفتوحة، وهي المخدة، وكل ما يوضع تحت الرأس، والجمع: وسد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فرمى بها : قذف بها منكرًا على صاحبها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فأومئ : المراد بالإيماء هنا: خفض الرأس في حالي الركوع والسجود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للمريض -الذي لا يستطيع القيام- أن يصلي قاعدًا، قال تعالى: {لَا يُكَلِّفُ اللَّهُ نَفْسًا إِلَّا وُسْعَهَا}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يوميء إيماء، ويجعل سجوده أخفض من ركوعه؛ ليميز بين الركنين في أفعاله، ولأنَّ السجود شرعًا أخفض من الركوع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يكره للمصلي أن يرفع له شيء يسجد عليه، وأنَّ هذا من التكلف، الذي لم يأذن الله به، وإنما يصلي الإنسان حسب استطاعته، وإذا لم يستطع الوصول إلى الأرض أومأ في حالة الركوع، وفي حالة السجود، وقد اتَّقى الله ما استطاع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عيادة المريض، وإرشاده إلى ما يصلح دينه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كمال خُلقِ رسول الله -صلى الله عليه وسلم-، وعيادته أصحابه، وتفقده أحوالهم، فيكون في هذا قدوة للزعماء والرؤساء</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الداعية الموفق لا يدع النصح والإرشاد في كل مكان يحل فيه، على أيَّةِ حال يكون فيها، لكن بحكمة، وحُسْن تصرف</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البيهقي الكبرى، لأحمد بن الحسين بن علي بن موسى أبو بكر البيهقي، مكتبة دار الباز، مكة المكرمة، 1414 </w:t>
      </w:r>
      <w:r w:rsidRPr="00C53AAF">
        <w:rPr>
          <w:rFonts w:ascii="Times New Roman" w:hAnsi="Times New Roman" w:cs="Times New Roman" w:hint="cs"/>
          <w:noProof/>
          <w:rtl/>
        </w:rPr>
        <w:t>–</w:t>
      </w:r>
      <w:r w:rsidRPr="00C53AAF">
        <w:rPr>
          <w:rFonts w:ascii="mylotus" w:hAnsi="mylotus" w:cs="KFGQPC Uthman Taha Naskh"/>
          <w:noProof/>
          <w:rtl/>
        </w:rPr>
        <w:t xml:space="preserve"> 1994</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تحقيق</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القادر</w:t>
      </w:r>
      <w:r w:rsidRPr="00C53AAF">
        <w:rPr>
          <w:rFonts w:ascii="mylotus" w:hAnsi="mylotus" w:cs="KFGQPC Uthman Taha Naskh"/>
          <w:noProof/>
          <w:rtl/>
        </w:rPr>
        <w:t xml:space="preserve"> </w:t>
      </w:r>
      <w:r w:rsidRPr="00C53AAF">
        <w:rPr>
          <w:rFonts w:ascii="mylotus" w:hAnsi="mylotus" w:cs="KFGQPC Uthman Taha Naskh" w:hint="cs"/>
          <w:noProof/>
          <w:rtl/>
        </w:rPr>
        <w:t>عطا</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تمام المنة في التعليق على فقه السنة، ناصر الدين الألباني، دار الراية، ط3 ، 1409هـ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كشف الأستار عن زوائد البزار على الكتب الستة، نور الدين علي بن أبي بكر الهيثمي، تحقيق: حبيب الرحمن الأعظمي، مؤسسة الرسالة ط1، بيروت، 1399هـ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10952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7" w:name="_Toc496709549"/>
            <w:r w:rsidRPr="00C53AAF">
              <w:rPr>
                <w:rFonts w:ascii="mylotus" w:hAnsi="mylotus" w:cs="KFGQPC Uthman Taha Naskh"/>
                <w:b/>
                <w:bCs/>
                <w:noProof/>
                <w:sz w:val="30"/>
                <w:szCs w:val="30"/>
                <w:rtl/>
              </w:rPr>
              <w:t>صلاة الليل والنهار مثنى مثنى</w:t>
            </w:r>
            <w:bookmarkEnd w:id="23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عمر-رضي الله عنهما-، عن النبي -صلى الله عليه وسلم- قال: «صلاة الليل والنَّهار مثْنَى مثْنَى».</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معنى الحديث: " صلاة الليل والنَّهار مثْنَى مثْنَى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هذا الحديث : أصله في الصحيحين:  بلفظ: ( صلاة الليل مثْنَى مثْنَى ) زاد بعض الرواة: (والنَّهار) وهي زيادة ضعيفة، والمعنى: أن من أراد أن يتطوع في الليل أو النَّهار، فليُسَلِّم من كل ركعتين؛ كما جاء مُصرحا به في صحيح مسلم عن ابن عمر-رضي الله عنهما- لما سئل: "ما مثْنَى مثْنَى؟" قال: "أن تُسلِّم في كل ركعتين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وهذا قول أكثر  العلماء في صلاة الليل أي: لا يجوز التطوع بأكثر من ركعتين في صلاة الليل، إلا ما كان من صلاة الوتر، فله الزيادة لثبوت السُّنة بذلك</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أما صلاة النَّهار فلا بأس بالزيادة على ركعتين والأفضل مثْنَى مثْنَى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عمر -رضي الله عنهما-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النسائي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صلاة الليل : أي عددها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مثنى مثنى : يسلم من كل ركعتين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الليل والنَّهار مثْنَى مثْنَى، والصحيح الليل فقط</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مسند الإمام أحمد، تأليف: أحمد بن محمد بن حنبل، تحقيق: أحمد محمد شاكر الناشر: دار الحديث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القاهرة،</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1421</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تأليف: محمد بن يزيد القزويني، تحقيق: شعيب الأرناؤوط وغيره ، الناشر: دار الرسالة العالمية، الطبعة: الأولى،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الشرح الكبير على متن المقنع، تأليف: عبد الرحمن بن محمد بن أحمد بن قدامة المقدسي، الناشر: دار الكتاب العربي للنشر والتوزيع</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الشرح الممتع، تأليف : محمد بن صالح العثيمين، الناشر: دار ابن الجوزي  الطبعة: الأولى، 1422 - 1428هـ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11260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8" w:name="_Toc496709550"/>
            <w:r w:rsidRPr="00C53AAF">
              <w:rPr>
                <w:rFonts w:ascii="mylotus" w:hAnsi="mylotus" w:cs="KFGQPC Uthman Taha Naskh"/>
                <w:b/>
                <w:bCs/>
                <w:noProof/>
                <w:sz w:val="30"/>
                <w:szCs w:val="30"/>
                <w:rtl/>
              </w:rPr>
              <w:t>صلوا أيها الناس في بيوتكم؛ فإن أفضل صلاة المرء في بيته إلا الصلاة المكتوبة</w:t>
            </w:r>
            <w:bookmarkEnd w:id="23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زيد بن ثابت -رضي الله عنه- أَنَّ النَّبِيَّ -صَلَّى اللهُ عَلَيْهِ وَسَلَّمَ- اتَّخَذَ حُجْرَةً فِي المَسْجِدِ مِنْ حَصِيرٍ، فَصَلَّى رَسُولُ اللَّهِ -صَلَّى اللهُ عَلَيْهِ وَسَلَّمَ- فِيهَا لَيَالِيَ حَتَّى اجْتَمَعَ إِلَيْهِ نَاسٌ، ثُمَّ فَقَدُوا صَوْتَهُ لَيْلَةً، فَظَنُّوا أَنَّهُ قَدْ نَامَ، فَجَعَلَ بَعْضُهُمْ يَتَنَحْنَحُ؛ لِيَخْرُجَ إِلَيْهِمْ، فَقَالَ: «مَا زَالَ بِكُمُ الَّذِي رَأَيْتُ مِنْ صَنِيعِكُمْ، حَتَّى خَشِيتُ أَنْ يُكْتَبَ عَلَيْكُمْ، وَلَوْ كُتِبَ عَلَيْكُمْ مَا قُمْتُمْ بِهِ، فَصَلُّوا أَيُّهَا النَّاسُ فِي بُيُوتِكُمْ، فَإِنَّ أَفْضَلَ صَلاَةِ المَرْءِ فِي بَيْتِهِ إِلَّا الصَّلاَةَ المَكْتُوبةَ».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النبي -صلى الله عليه وسلم- اتخذ له حجرة في أحد زوايا المسجد من حصير، والظاهر أنه كان معتكفًا، وكان يقوم الليل فيها فسمعه رجال فجاؤوا يأتمُّون به إلى أن كان بعد عدة ليال لم يسمعوا صوته؛ فظنوه نائماً، وقاموا بإصدار بعض الأصوات لإيقاظه، فخرج إليهم -عليه الصلاة والسلام-، وبين لهم بأنه لم ينم بل خشي أن يُفرض عليهم قيام الليل، وبيَّن لهم أنه إن فرُض لن يستطيعوا القيام به، كما بيَّن لهم أن أفضل صلاة النافلة لهم في بيوتهم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الاعتصام بالكتاب والسنة - قيام الليل - الاعتكاف - الحكمة.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زيد بن ثابت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احتجر حجرة : بالراء؛ أي: اتَّخذ شيئًا كالحجرة وهي الغرفة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بخصفة : أي: من حصير، فهي منسوجة من سعف النخل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فتتبع إليه رجال : فتطلبه رجال؛ ليقتدوا به في صلاته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المكتوبة : المفروضة، وهي الصلوات الخمس</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حجز مكان في المسجد للاعتكاف، والاختصاص به للعبادة والراحة، إذا كان هناك حاجة، وكان لا يضيق بالمصلين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اقتداء المأموم بالإمام ولو كان الإمام في حجرة لا يراه المأموم، أو كان أحدهما في السطح، والآخر في المكان الأسفل، إذا كانا جميعًا بالمسجد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دليل على أنَّ الحائل بين الإمام والمأمومين غير مانع من صحة الصلاة والاقتداء، وقال النووي: يشترط لصحة الاقتداء علم المأموم بانتقال الإمام، سواء صليا في المسجد، أو في غيره، أو أحدهما فيه، والآخر في غيره بالإجماع. اهـ</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النافلة بالبيت أفضل؛ لتنوير البيت بالصلاة، والبُعد عن الرياء والسمعة، أما المكتوبة فالواجب الإتيان بها في المسجد، إلاَّ من عذر، هذا في حق الرجال المكلفين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11292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39" w:name="_Toc496709551"/>
            <w:r w:rsidRPr="00C53AAF">
              <w:rPr>
                <w:rFonts w:ascii="mylotus" w:hAnsi="mylotus" w:cs="KFGQPC Uthman Taha Naskh"/>
                <w:b/>
                <w:bCs/>
                <w:noProof/>
                <w:sz w:val="30"/>
                <w:szCs w:val="30"/>
                <w:rtl/>
              </w:rPr>
              <w:t>صلوا صلاة كذا في حين كذا، وصلوا صلاة كذا في حين كذا، فإذا حضرت الصلاة فليؤذن أحدكم، وليؤمكم أكثركم قرآنا</w:t>
            </w:r>
            <w:bookmarkEnd w:id="23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أيوب، عن أبي قلابة، عن عمرو بن سَلِمة، قال -أي أيوب-: قال لي أبو قلابة: ألا تلقاه فتسأله؟ -أي تسأل عمرو بن سلمة- قال فلقيته فسألته فقال: كنا بماء ممر الناس، وكان يمرُّ بنا الرُّكبان فنسألهم: ما للناس، ما للناس؟ ما هذا الرجل؟ فيقولون: يزعم أن الله أرسله، أوحى إليه، أو: أوحى الله بكذا، فكنتُ أحفظ ذلك الكلام، وكأنما يَقَرُّ في صدري، وكانت العرب تَلَوَّم بإسلامهم الفتح، فيقولون: اتركوه وقومه، فإنه إن ظهر عليهم فهو نبي صادق، فلما كانت وقعة أهل الفتح، بادَر كلُّ قوم بإسلامهم، وبَدَر أبي قومي بإسلامهم، فلما قدم قال: جئتكم والله من عند النبي -صلى الله عليه وسلم- حقا، فقال: «صَلُّوا صلاة كذا في حين كذا، وصَلُّوا صلاة كذا في حين كذا، فإذا حضرت الصلاة فليؤذِّن أحدكم، وليَؤمَّكم أكثركم قرآنا». فنظروا فلم يكن أحد أكثر قرآنا مني، لما كنت أتلقى من الرُّكبان، فقدَّموني بين أيديهم، وأنا ابن ست أو سبع سنين، وكانت علي بُرْدة، كنت إذا سجدت تَقَلَّصت عني، فقالت امرأة من الحي: ألا تُغَطُّوا عنا اسْتَ قارئكم؟ فاشتروا فقطعوا لي قميصا، فما فرحتُ بشيء فرحي بذلك القميص.</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قال أيوب السختياني: قال لي أبو قلابة الجرمي: ألَا تلقى عمرو بن سلمة فتسأله عن الأحاديث التي عنده. قال: فلقيت عمرو بن سلمة فسألته، فقال عمرو بن سلمة: كنا بموضع ننزل به وكان موضع مرور الناس، وكان يمر بنا الركاب فنسألهم عن النبي -صلى الله عليه وسلم- وعن حال العرب معه، فيقولون يزعم أن الله أرسله، وأوحى إليه بكذا مما سمعوه من القرآن، فكنت أحفظ ذلك القرآن حفظًا متقنًا كأنه يُلصق في صدري، وكانت العرب تنتظر ولا تسلم حتى تُفتح مكة، فيقولون: اتركوه وقومه قريشا فإنه إن انتصر عليهم فهو نبي صادق. فلما فُتحت مكة أسرع كل قوم بإسلامهم، وأسرع أبي فأسلم أول قومه، وذهب إلى رسول الله -صلى الله عليه وسلم- فلما جاء من عنده قال: جئتكم والله من عند النبي -صلى الله عليه وسلم- حقا، وأخبرهم أنه -صلى الله عليه وسلم- قال لهم: صلوا صلاة كذا في وقت كذا، وصلوا صلاة كذا في وقت كذا، وإذا حضرت الصلاة فليؤذن أحدكم، وليؤمكم أكثركم حفظًا للقرآن. فنظروا فلم يكن أحد أكثر حفظًا للقرآن مني، لما كنت أتلقى الركاب وأحفظ منهم القرآن، فقدموني أصلي بهم وكان عمرى حينئذ ست أو سبع سنين، وكان عليَّ ثوب قصير كنت إذا سجدت انجمع عليَّ وانكشف عني، فقالت امرأة من قومي: ألا تغطوا عنا عورة قارئكم. فاشتروا لي قميصا فما فرحت بشيء فرحي بذلك القميص. ولا يستدل بهذا الحديث على عدم شرط ستر العورة في الصلاة لأنها واقعة حال فيحتمل أن يكون ذلك قبل علمهم بالحكم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المغازي والسير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عمرو بن سَلِمة</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ماء : المنزل الذي ينزل عليه الناس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الرُّكبان : جمع راكب الإبل خاصة، ثم اتسع فيه فأطلق على من ركب دابة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يَقَرُّ : يستقر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تَلَوَّم : تنتظر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ظهر : انتصر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بادَر : أسرع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بُرْدة : كساء أسود مربع فيه خطوط صفر تلبسه الأعراب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تَقَلَّصت : انجمعت وانضمت</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 : عورة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إمامة الصبي المميز في الفريضة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الأحق بالإمامة الأكثر حفظاً للقرآن</w:t>
      </w:r>
      <w:r w:rsidRPr="00C53AAF">
        <w:rPr>
          <w:rFonts w:ascii="mylotus" w:hAnsi="mylotus" w:cs="KFGQPC Uthman Taha Naskh"/>
          <w:noProof/>
        </w:rPr>
        <w:t xml:space="preserve"> .</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الأذان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القرآن سبب لرفعة الإنسان، وعلو مقامه في الدنيا والآخرة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التمييز يكون بالسادسة أو السابعة بحسب قوة إدراك الصبي</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عمدة القاري شرح صحيح البخاري، لمحمود بدر الدين العينى،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المؤلف: محمد بن إسماعيل بن صلاح بن محمد الصنعاني، الناشر: دار الحديث، الطبعة: بدون طبعة وبدون تاريخ</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إرشاد الساري لشرح صحيح البخاري، لأحمد بن محمد بن أبى بكر القتيبي المصري، الناشر: المطبعة الكبرى الأميرية، مصر، الطبعة: السابعة، 1323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11296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0" w:name="_Toc496709552"/>
            <w:r w:rsidRPr="00C53AAF">
              <w:rPr>
                <w:rFonts w:ascii="mylotus" w:hAnsi="mylotus" w:cs="KFGQPC Uthman Taha Naskh"/>
                <w:b/>
                <w:bCs/>
                <w:noProof/>
                <w:sz w:val="30"/>
                <w:szCs w:val="30"/>
                <w:rtl/>
              </w:rPr>
              <w:t>صلوا قبل المغرب ركعتين</w:t>
            </w:r>
            <w:bookmarkEnd w:id="24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مُغَفَّلِ المُزَنِيِّ -رضي الله عنهما- قال: قال رسول الله -صلى الله عليه وسلم-: «صَلُّوا قبل المغرب ركعتين»، ثم قال: «صَلُّوا قبل المغرب ركعتين لمن شاء»، خشية أن يتخذها الناس سُنة.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الحديث الشريف الحث على صلاة ركعتين قبل صلاة المغرب وذلك بعد أذان المغرب تنفلاً لمن شاء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مُغَفَّلِ المُزَنِيِّ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صلوا قبل المغرب : الجملة الثانية مؤكدة للجملة الأولى، وهذا هو التوكيد اللفظي، الذي هو تكرير لفظ، يراد به تثبيت أمر في نفس السامع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صلاة ركعتين بعد الغروب، وقبل الصلاة، ولكنهما ليستا من السنن الرواتب المؤكدة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عدم المداومة عليها؛ خشية أن يُظَنَّ أنَّها سنة راتبة، فتأخذ حكم الرواتب من التزامها، وعدم التخلف عنها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صلاة هاتين الركعتين ثبتت عن النبي -صلى الله عليه وسلم- بأقسام السنة الثلاثة، فقد أمر بها بقوله: "صَلُّوا قبل المغرب"، وفعَلَهُما كما في رواية ابن حبان، ورأى الصحابة يصلونها فأقرَّهم عليها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شيخ الإسلام: ما ليس براتب لا يلحق بالراتب، ولا تستحق المواظبة عليه؛ لئلا يضاهي السنن الراتبة، فما قبل العصر، والمغرب، والعشاء، من شاء أن يصلي تطوعًا فهو حسن، لكن لا يتَّخذ ذلك سنة راتبة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ابن القيم -رحمه الله-: ثبت أنَّه كان يحافظ في اليوم والليلة على أربعين ركعة: سبع عشرة الفرائض، واثنتي عشرة راتبة في حديث أم حبيبة، وإحدى عشر صلاة الليل، فكانت أربعين ركعة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لأبو عبد الله محمد بن إسماعيل البخاري, تحقيق محمد زهير بن ناصر الناصر - الناشر :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 xml:space="preserve"> .</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11253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1" w:name="_Toc496709553"/>
            <w:r w:rsidRPr="00C53AAF">
              <w:rPr>
                <w:rFonts w:ascii="mylotus" w:hAnsi="mylotus" w:cs="KFGQPC Uthman Taha Naskh"/>
                <w:b/>
                <w:bCs/>
                <w:noProof/>
                <w:sz w:val="30"/>
                <w:szCs w:val="30"/>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bookmarkEnd w:id="24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زياد بن علاقة قال: 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من فعل المغيرة بن شعبة -رضي الله عنه- أنه سها في صلاته، فلم يتشهد وسبح خلفه الناس ففطن، ولكنه أكمل صلاته، وبعد السلام سجد سجدتين للسهو؛ وعزا فعله ذاك لفعل الرسول -صلى الله عليه وسلم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الأصح أن سجود السهو يكون قبل السلام؛ لحديث عبد الله بن مالك ابن بحينة، متفق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المغيرة بن شعبة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والدارمي</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الذي معنا يدل على أنَّ من سها عن القعود للتشهد الأول فقام، فإن استتم قائمًا قبل أن يذكره فإنه لا يعود، لكنَّه يسجد سجدتين قبل السلام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وأما إن ذكره قبل أن ينتصب قائمًا، فإنه يجب عليه الرجوع، والجلوس، والإتيان به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محمد بن عيسى الترمذي، تحقيق: أحمد محمد شاكر وآخرين،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11234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2" w:name="_Toc496709554"/>
            <w:r w:rsidRPr="00C53AAF">
              <w:rPr>
                <w:rFonts w:ascii="mylotus" w:hAnsi="mylotus" w:cs="KFGQPC Uthman Taha Naskh"/>
                <w:b/>
                <w:bCs/>
                <w:noProof/>
                <w:sz w:val="30"/>
                <w:szCs w:val="30"/>
                <w:rtl/>
              </w:rPr>
              <w:t>صليت مع النبي -صلى الله عليه وسلم-، فكان يسلم عن يمينه: السلام عليكم ورحمة الله وبركاته، وعن شماله: السلام عليكم ورحمة الله</w:t>
            </w:r>
            <w:bookmarkEnd w:id="24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وائل بن حُجْرٍ -رضي الله عنه- قال: صلَّيت مع النبي -صلى الله عليه وسلم-، فكان يُسلِّم عن يَمينه: «السَّلام عليكم ورحْمَة الله وبَرَكَاتُه»، وعن شِمَاله: «السَّلام عليكم ورحْمَة الله».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يدل على أنَّ المصلي لا يخرج من صلاته إلا بتسليمتين عن اليمين والشمال، فيقول في الأولى «السلام عليكم ورحمة الله وبركاته»، في الثانية: «السلام عليكم ورحمة الله»، وزيادة (بركاته) تكون أحيانًا؛ لورود أحاديث أخرى ليس فيها هذه الزيادة، والغالب عدم الزيادة ولكنها جائزة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وائل بن حُجْرٍ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التَّسليم من الصلاة وهو من أركانها؛ لفعله -صلى الله عليه وسلم- المستمر مع حديث علي -رضي الله عنه- مرفوعًا: (تحليلها التَّسليم). رواه أبو داود وغيره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الإتيان بزيادة و"بركاته"، لكن في بعض الأحيان؛ لأن النبي -صلى الله عليه وسلم- لم يكن يَداوم عليه، والأغلب عدم قولها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يستحب أن تكون التَّسليمة الأولى إلى جهة اليمين والثانية إلى جهة الشّمال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أنه لا يخرج من الصلاة إلا بالتَّسليم، فلو خرج منها بدون تسليم متعمدا بطلت صلاته، وإن كان ناسيا يَعود ويجلس إذا تَذَكَّر ذلك عن قُرب، ثم يُسَلِّم عن يمينه وعن شِماله ثم يسجد للسَّهو</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المجموع شرح المهذب (مع تكملة السبكي والمطيعي)، أبو زكريا محيي الدين النووي، الناشر: دار الفكر</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10945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3" w:name="_Toc496709555"/>
            <w:r w:rsidRPr="00C53AAF">
              <w:rPr>
                <w:rFonts w:ascii="mylotus" w:hAnsi="mylotus" w:cs="KFGQPC Uthman Taha Naskh"/>
                <w:b/>
                <w:bCs/>
                <w:noProof/>
                <w:sz w:val="30"/>
                <w:szCs w:val="30"/>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bookmarkEnd w:id="24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نُعَيم المُجْمِر قال: 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 وإذا قام من الجلوس في الاثْنَتَين قال: «الله أكبر»، وإذا سلم قال: «والذي نفسي بيده، إني لأَشْبَهُكُم صلاة برسول الله -صلى الله عليه وسلم-».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 الإسناد</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أن أبا هريرة -رضي الله عنه- كان يجهر بالبسملة قبل الفاتحة في الصلاة، وأنه كان يكبر حال سجوده والرفع منه؛ وكان يعزو ذلك لاقتدائه بالنبي -صلى الله عليه وسلم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والأحاديث الأصح والأكثر فيها عدم الجهر ببسم الله الرحمن الرحيم، كحديث أنس -رضي الله عنه- أن النبي -صلى الله عليه وسلم- وأبا بكر وعمر وعثمان كانوا يفتتحون القراءة بالحمد لله رب العالمين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النسائي</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الجهر بالبسملة في أول القراءة في الصلاة أحيانًا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قول: "آمين" للإمام، مادًّا بها صوته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التأمين هو من طابع الدعاء؛ أي: يختم به الدعاء، ومعناه: "استجب"، ويقال التأمين بعد سكتة لطيفة بعد القراءة؛ لِيُعلم أنَّه ليس من القرآن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تكبير الانتقال من ركن إلى ركن آخر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حرص الصحابة على الاقتداء برسول الله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محمد ناصر الدين الألباني، المكتب الإسلامي،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4" w:name="_Toc496709556"/>
            <w:r w:rsidRPr="00C53AAF">
              <w:rPr>
                <w:rFonts w:ascii="mylotus" w:hAnsi="mylotus" w:cs="KFGQPC Uthman Taha Naskh"/>
                <w:b/>
                <w:bCs/>
                <w:noProof/>
                <w:sz w:val="30"/>
                <w:szCs w:val="30"/>
                <w:rtl/>
              </w:rPr>
              <w:t>طَلَّقْتَ لغير سنة، وراجعتَ لغير سنة، أشهد على طلاقها، وعلى رجعتها، ولا تعد</w:t>
            </w:r>
            <w:bookmarkEnd w:id="24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عمران بن حصين -رضي الله عنهما- أنه سُئِلَ عن الرجل يُطلِّق امرأته، ثم يَقَعُ بها، ولم يُشْهِدْ على طلاقها، ولا على رَجْعَتِهَا، فقال: "طَلَّقْتَ لِغَيْرِ سُنَّةٍ، وَرَاجَعْتَ لِغَيْرِ سُنَّةٍ، أَشْهِدْ على طلاقها، وعلى رَجْعَتِهَا، ولا تَعُدْ".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سئل عمران بن حصين -رضي الله عنهما- عن رجل طلق امرأته, ثم جامعها بعد أن راجعها, من دون أن يشهد على الطلاق ولا على الرجعة, فأجاب -رضي الله عنه- بأن هذا المطلق قد خالف السنة في الحالين, في طلاقها ابتداء حين لم يشهد, وفي رجعتها ثانيًا حين لم يشهد أيضًا, وأمَره  بالإشهاد على طلاقها, وعلى رجعتها, وأن لا يعود لمثل هذا العمل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عمران بن حصين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رجعتها : الرجعة: هي إعادة مطلقة غير بائن إلى ما كانت عليه، بغير عقد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أشهد على طلاقها : أخبر من يشهد أنك طلقتها، لِئَلَّا يَقَعَ النِّزَاعُ وَالتُّهْمَةُ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لغير سُنة : أي عمله هذا على غير سُنة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أصل مشروعية إرجاع الزوجة المطلقة إلى عصمة نكاح زوجها بالرجعة المعتبرة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الرجعة لابد أن تكون في طلاقٍ رجعي، أما الطلاق البائن بينونة كبرى أو صغرى، فلا تصح الرجعة فيه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الرجعة لا يعتبر فيها رضا الزوجة، لعدم ذكرها هنا، ولقوله تعالى: {وَبُعُولَتُهُنَّ أَحَقُّ بِرَدِّهِنَّ فِي ذَلِكَ} [البقرة: 228]، أي: في العدة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الإشهاد على الطلاق، ليحصل التوثيق، وقد أجمع العلماء على أن الطلاق جائز ونافذ، ولو لم يحصل عليه إشهاد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الشيء إذا فات وأمكن تلافيه فإنه يتلافى؛ لأمره بالإشهاد فيما بعد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تحقيق بشار عواد، دار الغرب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1998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هـ - 1985م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الناشر: دار هجر. الطبعة: الأولى</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حاشية السندي على سنن ابن ماجه، للسندي. الناشر: دار الجيل - بيروت، بدون طبعة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58149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5" w:name="_Toc496709557"/>
            <w:r w:rsidRPr="00C53AAF">
              <w:rPr>
                <w:rFonts w:ascii="mylotus" w:hAnsi="mylotus" w:cs="KFGQPC Uthman Taha Naskh"/>
                <w:b/>
                <w:bCs/>
                <w:noProof/>
                <w:sz w:val="30"/>
                <w:szCs w:val="30"/>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bookmarkEnd w:id="24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-بفتح الزاي- فلم يستطع أن يمسها, فطلقها، فَأَراد زوجها الأول أن يتزوَّجها، فسألت النبي -صلى الله عليه وسلم- عن ذلك, فمنعه ونهى عنه، وأخبرها بأنه لابد لحل رجوعها إلى رفاعة من أن يطأها زوجها الأخير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الْخُلْعُ وَالطَّلَاقُ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رجل : هو رِفَاعَة القرظي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فتزوجها رجل : الرجل الثاني: عبد الرحمن بن الزَّبِير القرظي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يَدْخُل بهَا : المراد بالدخول هنا ليس مجرَّد الخلوة، وإنَّما هو الوطء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يذوق : يُقال: ذاق يذوق ذوقًا: اختبر الطعم، والذوق هو الحاسة التي يتميز بها خواص الأجسام الطعمية، والأصل في الذوق تعرُّف الطعم، ثمَّ كثر حتى جعل عبارة عن كل تجربة، ومنه معنى الحديث</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عُسيلتها : تصغير عسلة، والمقصود الجماع, تشبيها للذَّة الجِماع بذوق العسل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المطلقة ثلاثًا لا يحل لمطلِّقها أن يرجعها حتى تنكح زوجًا غيره، ويجامِعها الزوج الثاني، ثم يطلقها بغير نية التحليل، وتعتد منه، قال -تعالى-: {فَإِنْ طَلَّقَهَا فَلَا تَحِلُّ لَهُ مِنْ بَعْدُ حَتَّى تَنْكِحَ زَوْجًا} [البقرة: 230]</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لابُدَّ أنْ يكون زواج الثاني زواج رغبةٍ، لم يقصد به التحليل، أما إنْ قصد الثاني بزواجه التحليل للأوَّل، فإنَّ العقد غير صحيح، بل هو باطلٌ، ونكاحه ووطؤه محرَّم، ولم تحل للزوج الأول, كما دلت عليه الأحاديث الأخرى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لابُدَّ لصحة حِلِّ المطلقة للزوج الأول، أن يطأها الزوج الثاني في عقد صحيح, وذلك بإيلاج الحشفة -أو قدرها من مجبوبٍ- في فرج المرأة المطلَّقة، مع انتشار وإن لم ينزل، فلا يكفي مجرَّد العقد، ولا الخلوة، ولا المباشرة دون الفرج، ولا كون العقد الثاني باطلًا أو فاسدًا، بل لابُدَّ أنْ يكون بعقدٍ صحيح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الشريعة الإسلامية أجمل الشرائع، وأقوم بمصالح العباد، فله أن يعاف زوجته، فإن تاقت نفسه إليها وجد السبيل إلى ردها، فإذا طلَّقها الثالثة لم يبق له عليها سبيل، إلاَّ بعد نكاح زوجٍ ثانٍ، نكاح رغبة، فإباحتها بعد الزوج الآخر من أعظم النعم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استعمال الكناية عن الشيء الذي يستحيا من ذكره بما يدل عليه, لقولها: قبل أن يدخل بها, والمراد بالدخول الجماع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تصرف الإنسان تصرفًا على خلاف الشرع وهو يعتقده صحيحا, فلا عبرة بتصرفه, فهذه المرأة لما طلقت ظنت أن ذلك يبيحها للزوج الأول, فبين النبي -صلى الله عليه وسلم- أنها لا تحل له حتى يدخل بها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د</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دت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6" w:name="_Toc496709558"/>
            <w:r w:rsidRPr="00C53AAF">
              <w:rPr>
                <w:rFonts w:ascii="mylotus" w:hAnsi="mylotus" w:cs="KFGQPC Uthman Taha Naskh"/>
                <w:b/>
                <w:bCs/>
                <w:noProof/>
                <w:sz w:val="30"/>
                <w:szCs w:val="30"/>
                <w:rtl/>
              </w:rPr>
              <w:t>عُذَّبت امرأة في هرة سجنتها حتى ماتت، فدخلت فيها النار، لا هي أطعمتها ولا سقتها إذ حبستها، ولا هي تركتها تأكل من خَشَاش الأرض</w:t>
            </w:r>
            <w:bookmarkEnd w:id="24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 -رضي الله عنهما- أنَّ رسول الله -صلى الله عليه وسلم- قال: «عُذِّبت امرأة في هِرَّة سَجَنَتْها حتى ماتت، فدخلت فيها النار، لا هي أطعمتها ولا سَقتها، إذ حبستها، ولا هي تَركتْها تأكل مِن خَشَاشِ الأرض».</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 xml:space="preserve">أخبر النبي -صلى الله عليه وسلم- في هذا الحديث عن امرأة دخلت النار -والعياذ بالله-, والسبب في ذلك أنها حبست قطة حتى ماتت, فلا هي أطعمتها وسقتها, ولا هي تركتها تأكل من حشرات الأرض تطلب رزقها لنفسها،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وإذا كان هذا الوعيد في البهائم، فكيف يكون الإثم بالإنسان المعصوم؛ ممن ولاَّهم الله إيَّاهم: من زوجةٍ، وولدٍ، وخادمٍ، وغيرهم؟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النفقات.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هرَّة : أي: لأجل هرَّة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هرَّة : هي الأنثى من القطط، والذكر: هر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سَجَنتَهَا : حبستها، وربطتها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خشَاش : بفتح الخاء المعجمة؛ وهي حشرات الأرض</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اتِّخَاذ الْهِرَّة ورباطها إِذا لم يهمل إطعامها وسقيها، وَيلْحق بهَا غَيرهَا مِمَّا فِي مَعْنَاهَا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حبس الحيوان وإجاعته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قتل الهر، فإن العذاب إنما يكون على فعل محرم بغير سبب يبيح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الإنسان إذا أهمل ما تحت يده من غير البشر, وعُذِّب بذلك فتعذيبه من أجل البشر من باب أولى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العذاب في النار، وأن الله -عز وجل- أطلع عليه نبيه -صلى الله عليه وسلم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فضل الإسلام ورحمته وشفقته بالمخلوقات حتى الحيوانات التي لا تُؤكل ولا تُستخدَم إذا حُبست فإنه يجب على من حبسها أن يقوم بكفايتها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تحقيق: محمد فؤاد عبد الباقي، دار إحياء التراث العربي، بيروت،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عمدة القاري شرح صحيح البخاري لبدر الدين العينى, دار إحياء التراث العربي - بيروت</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تطريز رياض الصالحين فيصل بن عبد العزيز المبارك الحريملي, ت: د. عبد العزيز بن عبد الله بن إبراهيم الزير آل حمد, دار العاصمة للنشر والتوزيع، الرياض, الطبعة: الأولى، 1423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7" w:name="_Toc496709559"/>
            <w:r w:rsidRPr="00C53AAF">
              <w:rPr>
                <w:rFonts w:ascii="mylotus" w:hAnsi="mylotus" w:cs="KFGQPC Uthman Taha Naskh"/>
                <w:b/>
                <w:bCs/>
                <w:noProof/>
                <w:sz w:val="30"/>
                <w:szCs w:val="30"/>
                <w:rtl/>
              </w:rPr>
              <w:t>علمنا رسول الله -صلى الله عليه وسلم- إذا دخل أحدنا الخلاء أن يعتمد اليسرى، وينصب اليمنى</w:t>
            </w:r>
            <w:bookmarkEnd w:id="24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سراقة بن جعشم -رضي الله عنه- قال: عَلَّمَنَا رسول الله -صلى الله عليه وسلم- إذا دخل أَحَدُنَا الخلاء أن يَعْتَمِد اليسرى، وينصِب اليمنى.</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منكر</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لنا النبي -صلى الله عليه وسلم- في الحديث الشريف أدب من آداب الخلاء ألا وهو: أن يعتمد الإنسان حال قضاء الحاجة على رجله اليسرى فيميل ناحيتها، ويرفع رجله اليمنى، لكنه حديث منكر فلا يشرع العمل بهذا الأدب</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سراقة بن مالك بن جعشم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الخلاء : أصله المكان الخالي، فسمي به المكان المعد لقضاء الحاجة، لخلوه من الناس، أو لخلوة الإنسان به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يعتمد : أن يتمايل على رجله اليسرى، ويميل على جهتها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ينصب : يرفع، والمراد: أن يرفع رجله اليمنى حال قضاء الحاجة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نصب الرجل اليمنى على فرض صحة الحديث، والتحامل على الرجل اليسرى أثناء قضاء الحاجة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الشريعة المحمدية جاءت بكل ما فيه صلاح، ونهت عن كل ضرر، وأنها لم تترك شيئاً من أمور العبادة إلا بينته، حتى في هذه الحال، وجهتهم إلى ما فيه راحتهم وصحتهم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العلماء: والحكمة في ذلك -والله أعلم- أنه أسهل لخروج الخارج؛ لأن المعدة في الجانب الأيسر، فإذا اعتمد على رجله اليسرى كان ذلك أسهل لخروج الخارج، هذا من الناحية الطبية، وأما من الناحية الأدبية فإن اليسرى هي التي تستعمل لإزالة الأذى فيعتمد عليها، وأما اليمنى فهي التي تستعمل للأشياء الطيبة؛ ولذلك لا يعتمد عليها حال قضاء الحاجة تشريفا لها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الكبرى، أحمد بن الحسين أبو بكر البيهقي، تحقيق: محمد عبد القادر عطا، نشر: دار الكتب العلمية، بيروت، لبنان، الطبعة: الثالثة، 1424هـ،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10043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8" w:name="_Toc496709560"/>
            <w:r w:rsidRPr="00C53AAF">
              <w:rPr>
                <w:rFonts w:ascii="mylotus" w:hAnsi="mylotus" w:cs="KFGQPC Uthman Taha Naskh"/>
                <w:b/>
                <w:bCs/>
                <w:noProof/>
                <w:sz w:val="30"/>
                <w:szCs w:val="30"/>
                <w:rtl/>
              </w:rPr>
              <w:t>علمني رسول الله -صلى الله عليه وسلم- كلمات أقولهن في الوتر</w:t>
            </w:r>
            <w:bookmarkEnd w:id="24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الحسن بن علي -رضي الله عنهما- قال: عَلَّمَنِي رسول الله -صلى الله عليه وسلم- كلمات أقولهن في الوتر، -قال ابْنُ جَوَّاسٍ: في قنوت الوتر:-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 وفي رواية: قال في آخره: وصلى الله على النبي محمد.</w:t>
      </w:r>
    </w:p>
    <w:p w:rsidR="00757A62" w:rsidRPr="00C53AAF" w:rsidRDefault="00757A62" w:rsidP="00640E52">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C53AAF">
        <w:rPr>
          <w:rFonts w:ascii="mylotus" w:hAnsi="mylotus" w:cs="KFGQPC Uthman Taha Naskh"/>
          <w:noProof/>
          <w:sz w:val="26"/>
          <w:szCs w:val="26"/>
          <w:rtl/>
        </w:rPr>
        <w:t>وزيادة النسائي ضعيفة</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تضمن هذا الحديث الشريف لجمل نفيسة يقولها المسلم حين قيامه لصلاة الوتر؛ ففي قوله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(أقولهن) أي أدعو بهن. وأما قوله: (في قنوت الوتر) وفي رواية: في الوتر. والقنوت يطلق على معان، والمراد به ههنا الدعاء في صلاة الوتر في محل مخصوص من القيام. (اللهم اهدني) أي ثبتني على الهداية، أو زدني من أسباب الهداية. (فيمن هديت) أي في جملة من هديتهم، أو هديته من الأنبياء والأولياء، كما قال سليمان: {وأدخلني برحمتك في عبادك الصالحين}، قوله: (وعافني) أمر من المعافاة التي هي دفع السوء. وأما قوله -صلى الله عليه وسلم-: (وتولني) أي تول أمري وأصلحه. (فيمن توليت) أمورهم ولا تكلني إلى نفسي. وقال المظهر: أمر مخاطب من تولى إذا أحب عبداً وقام بحفظه وحفظ أموره. قوله: (وبارك) أي أكثر الخير. (لي) أي لمنفعتي. (فيما أعطيت) أي فيما أعطيتني من العمر والمال والعلوم والأعمال. قوله -صلى الله عليه وسلم-: (وقني) أي احفظني. (شر ما قضيت) أي شر ما قضيته أي قدرته لي، أو شر قضائك. قيل: سؤال الوقاية وطلب الحفظ عما قضاه الله وقدره للعبد مما يسوءه، إنما هو باعتبار ظاهر الأسباب والآلات التي يرتبط بها وقوع المقضيات، ويجري فيها المحو والإثبات فيما لا يزال. (تقضي) أي تقدر أو تحكم بكل ما أردت. (ولا يُقْضَى عليك) أي: لا يقع حكم أحد عليك، فلا معقب لحكمك ولا يجب عليك شيء إلا ما أوجبته عليك بمقتضى وعدك</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(إنه) أي الشأن (لا يذِلُّ) أي لا يصير ذليلاً. (من واليت) الموالاة ضد المعاداة. وهذا في مقابلة لا يعز من عاديت، كما جاء في بعض الروايات، والمعنى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وخُتِم الحديث بقوله: (تباركت) أي تكاثر خيرك في الدارين. (ربَّنا) أي يا ربنا. (وتعاليت) أي ارتفع عظمتك وظهر قهرك وقدرتك على من في الكونين، وارتفعت عن مشابهة كل شيء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نشر العلم -تعليم الصبيان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الحسن بن علي -رضي الله عنهما-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النسائي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ابن ماجه</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أحمد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سنن الدرامي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فيمن هديت : من النبيين، والصديقين، والشهداء، والصالحين، و"في" في هذه الفقرة والتي بعدها بمعنى "مع</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عافني : احفظني من كل نقص ظاهر، أو باطن في الدنيا والآخرة، واجعلني مندرجًا فيمن عافيت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تولني : بحفظك عن كل مخالفة، ونظر إلى غيرك، واجعلني مندرجًا فيمن توليت، والموالاة ضد المعاداة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بارك لي : أَنْزِل عَليَّ بركتك العظمى، من التشريف والكرامة، وزدني من فضلك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قني : اجعل لي وقايةً من عندك، تقيني شر ما خلقته ودبرته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يذِل : أي: لا يضعف ولا يهون من واليت، والذل ضد العز</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يَعِز : بفتح الياء وكسر العين؛ أي: لا ينتصر من عاديت، فهو ضد الذل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تباركت : تعاظمت وتزايد برك وإحسانك، وكثر خيرك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تعاليت : تنزهًا عما لا يليق بك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القنوت في صلاة الوتر، واستحبابه فيها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هذا الدعاء الجامع لخيري الدنيا والآخرة، والمأثور عن النبي -صلى الله عليه وسلم-؛ فيكون من أفضل الأدعية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ليس في الحديث بيان محل هذا الدعاء، ولكن الحاكم في "المستدرك" (3/ 188) زاد، فقال: "علمني رسول الله -صلى الله عليه وسلم- في وتري إذا رفعت رأسي، ولم يبق إلاَّ السجود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 الجمهور رفع اليدين حال الدعاء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ظاهر الحديث دليل على أنَّه يجوز للإنسان أن يزيد في دعاء قنوت الوتر على هذه الكلمات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 زاد الإمام بعض الأدعية المأثورة فحسن، وإن دعا بما يناسب بعض الأحوال العارضة، كالاستغاثة حال الجدب، أو الدعاء بنصرة المسلمين عند تسلط الأعداء، ونحو ذلك جاز</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لمحمد بن عيسى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w:t>
      </w:r>
      <w:r w:rsidRPr="00C53AAF">
        <w:rPr>
          <w:rFonts w:ascii="mylotus" w:hAnsi="mylotus" w:cs="KFGQPC Uthman Taha Naskh" w:hint="cs"/>
          <w:noProof/>
          <w:rtl/>
        </w:rPr>
        <w:t>هـ</w:t>
      </w:r>
      <w:r w:rsidRPr="00C53AAF">
        <w:rPr>
          <w:rFonts w:ascii="mylotus" w:hAnsi="mylotus" w:cs="KFGQPC Uthman Taha Naskh"/>
          <w:noProof/>
          <w:rtl/>
        </w:rPr>
        <w:t xml:space="preserve"> - 1975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1421 </w:t>
      </w:r>
      <w:r w:rsidRPr="00C53AAF">
        <w:rPr>
          <w:rFonts w:ascii="mylotus" w:hAnsi="mylotus" w:cs="KFGQPC Uthman Taha Naskh" w:hint="cs"/>
          <w:noProof/>
          <w:rtl/>
        </w:rPr>
        <w:t>هـ</w:t>
      </w:r>
      <w:r w:rsidRPr="00C53AAF">
        <w:rPr>
          <w:rFonts w:ascii="mylotus" w:hAnsi="mylotus" w:cs="KFGQPC Uthman Taha Naskh"/>
          <w:noProof/>
          <w:rtl/>
        </w:rPr>
        <w:t xml:space="preserve"> - 2001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أبي داود للألباني، (ط1)، مؤسسة غراس للنشر والتوزيع، الكويت،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 عبد الله بن صالح الفوزان، ط 1، 1427هـ، دار ابن الجوزي</w:t>
      </w:r>
      <w:r w:rsidRPr="00C53AAF">
        <w:rPr>
          <w:rFonts w:ascii="mylotus" w:hAnsi="mylotus" w:cs="KFGQPC Uthman Taha Naskh"/>
          <w:noProof/>
        </w:rPr>
        <w:t xml:space="preserve"> .</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49" w:name="_Toc496709561"/>
            <w:r w:rsidRPr="00C53AAF">
              <w:rPr>
                <w:rFonts w:ascii="mylotus" w:hAnsi="mylotus" w:cs="KFGQPC Uthman Taha Naskh"/>
                <w:b/>
                <w:bCs/>
                <w:noProof/>
                <w:sz w:val="30"/>
                <w:szCs w:val="30"/>
                <w:rtl/>
              </w:rPr>
              <w:t>غزونا مع رسول الله -صلى الله عليه وسلم- خيبر فأصبنا فيها غنما، فقسم فينا رسول الله -صلى الله عليه وسلم- طائفة، وجعل بقيتها في المغنم</w:t>
            </w:r>
            <w:bookmarkEnd w:id="24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الرحمن بن غنم، قال: رَابَطْنا مدينة قِنَّسْرِين مع شُرَحْبِيل بن السِّمْط، فلما فَتَحها أصابَ فيها غَنَما وبَقرا، فقَسَم فِينا طائفةً مِنها وجعل بَقِيَّتها في المَغنم، فلقيتُ معاذَ بنَ جبل فحدَّثْتًه، فقال معاذ: «غزَوْنا مع رسول الله -صلى الله عليه وسلم- خَيبر فأصبْنا فيها غَنَما، فَقَسَم فِينا رسول الله -صلى الله عليه وسلم- طائفة، وجَعَل بَقِيَّتَها في المَغْنَم».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يذكر عبد الرحمن بن عنم أنه كان مرابطًا مع جيش شُرَحْبِيل بن السِّمْط، بأرض الشام عند مدينة قنسرين, وأنه لما افتتحها غنم منها أبقارًا وأغنامًا فخص بعض المجاهدين بشيء منها، ثم رد الباقي في الغنيمة على عامة أفراد الجيش, ثم ذكر أنه لقي معاذَا -رضي الله عنه- فسأله عن ذلك فأخبره بأن النبي -صلى الله عليه وسلم- فعل مثل ذلك لما فتح الله عليه خيبر, وأصاب منها أغنامًا، وهذا هو التنفيل، وهو إعطاء من أحسن وزاد نفعه زيادة على الغنيمة.</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معاذ بن جبل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رابطنا : الرباط: الإقامة على جهاد العدو بالحرب.</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قنسرين : بكسر القاف وفتح النون الثقيلة بعدها مهملة ساكنة, وهي مدينة من أرض الشام من جهة حلب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غنمًا : الغنم بفتحتين: اسم جنس، لا واحد له من لفظه، يطلق على الضأن والمعز، وقد يجمع على: أغنام وغنوم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طائفة : هي الفرقة من الناس، والقطعة من الشيء، وهو المراد هنا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المغنم : ما نِيل من أهل الشرك عنوة، والحرب قائمة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خيبر : مزارع وحصون وقلاع تقع في الشمال الغربي من المدينة نحو مائة ميل، وقد فتحها النبي -صلى الله عليه وسلم- في السنة السابعة من الهجرة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التنفيل، وأن للإمام أن يُنفِّل الغزاةَ بان يعطيهم زيادة على سهامهم, والباقي يكون من الغنيمة, يُقسَم بين المجاهدين للفارس ثلاثة أسهم وللراجل سهم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أخذ الغانمين ما يحتاجونه من القوت وكل طعام يُعتاد أكله, سواء أكان حيوانًا أم غيره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غزو اليهود, لأن خيبر كان يسكنها اليهود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الحكمة أن نبدأ بمن حولنا من الكفار دون من وراءهم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تحقيق: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الباري شرح صحيح البخاري لابن حجر أبو الفضل العسقلاني, دار المعرفة - بيروت، 1379ه ,  رقم كتبه وأبوابه وأحاديثه: محمد فؤاد عبد الباقي</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وضعيف سنن أبي داود  محمد ناصر الدين الألباني - مصدر الكتاب: برنامج منظومة التحقيقات الحديثية - المجاني - من إنتاج مركز نور الإسلام لأبحاث القرآن والسنة بالإسكندرية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64627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0" w:name="_Toc496709562"/>
            <w:r w:rsidRPr="00C53AAF">
              <w:rPr>
                <w:rFonts w:ascii="mylotus" w:hAnsi="mylotus" w:cs="KFGQPC Uthman Taha Naskh"/>
                <w:b/>
                <w:bCs/>
                <w:noProof/>
                <w:sz w:val="30"/>
                <w:szCs w:val="30"/>
                <w:rtl/>
              </w:rPr>
              <w:t>قال النبي -صلى الله عليه وسلم- في الحامل المتوفى عنها زوجها: «لا نفقة لها»</w:t>
            </w:r>
            <w:bookmarkEnd w:id="25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-رضي الله عنه- عن النبي -صلى الله عليه وسلم- قال في الحَامِلِ المُتَوَفَّى عنها زَوْجُهَا: «لا نَفَقَةَ لها».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لم أجد حكمًا للشيخ الألباني، وقد رجح البيهقي أنه موقوف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أن الزوجة إذا توفي عنها زوجها فلا نفقة ولا سكنى لها من تَرِكَة زوجها، ولو كانت حاملاً, لأن النفقة تنتهي  بالوفاة، وتنفق على نفسها من ميراثها إن كان لها ميراث، أو من مالها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أبي شيبة وعبد الرزاق والدارقطني والبيهقي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نفقة : النفقة: هي كفاية من يمونه: طعامًا، وكسوةً، ومسكنًا، وتوابعها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المتوفى عنها زوجها ليس لها نفقة وإن كانت حاملا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المتوفى عنها تنتهي نفقتها بالوفاة وتنفق على نفسها من ميراثها إن كان لها ميراث، أو من مالها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السنن الكبرى، للبيهقي. المحقق: محمد عبد القادر عطا. الناشر: دار الكتب العلمية،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الثالثة،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58184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1" w:name="_Toc496709563"/>
            <w:r w:rsidRPr="00C53AAF">
              <w:rPr>
                <w:rFonts w:ascii="mylotus" w:hAnsi="mylotus" w:cs="KFGQPC Uthman Taha Naskh"/>
                <w:b/>
                <w:bCs/>
                <w:noProof/>
                <w:sz w:val="30"/>
                <w:szCs w:val="30"/>
                <w:rtl/>
              </w:rPr>
              <w:t>قال فيروز: قلت: يا رسول الله، إني أسلمت وتحتي أختان؟ قال: «طلق أيتهما شئت»</w:t>
            </w:r>
            <w:bookmarkEnd w:id="25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الضحاك بن فيروز، عن أبيه قال: قلت: يا رسول الله، إني أسلمت وتحتي أختان؟، قال: «طَلِّق أيتَهُما شِئتَ».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فيروز الديلمي  رضي الله عنه صحابي من أهل اليمن أسلم وعنده زوجتان، هما أختان، وقد كان أهل الجاهلية يتزوجون الأختين معا لا يرون بذلك بأسا، فأمره النبي -صلى الله عليه وسلم- أن يختار منهما واحدة، لتبقى له زوجة، ويطلق الأخرى؛ لأنَّه لا يجوز الجمع بين الأختين في الإسلام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 التفسير: قوله -تعالى-: (وأن تجمعوا بين الأختين إلا ما قد سلف) - الطلاق.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فيروز الديلمي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أبوداود والترمذي وابن ماجه وأحمد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اتَّفق المسلمون على أنه لا يُجمع بين الأختين بعقد نكاح، سواء كانت الأخوَّة بنسب أو رضاع، حُرَّتَيْنِ أو أمَتَيْن، أوْ إحداهما أَمَة، قبل الدخول أو بعده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طلق إحداهما فإنه اختيار منه للباقية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اعتبار أنكحة الكفار من أهل الكتاب وغيرهم، وأنَّها صحيحة، ولو أسلموا عليها، وأنَّها كأنكحة المسلمين، فيما يجب فيها من أحكام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المرأة لا تخرج عن عصمة الزوج بعد الإِسلام إلاَّ بطلاق ونحوه، فالنكاح يبقى بعد الإِسلام بلا تجديد عقد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ماجه أبو عبد الله محمد بن يزيد القزويني، تحقيق: محمد فؤاد عبد الباقي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 سليمان بن الأشعث -المحقق: محمد محيي الدين عبد الحميد المكتبة العصرية، صيدا -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58082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2" w:name="_Toc496709564"/>
            <w:r w:rsidRPr="00C53AAF">
              <w:rPr>
                <w:rFonts w:ascii="mylotus" w:hAnsi="mylotus" w:cs="KFGQPC Uthman Taha Naskh"/>
                <w:b/>
                <w:bCs/>
                <w:noProof/>
                <w:sz w:val="30"/>
                <w:szCs w:val="30"/>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bookmarkEnd w:id="25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-رضي الله عنه- قال: خرجنا في سَفَر فأصاب رجُلا مِنَّا حَجَرٌ فَشَجَّهُ في رأسه، ثم احتلم فسأل أصحابه فقال: هل تجدون لي رُخْصَة في التَّيمم؟ فقالوا: ما نَجِد لك رُخْصَة وأنت تَقْدِرُ على الماء فاغْتَسَل فمات، فلمَّا قَدِمْنَا على النبي -صلى الله عليه وسلم- أخبر بذلك فقال: «قَتَلُوه قَتَلَهُم الله ألا سَألُوا إذ لم يعلموا فإنَّما شِفَاء العِيِّ السؤال، إنما كان يَكفيه أن يَتيمَّم ويَعْصِر-أو يَعْصِب- على جُرحِه خِرقَة، ثم يمسح عليها، ويَغسل سائر جسده».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  لغيره</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جابر -رضي الله عنه- أنهم خرجوا في سفر، فأُصيب رَجُل منهم بِحَجر فَشُجَّ رأسه، ثم إنه احتلم فسأل أصحابه عن إجزاء التيمم بدلاً عن غسل العضو</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فقالوا: ما نَجِد لك رُخْصَة وأنت تَقْدِرُ على الماء فاغْتَسَل فمات</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 أنه لا يجزئ التيمم في هذه الحال؛ لوجود الماء، وإنما الرُّخصة في التيمم لفاقد الماء، وأما مع وجوده فلا رخصة لك، ثم إنه اغتسل فتأثر جُرحه بالماء فمات -رضي الله عنه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فلما قدموا المدينة أخبروا النبي -صلى الله عليه وسلم- بالقصة فأعابهم بقوله: "قَتَلُوه قَتَلَهُم الله"                  دعا عليهم النبي -صلى الله عليه وسلم-؛ لأنهم تسببوا في قتله بفتواهم الخاطئة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ألا سَألُوا إذ لم يعلموا</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 كان الواجب عليهم أن يسألوا ولا يتسرعوا في الفتوى؛ لما فيها من إلحاق الضرر بالغير وهو ما قد وقع</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فإنَّما شِفَاء العِيِّ السؤال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 xml:space="preserve">العِيُّ: الجَهل، والمعنى: لمَ لمْ يسألوا حين لم يعلموا؛ لأن شِفاء الجَهل السؤال، فإذا كان الإنسان يجهل الحكم الشرعي، فإن الشِّفاء من هذا الجَهل أن يسأل، ولا يفتي بشيء يؤدي إلى الضرر أو يلحق الهلاك بالناس،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ثم بَيَّن لهم البني -صلى الله عليه وسلم- الحكم الشرعي في المسألة بقوله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إنما كان يَكفيه أن يَتيمَّم ويَعْصِر-أو يَعْصِب- على جُرحِه خِرقة، ثم يمسح عليها، ويَغسل سائر جسده</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هذا ما يلزمه، وهو الموافق لأصول الشريعة، أما إلزامه بالاغتسال مع ما يترتب عليه من ضَرر بدنه أو هلاكه  أو تأخير برء، فهذا مخالف لأصول الشريعة</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وبناء عليه: يُرخص لصاحب الجِراحة أو الشَّجة أن يَغسل سائر جسده بالماء ويمسح على العِصَابة ويكفي، أما بالنسبة للتيمم مع وجود الجبيرة، فلا يشرع؛ لأن إيجاب طهارتين لعضو واحد مخالف لقواعد الشريعة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ويحمل الحديث -والله أعلم- على أن العِصَابة زائدة على الحاجة، ويَشُق أو يَضُر نَزْعُها؛ لذا شُرع  التيمم عن الزائد من العِصَابة، أو يحمل على أن أعضاء الوضوء كانت جريحة، فتعذر إيصال الماء إليها، فعدل إلى التيمم بدلا عن غسل العضو</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العلم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شَجَّه : الشَّجَّة: هي الجُرح في الرأس والوجه خاصَّة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العِيِّ : الجَهل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يَعْصِر -أو يَعْصِب- : العَصْر هنا هو لفُّ الثَّوب مرَّة بعد مرَّة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والعَصْب الشَّد، أي: يَشدُّ العِصَابة على رأسه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قتلوه : تسببوا في قتله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خطورة الفتوى بغير علم، حيث كانت سببا في قتل نفس مسلمة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مشروعية المسح على الجبائر، سواء كان ذلك في الوضوء أو الغسل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الواجب المسح على كلِّ الجبيرةٍ، وليس على بعضها؛ كالخفين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صاحب الخطأ الواضح غير معذور؛ لأن النبي -صلى الله عليه وسلم- لم يعذرهم، بل عَابهم بالفتوى بغير علم، وألحق بِهم الوعيد بأن دَعا عليهم، وجعلهم في الإثم قَتلة 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رفق الشريعة بالمكلفين، وأن الله تعالى لا يكلف نفسا إلا وسعها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معالم السنن، تأليف: حمد بن محمد بن إبراهيم الخطابي، الناشر: المطبعة العلمية، الطبعة: الأولى 1351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معجم اللغة العربية المعاصرة، تأليف: د/ أحمد مختار عبد الحميد عمر، بمساعدة فريق عمل، الناشر: عالم الكتب، الطبعة: الأولى، 1429 هـ - 2008م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البسام، الناشر: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سنن أبي داود، تأليف: عبد المحسن بن حمد بن عبد المحسن العباد، نسخة الإلكترونية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10019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3" w:name="_Toc496709565"/>
            <w:r w:rsidRPr="00C53AAF">
              <w:rPr>
                <w:rFonts w:ascii="mylotus" w:hAnsi="mylotus" w:cs="KFGQPC Uthman Taha Naskh"/>
                <w:b/>
                <w:bCs/>
                <w:noProof/>
                <w:sz w:val="30"/>
                <w:szCs w:val="30"/>
                <w:rtl/>
              </w:rPr>
              <w:t>قرأت على النبي -صلى الله عليه وسلم- والنجم فلم يسجد فيها</w:t>
            </w:r>
            <w:bookmarkEnd w:id="25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زيد بن ثابت -رضي الله عنه- قال: «قَرأت على النبي -صلى الله عليه وسلم- والنَّجم فلم يسجد فيها».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أن زيد بن ثابت -رضي الله عنه- قرأ على النبي -صلى الله عليه وسلم- سورة النَّجم، فلما مَرَّ بآية السجود لم يسجد فيها</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وترك السجود فيها في هذه الحالة لا يدل على تركه مطلقا؛ لاحتمال أن يكون السبب في الترك إذ ذاك لبيان الجواز، وهذا أرجح الاحتمالات وبه جزم الشافعي؛ لأنه لو كان واجبا لأمره بالسجود ولو بعد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زيد بن ثابت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والنجم : سورة النجم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دليل على أنَّ القارئ إذا لم يَسجد، فإنه لا يسجد المُستمع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سجود التِّلاوة مَسنون، وليس بواجب؛ إذ لو كان واجبًا، لأنْكَر النبي -صلى الله عليه وسلم- على زيد بن ثابت -رضي الله عنه- عدم سُجوده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فضيلة زيد بن ثابت -رضي الله عنه- حيث استمع النبي -صلى الله عليه وسلم- إلى قراءته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11240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4" w:name="_Toc496709566"/>
            <w:r w:rsidRPr="00C53AAF">
              <w:rPr>
                <w:rFonts w:ascii="mylotus" w:hAnsi="mylotus" w:cs="KFGQPC Uthman Taha Naskh"/>
                <w:b/>
                <w:bCs/>
                <w:noProof/>
                <w:sz w:val="30"/>
                <w:szCs w:val="30"/>
                <w:rtl/>
              </w:rPr>
              <w:t>قضى رسول الله -صلى الله عليه وسلم- أن الخصمين يقعدان بين يدي الحكم</w:t>
            </w:r>
            <w:bookmarkEnd w:id="25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الزبير قال: «قَضَى رسول الله -صلى الله عليه وسلم- أن الخَصْمَين يَقْعُدَانِ بين يدي الحَكَمَ».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أدبًا من آداب القضاء، يلتزمه القاضي إذا قضى بين المتخاصمين، وهو أن يجلسهما بين يديه، وهذا من تمام العدل بينهما عنده في مجلسه، حتى يُصوِّب إليهما النظر ويسمع منهما جميعًا، ولا يجوز له أن يحابي أحدهما فيسمع من أحدهما ويترك الأخر، بل الواجب العدل بينهما في كل شيء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الزبير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قضى : حكم وقيل أوجب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بين يدي الحكم : بفتحتين أي الحاكم، وفي بعض النسخ الحاكم أي قدامه, والمراد أن يجلسهما القاضي أمامه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العدالة بين الخصمين مطلوبة في كل شيء؛ فيجب على القاضي أن يعدل بينهما في مجلسه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يجب أن يعدل بين الخصمين في لحظه، ولفظه، ومجلسه، ودخولهما عليه، ويحرم أن يسار أحدهما، أو يلقنه حجته، أو يضيفه، أو يعلمه كيف يدعي، إلا أن يترك ما يلزمه ذكره في الدعوى؛ كشرط، أو عقد، وسبب إرث، ونحوه، فله أن يسأل عنه لتحرير الدعوى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عبد الله الفوزان-طبعة دار ابن  الجوزي- 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الثانية، 1415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وضعيف سنن أبي داود, محمد ناصر الدين الألباني, برنامج منظومة التحقيقات الحديثية - المجاني - من إنتاج مركز نور الإسلام لأبحاث القرآن والسنة بالإسكندرية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5" w:name="_Toc496709567"/>
            <w:r w:rsidRPr="00C53AAF">
              <w:rPr>
                <w:rFonts w:ascii="mylotus" w:hAnsi="mylotus" w:cs="KFGQPC Uthman Taha Naskh"/>
                <w:b/>
                <w:bCs/>
                <w:noProof/>
                <w:sz w:val="30"/>
                <w:szCs w:val="30"/>
                <w:rtl/>
              </w:rPr>
              <w:t>قلت يا رسول الله: من أبر؟ قال: "أمك، ثم أمك، ثم أمك، ثم أباك، ثم الأقرب، فالأقرب"</w:t>
            </w:r>
            <w:bookmarkEnd w:id="25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بهز بن حكيم، عن أبيه، عن جده، قال: قلتُ يا رسول الله: مَن أَبَرّ؟ قال: "أُمَّك، ثم أُمَّك، ثم أُمَّك، ثم أَباك، ثم الأقربَ، فالأقربَ".</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فيه الحثٌّ على برِّ الأقارب والإحسان إليهم, وأن الأم أحقهم بذلك, ثم بعدها الأب, ثم الأقرب فالأقرب, وإنما كانت الأم أحقهم لكثرة تعبها وشفقتها وخدمتها؛ لأن لها فضيلة الحمل والرضاع والتربية, وفي الحمل التعب, ثم مشقة الوضع, قال -تعالى-: {حَمَلَتْهُ أُمُّهُ كُرْهًا وَوَضَعَتْهُ كُرْهًا} وإذا كانت الأم مقدمة على الأب فتقديمها على غيره من باب أولى, ومن بر الأم والأب الإنفاق عليهما.</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البر والصلة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معاوية بن حيدة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مَن أَبَرّ؟ : من الذي أحسن إليه وأصله.</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قال: أمك : بِرّ أمَّك وصِلْها أولاً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ثم الأقرب فالأقرب : إلى آخر ذوي الأرحام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فضل الصحابة وحرصهم على تعلم أبواب الخير والبر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الناس يختلفون بالأولوية, فكل ما كان أقرب إلى الإنسان فهو أحق ببره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فيه تقديم الأم، ثم الأب، ثم الأقرب، فالأقرب على حسب درجاتهم في الإرث والقرب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حق الأم آكد من حق الأب بالبر, لأن النبي -صلى الله عليه وسلم- أمر بالبر بها ثلاث مرات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النفقة من البر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تحقيق: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تحقيق:محمد فؤاد عبد الباقي , مكتبة ومطبعة مصطفى البابي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58188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6" w:name="_Toc496709568"/>
            <w:r w:rsidRPr="00C53AAF">
              <w:rPr>
                <w:rFonts w:ascii="mylotus" w:hAnsi="mylotus" w:cs="KFGQPC Uthman Taha Naskh"/>
                <w:b/>
                <w:bCs/>
                <w:noProof/>
                <w:sz w:val="30"/>
                <w:szCs w:val="30"/>
                <w:rtl/>
              </w:rPr>
              <w:t>قول سفينة: كنت مملوكا لأم سلمة فقالت: أعتقك وأشترط  عليك أن تخدم رسول الله -صلى الله عليه وسلم- ما عشت</w:t>
            </w:r>
            <w:bookmarkEnd w:id="25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سفينة، قال: كنت مَمْلُوكًا لأم سلمة فقالت: أُعْتِقُكَ وأشترط عليك أن تخدم رسول الله -صلى الله عليه وسلم- ما عِشْتَ فقلت: «وإن لم تَشْتَرِطِي عَلَيَّ، ما فَارَقْتُ رسول الله -صلى الله عليه وسلم- ما عِشْتُ فَأَعْتَقَتْنِي، واشْتَرَطَتْ عَلَيَّ».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سفينة -رضي الله عنه- أنه كان مملوكاً لأم سلمة -رضي الله عنها- فأعتقته بشرط أن يخدم رسول الله -صلى الله عليه وسلم- مدة حياته، فأخبرها أنه وإن لم تشترط ذلك فإنه لن يفارق النبي -صلى الله عليه وسلم- ما عاش، فأعتقته واشترطت عليه، فهذا فيه دليل على صحة الشرط في العتق</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سفينة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أعتقك : أي أريد أن أعتقك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عشتَ : ما دمت تعيش في الدنيا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فارقتُ : لن أفارق</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تنجيز العتق مع اشتراط نفعه للمعتِق، أو اشتراط نفعه لغير المعتِق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صحة اشتراط الخدمة على العبد المعتق، وأنه يصح تعليق العتق بشرط، فيقع بوقوع الشرط</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جواز اشتراط الخدمة على المعتَق مدة معلومة بعد العتق أو قبله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64708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7" w:name="_Toc496709569"/>
            <w:r w:rsidRPr="00C53AAF">
              <w:rPr>
                <w:rFonts w:ascii="mylotus" w:hAnsi="mylotus" w:cs="KFGQPC Uthman Taha Naskh"/>
                <w:b/>
                <w:bCs/>
                <w:noProof/>
                <w:sz w:val="30"/>
                <w:szCs w:val="30"/>
                <w:rtl/>
              </w:rPr>
              <w:t>قول عائشة -رضي الله عنها-: لما نزل عذري، قام النبي -صلى الله عليه وسلم- على المنبر، فذكر ذاك، وتلا القرآن، فلما نزل من المنبر، أمر بالرجلين والمرأة فضربوا حدهم</w:t>
            </w:r>
            <w:bookmarkEnd w:id="25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«لما نَزَلَ عُذْرِي، قام النبي -صلى الله عليه وسلم- على المِنْبَر، فَذَكَرَ ذَاكَ، وتَلَا -تعني القرآن-، فلما نَزَلَ من المِنْبَر، أَمَرَ بِالرَّجُلَيْنِ والمرأة فَضُرِبُوا حَدَّهُمْ».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تخبر عائشة -رضي الله عنها- أنه لما نزلت براءتها مما رميت به من الإفك، قام النبي -صلى الله عليه وسلم- خطيبًا وأخبر المسلمين بذلك، وتلا القرآن النازل بالبراءة على المنبر، ثم نزل -عليه الصلاة والسلام-، فأُتي بالرجلين القاذفين: وهما حسَّان بن ثابت، ومسطح بن أثاثة، وبالمرأة وهي: حمنة بنت جحش، فأقام عليهم حد القذف -وهو ثمانون جلدة-؛ لثبوت كذبهم به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لما نزل عذري : يعني: لما نزلت براءة الصدِّيقة مما رميت به، وحُكِم ببراءتها في سورة النور من قوله -تعالى-: {إِنَّ الَّذِينَ جَاءُوا بِالْإِفْكِ ...} الآيات الكريمة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فذكر ذاك : أي عُذْرِي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تلا : قَرَأ</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تعني : أي تُريد، والفاعل عائشة -رضي اللَّه عنها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القرآن : تعني قوله -تعالى-: (إن الذين جاؤوا بالإفك عصبة منكم) إِلَى آخِرِ الْآيَاتِ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بالرجلين : هما: حسَّان بن ثابت الأنصاري، ومِسْطح بن أثاثة بن عباد بن المطلب بن عبد مناف بن قصي القرشي المطلبي، فهما اللَّذان خاضا بالإفك في عائشة، -رضي الله عنها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والمرأة : هي: حمنة بنت جحش بن رئاب، من بني أسد بن خزيمة، هي أخت زينب بنت جحش أم المؤمنين، وكانت تحت مصعب بن عمير -رضي الله عنه-، فاستشهد عنها في أحد، فتزوَّجها طلحة بن عبيد الله -رضي الله عنه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فضربوا حدهم : أي: حدَّ المفترين؛ أي: القاذفين، وهو ثمانون جلدة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القذف: هو الرمي بالزنا، أو اللواط، وهو من الكبائر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عائشة الصديقة وبنت الصديق ابتليت -رضي الله عنها- بمن رماها بالفاحشة، مع صحابي تقي هو صفوان بن المعطّل السلمي -رضي الله عنه-، فبرَّأها الله -تعالى- من هذه الفرية التي زادتها نزاهة ورفعة، حينما نزل ببراءتها قرآن يُتلى إلى يوم القيامة من سورة النور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القذف، وثبوت حدِّه، ووجوب إقامته على القاذف الكاذب، وحد القذف ثمانون جلدة إن كان حرًّا، وإن كان القاذف عبدًا فأربعون جلدة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يسقط حد القذف بواحدة من أربع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 عفو المقذوف، قال شيخ الإسلام ابن تيمية: (لا يحد القاذف، إلاَّ بطلب إجماعًا)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 تصديق المقذوف للقاذف فيما رماه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 إقامة البينة على صحة القذف</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 إذا قذف الرجل زوجته ولاعنها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للعظيم آبادي -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 دار ابن الجوزي -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مصابيح السنة للإمام البغوي، لابن الملك - الناشر: إدارة الثقافة الإسلامية. الطبعة: الأولى، 1433 هـ - 2012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تحفة الأحوذي بشرح جامع الترمذي، للمباركفورى . الناشر: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وضعيف سنن ابن ماجة، للشيخ الألباني. مصدر الكتاب: برنامج منظومة التحقيقات الحديثية - المجاني - من إنتاج مركز نور الإسلام لأبحاث القرآن والسنة بالإسكندرية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8" w:name="_Toc496709570"/>
            <w:r w:rsidRPr="00C53AAF">
              <w:rPr>
                <w:rFonts w:ascii="mylotus" w:hAnsi="mylotus" w:cs="KFGQPC Uthman Taha Naskh"/>
                <w:b/>
                <w:bCs/>
                <w:noProof/>
                <w:sz w:val="30"/>
                <w:szCs w:val="30"/>
                <w:rtl/>
              </w:rPr>
              <w:t>قول عائشة: استأذنت النبي -صلى الله عليه وسلم- في الجهاد، فقال: «جهادكن الحج»</w:t>
            </w:r>
            <w:bookmarkEnd w:id="25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أم المؤمنين -رضي الله عنها- قالت: استأذنت النبي -صلى الله عليه وسلم- في الجهاد، فقال: «جهادكن الحج».</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عن عائشة أم المؤمنين -رضي الله عنها- أنها طلبت من النبي -صلى الله عليه وسلم- أن يأذن لها أن تجاهد معه طلبًا لفضل الجهاد، فبين النبي -صلى الله عليه وسلم- أن مباشرة الجهاد وقتال الأعداء ليست مشروعة في حق النساء؛ لما يتصفن به غالبًا من ضعف البدن، ورِقة القلب، وعدم تحمل الأخطار، ولا يمنع ذلك قيامهن بعلاج الجرحى، وسقي العطشى، ونحو ذلك من الأعمال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فقد جاء في الصحيح من حديث أم عطية -رضي الله عنها- قالت: غزوت مع رسول -صلى الله عليه وسلم- سبع غزوات، أخلفهم في رحالهم، فأصنع لهم الطعام، وأُداوي الجرحى، وأقوم على المرضى</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وقال بأن جهادهن يكون في الحج، و تشبيه الحج والعمرة بالجهاد بجامع الأسفار، والبعد عن الأوطان، ومفارقة الأهل، وخطر الأسفار، وتعب البدن، وبذل الأموال</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وأخرج مسلم من حديث أنس «أن أم سليم اتخذت خنجرًا يوم حنين وقالت للنبي -صلى الله عليه وسلم-: اتخذته إن دنا مني أحد من المشركين بقرت بطنه» فهو يدل على جواز القتال وإن كان فيه ما يدل على أنها لا تقاتل إلا مدافعة، وليس فيه أنها تقصد العدو إلى صفه وطلب مبارزته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الجِهَادِ وَالسِّيَرِ - المَنَاسِكِ.</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جهادكن : الجهاد شرعًا: قتال الكفار خاصة؛ لإعلاء كلمة الله، والمراد العبادة التي تعدل الجهاد في حق النساء الحج</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الجهاد واجب: فهو إما فرض كفاية، أو فرض عين في حق الرجال في بعض الحالات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يجب الجهاد على المرأة، وأن جهادهن الحج</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الحج والعمرة، إذْ جعل ثوابهما كثواب الجهاد في سبيل الله -تعالى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فضيلة عائشة -رضي الله عنها- لأنَّ رغبتها في الخير والأعمال الصالحة جعلتها تريد منافسة الرجال فيما خصص لهم من أعمال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الله -تبارك وتعالى- لما خلق الصنفين من البشر، هيَّأ كل صنف منهما وأعده للعمل الذي يناسبه ويتحمله، لما في ذلك من المصالح العظيمة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توزيع الأعمال بين خلقه، فكل منهم يقوم بجانب من الأعمال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الصنف الواحد إذا تخصَّص بعمل من الأعمال وحده أجاده وأتقنه، فجاء على المراد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يكون كل صنف مطالبًا بما يخصه، وما هيّء له من الأعمال، وبهذا التوزيع العادل يكون إعمار الكون، وسير الأعمال ونجاحها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حسن تعليم النبي -صلى الله عليه وسلم- وجمال إجابته، فهو لم ينفِ عن عائشة تشوفها واشتياقها إِلى فضيلة الجهاد في سبيل الله، وإنما دلَّها على جهاد من نوع آخر، يرضي طموحها ويُطَمْئِنُ قلبَها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حكمة الإسلام في إبعاد المرأة عن مواطن يخشى عليها فيها كمواطن الحرب، خاصة مع كثرة العدو أوالخوف من فتنتها لجمالها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المحقق: محمد زهير بن ناصر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لعبد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لأحمد بن علي بن حجر العسقلاني -تحقيق وتخريج وتعليق: سمير بن أمين الزهيري-الناشر: دار الفلق - الرياض - الطبعة: السابعة، 1424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سبل السلام،  لمحمد بن إسماعيل الصنعاني، الناشر: دار الحديث</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64598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59" w:name="_Toc496709571"/>
            <w:r w:rsidRPr="00C53AAF">
              <w:rPr>
                <w:rFonts w:ascii="mylotus" w:hAnsi="mylotus" w:cs="KFGQPC Uthman Taha Naskh"/>
                <w:b/>
                <w:bCs/>
                <w:noProof/>
                <w:sz w:val="30"/>
                <w:szCs w:val="30"/>
                <w:rtl/>
              </w:rPr>
              <w:t>قول علي -رضي الله عنه-: ما كنت لأقيم حدًّا على أحد فيموت، فأجد في نفسي، إلا صاحب الخمر، فإنه لو مات وديته، وذلك أن رسول الله -صلى الله عليه وسلم- لم يَسُنَّه</w:t>
            </w:r>
            <w:bookmarkEnd w:id="25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بن أبي طالب -رضي الله عنه- قال: «ما كنتُ لأقيمَ حَدّاً على أحد فيموت، فأجدَ في نَفسِي، إلا صاحب الخمر، فإنه لو مات وَدَيْتُهُ، وذلك أن رسول الله -صلى الله عليه وسلم- لم يَسُنَّهُ».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عن علي -رضي الله عنه- قال: ما كنت لأقيم على أحد حدا، فيموت بسبب الحد فأحزن وآسف عليه، إلا شارب الخمر، فإنه لو مات غرمت ديته من بيت المال لورثته،لأنَّ عقوبته زادت على ما يجب عليه من حدود الله؛ فأخف الحدود كمًّا وكيفًا هو حد الشارب الخمر</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فيفهم من الحديث أن الخمر لم يكن فيه حد محدود من رسول الله -صلى الله عليه وسلم- فهو من باب التعزيرات فإن مات لايضمن وفعل علي -رضي الله عنه- هنا من باب الاحتياط، وقد خالفه غيره من الصحابة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الديات - الضمان - الولايات.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C53AAF" w:rsidRDefault="00757A62" w:rsidP="00640E52">
      <w:pPr>
        <w:tabs>
          <w:tab w:val="left" w:pos="3201"/>
        </w:tabs>
        <w:spacing w:after="0" w:line="192" w:lineRule="auto"/>
        <w:ind w:left="30"/>
        <w:contextualSpacing/>
        <w:rPr>
          <w:rFonts w:ascii="mylotus" w:hAnsi="mylotus" w:cs="KFGQPC Uthman Taha Naskh"/>
          <w:noProof/>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C53AAF">
        <w:rPr>
          <w:rFonts w:ascii="mylotus" w:hAnsi="mylotus" w:cs="KFGQPC Uthman Taha Naskh"/>
          <w:noProof/>
          <w:rtl/>
        </w:rPr>
        <w:t>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فيموت : لأجل إقامة الحد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ودَيْتُهُ : دفعت ديته لورثته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لم يسنه : لم يشرع فيه عددًا معينًا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الحدود المقدرة، كالزنا والقذف قدرها الشارع الحكيم، وحدَّها، فلا يزاد عليها، ولا ينقص منها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مات من الحد المقدر من الله -تعالى- بلا زيادة، فإنَّها سراية من عمل مشروع مأذون فيه، فلا قصاص، ولا دية، ولا كفارة؛ لأنَّ الحق قتله بالإجماع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الخمر لم يكن فيه حد محدود من رسول الله -صلى الله عليه وسلم- فهو من باب التعزيرات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خطأ الإمام عليه, ويكون ضمانه من بيت المال على الصحيح</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على الإمام أن يحتاط في إقامة الحد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،المحقق : محمد زهير بن ناصر الناصر، الناشر:دار طوق النجاة،الطبعة :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بن الحجاج،المحقق: محمد فؤاد عبد الباقي، الناشر: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58265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0" w:name="_Toc496709572"/>
            <w:r w:rsidRPr="00C53AAF">
              <w:rPr>
                <w:rFonts w:ascii="mylotus" w:hAnsi="mylotus" w:cs="KFGQPC Uthman Taha Naskh"/>
                <w:b/>
                <w:bCs/>
                <w:noProof/>
                <w:sz w:val="30"/>
                <w:szCs w:val="30"/>
                <w:rtl/>
              </w:rPr>
              <w:t>قول علي بن أبي طالب -رضي الله عنه-: أنا أول من يجثو بين يدي الرحمن للخصومة يوم القيامة</w:t>
            </w:r>
            <w:bookmarkEnd w:id="26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بن أبي طالب -رضي الله عنه- أنه قال: «أنا أَوَّلُ من يَجْثُو بين يَدَيِ الرحمن للخُصُومة يوم القيامة» وقال قيس بن عباد: وفيهم أُنْزِلَتْ : {هذان خصمان اخْتَصَمُوا في ربهم} [الحج: 19] قال: "هم الذين تَبَارَزُوا يوم بَدْرٍ: حمزة، وعلي، وَعُبَيْدَةُ، أو أبو عبيدة بن الحارث، وَشَيْبَةُ بن رَبِيعَةَ، وعتبة بن رَبِيعَةَ، والوليد بن عُتْبَةُ".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هذا الأثر عن علي -رضي الله عنه- أنه أخبر عن نفسه بأنه أول من يجلس على ركبتيه يوم القيامة للخصومة بين يدي رب العالمين، وأن هذه الآية (هذان خصمان اختصموا في ربهم) نزلت فيه وفي حمزة وأبي عبيدة -رضي الله عنهم-، لما بارزوا رؤوس الكفر يوم غزوة بدر وهم شيبة بن ربيعة وعتبة بن ربيعة والوليد بن عتبة، فدل ذلك على جواز المبارزة والمبارزة -المقاتلة بالسيوف بين اثنين قبل المعركة- قبل بدء المعركة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التفسير- فضائل الصحابة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 وهو في بلوغ المرام مختصراً بمعناه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يجثو : يجلس على ركبتيه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وفيهم : أي في حمزة وصاحبيه وعتبة وصاحبيه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المبارزة لمن علم في نفسه الكفاءة، وأما من ليس كفأً فلا يبارز؛ لئلا يعرض نفسه للقتل بحالة لم يتَّخذ لها الحيطة والحذر، و لئلا يَفُتَّ في عضد جيش المسلمين، ويكسر قلوبهم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للمبارزة شرطان: العلم بكيفية المبارزة والقوة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إرشاد الساري لشرح صحيح البخاري/ أحمد بن محمد بن أبى بكر القسطلاني القتيبي المصري، المطبعة الكبرى الأميرية، مصر- الطبعة: السابعة، 1323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64607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1" w:name="_Toc496709573"/>
            <w:r w:rsidRPr="00C53AAF">
              <w:rPr>
                <w:rFonts w:ascii="mylotus" w:hAnsi="mylotus" w:cs="KFGQPC Uthman Taha Naskh"/>
                <w:b/>
                <w:bCs/>
                <w:noProof/>
                <w:sz w:val="30"/>
                <w:szCs w:val="30"/>
                <w:rtl/>
              </w:rPr>
              <w:t>قول عمر: «لو اشترك فيها أهل صنعاء لقتلتهم»</w:t>
            </w:r>
            <w:bookmarkEnd w:id="26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-رضي الله عنهما- أنَّ غلامًا قُتل غِيلَةً، فقال عمر -رضي الله عنه-: «لو اشْتَرَكَ فيها أهْلُ صَنْعاء لَقَتَلْتُهم».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اشترك جماعة من الناس -خمسة أو سبعة- على عهد عمر -رضي الله عنه- فقتلوا غلامًا على حين غفلةٍ منه, فأمر عمر -رضي الله عنه- بقتلهم جميعا, وقال -مؤكدا- وجوب قتل الجماعة بالواحد إذا اجتمعوا وتساعدوا في القتل: لو اشترك فيها أهل صنعاء جميعًا لقتلتهم به, وقد اتَّفق الصحابة، وعامة الفقهاء على هذا الحكم؛ لئلا يكون عدم القصاص سببًا إلى التعاون على سفك الدماء</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وتخصيص صنعاء بالذكر في هذا الأثر؛ لأنَّ هؤلاء الرجال القتلة كانوا منها، أو أنَّه مثل عند العرب يضرب لكثرة السكَّان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الحدود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غِيلَة : قتله غيلة؛ أي: قتله على غفلة من المقتول، وغِرَّة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صَنْعَاء : عاصمة بلاد اليمن، وتقع في الجهة الجنوبية من الجزيرة العربية، وهي مدينة قديمة أثرية, وتخصيص صنعاء بالذكر في هذا الأثر؛ لأنَّ هؤلاء الرجال القتلة كانوا منها، أو أنَّه مثل عند العرب يضرب لكثرة السكَّان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غلام : الغلام هو الذكر الصغير من لدن الفطام إلى سبع سنين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لقتلتهم به : أي لاقتصصت منهم، وقتلتهم جميعاً لاشتراكهم في قتله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الجماعة تقتل بالواحد، إذا كان فعل كل واحد منهم صالحًا للقتل به لو انفرد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 بقتل الجماعة بالواحد سد للذرائع الموصلة إلى الفساد؛ وذلك أن عدم القصاص -في هذه الحال- ذريعة إلى التعاون على سفك الدماء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تشديد الشريعة في مسألة الدماء</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القاتل قَتْلَ غيلة يقتل حدًّا، لا قصاصًا، ولا يصح فيه العفو من أحد, وعليه فتوى هيئة كبار العلماء في المملكة العربية السعودية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1422</w:t>
      </w:r>
      <w:r w:rsidRPr="00C53AAF">
        <w:rPr>
          <w:rFonts w:ascii="mylotus" w:hAnsi="mylotus" w:cs="KFGQPC Uthman Taha Naskh" w:hint="cs"/>
          <w:noProof/>
          <w:rtl/>
        </w:rPr>
        <w:t>هـ</w:t>
      </w:r>
      <w:r w:rsidRPr="00C53AAF">
        <w:rPr>
          <w:rFonts w:ascii="mylotus" w:hAnsi="mylotus" w:cs="KFGQPC Uthman Taha Naskh"/>
          <w:noProof/>
          <w:rtl/>
        </w:rPr>
        <w:t xml:space="preserve"> - 2002</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البدرُ التمام شرح بلوغ المرام, الحسين بن محمد بن سعيد اللاعيّ، المعروف بالمَغرِبي, المحقق: علي بن عبد الله الزبن, الناشر: دار هجر, الطبعة: الأولى -1424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58205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2" w:name="_Toc496709574"/>
            <w:r w:rsidRPr="00C53AAF">
              <w:rPr>
                <w:rFonts w:ascii="mylotus" w:hAnsi="mylotus" w:cs="KFGQPC Uthman Taha Naskh"/>
                <w:b/>
                <w:bCs/>
                <w:noProof/>
                <w:sz w:val="30"/>
                <w:szCs w:val="30"/>
                <w:rtl/>
              </w:rPr>
              <w:t>قول فاطمة بنت قيس: يا رسول الله، زوجي طلقني ثلاثًا، وأخاف أن يُقتحم علي، قال: «فأمرها، فتحولت»</w:t>
            </w:r>
            <w:bookmarkEnd w:id="26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فاطمة بنت قيس، قالت: قلت: يا رسول الله، زوجي طَلَّقَنِي ثلاثا، وأخاف أن يُقْتَحَمَ عَلَيَّ، قال: «فأمَرَها، فَتَحَوَّلَتْ»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ذكرت فاطمة بنت قيس -رضي الله عنها- للنبي -صلى الله عليه وسلم- أنها تخشى على نفسها إن بقيت في المنزل الذي طلقها فيه زوجها وقت العدة، فربما دخل عليها بالقوة فاجر أو سارق ونحوهما, فأمرها النبي -صلى الله عليه وسلم- أن تنتقل منه إلى غيره, مع أنها ما زالت في عدة الطلاق، للحاجة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فاطمة بنت قيس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يُقتَحمَ عليّ : يُدخل عليها بقوة، والمعنى أنها تخاف أن يَدخل عليها قهرًا فاجر يفجُر بها، أو سارق يأخذ متاعها، أو نحو ذلك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فتحوَّلت : فانتقلت من البيت الذي تخاف من الإقامة فيه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يجوز للمرأة أنْ تنفرد بمسكن ليس معها فيه أحد، إذا كانت تخاف على نفسها من أهل الفساد؛ فيجب على ولي أمرها أنْ يأمرها بالتحول منه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قبول قول المرأة في كون المنزل مأموناً أو غير مأمون، وأنها لا تُكلف إقامة البينة على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يبنغي للإنسان أن يجتنب أسباب الشر وأن يتقيه؛ لأن رفع الشيء بعد وقوعه أصعب من توقيه قبل وقوعه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المطلقة البائن، لها أنْ تتحول من بيت زوجها الذي أبانها وهي تسكنه، وإنْ كانت لا تزال في عدة الطَّلاق، لاسيَّما مع الخوف على نفسها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المعتدة إذا تحولت لعذر فإنه لا يلزم أن تتحول إلى مكان قريب من مكانها الأول, بل لها أن تتحول إلى مكان بعيد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شرح سنن النسائي المسمى «ذخيرة العقبى في شرح المجتبى». للأثيوبي. دار المعراج الدولية للنشر [جـ 1 - 5] - دار آل بروم للنشر والتوزيع [جـ 6 - 40]. الطبعة: الأولى</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58165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3" w:name="_Toc496709575"/>
            <w:r w:rsidRPr="00C53AAF">
              <w:rPr>
                <w:rFonts w:ascii="mylotus" w:hAnsi="mylotus" w:cs="KFGQPC Uthman Taha Naskh"/>
                <w:b/>
                <w:bCs/>
                <w:noProof/>
                <w:sz w:val="30"/>
                <w:szCs w:val="30"/>
                <w:rtl/>
              </w:rPr>
              <w:t>قول معاذ بن جبل: بعثني النبي -صلى الله عليه وسلم- إلى اليمن، فأمرني أن آخذ من كل ثلاثين بقرة تبيعا أو تبيعة، ومن كل أربعين مسنة، ومن كل حالم دينارًا، أو عدله معافر</w:t>
            </w:r>
            <w:bookmarkEnd w:id="26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معاذ بن جبل -رضي الله عنه- قال: «بعثني النبي -صلى الله عليه وسلم- إلى اليمن، فأمرني أن آخذ من كل ثلاثين بقرة تَبِيعًا أَوْ تَبِيعَةً، ومن كل أربعين مُسنة، ومن كل حَالِم دينارا، أو عَدْلَهُ مَعَافِرَ».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عن معاذ أن النبي -صلى الله عليه وسلم- لما أرسله أميرًا إلى اليمن وعاملًا على الزكاة وغيرها، أمره أن يأخذ زكاة البقر من كل ثلاثين بقرة تبيعًا أو تبيعةً، وهو ما له سنة، ومن كل أربعين مسنةً يعني أو مُسِنًّا، وهو ما له سنتان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وقدر الجزية بالدينار من الذهب على كل بالغ وظاهر إطلاقه سواء كان غنيًّا أو فقيرًا، والمراد أنه يؤخذ الدينار منهم في السنة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لكن الجزية يرجع في تقديرها إلى اجتهاد الإمام، فإنَّها تختلف حسب اختلاف المكان والزمان، والغنى والفقر، والدليل على ذلك أنَّ النَّبيَّ -صلى الله عليه وسلم- هو الذي قدرها على أهل اليمن، فقال لمعاذ: "خذ من كل حالم دينارًا"، بينما زادت الجزية في تقدير عمر حينما قدرها على أهل الشام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الزكاة - الولايات.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معاذ بن جبل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تَبِيعًا : هو الذي أتمَّ الحول الأول ودخل في الثاني، والأنثى "تبيعة"، سمي تبيعًا؛ لأنَّه لا يزال يتبع أمه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مُسِنَّة : وهي التي أتمَّت السنة الثانية، ودخلت في الثالثة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حالم : اسم فاعل أي: محتلم، وهو الذي قد بلغ سن الاحتلام، والاحتلام هو إنزال المني، ولو لم ينزله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عِدْلَهُ : قيمته ومقداره من غير النقد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معافر : نسبة إلى معافِر، وهو حي من همدان في اليمن، تُنسب إليهم الثياب المعافرية، والمعافر بُرد -أي ثياب- معروفة عندهم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دينار : الدينار: نقد ذهبي، والدينار الإِسلاميّ: زنته أربعة غرامات وربع من الذهب (4.25 جم)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الزكاة في البقر وهو مُجمع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زكاة البقر من ثلاثين تبيعًا، ومن أربعين مسنة وهو إجماع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أخذ الجزية من العرب، فإنَّ قبائل اليمن هم أصل العرب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الجزية لا تؤخذ إلاَّ ممن قد بلغ الحلم؛ لأنَّ ضابط الذي لا تؤخذ منه: هو الذي لا يجوز قتله إذا أسر: من صغيرٍ، وامرأة، وغيرهما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قدر الجزية، فمعاذ أخذها من أهل اليمن دينارًا، وبما أنَّ النقود قد لا تتيسر في اليمن، فإنَّه يؤخذ عوض الدينار ثوبًا معافريًا، مشهورًا عندهم، نسبة إلى البلدة التي ينسج فيها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أخذ الجزية من زروعهم، وقد كان لهم زروع، ولا من مواشيهم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المحقق: محمد محيي الدين عبد الحميد، الناشر: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w:t>
      </w:r>
      <w:r w:rsidRPr="00C53AAF">
        <w:rPr>
          <w:rFonts w:ascii="mylotus" w:hAnsi="mylotus" w:cs="KFGQPC Uthman Taha Naskh"/>
          <w:noProof/>
          <w:rtl/>
        </w:rPr>
        <w:t>نية، 1395 هـ - 1975 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النسائي، تحقيق: عبد الفتاح أبو غدة، الناشر: مكتب المطبوعات الإسلامية،  حلب،الطبعة: الثانية، 1406</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تحقيق: محمد فؤاد عبد الباقي-الناشر: دار إحياء الكتب العربية - فيصل عيسى البابي الحلبي</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أحمد، تحقيق شعيب الأرنؤوط، الناشر : مؤسسة الرسالة الطبعة : الأولى ، 1421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محمد.رمضان، وأُم إسراء بنت عرفة، المكتبة الإسلامية، القاهرة،الطبعة الأولى،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أحمد بن علي بن حجر العسقلاني -تحقيق وتخريج وتعليق: سمير بن أمين الزهري-الناشر: دار الفلق - الرياض - الطبعة: السابعة، 1424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64632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4" w:name="_Toc496709576"/>
            <w:r w:rsidRPr="00C53AAF">
              <w:rPr>
                <w:rFonts w:ascii="mylotus" w:hAnsi="mylotus" w:cs="KFGQPC Uthman Taha Naskh"/>
                <w:b/>
                <w:bCs/>
                <w:noProof/>
                <w:sz w:val="30"/>
                <w:szCs w:val="30"/>
                <w:rtl/>
              </w:rPr>
              <w:t>كان النبي -صلى الله عليه وسلم- يغتسل من أربع: من الجنابة، ويوم الجمعة، ومن الحجامة، ومن غسل الميت</w:t>
            </w:r>
            <w:bookmarkEnd w:id="26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كان النبي -صلى الله عليه- وسلم يغتسل من أربَع: من الجَنَابة، ويوم الجمعة، ومن الحِجَامة، ومن غُسْل الميِّت.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تخبر عائشة -رضي الله عنها- أن النبي -صلى الله عليه وسلم- كان يغتسل من أربَع، ثم بدأت -رضي الله عنها- بتفصيلها فقالت</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من الجَنَابة": أي أنه -صلى الله عليه وسلم- كان يغتسل من الجَنَابة، والحديث ضعيف، لكن الغسل من الجنابة واجبٌ دّلَّ على ذلك الكتاب والسُّنة وإجماع  العلماء، من ذلك قوله -تعالى-: (وإن كنتم جنبًا فاطهروا)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ويوم الجُمعة" أي أن النبي -صلى الله عليه وسلم- كان يغتسل لصلاة الجمعة لا لليوم، ووقته من طلوع الفجر الصادق إلى الذهاب إليها، والأفضل تأخيره إلى وقت الخروج إليها، والحديث ضعيف، لكن الغسل من للجمعة مستحب، دّلَّ على ذلك السُّنة وحكي عليه الإجماع إجماع  العلماء، ومن ذلك قوله -صلى الله عليه وسلم-: (غسل الجمعة واجب على كل محتلم) متفق عليه، والمعنى انه متأكد، وليس الوجوب الاصطلاحي</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ومن الحِجَامة" تعني بذلك -رضي الله عنها-، أن النبي -صلى الله عليه وسلم- كان إذا احتجم اغتسل بعد الحجامة، وهذا لا يصح؛ لضعفه، وفي حديث أنس -رضي الله عنه- "أنه -صلى الله عليه وسلم- احتجم وصلى ولم يتوضأ</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ثم خَتمَت -رضي الله عنها- هذه الموجبات بقولها: "ومن غُسْل الميِّت" يعني: أن الإنسان الذي يُغَسِّل الميت -وهو من يباشر تَقْلِيبه وَدَلْكَهُ ولو بحائل- لا يأمن أن يُصيبه شيء من رشاش التَّغسيل، وقد يكون عليه نجاسة فيقع شيء منها على الغاسل، فاغتساله بعد تغسيله للميت فيه تخلص من تلك الأشياء التي قد يتصور حصولها، والحديث ضعيف، والغسل من تغسيل الميت مستحب لا واجب</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الجنائز - الجمعة - الحجامة.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الجَنَابة : الجِماع أو إنزال المَني بشهوة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الحِجَامة : إخراج الدم من الجلد بصفة مخصوصة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دلالة على مشروعيَّة الاغتسال من الجَنَابة، ويوم الجمعة، ومن الحِجَامة، ومن غُسْل الميِّت</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محمد ناصر الدين الألباني، نشر: المكتب الإسلامي، بيروت،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سنن أبي داود، عبد المحسن بن حمد بن عبد المحسن العباد، نسخة الإلكترونية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10038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5" w:name="_Toc496709577"/>
            <w:r w:rsidRPr="00C53AAF">
              <w:rPr>
                <w:rFonts w:ascii="mylotus" w:hAnsi="mylotus" w:cs="KFGQPC Uthman Taha Naskh"/>
                <w:b/>
                <w:bCs/>
                <w:noProof/>
                <w:sz w:val="30"/>
                <w:szCs w:val="30"/>
                <w:rtl/>
              </w:rPr>
              <w:t>كان إيلاء أهل الجاهلية السنة والسنتين، ثم وقَّت اللهُ الإيلاءَ، فمن كان إيلاؤه دون أربعة أشهر فليس بإيلاء</w:t>
            </w:r>
            <w:bookmarkEnd w:id="26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أنه قال«كان إيلاء أهل الجاهلية السنة والسنتين، ثم وَقَّتَ الله الإيلاء فمن كان إيلاؤُه دون أربعة أشهر فليس بإيلاء».</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لم أقف له على حكم عند العلامة الألباني، لكن قال الهيثمي في مجمع الزوائد: رجاله رجال الصحيح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هذا الأثر عن ابن عباس -رضي الله عنهما- أن أهل الجاهلية -وهم من كانوا قبل بعثة النبي صلى الله عليه  وسلم- يوقعون الإيلاء على زوجاتهم بالسنة والسنتين، كما أنهم كانوا يطلقون أكثر من ثلاث، فكلما شارفت العدة على الانتهاء راجعها ثم يطلقها، وهكذا كان الإيلاء على هذا الوجه فيه مضرة شديدة على النساء، فجعل الله للأزواج مدة معلومة يعتبر بها الرجل مُولِيًا وهي أربعة أشهر، فمن زاد على ذلك فإما أن يطلق وإما أن يرجع إلى امرأته، وما كان دون أربعة أشهر فليس بإيلاء، بل يفعله الزوج مع أهله تأديبًا واستصلاحا لها ولا يأخذ حكم الإيلاء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مخالفة المشركين - العرف.</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البيهقي وسعيد بن منصور والطبراني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فوقَّتَ الله : من التوقيت، أي حَدَّدَ الله -تعالى- وقته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الجاهلية : هم من قبل النبوة سموا به لكثرة جهالاتهم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المدة التي وقتها الله لكل مولٍ من الرجال أربعة أشهر، فإذا انقضت يجبره الحاكم على الفيئة أو الطلاق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كان عليه الجاهليون من ظلم وقسوة في حق الضعيف منهم، من امرأة أو بنت؛ فكان من قسوتهم إيلاؤهم السنة والسنتين، فأبطل الإسلام ذلك، وأبقى منه ما قد تدعو الحاجة إليه، وهو توقيته بأربعة أشهر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عناية الله -سبحانه- بالنساء، وأن الإسلام قد أعطى المرأة ما تستحقه من الأحكام الشرعية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الإيلاء فيه تأديب للنساء العاصيات الناشزات على أزواجهن؛ فأبيح منه بقدر الحاجة وهو أربعة أشهر، أما ما زاد على ذلك، فإنه ظلمٌ وقد يحمل المرأة على ارتكاب المعصية، إن لم يَحْمِل الزوجين كليهما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الأثر دليل على قاعدة كلية في الشريعة، وهي وجوب مخالفة سنن المشركين والكافرين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سماحة هذه الشريعة وعدالتها، وتهذيبها العادات الجاهلية، إن كانت قابلة للتهذيب، أو إبطالها إن كان مفسدة محضة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الكبرى للبيهقي- المحقق: محمد عبد القادر عطا- دار الكتب العلمية،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الثالثة،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سعيد بن منصور لأبي عثمان سعيد بن منصور المحقق: حبيب الرحمن الأعظمي-الدار السلفية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الهند</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1403</w:t>
      </w:r>
      <w:r w:rsidRPr="00C53AAF">
        <w:rPr>
          <w:rFonts w:ascii="mylotus" w:hAnsi="mylotus" w:cs="KFGQPC Uthman Taha Naskh" w:hint="cs"/>
          <w:noProof/>
          <w:rtl/>
        </w:rPr>
        <w:t>هـ</w:t>
      </w:r>
      <w:r w:rsidRPr="00C53AAF">
        <w:rPr>
          <w:rFonts w:ascii="mylotus" w:hAnsi="mylotus" w:cs="KFGQPC Uthman Taha Naskh"/>
          <w:noProof/>
          <w:rtl/>
        </w:rPr>
        <w:t xml:space="preserve"> -1982</w:t>
      </w:r>
      <w:r w:rsidRPr="00C53AAF">
        <w:rPr>
          <w:rFonts w:ascii="mylotus" w:hAnsi="mylotus" w:cs="KFGQPC Uthman Taha Naskh" w:hint="cs"/>
          <w:noProof/>
          <w:rtl/>
        </w:rPr>
        <w:t>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مجمع الزوائد ومنبع الفوائد /أبو الحسن نور الدين الهيثمي -المحقق: حسام الدين القدسي-مكتبة القدسي، القاهرة: 1414 هـ، 1994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58153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6" w:name="_Toc496709578"/>
            <w:r w:rsidRPr="00C53AAF">
              <w:rPr>
                <w:rFonts w:ascii="mylotus" w:hAnsi="mylotus" w:cs="KFGQPC Uthman Taha Naskh"/>
                <w:b/>
                <w:bCs/>
                <w:noProof/>
                <w:sz w:val="30"/>
                <w:szCs w:val="30"/>
                <w:rtl/>
              </w:rPr>
              <w:t>كان رسول الله -صلى الله عليه وسلم- إذا تلا: (غير المغضوب عليهم ولا الضالين)، قال: آمين، حتى يسمع من يليه من الصف الأول</w:t>
            </w:r>
            <w:bookmarkEnd w:id="26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كان رسول الله -صلى الله عليه وسلم- إذا تلا: (غير المغضوب عليهم ولا الضالين)، قال: «آمين»، حتى يسمع من يليه من الصف الأول.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من هديه -عليه الصلاة والسلام- إذا فرغ من قراءة الفاتحة أن يؤمن ويرفع بذلك صوته حتى يسمعه أصحابه، والتأمين مستحب، والحديث ضعيف لكن معناه وارد في الأحاديث الصحيحة فعن أبي هريرة -رضي الله عنه- أن النبي -صلى الله عليه وسلم- قال: "إذا أمن الإمام، فأمنوا، فإنه من وافق تأمينه تأمين الملائكة غفر له ما تقدم من ذنبه" وقال ابن شهاب الزهري: وكان رسول الله -صلى الله عليه وسلم- يقول: آمين. متفق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آمين : اسم فعل للطلب والالتماس معناه: اللهم استجب، عند خاتمة الفاتحة للدعاء الذي فيها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التأمين للإمام بعد قراءة الفاتحة، وأن يَمُدَّ بها صوته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الجهر بها في الصلاة الجهرية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1423هـ - 2003م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سلسلة الأحاديث الضعيفة، للشيخ الألباني، دار المعارف، الرياض - المملكة العربية السعودية، الطبعة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الأولى، 1412هـ / 1992م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7" w:name="_Toc496709579"/>
            <w:r w:rsidRPr="00C53AAF">
              <w:rPr>
                <w:rFonts w:ascii="mylotus" w:hAnsi="mylotus" w:cs="KFGQPC Uthman Taha Naskh"/>
                <w:b/>
                <w:bCs/>
                <w:noProof/>
                <w:sz w:val="30"/>
                <w:szCs w:val="30"/>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bookmarkEnd w:id="26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النبي -صلى الله عليه وسلم- كان إذا أذن المؤذن لصلاة الفجر يقوم فيصلي ركعتين ثم يضطجع على شقه الأيمن حتى يأتيه المؤذن للإقامة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اضطجع : يقال: ضجعت جنبي وأضجعته، والمعنى وضع جنبه بالأرض</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شِقّه الأيْمَن : جنبه، وهو ما تحت إبطه الأيمن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يدل الحديث على استحباب الضجعة على الجانب الأيمن، قبيل صلاة الصبح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فوائد الاضطجاع على الشق الأيمن أنَّ القلب معلق في الجانب الأيسر، فإذا نام الرجل على الجانب الأيسر، استثقل نومًا؛ لأنَّه يكون في دعة واستراحة، فيثقل نومه، فإذا نام على شقه الأيمن، فإنَّه يقلق ولا يستغرق في النوم؛ لقلق القلب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ظاهر الحديث أن النبي -صلّى الله عليه وسلّم- كان يضطجع في بيته، وعليه فلا تشرع في المسجد لمن صلى راتبة الفجر فيه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هذه الاستراحة اليسيرة راحة واستجمام لصلاة الفجر، والله أعلم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الأفضل في صلاة النافلة كونها في البيوت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التخفيف في سنة الفجر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إتيان المؤذن إلى الإمام الراتب وإعلامه بحضور الصلاة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التوضيح لشرح الجامع الصحيح, ابن الملقن الشافعي, ت: دار الفلاح للبحث العلمي وتحقيق التراث, دار النوادر، دمشق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سوريا</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الأولى، 1429 هـ - 2008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الكواكب الدراري في شرح صحيح البخاري, محمد بن يوسف بن علي بن سعيد، شمس الدين الكرماني, دار إحياء التراث العربي، بيروت-لبنان, طبعة أولى: 1356هـ - 1937م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الرابعة</w:t>
      </w:r>
      <w:r w:rsidRPr="00C53AAF">
        <w:rPr>
          <w:rFonts w:ascii="mylotus" w:hAnsi="mylotus" w:cs="KFGQPC Uthman Taha Naskh"/>
          <w:noProof/>
          <w:rtl/>
        </w:rPr>
        <w:t xml:space="preserve"> 1407 </w:t>
      </w:r>
      <w:r w:rsidRPr="00C53AAF">
        <w:rPr>
          <w:rFonts w:ascii="mylotus" w:hAnsi="mylotus" w:cs="KFGQPC Uthman Taha Naskh" w:hint="cs"/>
          <w:noProof/>
          <w:rtl/>
        </w:rPr>
        <w:t>هـ‍</w:t>
      </w:r>
      <w:r w:rsidRPr="00C53AAF">
        <w:rPr>
          <w:rFonts w:ascii="mylotus" w:hAnsi="mylotus" w:cs="KFGQPC Uthman Taha Naskh"/>
          <w:noProof/>
          <w:rtl/>
        </w:rPr>
        <w:t xml:space="preserve"> - 1987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11257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8" w:name="_Toc496709580"/>
            <w:r w:rsidRPr="00C53AAF">
              <w:rPr>
                <w:rFonts w:ascii="mylotus" w:hAnsi="mylotus" w:cs="KFGQPC Uthman Taha Naskh"/>
                <w:b/>
                <w:bCs/>
                <w:noProof/>
                <w:sz w:val="30"/>
                <w:szCs w:val="30"/>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bookmarkEnd w:id="26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الزُّبير -رضي الله عنهما- قال: «كان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"كان رسول الله -صلى الله عليه وسلم- إذا قَعد يَدْعُو" يعني: جلس للتَّشهد، يؤيده حديث ابن عمر -رضي الله عنهما-: (كان إذا قَعَد للتَّشهد، وضع يَده اليُسْرَى على رُكْبتَهِ اليُسْرَى..)، رواه مسلم</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والتَّشهد هو قراءة: "التَّحيات لله والصلوات والطَّيبات، السَّلام عليك أيها النَّبي ورحمة الله وبركاته، السَّلام علينا وعلى عباد الله الصالحين.."، وسُمي دُعاء لاشتماله على الدعاء؛ فإن قوله: "السَلام عليك"، "والسَلام علينا" دعاء</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 "وضع يَده اليُمْنَى على فَخِذِه اليُمْنَى، ويَده اليُسْرَى على فخِذِه اليُسْرَى"، أي: أنه إذا جلس للتَّشهد بَسط يَده اليُمنى على فَخِده اليُمنى واليُسرى كذلك؛ والحكمة في وضعها عند الرُكبة أو على الرُّكبة أو الفَخِذ مَنْعُها من العَبث، ووضع اليَد على الفَخِذ لا يُخالف وضعها على الرُّكبة؛ لأن من لازم وضع اليَد على الفَخذ أن تصل أطراف الأصابع إلى الرُّكبة، وفي رواية وائل ابن حُجْر -رضي الله عنه- عند النسائي وغيره أن النبي -صلى الله عليه وسلم-: "وضع كَفَّه اليُسرى على فَخِذه ورُكبته اليُسرى، وجعل حَدَّ مِرفقه الأيمن على فَخِذه اليُمنى" وقوله -رضي الله عنه-: "وجعل حَدَّ مِرفقه الأيمن على فَخِذه اليُمنى"، فإذا جعل المصلِّي حدَّ مرفقه على فخذه فإنه بلا شك أن أطراف الأصابع تصل إلى الرُّكبة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النووي -رحمه الله-: "قد أجمع العلماء على استحباب وضعها عند الرُّكبة أو على الرُّكبة، وبعضهم يقول بعطف أصابعها على الرُّكبة، وهو معنى قوله: "ويلقم كَفه اليُسرى رُكْبَتَه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وقوله: "وضع يَده" المُراد باليَد هنا: من أطراف الأصابع إلى المرفقين، وظاهر الحديث: سواء كان ذلك في التَّشهد الأول أو الثاني</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 "وأشَار بِإِصْبَعِهِ السَّبَّابَة" السَّبَّابة هي: الأصْبِع التي تَلي الإبْهَام، وسُمَّيت بالسَّبَّابة؛ لأنَّه يُشار بها عند السَّبِّ، وتسمى أيضًا بالمُسَبِّحة؛ لأنه يُشير بها إلى توحيد الله -تعالى- وتَنزيهه، وهو: التَّسبيح، والإشارة بالإصبع السَّبَّابة عند التَّشهد سُنة، ثبت بذلك الأحاديث الصحيحة، والسنة أن يشير بها من حِين قَعوده للتَّشهد إلى أن يَفرغ منه؛ لظاهر حديث الباب، فإن قوله: "كان رسول الله -صلى الله عليه وسلم- إذا قَعد يَدْعُو، وضع يَده اليُمْنَى على فخِذِه اليُمْنَى، ويَده اليُسْرَى على فخِذِه اليُسْرَى، وأشَار بِإِصْبَعِهِ السَّبَّابَة</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وفي مسلم -أيضاً- من حديث عبد الله بن عمر -رضي الله عنهما-: أن رسول الله -صلى الله عليه وسلم- كان إذا قَعد في التَّشهد وضع يَده اليُسرى على رُكْبَتِه اليُسْرَى، ووضع يَده اليُمنى على رُكبته اليُمنى، وعَقَد ثلاثة وخمسين وأشار بالسَّبَّابة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ومثله: حديث وائل بن حُجْر -رضي الله عنه- عند أبي داود وفيه :" ثم جلس فافترش رِجله اليُسرى، ووضع يَده اليُسرى على فخذه اليسرى، وحَدَّ مِرفقه الأيمن على فَخذه اليَمنى، وقَبِض ثنتين وحَلَّق حَلَقة، ورأيته يقول هكذا، وحَلَّق بِشْرٌ الإبْهَام والوُسْطَى وأشار بالسَّبَّابة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قال ابن حَجر -رحمه الله-: "من أول جلوسه للتَّشَهد كما دلت عليه الرِّوايات الأخرى"، وبهذا أفتى الشيخ ابن باز -رحمه الله- واللجنة الدائمة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 "ووضَع إبْهَامَه على إِصْبَعِهِ الوُسْطَى" يعني: حَلَّق بالإبْهَام والوسْطى وأشار بالسَّبَّابة</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 "وأشَار بِإِصْبَعِهِ" يعني: يُشير بالسَّبَابة؛ وذلك بأن يجعلها قائمة في جميع الأحوال المتقدمة؛ والحكمة في الإشارة بها إلى أن المَعبود -سبحانه وتعالى- واحد؛ ليجمع في توحيده بين القول والفعل والاعتقاد</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وفي حديث ابن عمر مرفوعا في مسند الإمام أحمد: "لهي أشدُّ على الشيطان من الحديد</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 "وأشَار بِإِصْبَعِهِ" ظاهر الحديث: أنه لا يُحركها؛ لأن الإشارة غير التحريك</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قوله: "ويُلْقِم كَفَّه الْيُسْرَى رُكْبَتَه" أي: يدخل رُكْبَته في راحَة كَفِّه اليُسرى ويقبض عليها، حتى تَصير رُكبته كاللُّقمة في يده</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والحال الثانية: أن يبسط يده اليُسرى على رُكبته من غير قَبض كما في حديث ابن عمر -رضي الله عنه- في مسلم: "أن النبي -صلى الله عليه وسلم- كان إذا جلس في الصلاة وضع يديه على رُكبتيه... ويده اليُسْرى على رُكبته باسطها عليها"، وبناء عليه: تكون سُنة وضع اليدين عند التشهد وردت على وجهين، وبأيهما أخذ فقد أصاب السُّنَّة، والأولى والأفضل أن يفعل هذا تارة وهذا تارة؛ عملا بجميع ما ثبت عنه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الزُّبير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السَّبَّابَة : هي الأصْبِع التي تَلي الإبْهَام، وسُميت بالسَّبَّابة؛ لأنَّه يُشار بها عند السَّبِّ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القُعود للتَّشهد في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وضع اليَدين أثناء التَّشهد على الفَخِذَين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صفة اليدين أثناء التشهد: فاليسرى يبسطها على فخذه اليسرى، وأما اليد اليمنى فيقبض الخنصر والبنصر، ويحلق الوسط مع الإبهام، ويدع السبابة على وضعها، مستعدةً للإشارة بالتوحيد والعلو</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الإشارة بالإصبع في التَّشهد الأول والثاني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الإشَارة بالإصْبِع من أول التَّشهد إلى آخره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القَبض على الرُّكبة اليُسرى في التَّشهد الأول الثاني</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مطالع الأنوار على صحاح الآثار، إبراهيم بن يوسف بن أدهم ابن قرقول، تحقيق: دار الفلاح للبحث العلمي وتحقيق التراث، الناشر: وزارة الأوقاف والشؤون الإسلامية، دولة قطر، الطبعة: الأولى، 1433 هـ، 2012م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1417هـ، 1997م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الشرح الممتع على زاد المستقنع، محمد بن صالح العثيمين، دار ابن الجوزي، الطبعة: الأولى 1422،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فتاوى نور على الدرب، عبد العزيز بن عبد الله بن باز، جمعها: محمد بن سعد الشويعر، قدم لها: عبد العزيز بن عبد الله بن محمد آل الشيخ</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المجموعة الثانية، جماعة من العلماء، جمع وترتيب: أحمد بن عبد الرزاق الدويش، الناشر: رئاسة إدارة البحوث العلمية والإفتاء، الإدارة العامة للطبع،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10941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69" w:name="_Toc496709581"/>
            <w:r w:rsidRPr="00C53AAF">
              <w:rPr>
                <w:rFonts w:ascii="mylotus" w:hAnsi="mylotus" w:cs="KFGQPC Uthman Taha Naskh"/>
                <w:b/>
                <w:bCs/>
                <w:noProof/>
                <w:sz w:val="30"/>
                <w:szCs w:val="30"/>
                <w:rtl/>
              </w:rPr>
              <w:t>كان رسول الله -صلى الله عليه وسلم- قلما يريد غزوة يغزوها إلا ورى بغيرها، حتى كانت غزوة تبوك</w:t>
            </w:r>
            <w:bookmarkEnd w:id="26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كعب بن مالك -رضي الله عنه- قال: «كان رسول الله -صلى الله عليه وسلم- قَلَّمَا يُريد غَزْوَةً يَغْزُوها إلا وَرَّى بغيرها، حتى كانت غزوة تبوك، فَغَزَاهَا رسول الله -صلى الله عليه وسلم- في حَرٍّ شَديدٍ، واستقبل سَفَراً بعيداَ ومَفَازَا، واستقبل غَزْوَ عَدُوٍّ كثير، َفَجَلَّى للمسلمين أَمْرَهم، لِيِتَأَهَّبُوا أُهْبَةَ عَدُوِّهم، وأخبرهم بِوَجْهِهِ الذي يُريدُ».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هديه -عليه السلام- في الغزوات والسرايا، إذا أراد أن يغزو أوهم العدو فيسأل عن جهة وطريق معين ويقصد أخرى ليكون أنكى للعدو، وحتى يمنع الجواسيس من نقل أخبارهم، إلا غزوة تبوك، لم يخفِ أمرها على أصحابه لكونها كانت بعيدة وشاقة، فأخبرهم بها وبين لهم جهته التي يريدها ونصر الله -تعالى- المسلمين على الكافرين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كعب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ورى بغيرها : سترها وأوهم أن المراد غيرها في غزوه العدو؛ لئلا يسبقه الجواسيس ونحوهم بالتحذير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مفازة : مهلكة، سميت بذلك تفاؤلًا بالفوز والسلامة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فجلَّى : فأظهر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ليتأهبوا أهبة عدوّهم : أي ليكونوا على أهبة يلاقون بها عدوّهم ويعتدّوا لذلك</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وأخبرهم بوجهه الذي يريد : أي بجهته التي يريدها وهي جهة تبوك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الحديث الشريف يبين جانبًا من جوانب قيادة النبي -صلى الله عليه وسلم- العسكرية، وتدابيره الحربية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أراد غزو بلدة، أو قبيلة في الشمال، أظهر أنَّه يريد وجهة الشرق مثلاً، فصار يسأل جهرة عن تلك الطريق، ومواردها، وطرقها، والقبائل التي في طريقه إليها؛ ليوهم أنَّه يقصد تلك الطريق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الغرض من هذا: أن يفاجأ عدوه على غرة وغفلة، قبل أن يُنذَر، ويعلم عن قصده إليه فيستعد، وإنما يريد أن يصل إليه، بدون استعداد منه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حكمة النبي -صلى الله عليه وسلم- في تدبير الجيوش</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التورية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عمدة القاري شرح صحيح البخاري/بدر الدين العيني - دار إحياء التراث العربي - بيروت - 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إرشاد الساري لشرح صحيح البخاري/أحمد بن محمد بن أبى بكر القسطلاني القتيبي المصري - المطبعة الكبرى الأميرية، مصر- الطبعة: السابعة، 1323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w:t>
      </w:r>
      <w:r w:rsidRPr="00C53AAF">
        <w:rPr>
          <w:rFonts w:ascii="mylotus" w:hAnsi="mylotus" w:cs="KFGQPC Uthman Taha Naskh"/>
          <w:noProof/>
          <w:rtl/>
        </w:rPr>
        <w:t xml:space="preserve">كة المكرمة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التوضيح لشرح الجامع الصحيح/ابن الملقن - المحقق: دار الفلاح للبحث العلمي وتحقيق التراث- دار النوادر، دمشق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سوريا</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1429 </w:t>
      </w:r>
      <w:r w:rsidRPr="00C53AAF">
        <w:rPr>
          <w:rFonts w:ascii="mylotus" w:hAnsi="mylotus" w:cs="KFGQPC Uthman Taha Naskh" w:hint="cs"/>
          <w:noProof/>
          <w:rtl/>
        </w:rPr>
        <w:t>هـ</w:t>
      </w:r>
      <w:r w:rsidRPr="00C53AAF">
        <w:rPr>
          <w:rFonts w:ascii="mylotus" w:hAnsi="mylotus" w:cs="KFGQPC Uthman Taha Naskh"/>
          <w:noProof/>
          <w:rtl/>
        </w:rPr>
        <w:t xml:space="preserve"> - 2008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64603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0" w:name="_Toc496709582"/>
            <w:r w:rsidRPr="00C53AAF">
              <w:rPr>
                <w:rFonts w:ascii="mylotus" w:hAnsi="mylotus" w:cs="KFGQPC Uthman Taha Naskh"/>
                <w:b/>
                <w:bCs/>
                <w:noProof/>
                <w:sz w:val="30"/>
                <w:szCs w:val="30"/>
                <w:rtl/>
              </w:rPr>
              <w:t>كان رسول الله -صلى الله عليه وسلم- يصلي الضحى أربعا، ويزيد ما شاء الله</w:t>
            </w:r>
            <w:bookmarkEnd w:id="27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كان رسول الله -صلى الله عليه وسلم- يُصلِّي الضُحى أربعا، ويَزِيد ما شاء الله.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ذكرت عائشة -رضي الله عنها- أن النبي -صلى الله عليه وسلم- كان يصلِّي الضُّحى أربع ركعات يُسلَّم من كل ركعتين, ثم ذكرت أن النبي -صلى الله عليه وسلم- قد يزيد على أربع ركعات؛ على حسب قُدرته ونشاطه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إثبات صلاة الضُّحى من فعله -صلى الله عليه وسلم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الضُّحى غير مقيدة بعدد</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شرح رياض الصالحين، تأليف: محمد بن صالح العثيمين، الناشر: دار الوطن للنشر، الطبعة: 1426هـ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11280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1" w:name="_Toc496709583"/>
            <w:r w:rsidRPr="00C53AAF">
              <w:rPr>
                <w:rFonts w:ascii="mylotus" w:hAnsi="mylotus" w:cs="KFGQPC Uthman Taha Naskh"/>
                <w:b/>
                <w:bCs/>
                <w:noProof/>
                <w:sz w:val="30"/>
                <w:szCs w:val="30"/>
                <w:rtl/>
              </w:rPr>
              <w:t>كان رسول الله -صلى الله عليه وسلم- يقرأ علينا القرآن، فإذا مر بالسجدة كبر، وسجد وسجدنا معه</w:t>
            </w:r>
            <w:bookmarkEnd w:id="27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قال: «كان رسول الله صلى الله عليه وسلم يقرأ علينا القرآن، فإذا مر بالسجدة كبَّر، وسجد وسجدنا معه»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النبي -صلى الله عليه وسلم- كان يقرأ على أصحابه القرآن، وكلما مر بآية فيها سجدة كبر لسجود التلاوة وسجد وسجد الصحابة من بعده، وهو حديث ضعيف، وبغني عنه أن النبي -صلى الله عليه وسلم- قرأ سورة النجم، فسجد بها فما بقي أحد من القوم إلا سجد، رواه البخاري عن ابن مسعود -رضي الله عنه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العلم .</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سجود التلاوة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المستمع يسجد إذا سجد القارئ</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يدل على أنَّ القارىء إمام للمستمعين في تلك السجدة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يشرع في سجود التلاوة تحريم، ولا تحليل، وهذا هو السنة المعروفة عن النبي -صلى الله عليه وسلم-، وعليها عامة السلف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يشرع رفع اليدين عند سجود التلاوة، فلم يرد عن الرسول -صلّى الله عليه وسلّم- أنه رفع يديه، ولا يشترط فيه تسليم، فإنه لم ينقل عن النبي -صلّى الله عليه وسلّم- أنه سلم بعد السجود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يجوز السجود في كل وقت حتى أوقات النهي، لأن السجود ليس بصلاة، والأحاديث الواردة في النهي مختصة بالصلاة، إلا وقت النهي المغلظ</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سجد للتلاوة قال في سجوده ما يقوله في سجود الصلاة، وإن أضاف بعض الوارد فحسن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Times New Roman" w:hAnsi="Times New Roman" w:cs="Times New Roman" w:hint="cs"/>
          <w:noProof/>
          <w:rtl/>
        </w:rPr>
        <w:t>–</w:t>
      </w:r>
      <w:r w:rsidRPr="00C53AAF">
        <w:rPr>
          <w:rFonts w:ascii="mylotus" w:hAnsi="mylotus" w:cs="KFGQPC Uthman Taha Naskh"/>
          <w:noProof/>
          <w:rtl/>
        </w:rPr>
        <w:t xml:space="preserve"> 1985</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 ط الخامسة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1427ه/2006م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11243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2" w:name="_Toc496709584"/>
            <w:r w:rsidRPr="00C53AAF">
              <w:rPr>
                <w:rFonts w:ascii="mylotus" w:hAnsi="mylotus" w:cs="KFGQPC Uthman Taha Naskh"/>
                <w:b/>
                <w:bCs/>
                <w:noProof/>
                <w:sz w:val="30"/>
                <w:szCs w:val="30"/>
                <w:rtl/>
              </w:rPr>
              <w:t>كان رسول الله -صلى الله عليه وسلم- ينبذ له الزبيب في السقاء، فيشربه يومه، والغد، وبعد الغد، فإذا كان مساء الثالثة شربه وسقاه، فإن فضل شيء أهراقه</w:t>
            </w:r>
            <w:bookmarkEnd w:id="27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قال: «كان رسول الله -صلى الله عليه وسلم- يُنْبَذُ له الزَّبِيبُ في السِّقَاءِ، فَيَشْرَبُهُ يَوْمَهُ وَالْغَدَ وَبَعْدَ الْغَدِ، فإذا كان مَسَاءُ الثَّالِثَةِ شَرِبَهُ وَسَقَاهُ، فإن فَضَلَ شيء أَهْرَاقَهُ».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ابن عباس -رضي الله عنهما- أنه كان يُصنع للنبي -صلى الله عليه وسلم- النبيذ، وذلك بإلقاء الزبيب أو التمر في الماء الذي في الوعاء من أجل أن يصير حلوًا وله طعم، فيشرب منه -صلى الله عليه وسلم-  ثلاثة أيام، فإذا انتهى اليوم الثالث -ولم يتغير طعم النبيذ- شربه هو بنفسه -صلى الله عليه وسلم- وسقاه غيره كالخاد؛ لأجل أن ينتهي، ولا يبقى منه شيء لليوم الرابع، فإن بقي منه شيء لليوم الرابع أتلفه وصبَّه ولم يبقه؛ لأنه قد يتخمر في اليوم الرابع، ويتحول من نبيذ إلى خمر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الأشربة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ينبذ : نبذ التمر، أو العِنب ونحوها: اتَّخذ منه النبيذ، وهو الماء يلقى فيه تمر، أو زبيب، أو نحوهما؛ ليحلو به الماء، وتذهب ملوحته، وهو مباح ما لم يَشتد، أو تأتي عليه ثلاثة أيَّام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الزبيب : هو ما جُفِّف من العنب، واحده: زبيبة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السِّقَاء : وهو وِعاء من جلد يكون للماء وللبن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وسقاه : أي سقاه الخادم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أهراقه : أي إذا بات منه شيء الليلة الرابعة صبه؛ لأنه يكون متغيّرًا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شرب النبيذ، وهو الماء يلقى فيه التمر أو الزبيب ليحلو به الماء وتذهب ملوحته، بشرط ألا يصل إلى درجة الإسكار وإلا حرم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إراقة الخمر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اتخاذ الإنسان ما يلتذ به من طعام وشراب</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عناية الشريعة بهذا الجانب، حيث وضعت هذه الضوابط لضمان عدم تحول هذا النبيذ أو العصير إلى مسكر، حسماً لمادة قرب المسكر، وسداً لذريعة الوصول إليه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النسائي المسمى «ذخيرة العقبى في شرح المجتبى». للأثيوبي. دار المعراج الدولية للنشر [جـ 1 - 5] - دار آل بروم للنشر والتوزيع [جـ 6 - 40]. الطبعة: الأولى</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58261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3" w:name="_Toc496709585"/>
            <w:r w:rsidRPr="00C53AAF">
              <w:rPr>
                <w:rFonts w:ascii="mylotus" w:hAnsi="mylotus" w:cs="KFGQPC Uthman Taha Naskh"/>
                <w:b/>
                <w:bCs/>
                <w:noProof/>
                <w:sz w:val="30"/>
                <w:szCs w:val="30"/>
                <w:rtl/>
              </w:rPr>
              <w:t>كان مؤذن رسول الله صلى الله عليه وسلم يمهل فلا يقيم، حتى إذا رأى رسول الله صلى الله عليه وسلم قد خرج أقام الصلاة حين يراه.</w:t>
            </w:r>
            <w:bookmarkEnd w:id="27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سمرة رضي الله عنه قال: «كان مُؤَذِّنُ رسول الله صلى الله عليه وسلَّم يُمْهِلُ فلا يُقِيم، حتَّى إذا رأى رسول الله صلى الله عليه وسلم قد خرج أقام الصَّلاة حِين يَرَاه».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أن من له الحق في تحديد الإقامة الإمام؛ لأن المؤذن لم يكن يقيم إلا إذا خرج النبي صلى الله عليه وسلم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سمرة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الصلاة : الصلاة: التعبد لله تعالى بأقوال وأفعال معلومة، مفتتحة بالتكبير، مختتمة بالتسليم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يدل على أن مؤذن رسول الله صلى الله عليه و سلم كان لا يقيم إلا بعد أن يراه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محمد بن عيسى الترمذي، تحقيق: بشار عواد معروف، دار الغرب الإسلامي،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10632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4" w:name="_Toc496709586"/>
            <w:r w:rsidRPr="00C53AAF">
              <w:rPr>
                <w:rFonts w:ascii="mylotus" w:hAnsi="mylotus" w:cs="KFGQPC Uthman Taha Naskh"/>
                <w:b/>
                <w:bCs/>
                <w:noProof/>
                <w:sz w:val="30"/>
                <w:szCs w:val="30"/>
                <w:rtl/>
              </w:rPr>
              <w:t>كانت اليهود تقول: إذا جامعها من ورائها جاء الولد أحول، فنزلت: {نساؤكم حرث لكم فأتوا حرثكم أنى شئتم}</w:t>
            </w:r>
            <w:bookmarkEnd w:id="27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-رضي الله عنه- قال: "كانت اليهود تقول: إذا جَامَعَها مِن وَرَائِها جاء الولد أَحْوَلَ، فنزلت: {نِسَاؤُكُمْ حَرْثٌ لَكُمْ فَأْتُوا حَرْثَكُمْ أَنَّى شِئْتُمْ} [البقرة: 223]".</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اليهود يضيِّقون في هيئة الجماع، من غير استنادٍ إلى علم، وكان الأوس والخزرج يأخذون عنهم أقوالهم وأحوالهم؛ لأنَّهم أهل كتاب، وكان من جملة افتراء اليهود قولهم: إذا أتى الرجل امرأته من دبرها في قبلها، كان الولد المقدر من ذلك الجِماع أحول، فأنزل الله -تعالى-: {نِسَاؤُكُمْ حَرْثٌ لَكُمْ فَأْتُوا حَرْثَكُمْ أَنَّى شِئْتُمْ} [البقرة: 223]. تكذيباً لهم، وبياناً بأن الله أباح ذلك بشرط أن يكون في القبل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تفسير قوله تعالى:  {نِسَاؤُكُمْ حَرْثٌ لَكُمْ فَأْتُوا حَرْثَكُمْ أَنَّى شِئْتُمْ وَقَدِّمُوا لِأَنْفُسِكُمْ} [البقرة: 223] الآيَةَ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أحول : الحول أن تميل إحدى الحدقتين إلى الأنف، والأخرى إلى الصدغ</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حرث : يقال: حرث الأرض حرثًا: أثارها للزراعة، وهنا شبه نساءهم بموضع الحرث، تشبيهًا لما يُلقى في أرحامهن من النطف بالبذور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جامعها : أي: في فَرْجها لكنْ مِن خَلْفٍ</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ورائها : أي من جهة دبرها -عجيزتها-, في قبلها -أي موضع الولد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فأتوا حرثكم : واقعوا زوجاتكم في موضع الحرث، وهو الفرج</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أنى شئتم : من أين شئتم, والمراد من أي جهة شئتم, من قيام وقعود واضطجاع وإقبال وإدبار, إذا كان ذلك في القبل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دليل على افتراءات اليهود، وأكاذيبهم القديمة والحديثة، وتحريفهم لكتب الله -تعالى-، وتغييرهم كلماته؛ قال -تعالى-: {يُحَرِّفُونَ الْكَلِمَ عَنْ مَوَاضِعِهِ} [النساء: 46]</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الرجل له أن يُجامع زوجته على أي هيئةٍ وشكلٍ كان، مقبلةً أو مدبرةً، قائمةً أو جالسةً، ما دام ذلك في القُبُل، وأنَّ هذا لا دخل له في صورة الولد وشكله ونوعه، وهذا تكذيب لليهود، وإبطال لفريتهم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الطب الحديث المبني على التجارب الصادقة، والحقائق الثابتة: كذَّب اليهود، وأثبت إعجازًا علميًّا للنَّبيِّ -صلى الله عليه وسلم-، ولسنَّته المطهَّرة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تحديد مكان الجماع بمكان الحرث الذي يطلب منه الولد، ويخرج منه؛ كما قال -تعالى-: {نِسَاؤُكُمْ حَرْثٌ لَكُمْ فَأْتُوا حَرْثَكُمْ} [البقرة: 223] فلا تجاوزوا مكان الحرث إلى المكان الآخر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الترغيب بالجماع، والتهييج عليه ما دام أنَّه حرث، والحَرْث يثمر الغلَّة النَّافعة، ويحصل منه الثمرة الطيبة، وكذا الجماع: فإنَّه السبب بكثرة النسل، وتكثير سواد المسلمين، وتحقيق مباهاة النبي -صلى الله عليه وسلم- بأمته الأنبياء يوم القيامة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مسألة الجماع يُرجع فيها إلى الزوج لا إلى الزوجة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سعة رحمة الله -تعالى- بأن أعطى الزوج شيئًا من الحرية في أن يأتي حرثه من حيث شاء؛ لأن الناس يختلفون في مزاجهم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الإشارة إلى تحريم الوطء في الدبر؛ لأن الدبر ليس موضع حرث</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اللامع الصبيح بشرح الجامع الصحيح. لشمس الدين البِرْماوي. الناشر: دار النوادر، سوريا. الطبعة: الأولى، 1433 هـ - 2012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58097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5" w:name="_Toc496709587"/>
            <w:r w:rsidRPr="00C53AAF">
              <w:rPr>
                <w:rFonts w:ascii="mylotus" w:hAnsi="mylotus" w:cs="KFGQPC Uthman Taha Naskh"/>
                <w:b/>
                <w:bCs/>
                <w:noProof/>
                <w:sz w:val="30"/>
                <w:szCs w:val="30"/>
                <w:rtl/>
              </w:rPr>
              <w:t>كفارة النذر كفارة اليمين</w:t>
            </w:r>
            <w:bookmarkEnd w:id="27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عقبة بن عامر -رضي الله عنه- عن رسول الله -صلى الله عليه وسلم- قال: «كَفَّارَةُ النَّذْرِ كفارةُ اليَمِين».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في الحديث أن كفارة النذور هي كفارة اليمين: إطعام عشرة مساكين أو توفير كسوة لهم من ثياب أو تحرير مملوك من الرق، فإن لم يستطع فصيام ثلاثة أيام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 إن لم يوف به العبد، والنذور المقصودة في الحديث أنواع</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أحدها: أنَّ ينذر نذرًا مطلقًا، كأنْ يقول: لله عليَّ نذرٌ، ولم يسم شيئًا، أو لله عليَّ نذر إنْ فعلت كذا، فهذا يجب عليه في حنثه كفَّارة يمين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الثاني: أنْ ينذر فعل معصية من المعاصي، أو ترك واجب من الواجبات عليه، فهذا يجب عليه الحنث؛ لحديث</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عائشة -رضي الله عنها- مرفوعًا: "لا نذر فى معصية وكفارته كفارة يمين". رواه الخمسة وصححه الألباني</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الثالث: أن ينذر نذرًا لا يطيقه ويشق عليه مشقَّة كبيرة؛ من عبادة بدنية مستمرة، أو نفقات من ماله باهظة، فعليه كفارة يمين؛ فقد أخرج البيهقي عن عائشة -رضي الله عنها- في رجلٍ جعل ماله للمساكين صدقة، فقالت: "كفارة يمين</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الرَّابع: نذر التبرر؛ كالصلاة، والصوم، والحج، والعمرة، بقصد التقرب إلى الله -تعالى-، فيلزم الوفاء، سواءٌ نذره نذرًا مطلقا، أو علَّقه على حصول نعمة، أو اندفاع نقمة؛ كقوله: إنْ شَفَى الله مريضي، أو سَلِمَ مَالِي الغائب، ونحوه، فعليه كذا، أو حلف بقصد التقرب، كقوله: إنْ سلم مالي لأتصدقنَّ بكذا، فيلزمه الوفاء به إذا وُجِدَ شرطه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عقبة بن عامر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النذر : شرعًا: إلزام مكلف مختارٍ نفسَهُ شيئًا لله -تعالى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كَفَّارة : من الكفر، وهو التغطية، سميت بذلك؛ لأنَّها تكفِّر الذنب، أي: تستره، واصطلاحًا: ما يكفر به؛ من عتقٍ أو صومٍ أو صدقةٍ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دليل على أن من نذر ولم يف فكفارته كفارة يمين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من الكفارة أن يحترم المسلم النذر فلا يعود فيه، ولا يكون على لسانه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الوفاء بنذر الطاعة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بن الحجاج، المحقق: محمد فؤاد عبد الباقي، الناشر: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 - 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 xml:space="preserve"> - الطبعة: السابعة، 1424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64675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6" w:name="_Toc496709588"/>
            <w:r w:rsidRPr="00C53AAF">
              <w:rPr>
                <w:rFonts w:ascii="mylotus" w:hAnsi="mylotus" w:cs="KFGQPC Uthman Taha Naskh"/>
                <w:b/>
                <w:bCs/>
                <w:noProof/>
                <w:sz w:val="30"/>
                <w:szCs w:val="30"/>
                <w:rtl/>
              </w:rPr>
              <w:t>كفى بالمرء إثمًا أن يحبس عمن يملك قوته</w:t>
            </w:r>
            <w:bookmarkEnd w:id="27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خَيْثَمَةَ، قال: كنا جلوسا مع عبد الله بن عمرو، إذ جاءه قَهْرَمَانٌ له فَدَخَلَ، فقال: أَعْطَيْتَ الرَّقِيقَ قُوتَهُمْ؟ قال: لا، قال: فَانْطَلِقْ فَأَعْطِهِمْ، قال: قال رسول الله صلى الله عليه وسلم: «كَفَى بِالْمَرْءِ إِثْمًا أَنْ يَحْبِسَ عَمَّنْ يَمْلِكُ قُوتَهُ».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يبين عبد الله بن عمرو -رضي الله عنهما- عظم مسؤولية الإنسان عمن تلزمه نفقتهم، وذلك عندما علم أنَّ الخازن لم يعطِ المماليك نفقاتهم،  فذكر حديث النبي -صلى الله عليه وسلم- الذي فيه أنّ تضييع الإنسان وإهماله لمن تحت يده ببخله وإمساكه النفقة عنه من أكبر أسباب الإثم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بن العاص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قهرمان : القهرمان الخَازِنُ القَائِمُ بِحَوائج الإنسان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فقال : أي عبد الله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الرقيق : المماليك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قوتهم : القوت هو ما يُؤكل ليسد به  الرمق ويقوم به البدن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فانطلق : اِذْهَب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كفى بالمرء إثما : يَكفيك ذلك إثماً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يحبس : يمنع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النفقة على من استرعاه الله شيئًا ذا روح وكبد رطبة، من زوجة، وأولاد، وأقارب، وأرقَّاء، وحيوان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منع أقوات هذه الرعية عنهم في غذائهم وطعامهم؛ فإنَّ الله -تعالى- قد ابتلاه واختبره بجعلهم تحت يده، وأجرى رزقهم على يديه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يجب على الإنسان أن يكون نبيهاً فيما حُمل من الواجبات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عناية الشرع بذوي الحقوق، وأن النبي -صلى الله عليه وسلم- كان مدافعاً عنهم ومطالباً لهم، ولهذا توعد من أضاع حقوقهم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المفاتيح في شرح المصابيح، للمُظْهِري. الناشر: دار النوادر، وهو من إصدارات إدارة الثقافة الإسلامية - وزارة الأوقاف الكويتية. الطبعة: الأولى، 1433 هـ - 2012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المنهاج شرح صحيح مسلم بن الحجاج، للنووي. الناشر: دار إحياء التراث العربي - بيروت. الطبعة: الثانية،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1392</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الرابعة</w:t>
      </w:r>
      <w:r w:rsidRPr="00C53AAF">
        <w:rPr>
          <w:rFonts w:ascii="mylotus" w:hAnsi="mylotus" w:cs="KFGQPC Uthman Taha Naskh"/>
          <w:noProof/>
          <w:rtl/>
        </w:rPr>
        <w:t xml:space="preserve"> 1407 </w:t>
      </w:r>
      <w:r w:rsidRPr="00C53AAF">
        <w:rPr>
          <w:rFonts w:ascii="mylotus" w:hAnsi="mylotus" w:cs="KFGQPC Uthman Taha Naskh" w:hint="cs"/>
          <w:noProof/>
          <w:rtl/>
        </w:rPr>
        <w:t>هـ‍</w:t>
      </w:r>
      <w:r w:rsidRPr="00C53AAF">
        <w:rPr>
          <w:rFonts w:ascii="mylotus" w:hAnsi="mylotus" w:cs="KFGQPC Uthman Taha Naskh"/>
          <w:noProof/>
          <w:rtl/>
        </w:rPr>
        <w:t xml:space="preserve"> - 1987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58183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7" w:name="_Toc496709589"/>
            <w:r w:rsidRPr="00C53AAF">
              <w:rPr>
                <w:rFonts w:ascii="mylotus" w:hAnsi="mylotus" w:cs="KFGQPC Uthman Taha Naskh"/>
                <w:b/>
                <w:bCs/>
                <w:noProof/>
                <w:sz w:val="30"/>
                <w:szCs w:val="30"/>
                <w:rtl/>
              </w:rPr>
              <w:t>كل مسكر خمر، وكل مسكر حرام، ومن شرب الخمر في الدنيا فمات وهو يدمنها لم يتب، لم يشربها في الآخرة</w:t>
            </w:r>
            <w:bookmarkEnd w:id="27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قال: قال رسول الله -صلى الله عليه وسلم-: «كل مُسْكِرٍ خَمْرٌ، وكل مُسْكِرٍ حرام، ومن شرِب الخمر في الدنيا فمات وهو يُدْمِنُهَا لَمْ يَتُبْ، لَمْ يَشْرَبْهَا في الآخرة».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ابن عمر -رضي الله عنهما- أن النبي -صلى الله عليه وسلم- جعل كل شيء مسكر من أي نوع كان خمرًا يترتب على من تناوله ما يترتب على من شرب الخمر من الحرمة والعقوبة، ثمَّ بين -عليه الصلاة والسلام- أنَّ من أصرَّ على شرب الخمر في الدنيا فلم يتب منها فإن جزاءه أن يُحرم شربها في الآخرة عقوبة له, أو لأن الخمر من شراب الجنة فإذا لم يشربها في الآخرة لم يدخل الجنة، وقيل يدخل الجنة ويحرم عليه شربها فإنها من فاخر أشربة الجنة، فيحرمها هذا العاصي بشربها في الدنيا، وقيل: إنه ينسى شهوتها; لأن الجنة فيها كل ما تشتهي الأنفس، ويمكن أن يقيد الحرمان بمقدار مدة عيش العاصي في الدنيا أو المراد أنه لم يشربها في الآخرة مع الفائزين السابقين في دخول الجنة، أو لم يشربها شربا كاملا في الكمية والكيفية بالنسبة إلى التائبين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 وأخرج البخاري الجملة الأخيرة منه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مسكر : السُّكر: اختلاط العقل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خمر : اسم لكل ما خامر العقل وغطاه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وهو يدمنها : وهو مُصِرٌّ عليها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لم يشربها في الآخرة : جزاؤه أن يحرم شربها في الآخرة عقوبة له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ما أسكر كثيره فقليله حرام، من أي نوع من أنوع المسكرات؛ سواء كان من العنب، أو التمر أو العسل أو الحنطة أو الشعير أو غير ذلك، فهو كله خمر حرام، يحرم كثيره وقليله، ولو لم يسكر القليل منه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الله -تعالى- حرَّم الخمر لما تشتمل عليه من الأضرار والمفاسد العظيمة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ما لا يسكر فهو حلال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معالم السنن، وهو شرح سنن أبي داود، للخطابي. الناشر: المطبعة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w:t>
      </w:r>
      <w:r w:rsidRPr="00C53AAF">
        <w:rPr>
          <w:rFonts w:ascii="mylotus" w:hAnsi="mylotus" w:cs="KFGQPC Uthman Taha Naskh"/>
          <w:noProof/>
          <w:rtl/>
        </w:rPr>
        <w:t>لى 1351 هـ - 1932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الفتح الرباني لترتيب مسند الإمام أحمد بن حنبل الشيباني، للساعاتي. الناشر: دار إحياء التراث العربي. الطبعة: الثانية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فيض القدير شرح الجامع الصغير، للمناوي. الناشر: المكتبة التجارية الكبرى - مصر. الطبعة: الأولى، 1356</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لعلي القاري، الناشر:دار الفكر، بيروت - لبنان. الطبعة: الأولى، 1422هـ - 2002م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58259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8" w:name="_Toc496709590"/>
            <w:r w:rsidRPr="00C53AAF">
              <w:rPr>
                <w:rFonts w:ascii="mylotus" w:hAnsi="mylotus" w:cs="KFGQPC Uthman Taha Naskh"/>
                <w:b/>
                <w:bCs/>
                <w:noProof/>
                <w:sz w:val="30"/>
                <w:szCs w:val="30"/>
                <w:rtl/>
              </w:rPr>
              <w:t>كنا نصلي المغرب مع النبي -صلى الله عليه وسلم-، فينصرف أحدنا وإنه ليبصر مواقع نبله</w:t>
            </w:r>
            <w:bookmarkEnd w:id="27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رافع بن خَديج الأنصاري الأوسي -رضي الله عنه- قال: كنا نصلي المغرب مع النبي -صلى الله عليه وسلم-، فينصرف أحدنا وإنه لَيُبْصِرُ مَوَاقِعَ نَبْلِهِ.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النبي -صلى الله عليه وسلم- كان كثيرا ما يصلي المغرب في أول وقتها، فتبين أنه من السنة، والدليل على ذلك أنهم ينهون الصلاة، ولا يزال هناك بقية ضوء يرون به موقع سهامهم التي يرمونها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رافع بن خَديج الأنصاري الأوسي -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نبله : هي السهام العربية، وهي مؤنثة، لا مفرد لها من لفظها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لَيُبْصر : من الإبصار، واللام فيه التـأكيد</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مواقع : جمع موقع، وهو موضع الوقوع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استحباب تعجيل صلاة المغرب في أول وقتها، وعلى تقصير القراءة فيها، بحيث ينصرف منها والضوء باقٍ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يمتد وقت المغرب إلى مغيب الشفق الأحمر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المراد بالغروب: هو غروب قرص الشمس جميعه، بحيث لا يرى منه شيء، ونقل الإجماع على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بشرح بلوغ المرام للشيخ ابن عثيمين - المكتبة الإسلامية القاهرة- تحقيق صبحي رمضان وأم إسراء بيومي- الطبعة الأولى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10599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79" w:name="_Toc496709591"/>
            <w:r w:rsidRPr="00C53AAF">
              <w:rPr>
                <w:rFonts w:ascii="mylotus" w:hAnsi="mylotus" w:cs="KFGQPC Uthman Taha Naskh"/>
                <w:b/>
                <w:bCs/>
                <w:noProof/>
                <w:sz w:val="30"/>
                <w:szCs w:val="30"/>
                <w:rtl/>
              </w:rPr>
              <w:t>كنا نصلي والدواب تمر بين أيدينا فذكرنا ذلك لرسول الله -صلى الله عليه وسلم- فقال: مثل مؤخرة الرحل تكون بين يدي أحدكم، ثم لا يضره ما مر بين يديه</w:t>
            </w:r>
            <w:bookmarkEnd w:id="27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طلحة بن عبيد الله -رضي الله عنه- قال: كنَّا نصلِّي والدواب تمرُّ بين أيدينا فذكرنا ذلك لرسول الله -صلى الله عليه وسلم- فقال: «مِثْلُ مُؤْخِرَةِ الرَّحْلِ تكون بين يدي أحدكم، ثم لا يضُرُّه ما مر بين يديه».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طلحة بن عبيد الله رضي الله عنه أنهم كانوا يصلون فتمر الدواب من أمامهم، فذكروا ذلك لرسول الله صلى الله عليه وسلم فأخبرهم أنه متى ما كان بين المصلي والمار أمامه كمؤخرة الرحل فلن يضره مروره، ومن فوائد السترة صيانة الصلاة وحفظها، والابتعاد عما ينقصها، ودرء الإثم عن المار، وعدم التسبب فيما يشق عليه ويحرجه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طلحة بن عبيد الله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مؤخرة الرَّحْل : هي العود الذي يكون في آخر الرحل، يستند إليه الراكب، وهي نحو ثلثي الذراع</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الرحل : هو ما يوضع على ظهر البعير للركوب، ويسمى: الكُوْر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السترة للمصلي؛ لما تقدم من فوائدها التي تعود على صيانة الصلاة وحفظها، وعلى الابتعاد عما ينقصها، وعلى درء الإثم عن المار، وعدم التسبب فيما يشق عليه ويحرجه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تكون بقدر مؤخرة الرحل، في طولها وعرضها، إن أمكن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مشروعية السترة تكون في الحضر والسفر، وفي الفضاء والبناء</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المصلي إذا وضع السترة ، فإنَّه لا يضر صلاته شيء، ولا ينقصها، ولا يبطلها من مرَّ بين يديه من ورائها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 ط الخامسة 1423هـ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 xml:space="preserve"> .</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10868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0" w:name="_Toc496709592"/>
            <w:r w:rsidRPr="00C53AAF">
              <w:rPr>
                <w:rFonts w:ascii="mylotus" w:hAnsi="mylotus" w:cs="KFGQPC Uthman Taha Naskh"/>
                <w:b/>
                <w:bCs/>
                <w:noProof/>
                <w:sz w:val="30"/>
                <w:szCs w:val="30"/>
                <w:rtl/>
              </w:rPr>
              <w:t>كنا نصيب في مغازينا العسل والعنب، فنأكله ولا نرفعه</w:t>
            </w:r>
            <w:bookmarkEnd w:id="28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رضي الله عنهما، قال: «كُنَّا نُصِيب في مَغازينا العَسَل والعِنَب، فَنَأكُلُه ولا نَرْفَعُهُ»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جواز الأكل من الفاكهة والطعام الذي يصيبه المجاهدون في أرض الحرب, وأن ذلك لا حرج فيه, ولا يحتاج إلى إذن الإمام, لأن المجاهد بحاجة إلى الطعام الذي يغذي بدنه, وفي المنع منه مضرة بالجيش وبدوابهم, لأنه يعسر عليهم نقل الطعام والعلف من دار الإسلام, فهذا الشيء اليسير الزهيد من المأكولات مستثنى من الغلول في الغلول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الغنائم - السِّيَرِ.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نصيب في مغازينا : نلقى فيها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العسل والعنب فنأكله : أي: كلًّا منهما ونحوهما من المأكولات</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ولا نرفعه : أي: إلى رسول الله -صلى الله عليه وسلم- لأجل القسمة, اكتفاءً بما علم من الإذن في ذلك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أكل الغزاة طعام الغنيمة قبل القسمة على قدر الحاجة ما داموا في دار الحرب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أخذ هذه الأشياء ليس من الغلول المحرَّم المنهي عنه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ما كان في معنى العسل والعنب مما لا يَقبلُ الجِباية والتأخير يجوز أكله في الحال, ولا شيء فيه, ولا يُعدّ هذا من الغلول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64621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1" w:name="_Toc496709593"/>
            <w:r w:rsidRPr="00C53AAF">
              <w:rPr>
                <w:rFonts w:ascii="mylotus" w:hAnsi="mylotus" w:cs="KFGQPC Uthman Taha Naskh"/>
                <w:b/>
                <w:bCs/>
                <w:noProof/>
                <w:sz w:val="30"/>
                <w:szCs w:val="30"/>
                <w:rtl/>
              </w:rPr>
              <w:t>كنت نائمًا في المسجد علي خميصة لي ثمن ثلاثين درهمًا، فجاء رجل فاختلسها مني، فأخذ الرجل، فأتي به رسول الله -صلى الله عليه وسلم-، فأمر به ليقطع</w:t>
            </w:r>
            <w:bookmarkEnd w:id="28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صفوان بن أمية، قال: كنت نائما في المسجد عليَّ خَمِيْصَةٌ لي ثمن ثلاثين درهما، فجاء رجل فاخْتَلَسَهَا مِنِّي، فَأُخِذَ الرجل، فَأُتِيَ به رسول الله -صلى الله عليه وسلم-، فَأَمَرَ به لِيُقْطَعَ، قال: فأتَيْتُهُ، فقُلتُ: أَتَقْطَعُهُ من أجل ثلاثين درهما، أنا أبيعه وأُنْسِئُهُ ثمنها؟ قال: «فَهَلَّا كان هذا قبل أن تأتيني به».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كان صفوان بن أمية -رضي الله عنه- نائمًا في المسجد وعليه رداء ذو مربعات، فجاء سارق فأخذه منه بسرعة وفر، فقبض على السارق فأُخِذ إلى النبي -صلى الله عليه وسلم- ليقام عليه حد السرقة، فكأنَّ صفوان قد أشفق عليه من السرقة، فقال للنبي -عليه الصلاة والسلام-: أتقطعه من أجل ردائي الذي قيمته ثلاثون درهمًا فقط، فأنا أبيعه عليه وأجعل الثمن مؤخرًا حتى يتيسر حاله، فقال -عليه الصلاة والسلام-: فهلا كان عفوك عنه قبل أن يصل إليَّ، لأن الحدود إذا بلغت الحاكم لم ينفع فيها العفو</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قَطْعِ السَّارِقِ - التوسل - الدِّيَاتِ.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صفوان بن أمية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خميصة : كساء أسود مربع له علمان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فاختلسها : سلبها بسرعة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وأنسئه ثمنها : من الإنساء، أي أبيعها له نسيئة فيرتفع مسمى السرقة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فهلا كان هذا قبل أن تأتيني به : أي لِمَ لَمْ تعفُ عنه قبل إتيانك به إلي، وأما الآن فقطعه واجب ولا حق لك فيه، بل هو من الحقوق الخالصة للشرع ولا سبيل فيها إلى الترك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فراش النائم تحته أو معه أثناء نومه هو في حرز، يقطع فيه يد السارق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الرداء الذي قيمته أكثر من ثلاثة دراهم وما يساويه من مال هو نصاب تقطع فيه يد السارق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الشفاعة في السارق، أو إسقاط حده فيها بعد أن تبلغ ولي الأمر لا تُسقط الحد، بل يجب تنفيذه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الشفاعة والستر على السارق قبل أن تبلغ الإمام جائزة ومسقطة للحد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اشتراط النصاب في حد السرقة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النسائي, تحقيق: عبد الفتاح أبو غدة, مكتب المطبوعات الإسلامية الطبعة: الثانية، 1406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الثانية، 1415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58252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2" w:name="_Toc496709594"/>
            <w:r w:rsidRPr="00C53AAF">
              <w:rPr>
                <w:rFonts w:ascii="mylotus" w:hAnsi="mylotus" w:cs="KFGQPC Uthman Taha Naskh"/>
                <w:b/>
                <w:bCs/>
                <w:noProof/>
                <w:sz w:val="30"/>
                <w:szCs w:val="30"/>
                <w:rtl/>
              </w:rPr>
              <w:t>لا تجوز شهادة بدوي على صاحب قرية</w:t>
            </w:r>
            <w:bookmarkEnd w:id="28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أنه سمع رسول الله -صلى الله عليه وسلم- يقول: «لا تَجُوزُ شَهَادَةُ بَدَوِيّ على صَاحِبِ قَرْيَةٍ».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مانعًا من موانع قبول الشهادة، وهو أن ساكن البادية من الأعراب وغيرهم لا تجوز شهادتهم لأهل المدن والقرى، وسبب ذلك الشبهة، فما الداعي لشهادة شخص بعيد لا يعلم ما يجري في القرى غالبًا إلا وجود الريبة، وقيل السبب أن أهل البادية -في الأعم الأغلب- أهل جفاء وجهل وربما تساهلوا في أمر الشهادة ولعدم ضبطهم لما به تحفظ حقوق الناس، وهذا قول مالك وأحمد في رواية، وقال الجمهور بقبول شهادة البدوي، لعموم الأدلة، وحملوا حديث الباب على من لم تعرف عدالته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بدوي : هو الأعرابي من سكان البادية، وهو مفرد بدو</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صاحب قرية : هو الحضري الذي يسكن القرى والمدن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دليل على عدم صحة شهادة البدوي على صاحب القرية إلا على بدوي مثله فتصح؛ لأنه متهم حيث أشهد بدويا ولم يشهد قرويا، وإلى هذا ذهب أحمد بن حنبل وجماعة من أصحابه، وإليه ذهب مالك إلا أنه قال: لا تقبل شهادة البدوي لما فيه من الجفاء في الدين والجهالة بأحكام الشرائع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سبل السلام /محمد بن إسماعيل الصنعاني، (المتوفى: 1182هـ)- دار الحديث- بدون طبعة وبدون تاريخ</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إرواء الغليل في تخريج أحاديث منار السبيل /محمد ناصر الدين الألباني (المتوفى : 1420هـ)-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3" w:name="_Toc496709595"/>
            <w:r w:rsidRPr="00C53AAF">
              <w:rPr>
                <w:rFonts w:ascii="mylotus" w:hAnsi="mylotus" w:cs="KFGQPC Uthman Taha Naskh"/>
                <w:b/>
                <w:bCs/>
                <w:noProof/>
                <w:sz w:val="30"/>
                <w:szCs w:val="30"/>
                <w:rtl/>
              </w:rPr>
              <w:t>لا تحرم المصة والمصتان</w:t>
            </w:r>
            <w:bookmarkEnd w:id="28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قال رسول الله -صلى الله عليه وسلم-: «لا تُحَرِّمُ الْمَصَّة وَالْمَصَّتَان».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تخبر عائشة -رضي الله عنها- عن النبي -صلى الله عليه وسلم- بأن مص الصبي لثدي امرأة غير أمه مرة أو مرتين لا يصيره ابنا من الرضاع لهذه المرأة، ولاتنتشر المحرمية بينه وبينها؛ وذلك لعدم اكتمال شروط التحريم، لأن  الرضاع المحرِّم لا يحل للمرتضع أن يتزوج من المرضعة أو من محارمها أومحارم زوجها الذي له اللبن، ويجوز له الخلوة بهن، وأن يكون محرما لهن في السفر</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وعليه فإن هذا العدد القليل من الرضعات لا يحصل به التحريم في باب الرضاع، ولا بد من خمس رضعات كما في حديث عائشة الآخر في صحيح مسلم: (... فنسخن بخمس معلومات)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المَصَّة : الواحدة من المص، يقال: مصَّ اللبن رشفه وشربه شربًا رقيقًا، مع جذب نَفَسٍ، وحد الرضعة المحرِّمة شرعًا مص الطفل الثدي ثم تركه باختياره من غير عارض</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تحرم : أي لا تمنع الزواج ولا يثبت بها التحريم بحيث يكون الرجل محرمًا للمرأة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الرِّضاع المؤثِّر بانتقال نفعه من المرضعة إلى الرضيع هو ما أنشز العظم، وأنبت اللحم، وأمَّا المصَّة والمصَّتان: فلا أثر لهما في تكوين الطفل؛ لذا لم يكنْ لهنَّ تأثيرٌ في الحكم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المصَّة والمصتين لا تحرمان، لأنَّهما يسيرتان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مفهوم الحديث أنَّ الرضاع الكثير يحرِّم، لكن ورد في السنة ما يقيد هذا الرضاع بكونه خمس رضعات معلومات يشبعن الرضيع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بن الحجاج، المحقق: محمد فؤاد عبد الباقي، الناشر: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شرح بلوغ المرام - تأليف عبد الله البسام- مكتبة الأسدي - مكة المكرمة -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المرام:تأليف الشيخ صالح الفوزان - عناية عبد السلام السليمان - مؤسسة الرسالة الطبعة الأولى</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فتح ذي الجلال والإكرام بشرح بلوغ المرام للشيخ ابن عثيمين- المكتبة الإسلامية القاهرة -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58174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4" w:name="_Toc496709596"/>
            <w:r w:rsidRPr="00C53AAF">
              <w:rPr>
                <w:rFonts w:ascii="mylotus" w:hAnsi="mylotus" w:cs="KFGQPC Uthman Taha Naskh"/>
                <w:b/>
                <w:bCs/>
                <w:noProof/>
                <w:sz w:val="30"/>
                <w:szCs w:val="30"/>
                <w:rtl/>
              </w:rPr>
              <w:t>لا تزوج المرأة المرأة، ولا تزوج المرأة نفسها، فإن الزانية هي التي تزوج نفسها</w:t>
            </w:r>
            <w:bookmarkEnd w:id="28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«لا تُزوِّجُ المرأةُ المرأةَ، ولا تُزوج المرأةُ نفسَها، فإنَّ الزَّانية هي التي تُزوجُ نفسَها».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دون الجملة الأخيرة (فإن الزانية...)</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أن المرأة لا يثبت لها ولاية في النكاح لا لنفسها، ولا لغيرها, وأن النكاح الذي زوّجت فيه المرأةُ نفسها هو نكاح باطل، وأما قوله : (فإن الزانية هي التي تزوج نفسها) فهو من كلام أبي هريرة -رضي الله عنه-, ويريد من ذلك أن مباشرة المرأة للعقد من شأن الزانية فلا ينبغي أن يقع النكاح إلا بولي</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ماجه</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دل الحديث على أنه لا نكاح إلا بولي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المرأة لا يثبت لها ولاية في النكاح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أهلية المرأة لإنكاحها نفسها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فساد النكاح بدون ولي، ويعتبر نكاحًا غير 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مراعاة الأهلية في الولاية, فلا يتولى الأمور إلا من كان أهلًا لها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الإشارة إلى قصور المرأة وأنها إذا كانت لا يصلح أن تكون ولية على نفسها في التزويج فإنه لا يصح أن تكون ولية على غيرها في الحكم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ابن ماجه المؤلف: ت: محمد فؤاد عبد الباقي, دار إحياء الكتب العربية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حاشية السندي على سنن ابن ماجه, الناشر: دار الجيل</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5" w:name="_Toc496709597"/>
            <w:r w:rsidRPr="00C53AAF">
              <w:rPr>
                <w:rFonts w:ascii="mylotus" w:hAnsi="mylotus" w:cs="KFGQPC Uthman Taha Naskh"/>
                <w:b/>
                <w:bCs/>
                <w:noProof/>
                <w:sz w:val="30"/>
                <w:szCs w:val="30"/>
                <w:rtl/>
              </w:rPr>
              <w:t>لا تعذبوا بعذاب الله</w:t>
            </w:r>
            <w:bookmarkEnd w:id="28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عكرمة أن عليا -رضي الله عنه- حَرَّقَ قوما، فبلغ ابن عباس فقال: لو كنت أنا لم أُحَرِّقْهُم لأن النبي -صلى الله عليه وسلم- قال: «لا تُعَذِّبُوا بعذاب الله»، ولَقَتَلْتُهُم كما قال النبي -صلى الله عليه وسلم-: «من بَدَّلَ دِينَهُ فاقتلوه».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عليا رضي الله عنه حرق قوما من الزنادقة ظهر منهم ارتداد عن دين الله، فبلغ ذلك ابن عباس رضي الله عنهما ،فقال لو كنت مكانه لما حرقتهم لما ورد من نهيه عليه السلام عن التحريق بالنار، وأن حكم من غير دينه بعد أن كان مسلما  أن يقتل -دون تحريق-،ولا فرق في ذلك بين ذكر وأنثى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الجهاد - الزندقة - الغلو.</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إن عليا حرق قوما : وفي رواية  أن عليا أحرق المرتدين، يعني: الزنادقة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تعذبوا بعذاب الله : وذلك لنهيه -عليه الصلاة والسلام- عن القتل بالنار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بدل دينه فاقتلوه : أي من غير دينه من إسلام إلى كفر سواء تحول إلى النصرانية أو اليهودية أو غيرهما، وهذا ظاهره العموم في كل من وقع منه التبديل ولكنه عام ويخص منه من بدله في الباطن ولم يثبت عليه ذلك في الظاهر فإنه تجرى عليه أحكام الظاهر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قتل المرتد عن دين الإسلام، وقتل المرتد إجماع أهل العلم؛ ذلك أن كفره أغلظ من الكافر الأصلي، فالذي دخل الإسلام وعرفه، ثم رغب عنه، وكفر به، هذا دليل على خبث طويته وسوء نيته، فمثل هذه النفس الخبيثة ليس لها جزاء إلا القتل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قوله: "من بدل دينه، فاقتلوه" أي: من ارتد عن الإسلام: حكمٌ عام للرجال والنساء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المرتد لا يُقر على ردته بل يدعى إلى الإسلام، فإن لم يجب قُتِلَ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هذا الحديث دليل على أن الحدود لا تستوفى بالنار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عمدة القاري شرح صحيح البخاري/بدر الدين العينى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بدون</w:t>
      </w:r>
      <w:r w:rsidRPr="00C53AAF">
        <w:rPr>
          <w:rFonts w:ascii="mylotus" w:hAnsi="mylotus" w:cs="KFGQPC Uthman Taha Naskh"/>
          <w:noProof/>
          <w:rtl/>
        </w:rPr>
        <w:t xml:space="preserve"> </w:t>
      </w:r>
      <w:r w:rsidRPr="00C53AAF">
        <w:rPr>
          <w:rFonts w:ascii="mylotus" w:hAnsi="mylotus" w:cs="KFGQPC Uthman Taha Naskh" w:hint="cs"/>
          <w:noProof/>
          <w:rtl/>
        </w:rPr>
        <w:t>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الإفصاح عن معاني الصحاح / يحيى بن هُبَيْرَة - المحقق: فؤاد عبد المنعم أحمد- دار الوطن- سنة النشر: 1417هـ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التوضيح لشرح الجامع الصحيح/ابن الملقن - المحقق: دار الفلاح للبحث العلمي وتحقيق التراث- دار النوادر، دمشق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سوريا</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1429 </w:t>
      </w:r>
      <w:r w:rsidRPr="00C53AAF">
        <w:rPr>
          <w:rFonts w:ascii="mylotus" w:hAnsi="mylotus" w:cs="KFGQPC Uthman Taha Naskh" w:hint="cs"/>
          <w:noProof/>
          <w:rtl/>
        </w:rPr>
        <w:t>هـ</w:t>
      </w:r>
      <w:r w:rsidRPr="00C53AAF">
        <w:rPr>
          <w:rFonts w:ascii="mylotus" w:hAnsi="mylotus" w:cs="KFGQPC Uthman Taha Naskh"/>
          <w:noProof/>
          <w:rtl/>
        </w:rPr>
        <w:t xml:space="preserve"> - 2008 </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نيل الأوطار، للشوكاني. الناشر: دار الحديث، مصر. الطبعة: الأولى، 1413هـ - 1993م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58227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6" w:name="_Toc496709598"/>
            <w:r w:rsidRPr="00C53AAF">
              <w:rPr>
                <w:rFonts w:ascii="mylotus" w:hAnsi="mylotus" w:cs="KFGQPC Uthman Taha Naskh"/>
                <w:b/>
                <w:bCs/>
                <w:noProof/>
                <w:sz w:val="30"/>
                <w:szCs w:val="30"/>
                <w:rtl/>
              </w:rPr>
              <w:t>لا تقطع اليد إلا في عشرة دراهم , ولا يكون المهر أقل من عشرة دراهم</w:t>
            </w:r>
            <w:bookmarkEnd w:id="28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-رضي الله عنه- قال: «لا تُقطع اليدُ إلا في عَشرة دَراهِم, ولا يكون المهرُ أقلَّ مِن عشرة دَراهِم».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عليٌّ -رضي الله عنه- أن مقدار قطع اليد في السرقة عشرة دراهم فما فوق, وأن المهر لا ينبغي أن يكون أقل من عشرة دراهم, وتحديد أقل المهر معارض للأحاديث المرفوعة الدالة على صحة جعل أي شيء مهرًا, وأن المهر يكون بأي شيء له قيمة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السَّرِقَةِ - الحدود والدِّيَاتِ.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الدارقطني</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الاكتفاء بالقليل من المهر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أقل المهر عشرة دراهم, وهذا مخالف للأحاديث الصحيحة الدالة على أن المهر يكون بأي شيء له قيمة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النصاب الموجب لقطع يد السارق هو عشرة دراهم، ولا يجب في أقل من ذلك، والذي عليه علماء اللجنة أنها تجب في ربع دينار من الذهب, أو قيمتها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الدارقطني,  ت: شعيب الارنؤوط وجماعة, مؤسسة الرسالة، بيروت - الطبعة: الأولى، 1424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58109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7" w:name="_Toc496709599"/>
            <w:r w:rsidRPr="00C53AAF">
              <w:rPr>
                <w:rFonts w:ascii="mylotus" w:hAnsi="mylotus" w:cs="KFGQPC Uthman Taha Naskh"/>
                <w:b/>
                <w:bCs/>
                <w:noProof/>
                <w:sz w:val="30"/>
                <w:szCs w:val="30"/>
                <w:rtl/>
              </w:rPr>
              <w:t>لا تنقطع الهجرة ما قوتل الكفار</w:t>
            </w:r>
            <w:bookmarkEnd w:id="28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وقدان السعدي قال: وَفَدْتُ إلى رسول الله -صلى الله عليه وسلم- في وفد كُلُّنَا يَطلبُ حَاجة، وكنتُ آخرهم دُخُولاً على رسول الله -صلى الله عليه وسلم-، فقلتُ: يا رسول الله، إني تَركتُ من خلفي وهم يَزْعُمُون أنَّ الهجرة قد انقطعت، قال: «لا تنقطع الهجرة ما قُوتِلَ الكُفَّارُ».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جاء هذا الصحابي الكريم في جماعة من قومه يطلبون حاجات، وكان هو آخر من دخل على رسول الله -صلى الله عليه وسلم-، فكان من أسئلته أن قومًا خلفه يقولون إن الهجرة قد انقطعت، فأخبره -عليه الصلاة والسلام- بأن الهجرة من دار الكفر إلى دار الإسلام لا تنقطع ولا تتوقف ما دام المسلمون يقاتلون الكفار، ولكن الهجرة من مكة إلى المدينة انقطعت؛ لحديث (لا هجرة بعد الفتح) متفق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وقدان السعدي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النسائي وأحمد</w:t>
      </w:r>
      <w:r w:rsidRPr="00C53AAF">
        <w:rPr>
          <w:rFonts w:ascii="mylotus" w:hAnsi="mylotus" w:cs="KFGQPC Uthman Taha Naskh"/>
          <w:noProof/>
        </w:rPr>
        <w:t xml:space="preserve"> .</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النسائي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وَفْدٍ : بفتح فسكون جمع وافد، كصاحب وصحب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تَنْقَطِعُ الْهِجْرَةُ مَا قُوتِلَ الْكُفَّارُ : قوتل ببناء الفعل للمفعول: أي مدّة مقاتلتهم، والمعنى: أن الهجرة باقية إلى يوم القيامة؛ لأن مقاتلة الكفّار مستمرّة إلى ذلك الوقت</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الهِجْرَةُ : هي الخروج من بلد الكفر إلى بلد الإسلام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الهجرة من ديار المشركين إلى ديار المسلمين، وهو مذهب جمهور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استمرار الهجرة إلى يوم القيامة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أن المشروع أن يقاتل الكافر حتى يسلم أو يعطي الجزية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ذخيرة العقبى في شرح المجتبى.المؤلف: محمد بن علي بن آدم بن موسى الإثيوبي الوَلَّوِي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المعراج الدولية للنشر و دار آل بروم للنشر والتوزيع الطبعة: الأولى/ 1416 هـ - 1996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التعليقات الحسان على صحيح ابن حبان، للشيخ الألباني. دار با وزير للنشر والتوزيع، جدة - المملكة العربية السعودية، الطبعة: الأولى، 1424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 xml:space="preserve"> .</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64601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8" w:name="_Toc496709600"/>
            <w:r w:rsidRPr="00C53AAF">
              <w:rPr>
                <w:rFonts w:ascii="mylotus" w:hAnsi="mylotus" w:cs="KFGQPC Uthman Taha Naskh"/>
                <w:b/>
                <w:bCs/>
                <w:noProof/>
                <w:sz w:val="30"/>
                <w:szCs w:val="30"/>
                <w:rtl/>
              </w:rPr>
              <w:t>لا توطأ حامل حتى تضع، ولا غير ذات حمل حتى تحيض حيضة</w:t>
            </w:r>
            <w:bookmarkEnd w:id="28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-رضي الله عنه- أن النبي -صلى الله عليه وسلم- قال في سَبَايَا أَوْطَاس: «لا  تُوطَأُ حَامِلٌ حتى تَضَعَ، ولا غَيْرُ ذَاتِ حَمْلٍ حتى تَحِيضَ حَيْضَةً».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أخبر أبو سعيد الخدري -رضي الله عنه- بأنه في أوطاس -مكان قرب مكة- نهى النَّبي -صلى الله عليه وسلم- أنْ توطأ المرأة التي أخذت في الجهاد من الكفار حتى تُعْلَم براءة رحمها، بوضع حملها، وحتى تطهر من نفاسها، وأما السالمة من الحمل فلا توطأ حتى تحيض حيضة، لأنا لا نعلم براءة رحمها إلا بالحيض، وقيس على المسبية غيرها كالمشتراة والمتملكة من الإماء بأي وجه من وجوه التملك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السير - الطلاق - العِدد - البيوع.</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 والدارمي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أَوْطَاس : اسم مكان قرب مكة؛ لمَّا هزم النبيّ -صلى الله عليه وسلم- هوازن في حُنين، انتهى إليه بعضُ فُلولهم وتجمعوا فيه، فبعث في أثرهم سَرِية، فحصلت معركة، هي امتداد لغزوة حُنين في الزمان والمكان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سَبَايَا : ما يُؤخذ من نساء الكفار وذريتهم في الجهاد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النساء المسبيَّات من الكفار في الجهاد يكنَّ رقيقات بمجرد السبي، واستيلاء المسلمين عليهن، فتصبحُ ملك يمين لمن جاءت في قسمه من الغنائم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ملك أمة بسبي، أو شراء، أو هبة، أو إرث، أو غير ذلك، لم يحل له وطؤها قبل استبرائها، ولو كان من آلت منه إليه صغيرًا، أو امرأة، أو عِنِّينًا، أو نحو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الاستبراء هو العلم ببراءة الرحم بأحد الطرق الآتية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إنْ كانت الرقيقة حاملًا، فبوضع حملها كله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وإنْ كانت تحيض، فاستبراؤها بحيضة واحدة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وإنْ كانت آيسة، أو لم تحض، فبمضيّ شهر واحد من دخولها في ملكه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كل هذه الاحتياطات والصيانة محافظة على الأنساب، وتثبيتًا للأعراق؛ لئلا تختلط المياه، فيضيع النسب، وتفقد الأصول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الحامل لاتحيض، لأنا لا نعلم براءة رحمها إلا بالحيض؛ فحيضها نادر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الاهتمام بالنسب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الحيضة الواحدة تحصل بها براءة الرحم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الحامل من النساء يجوز وطؤها إلا إذا أصابها ضرر فيمنع، وأما الحديث فهو خاص بالمملوكة عند الاستبراء</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وطء المسبية بعد الاستبراء ولو في دار الحرب لعموم الحديث</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المحقق: محمد محيي الدين عبد الحميد، الناشر: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الدارمي - تحقيق: حسين سليم أسد الداراني - الناشر: دار المغني للنشر والتوزيع، المملكة العربية السعودية-الطبعة: الأولى، 1412 هـ - 2000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الفوزان ،اعتناء عبد السلام السلمان ، الرياض ،الطبعة الأولى ،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إرواء الغليل في تخريج أحاديث منار السبيل، للشيخ الألباني. الناشر: المكتب الإسلامي - بيروت، الطبعة: الثانية 1405 هـ - 1985م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58173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89" w:name="_Toc496709601"/>
            <w:r w:rsidRPr="00C53AAF">
              <w:rPr>
                <w:rFonts w:ascii="mylotus" w:hAnsi="mylotus" w:cs="KFGQPC Uthman Taha Naskh"/>
                <w:b/>
                <w:bCs/>
                <w:noProof/>
                <w:sz w:val="30"/>
                <w:szCs w:val="30"/>
                <w:rtl/>
              </w:rPr>
              <w:t>لا سَبَق إلا في خف أو في حافر أو نصل</w:t>
            </w:r>
            <w:bookmarkEnd w:id="28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قال: قال رسول الله -صلى الله عليه وسلم-: «لا سَبَقَ إلا في خُفٍّ أو في حَافِرٍ أو نَصْلٍ».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الجعل وهو العوض من مال ونحو ذلك لا يُستحقّ إلا في سباق الخيل والإبل وما في معناهما، وفي النصل، وهو الرمي، وذلك لأن هذه الامور عُدّة في قتال العدوّ، وفي بذل الْجُعْل عليها ترغيبٌ في الجهاد، وتحريض عليه، ويدخل في معنى الخيل البغال والحمير؛ لأنها كلها ذوات حوافر، وقد يُحتاج إلى سُرعة سيرها؛ لأنها تحمل أثقال العساكر، وتكون معها في المغازي، ويدخل في الحديث كل ما في معنى ما ذُكر من آلات حربية ونحو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سبق : السبق بفتح الباء: هو الجعل، والعوض الذي يوضع لذلك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خف : بضم الخاء، ثم فاء مشددة، المراد بالخف: الإبل؛ لأنها ذوات الأخفاف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نصل : بفتح النون، وسكون الصاد المهملة، آخره لام، المراد به: السهم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حافر : المراد بالحافر: الخيل؛ لأنها من ذوات الحافر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المغالبات، والمراهنات، والمخاطرات ممنوعة كلها، لاسيما إذا كانت بعوض؛ لأنها من أنواع الميسر الذي قال -تعالى- فيه: {يا أيها الذين آمنوا إنما الخمر والميسر والأنصاب والأزلام رجس من عمل الشيطان فاجتنبوه لعلكم تفلحون (90)} [المائدة]</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الشرع أجاز الجعل في المغالبات إذا كانت مما يعين على الجهاد في سبيل الله ونصر دينه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يدل هذا الحديث على أن المراهنة والمخاطرة لا تجوز إلا في ثلاثة أشياء هي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1 - </w:t>
      </w:r>
      <w:r w:rsidRPr="00C53AAF">
        <w:rPr>
          <w:rFonts w:ascii="mylotus" w:hAnsi="mylotus" w:cs="KFGQPC Uthman Taha Naskh"/>
          <w:noProof/>
          <w:rtl/>
        </w:rPr>
        <w:t>الخف: والمراد بها: الإبل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2 - </w:t>
      </w:r>
      <w:r w:rsidRPr="00C53AAF">
        <w:rPr>
          <w:rFonts w:ascii="mylotus" w:hAnsi="mylotus" w:cs="KFGQPC Uthman Taha Naskh"/>
          <w:noProof/>
          <w:rtl/>
        </w:rPr>
        <w:t>النصل: هو الرمي بالنشاب ونحوه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3 - </w:t>
      </w:r>
      <w:r w:rsidRPr="00C53AAF">
        <w:rPr>
          <w:rFonts w:ascii="mylotus" w:hAnsi="mylotus" w:cs="KFGQPC Uthman Taha Naskh"/>
          <w:noProof/>
          <w:rtl/>
        </w:rPr>
        <w:t>حافر: والمراد بها: الخيل، وهي أمور يستعان بها على حرب الكفار والجهاد في سبيل الله، ويدخل في الحديث كل ما في معناها من آلات حربية ونحو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C53AAF">
        <w:rPr>
          <w:rFonts w:ascii="mylotus" w:hAnsi="mylotus" w:cs="KFGQPC Uthman Taha Naskh"/>
          <w:noProof/>
        </w:rPr>
        <w:tab/>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w:t>
      </w:r>
      <w:r w:rsidRPr="00C53AAF">
        <w:rPr>
          <w:rFonts w:ascii="mylotus" w:hAnsi="mylotus" w:cs="KFGQPC Uthman Taha Naskh" w:hint="cs"/>
          <w:noProof/>
          <w:rtl/>
        </w:rPr>
        <w:t>المتوفى</w:t>
      </w:r>
      <w:r w:rsidRPr="00C53AAF">
        <w:rPr>
          <w:rFonts w:ascii="mylotus" w:hAnsi="mylotus" w:cs="KFGQPC Uthman Taha Naskh"/>
          <w:noProof/>
          <w:rtl/>
        </w:rPr>
        <w:t>: 1420</w:t>
      </w:r>
      <w:r w:rsidRPr="00C53AAF">
        <w:rPr>
          <w:rFonts w:ascii="mylotus" w:hAnsi="mylotus" w:cs="KFGQPC Uthman Taha Naskh" w:hint="cs"/>
          <w:noProof/>
          <w:rtl/>
        </w:rPr>
        <w:t>هـ</w:t>
      </w:r>
      <w:r w:rsidRPr="00C53AAF">
        <w:rPr>
          <w:rFonts w:ascii="mylotus" w:hAnsi="mylotus" w:cs="KFGQPC Uthman Taha Naskh"/>
          <w:noProof/>
          <w:rtl/>
        </w:rPr>
        <w:t xml:space="preserve">) </w:t>
      </w:r>
      <w:r w:rsidRPr="00C53AAF">
        <w:rPr>
          <w:rFonts w:ascii="mylotus" w:hAnsi="mylotus" w:cs="KFGQPC Uthman Taha Naskh" w:hint="cs"/>
          <w:noProof/>
          <w:rtl/>
        </w:rPr>
        <w:t>مؤ</w:t>
      </w:r>
      <w:r w:rsidRPr="00C53AAF">
        <w:rPr>
          <w:rFonts w:ascii="mylotus" w:hAnsi="mylotus" w:cs="KFGQPC Uthman Taha Naskh"/>
          <w:noProof/>
          <w:rtl/>
        </w:rPr>
        <w:t>سسة غراس للنشر والتوزيع، الكويت الطبعة: الأولى، 1423 هـ - 2002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w:t>
      </w:r>
      <w:r w:rsidRPr="00C53AAF">
        <w:rPr>
          <w:rFonts w:ascii="mylotus" w:hAnsi="mylotus" w:cs="KFGQPC Uthman Taha Naskh"/>
          <w:noProof/>
          <w:rtl/>
        </w:rPr>
        <w:t>ِسَة،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النسائي المسمى «ذخيرة العقبى في شرح المجتبى» للإثيوبي, دار آل بروم , الطبعة: الأولى</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فتاوى اللجنة الدائمة - المجموعة الأولى, جمع وترتيب: أحمد بن عبد الرزاق الدويش, الناشر: رئاسة إدارة البحوث العلمية والإفتاء - الإدارة العامة للطبع - الرياض</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للنسائي, تحقيق: عبد الفتاح أبو غدة, مكتب المطبوعات الإسلامية الطبعة: الثانية، 1406</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سنن ابن ماجه المؤلف: ت: محمد فؤاد عبد الباقي, دار إحياء الكتب العربية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64640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0" w:name="_Toc496709602"/>
            <w:r w:rsidRPr="00C53AAF">
              <w:rPr>
                <w:rFonts w:ascii="mylotus" w:hAnsi="mylotus" w:cs="KFGQPC Uthman Taha Naskh"/>
                <w:b/>
                <w:bCs/>
                <w:noProof/>
                <w:sz w:val="30"/>
                <w:szCs w:val="30"/>
                <w:rtl/>
              </w:rPr>
              <w:t>لا قطع في ثَمَرٍ ولا كَثَرٍ</w:t>
            </w:r>
            <w:bookmarkEnd w:id="29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محمد بن يحيى بن حبان، أن عبدا سرق وَدِيَّاً من حَائِطِ رجل، فغرسه في حائط سيده، فخرج صاحب الوَدِيِّ يلتمس وديه، فوجده، فاسْتَعْدَى على العبد مروان بن الحكم، وهو أمير المدينة يومئذ، فسجن مروانُ العبدَ وأراد قَطْعَ يده، فانطلق سيد العبد إلى رافع بن خديج، فسأله عن ذلك، فأخبره أنه سمع رسول الله -صلى الله عليه وسلم- يقول: «لا قَطْعَ في ثَمَرْ، ولا كَثَرٍ»، فقال الرجل: إن مروان أخذ غلامي، وهو يريد قطع يده، وأنا أحب أن تمشي معي إليه فتخبره بالذي سمعتَ من رسول الله -صلى الله عليه وسلم-، فمشى معه رافع بن خديجٍ حتى أتى مروان بن الحكم، فقال له رافع: سمعت رسول الله -صلى الله عليه وسلم- يقول: «لا قَطْعَ في ثَمَرٍ، ولا كَثَرٍ»، فأمر مروان بالعبد فأُرسل.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عبدًا مملوكًا لرجلٍ سرق نخلًا صغيرًا من بستان رجل آخر، فأخذه وغرسه في أرض سيده، فعلم  صاحب النخل المسروق بذلك، فأراد أن يأخذ العبد ليقطع يده عند مروان بن الحكم وهو أمير المدينة، فأخبره رافع بن خديج -رضي الله عنهما- بأن النبي -صلى الله عليه وسلم- قد ذكر أنه لا قطع لليد إذا أخذ السارق الثمر المعلق من النخل أو الشجر، وكذا الجُمَّار وهو شحم النخل الموجود في وسطها، فلما سمع مروان الحكم الثابت عن رسول الله -صلى الله عليه وسلم- أطلق العبد، مما يدل على أن أخذ الثمار من البساتين ونحوها ليس فيه قطع ولا حد؛ لأنه غير محرز.</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رافع بن خديج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ومالك والدارمي وأحمد</w:t>
      </w:r>
      <w:r w:rsidRPr="00C53AAF">
        <w:rPr>
          <w:rFonts w:ascii="mylotus" w:hAnsi="mylotus" w:cs="KFGQPC Uthman Taha Naskh"/>
          <w:noProof/>
        </w:rPr>
        <w:t>.</w:t>
      </w:r>
    </w:p>
    <w:p w:rsidR="00757A62" w:rsidRPr="00C53AAF" w:rsidRDefault="00757A62" w:rsidP="00640E52">
      <w:pPr>
        <w:tabs>
          <w:tab w:val="left" w:pos="3201"/>
        </w:tabs>
        <w:spacing w:after="0" w:line="192" w:lineRule="auto"/>
        <w:ind w:left="30"/>
        <w:contextualSpacing/>
        <w:rPr>
          <w:rFonts w:ascii="mylotus" w:hAnsi="mylotus" w:cs="KFGQPC Uthman Taha Naskh"/>
          <w:noProof/>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 xml:space="preserve"> </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C53AAF">
        <w:rPr>
          <w:rFonts w:ascii="mylotus" w:hAnsi="mylotus" w:cs="KFGQPC Uthman Taha Naskh"/>
          <w:noProof/>
          <w:rtl/>
        </w:rPr>
        <w:t>وهو في بلوغ المرام مختصراً</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سرق وَدِيًّا : بفتح الواو وكسر الدال المهملة وشد التحتية أي نخلًا صغارًا.</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حائط : الحائط البستان من النخيل إذا كان عليه حائط، وهو الجدار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يلتمس : يطلب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فاستعدى على العبد : من الاستعداء، وهو طلبك إلى الوالي ليعديك على من ظلمك، أي ينتقم منه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ثَمَرٍ : واحده: "ثمرة"؛ مما كان معلقًا في النَّخل قبل أن يجذ ويحرز</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كثر : -بفتح الكاف، والثاء المثلثة-: هو جمار النخل، وهو شحمه الذي في وسطه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شروط قطع يد السارق أن تكون السرقة من حرز، فإن سرق من غير حرز، فلا قطع على السارق كما في هذا الحديث</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قطع في سرقة الثمر على الشجر ولا على الكَثَرِ، لكن هذا محمول عند أهل العلم على ما إذا لم يكن الثمر محرزًا ومحفوظًا، فإذا حفظ وصار عليه حرز وسرق فإن على سارقه القطع</w:t>
      </w:r>
      <w:r w:rsidRPr="00C53AAF">
        <w:rPr>
          <w:rFonts w:ascii="mylotus" w:hAnsi="mylotus" w:cs="KFGQPC Uthman Taha Naskh"/>
          <w:noProof/>
        </w:rPr>
        <w:t xml:space="preserve"> .</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موطأ الإمام مالك- مالك بن أنس بن مالك بن عامر الأصبحي -صححه ورقمه وخرج أحاديثه وعلق عليه: محمد فؤاد عبد الباقي- دار إحياء التراث العربي،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لبنان</w:t>
      </w:r>
      <w:r w:rsidRPr="00C53AAF">
        <w:rPr>
          <w:rFonts w:ascii="mylotus" w:hAnsi="mylotus" w:cs="KFGQPC Uthman Taha Naskh"/>
          <w:noProof/>
          <w:rtl/>
        </w:rPr>
        <w:t xml:space="preserve">- 1406 </w:t>
      </w:r>
      <w:r w:rsidRPr="00C53AAF">
        <w:rPr>
          <w:rFonts w:ascii="mylotus" w:hAnsi="mylotus" w:cs="KFGQPC Uthman Taha Naskh" w:hint="cs"/>
          <w:noProof/>
          <w:rtl/>
        </w:rPr>
        <w:t>هـ</w:t>
      </w:r>
      <w:r w:rsidRPr="00C53AAF">
        <w:rPr>
          <w:rFonts w:ascii="mylotus" w:hAnsi="mylotus" w:cs="KFGQPC Uthman Taha Naskh"/>
          <w:noProof/>
          <w:rtl/>
        </w:rPr>
        <w:t xml:space="preserve"> - 1985 </w:t>
      </w:r>
      <w:r w:rsidRPr="00C53AAF">
        <w:rPr>
          <w:rFonts w:ascii="mylotus" w:hAnsi="mylotus" w:cs="KFGQPC Uthman Taha Naskh" w:hint="cs"/>
          <w:noProof/>
          <w:rtl/>
        </w:rPr>
        <w:t>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أبي داود -  سليمان بن الأشعث السِّجِسْتاني تحقيق: محمد محيي الدين عبد الحميد: المكتبة العصرية.صيدا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شرح الزرقاني على موطأ الإمام مالك/ لمحمد بن عبد الباقي الزرقاني تحقيق: طه عبد الرءوف سعد- الناشر: مكتبة الثقافة الدينية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القاهرة</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1424</w:t>
      </w:r>
      <w:r w:rsidRPr="00C53AAF">
        <w:rPr>
          <w:rFonts w:ascii="mylotus" w:hAnsi="mylotus" w:cs="KFGQPC Uthman Taha Naskh" w:hint="cs"/>
          <w:noProof/>
          <w:rtl/>
        </w:rPr>
        <w:t>هـ</w:t>
      </w:r>
      <w:r w:rsidRPr="00C53AAF">
        <w:rPr>
          <w:rFonts w:ascii="mylotus" w:hAnsi="mylotus" w:cs="KFGQPC Uthman Taha Naskh"/>
          <w:noProof/>
          <w:rtl/>
        </w:rPr>
        <w:t xml:space="preserve"> - 2003</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نخب الأفكار في تنقيح مباني الأخبار في شرح معاني الآثار/ بدر الدين العينى -المحقق: أبو تميم ياسر بن إبراهيم- وزارة الأوقاف والشؤون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قطر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1429 </w:t>
      </w:r>
      <w:r w:rsidRPr="00C53AAF">
        <w:rPr>
          <w:rFonts w:ascii="mylotus" w:hAnsi="mylotus" w:cs="KFGQPC Uthman Taha Naskh" w:hint="cs"/>
          <w:noProof/>
          <w:rtl/>
        </w:rPr>
        <w:t>هـ</w:t>
      </w:r>
      <w:r w:rsidRPr="00C53AAF">
        <w:rPr>
          <w:rFonts w:ascii="mylotus" w:hAnsi="mylotus" w:cs="KFGQPC Uthman Taha Naskh"/>
          <w:noProof/>
          <w:rtl/>
        </w:rPr>
        <w:t xml:space="preserve"> - 2008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1" w:name="_Toc496709603"/>
            <w:r w:rsidRPr="00C53AAF">
              <w:rPr>
                <w:rFonts w:ascii="mylotus" w:hAnsi="mylotus" w:cs="KFGQPC Uthman Taha Naskh"/>
                <w:b/>
                <w:bCs/>
                <w:noProof/>
                <w:sz w:val="30"/>
                <w:szCs w:val="30"/>
                <w:rtl/>
              </w:rPr>
              <w:t>لا نكاح إلا بولي</w:t>
            </w:r>
            <w:bookmarkEnd w:id="29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موسى الأشعري -رضي الله عنه- عن النبي -صلى الله عليه وسلم- قال: «لا نِكاح إلا بِوَلِيّ».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دل الحديث على اعتبار الولي في عقد النكاح وأنه شرط لصحته، فلا يصح النكاح إلاَّ بولي، يتولى عقد النكاح، ويشترط في الولي: التكليف، والذكورية، والرشد في معرفة مصالح النكاح، واتفاق الدين بين الولي والمولى عليها، فمن لم يتَّصف بهذه الصفات فليس أهلاً للولاية في عقد النكاح، فإن تعسر فوليها السلطان.</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موسى الأشعري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والدارمي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الوَلِيُّ : هو أقرب الرجال إلى المرأة من عصبتها الذين يرثونها، كالأب والأخ.</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نكاح : لا نكاح صحيح ومعتبر شرعًا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وجود الولي شرط في صحة النكاح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الولي هو أقرب الرجال إلى المرأة، فلا يزوجها ولي بعيد مع وجود أقرب منه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فساد النكاح بدون ولي، ويعتبر نكاحًا غير شرعيّ ويجب فسخه عند الحاكم أو بطلاق شرعي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لم يوجد للمرأة وليٌّ من أقاربها أو مواليها، فوليها الإِمام أو نائبه، فإنَّ السلطان ولي من لا ولي 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بد أن يكون الولي ذا رشد؛ لأنه لا يمكن أن تتحقق المصلحة للمرأة إلا إذا كان الولي رشيدًا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ت:محمد فؤاد عبد الباقي , مكتبة ومطبعة مصطفى البابي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المؤلف: ت: محمد فؤاد عبد الباقي, دار إحياء الكتب العربية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2" w:name="_Toc496709604"/>
            <w:r w:rsidRPr="00C53AAF">
              <w:rPr>
                <w:rFonts w:ascii="mylotus" w:hAnsi="mylotus" w:cs="KFGQPC Uthman Taha Naskh"/>
                <w:b/>
                <w:bCs/>
                <w:noProof/>
                <w:sz w:val="30"/>
                <w:szCs w:val="30"/>
                <w:rtl/>
              </w:rPr>
              <w:t>لا وتران في ليلة.</w:t>
            </w:r>
            <w:bookmarkEnd w:id="29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قيس بن طلق، قال: زارنا طلْق بن علي في يوم من رمضان، وأَمْسى عندنا، وأفطر، ثم قام بنا الليلة، وأَوْتَرَ بنا، ثم انحدر إلى مسجده، فصلى بأصحابه، حتى إذا بقي الوتر قَدَّمَ رجلا، فقال: أَوْتِرْ بأصحابك، فإني سمعت النبي -صلى الله عليه وسلم- يقول: «لا وِتْرَانِ في ليلة».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لنا الصحابي الجليل طلق بن علي -رضي الله عنه- في الحديث الشريف من فعله بأنه أوتر أول الليل بأهله، ثم صلى بقومه ولم يوتر بل قدم غيره في الوتر؛ وذلك لأنه سمع نهياً من النبي -صلى الله عليه وسلم- بأن يوتر الإنسان مرتين في ليلة واحدة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طلق بن علي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وِتْرَانِ في ليلة : نفي بمعنى النهي، فكأنه قال: (لا توتروا مرتين في ليلة)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الصلاة بعد الوتر، وأنَّ النَّبيَّ -صلى الله عليه وسلم- بعد أن أوتر صلى ركعتين، وأنَّ الشفع بعد الوتر لا ينقضه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يدل الحديث على كراهية الإيتار في الليلة الواحدة مرتين فأكثر؛ لأنَّ تكرير الوتر في ليلة واحدة عبادة لم تُشرع، ولا يعبد الله -تعالى- إلاَّ بما شرع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أراد أن يصلي مع الإمام حتى تنتهي صلاته؛ تحصيلاً لفضيلة قوله -صلى الله عليه وسلم-: "من قام مع الإمام حتى ينصرف، فكأنما قام ليله"، وأراد أن يحصل على فضيلة الوتر آخر الليل، فإنَّه إذا سلم الإمام قام وأتى بركعة، تشفع له صلاته مع الإمام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سليمان بن الأشعث أبوداود، دار الفكر، تحقيق :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محمد بن عيسى الترمذي، تحقيق: أحمد محمد شاكر وآخرين،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الجامع الصغير وزيادته، محمد ناصر الدين الألباني، المكتب الإسلامي،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11272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3" w:name="_Toc496709605"/>
            <w:r w:rsidRPr="00C53AAF">
              <w:rPr>
                <w:rFonts w:ascii="mylotus" w:hAnsi="mylotus" w:cs="KFGQPC Uthman Taha Naskh"/>
                <w:b/>
                <w:bCs/>
                <w:noProof/>
                <w:sz w:val="30"/>
                <w:szCs w:val="30"/>
                <w:rtl/>
              </w:rPr>
              <w:t>لا يتوارث أهل ملتين شتى</w:t>
            </w:r>
            <w:bookmarkEnd w:id="29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عمرو -رضي الله عنهما- قال: قال رسول الله -صلى الله عليه وسلم-: «لا يَتَوَارَثُ أهل مِلَّتَيْنِ شتّى».</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أنه لا توارث بين كل قوم اختلفت ديانتهم، فلا يرث المسلم اليهودي أو النصراني، والعكس، وذلك لأنه اختل شرط من شروط التوارث وهو اتفاق الدين، فإذا اختلفت الأديان فلا توارث بينهما، وهذا قول الجمهور من الفقهاء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الشَّهَادَاتِ - أحكام الكفار.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ملتين : تثنية ملة، والملة بكسر الميم، جمعها ملل، وهي الديانة، كاليهودية والنصرانية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شتى : بفتحٍ فتشديدٍ، صفةُ أَهْلٍ، أي متفرقون</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توارث : من الميراث وهو شرعًا: حق يثبت لمستحق بعد موت من كان له ذلك؛ لقرابة بينهما، أو نكاح أو ولاء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توارث بين المسلم والكافر، ولو بالولاء، وهذا هو الذي عليه أكثر العلماء، ذلك أن الإسلام أقوى رابطة، فإذا اختل هذا الرباط المقدس بين القرابة في النسب، فقد فقدت الصلات والعلاقات، فاختلت قوة رابطة القرابة فمنع التوارث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ظاهر الحديث  أنه لا توارث بين أهل ملتين كافرتين، فلو كان أحد القريبين يهوديا، والقريب الآخر نصرانيا، فلا توارث بينهما لاختلاف الدين بينهما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الكفر ملل مختلفة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معالم السنن،أبو سليمان الخطابي - المطبعة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1351 </w:t>
      </w:r>
      <w:r w:rsidRPr="00C53AAF">
        <w:rPr>
          <w:rFonts w:ascii="mylotus" w:hAnsi="mylotus" w:cs="KFGQPC Uthman Taha Naskh" w:hint="cs"/>
          <w:noProof/>
          <w:rtl/>
        </w:rPr>
        <w:t>هـ</w:t>
      </w:r>
      <w:r w:rsidRPr="00C53AAF">
        <w:rPr>
          <w:rFonts w:ascii="mylotus" w:hAnsi="mylotus" w:cs="KFGQPC Uthman Taha Naskh"/>
          <w:noProof/>
          <w:rtl/>
        </w:rPr>
        <w:t xml:space="preserve"> - 1932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-بيروت،الطبعة: الثانية، 1415 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64718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4" w:name="_Toc496709606"/>
            <w:r w:rsidRPr="00C53AAF">
              <w:rPr>
                <w:rFonts w:ascii="mylotus" w:hAnsi="mylotus" w:cs="KFGQPC Uthman Taha Naskh"/>
                <w:b/>
                <w:bCs/>
                <w:noProof/>
                <w:sz w:val="30"/>
                <w:szCs w:val="30"/>
                <w:rtl/>
              </w:rPr>
              <w:t>لا يحرم من الرضاع إلا ما أنبت اللحمَ، وأَنْشَزَ العظمَ</w:t>
            </w:r>
            <w:bookmarkEnd w:id="29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موسى الهلالي، عن أبيه، أن رجلا كان في سَفَرٍ، فَوَلَدَتِ امرأته، فَاحْتُبِسَ لَبَنُهَا، فجعل يَمُصُّهُ وَيَمُجُّهُ، فدخل حَلْقَهُ، فأتى أبا موسى، فقال: حُرِّمَتْ عليك، قال: فأتى ابن مسعود، فسأله؟ فقال: قال رسول الله -صلى الله عليه وسلم-: "لا يُحَرِّمُ من الرَّضَاعِ، إلا ما أَنْبَتَ اللَّحْمَ، وَأَنْشَزَ الْعَظْمَ".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رجلًا ولدت امرأته إلا أن اللبن لم ينزل لتطعم ولدها، فجعل زوجها يمص ثديها رجاء أن ينزل اللبن فدخل في حلقه وابتلعه فخشي أن يحصل بذلك تحريم، فأفتاه بذلك أبو موسى -رضي الله عنه-، فلما جاء إلى ابن مسعود -رضي الله عنه- أخبره بما علمه من رسول الله -صلى الله عليه وسلم-، وهو أن الرضاع المؤثر ما كان له تأثير في نمو الولد ونبات لحمه، وهو الرضاع قبل الفطام، فدل الحديث على أن الرضاع المعتبر شرعًا هو ما قوى العظم وشدّه وأنبت اللحم، فَكُسِيَ به العظم، ولا يكون هذا إلاَّ في حال الصغر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مسعود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يمصه : يقال: مصَّ اللبن يمصُّه مصًّا: رشفه وشربه شربًا رقيقًا، مع جذب نَفَسٍ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يمجه : المَجُّ : طرح المَاء من الْفَم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الرضاع : مص اللبن الَّذي ثاب عن حمل من ثدي المرضعة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أنبت اللحم : نشأ عليه اللحم، وربا، وزاد</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أَنْشَزَ العظم : إنشاز العظام معناه: نموها، وارتفاعها في الجسم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الرّضعة الواحدة لا تحرّم؛ لأنّها لا تغني من جوع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الباري شرح صحيح البخاري، لابن حجر العسقلاني. الناشر: دار المعرفة - بيروت، 1379</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58179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5" w:name="_Toc496709607"/>
            <w:r w:rsidRPr="00C53AAF">
              <w:rPr>
                <w:rFonts w:ascii="mylotus" w:hAnsi="mylotus" w:cs="KFGQPC Uthman Taha Naskh"/>
                <w:b/>
                <w:bCs/>
                <w:noProof/>
                <w:sz w:val="30"/>
                <w:szCs w:val="30"/>
                <w:rtl/>
              </w:rPr>
              <w:t>لا يحرم من الرضاعة إلا ما فتق الأمعاء في الثدي، وكان قبل الفطام</w:t>
            </w:r>
            <w:bookmarkEnd w:id="29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سلمة قالت: قال رسول الله -صلى الله عليه وسلم-: «لا يُحَرِّمُ من الرَّضَاعَةِ إلا ما فَتَقَ الْأَمْعَاءَ في الثَّدْيِ، وكان قَبْلَ الْفِطَامِ».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يدل على أنه لا يحرِّم من الرِّضاع إلاَّ ما وصل إلى الأمعاء ووسَّعها، أما القليل الذي لم ينفذ إليها ويفتقها ويوسعها -فلا يحرِّم، فكان الرضاع المؤثر في حال الصغر قبل الفطام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سلمة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الترمذي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يُحرِّم : أي: لا يكون سببًا في التحريم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الرضاعة : هو مَصُّ اللبن من الثدي، أو ما في حكم المَصّ، من شربه أو نحو ذلك، مما يوصله إلى الجوف، ويتغذى به المولود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فَتَق الأمعاء : الفتق بمعنى: الشق، والمراد: ما سلك فيها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الأمعاء : جمع معى، بكسر الميم وفتحها: المَصِيْر، واحد المِصْران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الثدي : أي كائنا في الثدي فائضا منه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الفِطَام : هو قطع الولد عن الرضاع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الرّضعة الواحدة لا تحرّم؛ لأنّها لا تغني من جوع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الباري شرح صحيح البخاري، لابن حجر العسقلاني. الناشر: دار المعرفة - بيروت، 1379</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58177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6" w:name="_Toc496709608"/>
            <w:r w:rsidRPr="00C53AAF">
              <w:rPr>
                <w:rFonts w:ascii="mylotus" w:hAnsi="mylotus" w:cs="KFGQPC Uthman Taha Naskh"/>
                <w:b/>
                <w:bCs/>
                <w:noProof/>
                <w:sz w:val="30"/>
                <w:szCs w:val="30"/>
                <w:rtl/>
              </w:rPr>
              <w:t>لا يحل دم امرئ مسلم، يشهد أن لا إله إلا الله، وأن محمدًا رسول الله، إلا بإحدى ثلاث</w:t>
            </w:r>
            <w:bookmarkEnd w:id="29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عائشة -رضي الله عنها- قالت: قال رسول الله -صلى الله عليه وسلم-: "لا يَحِلّ دمُ امرئ مسلم، يشهد أن لا إله إلا الله، وأن محمدًا رسول الله، إلا بإحدى ثلاث: رجل زَنَى بَعْدَ إِحْصَان، فإنه يُرْجَم، ورجل خرج مُحاربًا لله ورسوله، فإنه يُقَتُل، أو يُصلَّبُ، أو يُنفى من الأرض، أو يَقتلَ نفسًا، فيُقتلُ بها".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tl/>
        </w:rPr>
      </w:pPr>
      <w:r w:rsidRPr="00C53AAF">
        <w:rPr>
          <w:rFonts w:ascii="mylotus" w:hAnsi="mylotus" w:cs="KFGQPC Uthman Taha Naskh"/>
          <w:noProof/>
          <w:sz w:val="26"/>
          <w:szCs w:val="26"/>
          <w:rtl/>
        </w:rPr>
        <w:t>الحديث فيه الدلالة على حرمة دماء المسلمين الذين يشهدون أن لا إله إلا الله وأن محمدًا رسول الله، ولم يظهر منهم ما يخالف الشهادتين من نواقض الإسلام؛ لأن الشارع الحكيم حرص على حفظ النفوس وأمْنِها، فجعل لها من شرعه حماية ووقاية، ثم إنه جعل أعظم الذنوب -بعد الإشراك بالله- قتل النفس التي حرم الله -تعالى- قتلها.</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وحرم -هنا- قتل المسلم الذي أقر بالشهادتين إلا أن يرتكب واحدة من الخصال الثلاث</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الأولى: أن يزني وقد مَنّ الله عليه بالإحصان، وأعفّ فرجه بالنكاح الصحيح</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والثانية: أن يعمد إلى نفس معصومة، فيقتلها عدوانًا وظلمًا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فالعدل والمساواة لمثل هذا، أن يلقى مثل ما صنع إرجاعًا للحق إلى نصابه وردعًا للنفوس الباغية عن العدوان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والثالثة: الذي خرج على المسلمين محاربًا لله ورسوله، بقطع الطريق عليهم وإخافتهم وسلبهم وإيقاع الفساد فيهم, فهذا يقتل أو يُصلب أو يُنفى من الأرض, ليستريح الناس من شره وبغيه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فهؤلاء الثلاثة يقتلون؛ لأن في قتلهم سلامة الأديان والأبدان والأعراض</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الحدود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 وهو في بلوغ المرام مختصراً</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يشهد : جملة (يشهد..) صفة ثانية، لـ"امرىءٍ"، جاءت للتوضيح والبيان؛ ليعلم أنَّ المراد بالمسلم هو الآتي بالشهادتين، وأنَّ الإتيان بهما كاف للعصمة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بإحدى ثلاث : بواحد من أمور ثلاث</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إِحْصَان : المحصن: هو من وطئ امرأته المسلمة أو الذمية في نكاح صحيح, وهما بالغان عاقلان حران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يُرْجَم : الرجم: هو الرمي بالحجارة حتى الموت</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مُحاربًا لله ورسوله : المراد: خرج لقطع الطريق على الناس بأخذ مالهم أو قتلهم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يُصلب : الصلب: هو أن يمد المعاقَب، ويُربط على خشبة، ويرفع عليها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يُنفى من الأرض : بأن يشرد، فلا يُترك يأوي إلى بلد؛ حتى تظهر توبته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الشارع الحكيم الرحيم على بقاء النفوس وأمنها، فجعل لها من شرعه حماية وصيانةً، فجعل أعظم الذنوب بعد الشرك قتل النفس التي حرَّم الله قتلها، وفي ذلك حَفِظَهَا من الاعتداء عليها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لم يبح المشرِّع قتل النفس المسلمة إلاَّ بإحدى هذه الخصال الثلاث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فعل هذه الخصال الثلاثة أو بعضها، وأنَّ من فعل واحدة منها، استحق عقوبة القتل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عقوبة الزاني المحصن الرجم بالحجارة حتى الموت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قتل نفسًا معصومةً عمدًا عدوانًا، فهو مستحق للقصاص بشروطه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قوله: "زنى بعد إحصان" مفهومه: أنَّ البكر ليس حده الرجم، فقد جاء أن حده الجلد، كما في الآية الكريمة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المحارب لله ورسوله -صلى الله عليه وسلم- يُنكل بهذا النكال, القتل, والصلب, والنفي من الأرض, وبقي عقوبة رابعة لم تذكر في الحديث ولكنها ذكرت في الآية: {أَوْ تُقَطَّعَ أَيْدِيهِمْ وَأَرْجُلُهُمْ مِنْ خِلَافٍ}</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تحقيق: محمد محي الدين,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للنسائي, تحقيق: عبد الفتاح أبو غدة, مكتب المطبوعات الإسلامية الطبعة: الثانية،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وزيادة للألباني , المكتب الإسلامي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تحقيق: سمير بن أمين الزهيري, دار الفلق - ط: السابعة، 1424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7" w:name="_Toc496709609"/>
            <w:r w:rsidRPr="00C53AAF">
              <w:rPr>
                <w:rFonts w:ascii="mylotus" w:hAnsi="mylotus" w:cs="KFGQPC Uthman Taha Naskh"/>
                <w:b/>
                <w:bCs/>
                <w:noProof/>
                <w:sz w:val="30"/>
                <w:szCs w:val="30"/>
                <w:rtl/>
              </w:rPr>
              <w:t>لا يحلف أحد عند منبري هذا على يمين آثمة، ولو على سواك أخضر، إلا تبوأ مقعده من النار</w:t>
            </w:r>
            <w:bookmarkEnd w:id="29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قال: قال رسول الله -صلى الله عليه وسلم-: «لا يحْلِفُ أحدٌ عند مِنْبَرِي هذا على يَمينٍ آثِمَة، ولو على سِواكٍ أَخْضَرَ، إلا تَبَوَّأَ مَقْعَدَه مِن النار -أو وَجَبَتْ له النار-».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جابر -رضي الله عنه- أن النبي -صلى الله عليه وسلم- بيّن عظيم إثم من حلف عند منبره -صلى الله عليه وسلم- الذي بمسجده كاذبًا في يمينه, ولو كان المحلوف عليه شيئًا حقيراً, لأن هذا المكان محل تعظيم له -صلى الله عليه وسلم-, ومحل تذكر لما كان يقوله -صلى الله عليه وسلم- على هذا المنبر, فجاء هذا الحالف بأضداد هذه الأوصاف, فاستحق هذا الوعيد, واليمين الآثمة موجبة للسخط حيث وقعت، لكنها في الموضع الشريف أكثر إثمًا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الأيمان والنذور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ومالك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يحلف : الحلف: توكيد الأمر المحلوف عليه، بذكر معظَّم على وجه مخصوص</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منبري هذا : المنبر: مكان مرتفع في الجامع يقف فيه الخطيب أو الواعظ، يكلَّم منه جمع الناس؛ سُمِّيَ بِذلك؛ لارتفاعه عمَّا حوله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وقوله: "منبري هذا": هو منبرُ رسول الله -صلى الله عليه وسلم- في المدينة الذي كان يخطُبُ عليه في مسجده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يمين : اليمين: هو القسم, وهو: تأكيد الشيء بذكر معظم سواء كان خبرًا عن ماضٍ أو مستقبل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آثمة : كاذبة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سواك : بكسر السين المهملة, والسواك: ما تُدْلك به الأسنان من العيدان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أخضر : رطب، خلاف اليابس</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تبوأ : تبوأ: باء يبوء بوءاً، وباء في المكان: تبوأه، أي: اتخذه محلَّةً، وأقام به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اليمين الكاذبة، وتغليظ أمرها، وعظيم خطرها، لاسيما إذا أديت في مكانٍ فاضل، كمنبر النَّبي -صلى الله عليه وسلم- أو زمان فاضل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عظم إثم من حلف اليمين الآثمة عند منبر رسول الله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الإيمان إنما تصير مغلظة بحسب المكان والزمان والصيغة, لا بحسب المحلوف عليه وإن كان عظيمًا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تغليظ اليمين على الحالف بالمكان إذا استدعى الأمر لذلك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الحلف عند منبر النبي -صلى الله عليه وسلم- بيمين كاذبة من كبائر الذنوب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المؤلف: ت: محمد فؤاد عبد الباقي, دار إحياء الكتب العربية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لب</w:t>
      </w:r>
      <w:r w:rsidRPr="00C53AAF">
        <w:rPr>
          <w:rFonts w:ascii="mylotus" w:hAnsi="mylotus" w:cs="KFGQPC Uthman Taha Naskh"/>
          <w:noProof/>
          <w:rtl/>
        </w:rPr>
        <w:t>نان, عام النشر: 1406 هـ - 1985</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للألباني , المكتب الإسلامي الطبعة: الثانية 1405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الطيبي على مشكاة المصابيح المسمى بـ (الكاشف عن حقائق السنن) المؤلف: شرف الدين الحسين بن عبد الله الطيبي, ت: د. عبد الحميد هنداوي, مكتبة نزار مصطفى الباز, الطبعة: الأولى، 1417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للقاري , دار الفكر، بيروت , الطبعة: الأولى، 1422هـ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64698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8" w:name="_Toc496709610"/>
            <w:r w:rsidRPr="00C53AAF">
              <w:rPr>
                <w:rFonts w:ascii="mylotus" w:hAnsi="mylotus" w:cs="KFGQPC Uthman Taha Naskh"/>
                <w:b/>
                <w:bCs/>
                <w:noProof/>
                <w:sz w:val="30"/>
                <w:szCs w:val="30"/>
                <w:rtl/>
              </w:rPr>
              <w:t>لا يرث المسلم الكافر، ولا يرث الكافر المسلم</w:t>
            </w:r>
            <w:bookmarkEnd w:id="29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وعن أسامة بن زيد -رضي الله عنهما- أن النبي -صلى الله عليه وسلم- قال: «لا يرثُ المسلمُ الكافرَ، ولا يَرِثُ الكافرُ المسلمَ».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النبي -صلى الله عليه وسلم- بأنَّه لا توارث بين المسلم والكافر، ذلك أنَّ الإِسلام أقوى رابطة، فإذا اختل هذا الرباط المقدس بين القرابة في النسب، فقد فُقِدت الصلات والعلاقات، فاختلت قوة رابطة القرابة فمنَع التوارث، الذي بني على الموالاة والنصرة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الردة - الجهاد.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أسامة بن زيد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الكافر : هو فاعل الكفر، والكفر شرعًا: قول أو اعتقاد أو فعل يعتبر به الإنسان خارجًا من الإِسلام ابتداءً أو بعد أن كان مسلمًا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يرث : فعل مصدره الميراث، وهو قدر معلوم يعطى لأ شخاص معينين من مال الميت</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توارث بين المسلم والكافر، ولو بالوَلاء أي العتق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أصل التوارث بين الأقارب، ما لم يمنع من ذلك مانعٌ من موانع الإرث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الكفر أحد موانع الإرث مع وجود سببه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العقيدة الإِسلامية أقوى من رابطة النسب والنكاح والولاء، فإن فقدت العقيدة انفصمت عرى رابطة القرابة، فمَنَع التوارث بينهم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فرق بين الكافر الأصلي والمرتد لأن الحديث عام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المباينة التامة بين المسلم والكافر حتى في الميراث الذي هو ملك قهري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لايرث الكافر المسلم ولو أسلم قبل توزيع التركة لعموم الحديث ولتحقق سبب المنع عند الموت</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المحقق : محمد زهير بن ناصر الناصر، الناشر: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بن الحجاج،المحقق: محمد فؤاد عبد الباقي، الناشر: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64716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299" w:name="_Toc496709611"/>
            <w:r w:rsidRPr="00C53AAF">
              <w:rPr>
                <w:rFonts w:ascii="mylotus" w:hAnsi="mylotus" w:cs="KFGQPC Uthman Taha Naskh"/>
                <w:b/>
                <w:bCs/>
                <w:noProof/>
                <w:sz w:val="30"/>
                <w:szCs w:val="30"/>
                <w:rtl/>
              </w:rPr>
              <w:t>لا يغرم صاحب سرقة إذا أقيم عليه الحد</w:t>
            </w:r>
            <w:bookmarkEnd w:id="29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الرحمن بن عوف أن رسول الله -صلى الله عليه وسلم- قال: «لا يَغَرَمُ صَاحِبُ سَرِقَةٍ إذا أُقِيمَ عليه الحَدُّ».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السارق إذا أقيم عليه الحد فإنه لا يضمن الشيء المسروق ولا يطالب بإرجاعه، وهو قول أبي حنيفة وجماعة من السلف، إلا أن الحديث ضعيف ومنكر، ولهذا قال الجمهور إنه يضمنه، لأن السرقة فيها حقان، حق الله -تعالى- وقد ثبت استيفاؤه بإقامة الحد، وحق المخلوق وهو الشيء المسروق منه فلا يسقط حقه إلا بعفوه.</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أحكام الضمان.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الرحمن بن عوف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النسائي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النسائي وهو في بلوغ المرام بلفظ مقارب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لا يغرم : بفتح الياء، وسكون الغين، وفتح الراء، من: غَرِم يغْرم، وهو تضمينه قيمة ما سرق إن لم توجد عينه.</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السارق عليه حقَّان: حق خاص: وهو عين المسروق إن كان موجودًا، أو مثله أو قيمته إن كان تالفًا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والحق العام: هو حق الله -تعالى-، وهو قطع يده، متى توفرت شروط القطع، أو تعزيره إن لم تكمل شروط قطع يده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السرقة اجتمع فيها حقان، حق الله وهو إقامة الحد، وحق المخلوق وهو الشيء المسروق منه ،فيبقى السارق مطالبا به حتى يرده، ولا يؤثر أحد الحقين على الآخر، وهذا مذهب الجمهور</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السنن الصغرى للنسائي - أحمد بن شعيب ،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سنن النسائي بتحقيق الألباني،أعده مشهور حسن سلمان/طبعة دار المعارف-الرياض- الطبعة الأولى</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58250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0" w:name="_Toc496709612"/>
            <w:r w:rsidRPr="00C53AAF">
              <w:rPr>
                <w:rFonts w:ascii="mylotus" w:hAnsi="mylotus" w:cs="KFGQPC Uthman Taha Naskh"/>
                <w:b/>
                <w:bCs/>
                <w:noProof/>
                <w:sz w:val="30"/>
                <w:szCs w:val="30"/>
                <w:rtl/>
              </w:rPr>
              <w:t>لا يقاد الوالد من ولده</w:t>
            </w:r>
            <w:bookmarkEnd w:id="30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مجاهد، قال:حَذَفَ رجلٌ ابنًا له بسيف فقتله، فَرُفِعَ إلى عمر بن الخطاب -رضي الله عنه- فقال: لولا أني سمعت رسول الله -صلى الله عليه وسلم- يقول: "لا يُقاد الوالد من ولده" لقتلتك قبل أن تَبْرَحَ.</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 بطرقه وشواهده</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أفاد الحديث أن رجلًا رمى ابنه بسيف فأصابه فنزف حتى مات؛ فقال له أمير المؤمنين عمر -رضي الله عنه-: لولا أني  سمعت النبي -صلى الله عليه وسلم- يقول إنه لا يقتص من الوالد بسبب قتله لولده لقتلتك قبل أن تغادر مكانك. مما يدل على أن القصاص بين الوالد وولده مستثنى من عموم النصوص التي فيها القصاص بين كل اثنين قتل أحدهما الأخر عمدًا عدوانًا، لأن الوالد سبب وجود الولد وهو جزؤه فلا يقتل به، وهذا قول جمهور أهل العلم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لكن عليه الدية كما ورد في رواية لهذا الحديث أن عمر أخذ منه الدية، وحسنه الألباني</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الولايات - التعزير.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 بن الخطاب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مسند الإمام أحمد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حذف : رمى وضرب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يقاد : من القَوَد وهو قتل القاتل بدل القتيل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الوالد لا يقاد بولده؛ ذلك أنَّ الولد جزءٌ من والده، وولد ولده وإن نزلوا من أولاد البنين والبنات، والأم والأب في هذا سواء، وكذا الأجداد وإن علوا، والجدات وإن علون من الأب، والأم في قول أكثر مسقطي القصاص عن الأب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عدم قتل الوالد بالولد هو فعل عمر ولم ينقل إنكار عليه من الصحابة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إفراد عدم القصاص من الوالد بالولد دليل على بقاء حكم القصاص فيما عداهما من الأقارب؛ وهذا مذهب جماهير العلماء</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سقوط القصاص فيما دون النفس من باب أولى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 تحقيق وتعليق: أحمد محمد شاكر ومحمد فؤاد عبد الباقي وإبراهيم عطوة عوض -شركة مكتبة ومطبعة مصطفى البابي الحلبي - مصر الطبعة: الثانية، 1395 هـ - 1975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تحقيق: محمد فؤاد عبد الباقي-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البدرُ التمام شرح بلوغ المرام/ الحسين بن محمد بن سعيد ، المعروف بالمَغرِبي المحقق: علي بن عبد الله الزبن: دار هجر الطبعة: الأولى- 1414 هـ - 1994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-الطبعة: الثانية 1405 هـ - 1985م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المصباح المنير في غريب الشرح الكبير، للفيومي. الناشر: المكتبة العلمية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1" w:name="_Toc496709613"/>
            <w:r w:rsidRPr="00C53AAF">
              <w:rPr>
                <w:rFonts w:ascii="mylotus" w:hAnsi="mylotus" w:cs="KFGQPC Uthman Taha Naskh"/>
                <w:b/>
                <w:bCs/>
                <w:noProof/>
                <w:sz w:val="30"/>
                <w:szCs w:val="30"/>
                <w:rtl/>
              </w:rPr>
              <w:t>لا ينظر الله إلى رجل أتى رجلا أو امرأة في دبر</w:t>
            </w:r>
            <w:bookmarkEnd w:id="30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قال: قال رسول الله -صلى الله عليه وسلم-: «لا ينظر الله إلى رجل أَتَى رجلًا أو امرأةً في دُبُرٍ».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يدل على حرمة من أتى رجلًا بحيث فعل اللواط وهو إتيانه من دبره، وكذلك من يأتي امرأة في دبرها سواء كانت زوجته أو غيرها، فعقوبتهما أن الله لا ينظر إليهما نظر شفقة ورحمة ورأفة، وذلك لوقوعهما في كبيرة من كبائر الذنوب، ولما في فعلهما هذا من المفاسد العظيمة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كبائر الذنوب - الرؤية.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والنسائي في السنن الكبرى</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ينظر الله : أي نَظَرَ رَحْمَةٍ ورأفة، وليس المراد النظر العام؛ لأن الله -تعالى- لا يخفى عليه شيءٌ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أتى رجلًا : أَي : لَاطَ بِهِ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امرأة في دبر : جامع امرأته في دبرها، وكذلك لو فعل ذلك بامرأة أجنبية لعد ذلك من الزنا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النظر لله -تعالى-؛ لأن نفيه عن هؤلاء يدل على ثبوته لغيرهم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إتيان الرجلُ الرجلَ -وهو اللواط- من كبائر الذنوب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أتى امرأة في دبرها فإن الله -تعالى- لا ينظر إليه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للمرأة حق على الزوج في الوطء، والوطء في دبرها يفوتها حقها، ولا يقضي وطرها، ولا يحصِّل مقصودها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الوطء بالدبر مضرٌّ بالرجل، ولهذا ينهى عنه عقلاء الأطباء</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الجامع الصحيح سنن الترمذي، محمد بن عيسى أبو عيسى الترمذي السلمي. دار إحياء التراث العربي - بيروت. تحقيق : أحمد محمد شاكر وآخرون</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بلوغ المرام من أدلة الأحكام، لابن حجر.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وزياداته، للشيخ الألباني. الناشر: المكتب الإسلامي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تحفة الأحوذي بشرح جامع الترمذي، للمباركفورى . الناشر: دار الكتب العلمية -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58091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2" w:name="_Toc496709614"/>
            <w:r w:rsidRPr="00C53AAF">
              <w:rPr>
                <w:rFonts w:ascii="mylotus" w:hAnsi="mylotus" w:cs="KFGQPC Uthman Taha Naskh"/>
                <w:b/>
                <w:bCs/>
                <w:noProof/>
                <w:sz w:val="30"/>
                <w:szCs w:val="30"/>
                <w:rtl/>
              </w:rPr>
              <w:t>لا ينكح الزاني المجلود إلا مثله</w:t>
            </w:r>
            <w:bookmarkEnd w:id="30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قال رسول الله صلى الله عليه وسلم: «لا يَنْكِحُ الزَّاني المَجْلود إلا مثْلَه».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فيه بيان لنوع من أنواع الأنكحة الباطلة, وهو نكاح الزاني الذي لم يتب من الزنى؛ وثبت زناه لا يجوز له أن يتزوج مسلمة عفيفة, إذ لا يُقْدِم على نكاحه من النساء إلاَّ أنثى زانيةٌ مثله، يُناسب حاله حالها, وهذا الحكم إذا لم يتب من هذا الذنب العظيم, كما أن الزانية التي ارتكبت هذه الفاحشة لا يجوز للمسلم أن يتزوجها وهي غير تائبة من الزنى, ووصف الزاني بالمجلود وصف أغلبي؛ لأن الغالب أن من ثبت زناه جلد, وإلا فالحكم يشمل الزاني الذي لم يجلد, فإن حصل عقد في الحالين فهو عقد باطل، وقال -تعالى-: (الزاني لا ينكح إلا زانية أو مشركة والزانية لا ينكحها إلا زان أو مشرك)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الزاني : هو من اقترف فاحشة الزنا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المجلود : هو الذي أُقيم عليه حد الزنا، بحيث ظهر أمره حتى جلد, ويدخل في ذلك كل من ثبت زناه, ولو لم يجلد</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إلا مثله : أي إلا زانية مثله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على الرجل أن يتزوج بمن ظهر منها الزنا, كما يحرم على المرأة أن تُزوج بمن ظهر منه الزنا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 حصل عقد في الحالين المتقدمين فهو عقد باطل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تاب الزاني أو تابت الزانية صح نكاحهما, فالحكم هنا مقيد بعدم التوبة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حماية الشريعة للأخلاق؛ لأن الزاني لا يبالي أن تزني امرأته؛ لأنه هو يزني بنساء الناس, والواقع في الذنب لا ينكره على غيره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أبو</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الرحمن</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3" w:name="_Toc496709615"/>
            <w:r w:rsidRPr="00C53AAF">
              <w:rPr>
                <w:rFonts w:ascii="mylotus" w:hAnsi="mylotus" w:cs="KFGQPC Uthman Taha Naskh"/>
                <w:b/>
                <w:bCs/>
                <w:noProof/>
                <w:sz w:val="30"/>
                <w:szCs w:val="30"/>
                <w:rtl/>
              </w:rPr>
              <w:t>لا يؤذِّن إلا متوضئ</w:t>
            </w:r>
            <w:bookmarkEnd w:id="30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عن النبي -صلى الله عليه وسلم- أنه قال: «لا يُؤَذِّنُ إلا مُتَوَضِّئٌ».</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أنه يشترط على المؤذن أن يكون على طهارة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ولكنه حديث ضعيف، ولا يشترط للمؤذن أن يكون طاهرًا، لكن لا شك أن الأحسن والأكمل أن يكون على طهارة؛ لأن الأذان من ذكر الله -عز وجل-، قال -صلى الله عليه وسلم-: "أني كرهت أن أذكر الله إلا على طهارة"، رواه أبو داود وأحمد</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ظاهر الحديث اشتراط الطهارة للأذان، لكن حمله العلماء على الاستحباب دون الوجوب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في مشروعية الطهارة للأذان ثلاثة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الأول: لاتصاله بالصلاة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الثاني: أن الأذان عبادة ينبغي الإتيان بها على طهارة، لا سيما العبادة المتعلقة بالصلاة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الثالث: أنه الأذان ذكر لله -تعالى</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كان الأذان تشرع له الطهارة؛ فهي في الإقامة من باب أولى</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محمد بن عيسى الترمذي، تحقيق: بشار عواد معروف، دار الغرب الإسلامي،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10629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4" w:name="_Toc496709616"/>
            <w:r w:rsidRPr="00C53AAF">
              <w:rPr>
                <w:rFonts w:ascii="mylotus" w:hAnsi="mylotus" w:cs="KFGQPC Uthman Taha Naskh"/>
                <w:b/>
                <w:bCs/>
                <w:noProof/>
                <w:sz w:val="30"/>
                <w:szCs w:val="30"/>
                <w:rtl/>
              </w:rPr>
              <w:t>لأخرجن اليهود، والنصارى من جزيرة العرب حتى لا أدع إلا مسلمًا</w:t>
            </w:r>
            <w:bookmarkEnd w:id="30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 بن الخطاب أنه سمع رسول الله -صلى الله عليه وسلم- يقول: «لأُخْرِجَنَّ اليهودَ والنصارى مِن جَزِيرة العرب حتى لا أدَعَ إلا مُسلما».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يخبر عمر -رضي الله عنه- عن عزم النبي -صلى الله عليه وسلم- على إخراج اليهود والنصارى من جزيرة العرب, لئلا يجتمع فيها دينان, ولتبقى الجزيرة عامرة بالتوحيد, ليس فيها مَعْلَمٌ من معالم الشرك, لأنّ مجاورةَ الكفار، ومعاشرتهم شرٌّ، وتجر إلى شرور كبيرة، من خشية التشبه بهم، واستحسان عقائدهم، والرغبة في تقليدهم، من بسطاء المسلمين، وقليلي الإدراك منهم, فيجب تميز المسلمين، واستقلالهم في بلادهم، وبُعدهم عن مخالطة غيرهم، ممن يخالفهم في العقيدة، لذا يجب إخراج اليهود والنصارى والمجوس وسائر أصحاب الملل من الكفار من جزيرة العرب, فجزيرة العرب خاصة بهم، والعرب هم أصحاب الرسالة المحمَّدية، وبلادهم هي مهبط الوحي، فلا يصح بحال من الأحوال أن يقيم فيها غير المسلمين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السير - الخراج - الإمارة - الفيء - المَغَازِي - الوَصِيَّةِ.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عمر بن الخطاب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لأخرجنّ : أي: لئن عشت إلى السنة القابلة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اليهودَ : هم الذين ينتسبون في ديانتهم إلى شريعة موسى -عليه الصلاة والسلام-, سموا بذلك إما نسبة إلى يهوذا أكبر أولاد يعقوب -عليه الصلاة والسلام-, أو لأنهم هادوا, أي: رجعوا وتابوا من اتخاذ العجل إلها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النصارى : هم من ينتسبون في ديانتهم إلى شريعة عيسى -عليه الصلاة والسلام-, سموا بذلك إما لأنهم نزلوا قرية تُسمى ناصرة, أو لأن الحواريين منهم قالوا: نحن أنصار الله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جَزِيرة العرب : جَزِيرَة الْعَرَب من أقْصَى عدن أبين إِلَى ريف الْعرَاق فِي الطول، وَأما الْعرض فَمن جدة وَمَا والاها من سَاحل الْبَحْر إِلَى أطراف الشَّام، و إلى الساحل الشرقي لجزيرة العرب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وأضيفت إلى العرب لأنها كانت أوطانهم قبل الإسلام وأوطان أسلافهم وهي تحت أيديهم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حتى لا أدع : لا أترك</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أن يكون المسلم وغير المسلم في بلدةٍ واحدةٍ، وهذا مختصٌّ بجزيرة العرب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أن يُمَكَّن أحدٌ من الكفار من اليهود أو النصارى أو غيرهم من دخول جزيرة العرب للاستيطان بها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يجب إخراج الكفار من اليهود والنصارى وغيرهم من جزيرة العرب وصيانة هذه الأرض المباركة من كل دين يخالف دين الإسلام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منع أي كافر من التملك في جزيرة العرب, لأنه إذا حُرِّمت الإقامة والاستيطان حَرُمَت الأسباب المؤدية إليها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إقامة الكنائس وغيرها من معابد الكفار ووجوب هدم ما أحدث منها؛ لأن الكنيسة معبد كفري تقام فيه شعائر الكفار, وكل معبد يعد للعبادة على غير دين الإسلام فهو بيت كفر وضلال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احترام هذه الجزيرة, لأن منها بدأ الإسلام, وفيها البيت الحرام وفيها مسجد رسول الله -صلى الله عليه وسلم- فلا جرم أن يكون لها من الحرمة ما يجب أن تطهر من المشركين واليهود والنصارى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أنهم إذا لم يخرجوا ويكفوا عن الاستيطان إلا بقتال فإننا نقاتلهم حتى يخرجوا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المراد بإخراجهم أن لا يُمكَّنوا من الاستقرار فيها والتملُّك, وأما أن يأتوا لعمل أو يأتوا لأمانٍ مدة محددة, ثم يذهبوا, فلا مانع من ذلك, فهذا ليس استيطانا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مسلم، تحقيق: محمد فؤاد عبد الباقي، دار إحياء التراث العربي، بيروت،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للقاري , دار الفكر، بيروت , الطبعة: الأولى، 1422هـ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للمَغرِبي, ت: علي بن عبد الله الزبن, دار هجر, الطبعة: الأولى 1428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كشف المشكل من حديث الصحيحين لابن الجوزي, المحقق: علي حسين البواب, الناشر: دار الوطن - الرياض</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المفاتيح في شرح المصابيح المؤلف: الحسين بن محمود بن الحسن، مظهر الدين الزَّيْدَانيُّ الكوفي الضَّريرُ الشِّيرازيُّ المُظْهِري,  ت: لجنة مختصة من المحققين بإشراف: نور الدين طالب, الناشر: دار النوادر، وهو من إصدارات إدارة الثقافة الإسلامية - وزارة الأوقاف الكويتية, الطبعة: الأولى، 1433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64625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5" w:name="_Toc496709617"/>
            <w:r w:rsidRPr="00C53AAF">
              <w:rPr>
                <w:rFonts w:ascii="mylotus" w:hAnsi="mylotus" w:cs="KFGQPC Uthman Taha Naskh"/>
                <w:b/>
                <w:bCs/>
                <w:noProof/>
                <w:sz w:val="30"/>
                <w:szCs w:val="30"/>
                <w:rtl/>
              </w:rPr>
              <w:t>لعلكم تقرءون خلف إمامكم قلنا: نعم هذا يا رسول الله، قال: لا تفعلوا إلا بفاتحة الكتاب فإنه لا صلاة لمن لم يقرأ بها</w:t>
            </w:r>
            <w:bookmarkEnd w:id="30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عبادة بن الصامت -رضي الله عنه- قال: كُنَّا  خَلْفَ رسول الله -صلى الله عليه وسلم- في صلاة الفجر فَقَرأ رسول الله -صلى الله عليه وسلم-، فَثَقُلَتْ عليه القراءة، فلمَّا فَرَغَ  قال: «لعلَّكم تَقْرَءُون خلف إِمَامِكُم» قلنا: نعم هذا يا رسول الله، قال: «لا تفعلوا إلا بفاتحة الكتاب فإنه لا صلاة لِمَنْ لم يَقْرَأ بها».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جاء عن عبادة بن الصامت أنه قال: (كنا خلف النبي -صلى الله عليه وسلم- في صلاة الفجر فقرأ، فثقلت)، أي: عسرت عليه القراءة، فلما فرغ قال: «لعلكم تقرءون خلف إمامكم» فأجاب الصحابة -رضي الله عنهم-: (قلنا: نعم يا رسول الله) كأنه عليه السلام عسرت عليه القراءة ولم يدر السبب فسألهم، يدل عليه قوله في رواية أخرى: "ما لي أنازع القرآن؟"، ويحتمل أن سبب الثقل النقص الناشئ عن عدم اكتفائهم بقراءته، والكامل ربما يتأثر بنقص من وراءه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والسنة أن يقرأ المأموم سرا بحيث يسمع كل واحد نفسه، وتجب قراءة الفاتحة في الصلاة على المنفرد والإمام والمأموم في الصلاة الجهرية والسرية لصحة الأدلة الدالة على ذلك وخصوصها</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ثم أرشدهم -عليه الصلاة والسلام- إلى الحرص على قراءة الفاتحة، فقال: (لا تفعلوا إلا بفاتحة الكتاب) ويحتمل أن يكون النهي من الجهر، ويحتمل أن يكون من الزيادة على الفاتحة، وذلك لئلا يتشوش الإمام والمصلون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صفة الصلاة- الإمامة.</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عبادة بن الصامت -رضي الله عنه-</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والترمذي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صلاة : هذا نفي للصحة، أي: لا صلاة مجزئة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لمن لم يقرأ : أي: للذي لم يقرأ، وهذا شامل للإمام والمأموم والمنفرد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بفاتحة الكتاب : هي سورة الفاتحة: سميت بذلك لأنَّ القرآن افتتح بها كتابة ويفتتح بها التلاوة، والكتاب: القرآن، سمي به لأنه مكتوب في السماء، ويكتب في الأرض</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لعلكم تقرءون خلف إمامكم : المعنى: أتقرأون خلف إمامكم؟</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فاتحة الكتاب، وأنها أعظم سورة في القرآن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قراءة الفاتحة في الصلاة، وأنَّها ركن لا تصح الصلاة بدونها، والصحيح أنَّها تجب في كل ركعة؛ لحديث المسيء في صلاته، "ثم افعل ذلك في صلاتك كلها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مسند أحمد بن حنبل، لأبي عبد الله أحمد بن محمد بن حنبل، تحقيق أبو المعاطي النوري، عالم الكتب</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للتبريزي، تحقيق: محمد ناصر الدين الألباني، (ط3)، المكتب الإسلامي، بيروت،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للحافظ أحمد بن علي بن حجر العسقلاني، عبدالله بن عبد الرحمن البسام، مكتبة الأسدي، مكة،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6" w:name="_Toc496709618"/>
            <w:r w:rsidRPr="00C53AAF">
              <w:rPr>
                <w:rFonts w:ascii="mylotus" w:hAnsi="mylotus" w:cs="KFGQPC Uthman Taha Naskh"/>
                <w:b/>
                <w:bCs/>
                <w:noProof/>
                <w:sz w:val="30"/>
                <w:szCs w:val="30"/>
                <w:rtl/>
              </w:rPr>
              <w:t>لعن الله السارق، يسرق البيضة فتقطع يده، ويسرق الحبل فتقطع يده</w:t>
            </w:r>
            <w:bookmarkEnd w:id="30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عن النبي -صلى الله عليه وسلم- قال: «لعن الله السارق، يسرق البَيْضَةَ فَتُقْطَعُ يده، ويسرِقُ الحَبْلَ فَتُقْطَعُ يَدُهُ».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اللعن -أي الطرد والإبعاد عن رحمة الله- لمن يسرق؛ لأنه يسرق الشيء الحقير مثل البيضة والحبل، إلا أن سارق هذه الأشياء اليسيرة لما تعوَّد على أخذها جره ذلك إلى سرقة ما هو أعظم منها, فكان ذلك سببًا في قطع يده، واستحقاق الدعاء عليه باللعن أو الإخبار بوقوع اللعن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قَطْعِ السَّارِقِ.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لعن الله السارق : أي طرده الله -تعالى- وأبعده منْ رحمته، يحتمل أن يكون خبرًا؛ ليرتدع منْ سمعه عن السرقة، ويحتمل أن يكون دعاء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الْبَيْضَةَ : بفتح الموحّدة، وسكون التحتانيّة: أي بيضة الدجاجة، وقد قيل إن المراد بيضة الحديد وما شابه ذلك مما له قيمة، لكن المناسب لسياق الحديث ما ذكر أولاً، لأنه سرق شيئًا حقيرًا فتوصل به إلى الشيء الكبير فقطعت يده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ويسرق الحبل فتقطع يده : وهذا مثل تقليل لمسروقه بالنظر إلى يده المقطوعة، فكأنه كالبيضة، والحبل، مما لا قيمة له، وقيل: المراد أنه يسرق البيضة، والحبل أوّلاً، ثم يجترىء إلى أن تُقطع يده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الدعاء باللعن على من سرق، وعلى أصحاب الكبائر عمومًا، ولكن الدعاء بلعن المعين لا يجوز, ولو تعلق به هذا الوصف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قطع يد السارق، وأن ذلك لا ينافي الرحمة به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المصلحة العامة تقدم على المصلحة الخاصة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المنهاج شرح صحيح مسلم بن الحجاج /أبو زكريا محيي الدين يحيى بن شرف النووي -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w:t>
      </w:r>
      <w:r w:rsidRPr="00C53AAF">
        <w:rPr>
          <w:rFonts w:ascii="mylotus" w:hAnsi="mylotus" w:cs="KFGQPC Uthman Taha Naskh"/>
          <w:noProof/>
          <w:rtl/>
        </w:rPr>
        <w:t>بعة: الثانية، 1392</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حاشية السندي على سنن ابن ماجه /محمد بن عبد الهادي التتوي، أبو الحسن، نور الدين السندي - دار الجيل - بيروت، بدون طبعة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ذخيرة العقبى في شرح المجتبى.المؤلف: محمد بن علي بن آدم بن موسى الإثيوبي الوَلَّوِي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المعراج الدولية للنشر و دار آل بروم للنشر والتوزيع الطبعة: الأولى/ 1416 هـ - 1996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طرح التثريب في شرح التقريب المؤلف: أبو الفضل زين الدين عبد الرحيم بن الحسين العراقي وأكمله ابنه: أحمد بن عبد الرحيم ابن العراقي- الطبعة المصرية القديمة - وصورتها دور عدة منها (دار إحياء التراث العربي، ومؤسسة التاريخ العربي، ودار الفكر العربي)</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7" w:name="_Toc496709619"/>
            <w:r w:rsidRPr="00C53AAF">
              <w:rPr>
                <w:rFonts w:ascii="mylotus" w:hAnsi="mylotus" w:cs="KFGQPC Uthman Taha Naskh"/>
                <w:b/>
                <w:bCs/>
                <w:noProof/>
                <w:sz w:val="30"/>
                <w:szCs w:val="30"/>
                <w:rtl/>
              </w:rPr>
              <w:t>لعن الله المحلل والمحلل له</w:t>
            </w:r>
            <w:bookmarkEnd w:id="30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علي -رضي الله عنه- أن النبي -صلى الله عليه وسلم- قال: «لَعَنَ اللهُ المُحَلِّل، والمُحَلَّلَ 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لما كانت المطلقة ثلاثا لا تحل لزوجها الأول حتى ينكحها زوج غيره, ويطأها, فإن البعض قد يلجأ للتحايل على الأحكام الشرعية, فيتفق مع رجل آخر على أن يتزوج هذه المرأة زواجا صوريا ثم يطلقها, ليس بقصد الزواج الشرعي, ولكن بغرض تحليلها للزوج الأول, ولما في ذلك من التحايل على الشرع, وخسة النفس, وقلة الحمية والمروءة, حرَّم النبي صلى الله عليه وسلم هذا النكاح, ودعا على المحلل والمحلل له بالطرد والإبعاد من رحمة الله تعالى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كبائر الذنوب.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علي بن أبي طالب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لعن : اللعن الطرد والإبعاد عن رحمة الله -تعالى-, والمعنى أن رسول الله -صلى الله عليه وسلم- يدعو على المحلل والمحلل 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المحلِّل : هو الذي يتزوج المرأة المطلقة ثلاثًا لتحل لزوجها الأول بوطئه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المحلَّل له : هو الذي يُراد إجراء التحليل من أجله، ونكاح التحليل أن يتزوج المحلِّل -بكسر اللام المطلقة- البائنة بينونةً كبرى، بشرط أنَّه متى أحلَّها للزوج الأول طلَّقها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سلوك الطرق التي فيها تحايل على أحكام الشريعة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النكاح الذي يقصد منه التحليل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هذا النكاح باطل؛ لأن النهي يقتضي الفساد, فلا يحصل بنكاح المحلل الإباحة للزوج الأول, ولا يحل للمحلِّل إمساكها بل يجب عليه فراقها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هذا الفعل (التحليل) من كبائر الذنوب؛ لأن اللعن لا يكون إلاَّ على ذنبٍ هو من أشد الذنوب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أبو</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الرحمن</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58076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8" w:name="_Toc496709620"/>
            <w:r w:rsidRPr="00C53AAF">
              <w:rPr>
                <w:rFonts w:ascii="mylotus" w:hAnsi="mylotus" w:cs="KFGQPC Uthman Taha Naskh"/>
                <w:b/>
                <w:bCs/>
                <w:noProof/>
                <w:sz w:val="30"/>
                <w:szCs w:val="30"/>
                <w:rtl/>
              </w:rPr>
              <w:t>لعن النبي -صلى الله عليه وسلم- المخنثين من الرجال، والمترجلات من النساء، وقال: «أخرجوهم من بيوتكم»</w:t>
            </w:r>
            <w:bookmarkEnd w:id="30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قال: لَعَنَ النَّبِيُّ -صلى الله عليه وسلم- المُخَنَّثِينَ من الرجال، والمُتَرَجِّلاَتِ من النساء، وقال: «أخرجوهم من بيوتكم» قال: فَأَخْرَجَ النَّبِيُّ -صلى الله عليه وسلم- فلانًا، وأَخْرَجَ عُمَرُ فلانًا.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ابن عباس -رضي الله عنهما- أنَّ النبي -صلى الله عليه وسلم- دعا على المتشبهين من الرجال بالنساء، والمتشبهات من النساء بالرجال، دعا عليهم باللعنة والطرد من رحمة الله، وذلك لما فيه من تغيير لخلق الله، ثم أمر النبي -صلى الله عليه وسلم- بإخراجهم من المساكن والبلدات إبعاداً لشرهم عن الناس، ومحافظة على طهارة البيوت وعفتها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الأدب.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لعن : اللعن: هو الطرد والإبعاد عن الخير، وعن رحمة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المخنثين من الرجال : هم الذين يتشبهون بالنساء في حركاتهم، ومشيتهم، وتكسرهم، ولباسهم، وغير ذلك من الأمور المختصة بالنساء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المترجلات من النساء : هنَّ المتشبهات بالرجال بكلامهن وحركاتهن، وأعمالهن، وغير ذلك من الأمور الخاصة بالرجال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أخرجوهم من بيوتكم : من مساكنكم ومن بلدكم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تشبه الرجال بالنساء، وتشبه النساء بالرجال من المحرَّمات، ومن كبائر الذنوب؛ لأنَّ اللَّعنة لا تلحق إلاَّ صاحب كبيرة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إنما لعن هؤلاء لإرادتهم تغيير خلق الله وفطرته وما خُصَّ به كل واحد من الرجل والمرأة بصفات وأحكام  تناسبهما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الشرع يراعي أن يكون النساء والرجال متميزين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الرد على الذين ينادون بالمساواة بين الرجل والمرأة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يجب أن تتجنب المرأة في لباسها ما يختص بلباس الرجال، وكذلك يتجنب الرجل ما يختص بلباس النساء</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على النساء أن يترجلن بكل ما يختص به الرجال من الهيئة والحركة والنطق</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للتبريزي، الناشر: دار الكتب العلمية. سنة النشر: 1422 - 2001 ط 1</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58238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09" w:name="_Toc496709621"/>
            <w:r w:rsidRPr="00C53AAF">
              <w:rPr>
                <w:rFonts w:ascii="mylotus" w:hAnsi="mylotus" w:cs="KFGQPC Uthman Taha Naskh"/>
                <w:b/>
                <w:bCs/>
                <w:noProof/>
                <w:sz w:val="30"/>
                <w:szCs w:val="30"/>
                <w:rtl/>
              </w:rPr>
              <w:t>لعن النبي -صلى الله عليه وسلم- الواصلة والمستوصلة، والواشمة والمستوشمة</w:t>
            </w:r>
            <w:bookmarkEnd w:id="30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 -رضي الله عنهما- قال: «لعن النبي -صلى الله عليه وسلم- الوَاصِلَةَ والمُسْتَوْصِلَةَ، والوَاشِمَةَ والمُسْتَوشِمَةَ».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دلَّ على تحريم وصل المرأة شعرها  بشعرٍ آخر، وكذلك تحريم الوشم، طلبا للزينة والجمال، لأنَّ هذه الأعمال من كبائر الذنوب؛ لما فيها من الغش والتشبه باليهود، وكذلك الوشم لما فيه من تغيير خلق الله تعالى؛ لأنهم أول من فعل الوصل، وعليه فالفاعل  لهذه الأمور والمفعول به يشملهما اللعن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كبائر الذنوب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لعن : طرده وأبعده عن الخير والرحمة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الوَاصِلَة : هي المرأة التي تصل شعرها أو شعر غيرها، بشعرٍ غيره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المستوصلة : هي المرأة التي تطلب أن يوصل شعرها بشعر غيره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الواشمة : الوشم يكون من غرز الإبرة في البدن، وذر شيء عليه، حتى يزرق أثره، أو يخضر، والواشمة هي المرأة التي تعمل هذا العمل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المستوشمة : هي المرأة التي تطلب أن يُعمل في بدنها الوشم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وصل الشعر بشعر آخر، وأن هذا من كبائر الذنوب؛ لأن الشارع لعن الواصلة، والمستوصلة، واللعن هو الطرد عن رحمة الله، ولا يكون إلا في حق صاحب كبيرة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فعل ذلك أو أن يُفعل ذلك بشخص آخر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تغيير خلق الله لأنه تزوير وتدليس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لعن من لعنه الله ورسوله على سبيل العموم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يدخل في الوصل المحرم في زمننا هذا لبس الباروكة، وهي محرمة لما فيها من التشبه بالكفار والغش والتدليس</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لسليم الهلالي، ط1، دار ابن الجوزي، الدمام، (1415ه)</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58099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0" w:name="_Toc496709622"/>
            <w:r w:rsidRPr="00C53AAF">
              <w:rPr>
                <w:rFonts w:ascii="mylotus" w:hAnsi="mylotus" w:cs="KFGQPC Uthman Taha Naskh"/>
                <w:b/>
                <w:bCs/>
                <w:noProof/>
                <w:sz w:val="30"/>
                <w:szCs w:val="30"/>
                <w:rtl/>
              </w:rPr>
              <w:t>لعن رسول الله -صلى الله عليه وسلم- الراشي والمرتشي في الحكم</w:t>
            </w:r>
            <w:bookmarkEnd w:id="31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«لَعَن رسول الله -صلى الله عليه وسلم- الرَّاشِي والمُرْتَشِي في الحُكْم».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لما كانت حقيقة الرشوة بذل المال ليتوصل به إلى باطل, دعا رسول الله -صلى الله عليه وسلم- بالطرد والإبعاد من رحمة الله على معطيها وآخذها؛ لما فيها من أضرار جسيمة على الفرد والمجتمع, والرشوة محرمة مطلقًا, وجاء تخصيصها بالحكم في الحديث؛ لأن الرشوة لأجل الحكم أعظم لما في ذلك من تبديل حكم الشرع, بأن يعطى القاضي ما يكون له أثر في تغيير الحكم أو تخفيفه واعتباره في صالح الراشي</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الأَقْضِيَة، الأحْكَامِ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لعن : حقيقة اللعن الطرد والإبعاد عن رحمة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الراشي : هو الذي يبذل المال -ونحوه من المنافع-؛ ليتوصل به إلى إبطال حق، أو الوصول إلى باطل، وهو مأخوذٌ من الرشا، وهو الحبل الذي يتوصل به إلى الماء في البئر, والرشوة: بكسر الراء وضمها: هي بذل المال ليتوصل به إلى باطل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المرتشي : آخذ الرشوة، وهو الحاكم الَّذي يأخذ الرشوة؛ ليحكم بإسقاط حقٍّ، أو إثبات باطل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الحكم : في القضاء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بذل الرشوة، وأخذُهَا، والتوسُّطُ فيها، والإعانةُ عليها؛ لما فيها من التعاون على الباطل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الرشوة من كبائر الذنوب؛ لأنَّ رسول الله -صلى الله عليه وسلم- لعن آخذها ومعطيها، واللعنُ لا يكون إلاَّ على كبيرةٍ من كبائر الذنوب، وقد أجمع العلماء على تحريمها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الرشوة في باب القضاء والحكم أعظم جرمًا, وأشد إثمًا؛ لما فيها من أكل أموال النَّاس بالباطل وتغيير حكم الله -تعالى-، والحكم بغير ما أنزل الله؛ وآخذها قد ظَلَمَ بأخذها نفسه، وظَلَمَ المحكومَ له، وظَلَمَ المَحكومَ عليه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شرح بلوغ المرام، تأليف: محمد بن إسماعيل بن صلاح الصنعاني، الناشر: دار الحديث,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وزيادته للألباني، ط3، المكتب الإسلامي، بيروت، 1408هـ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64689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1" w:name="_Toc496709623"/>
            <w:r w:rsidRPr="00C53AAF">
              <w:rPr>
                <w:rFonts w:ascii="mylotus" w:hAnsi="mylotus" w:cs="KFGQPC Uthman Taha Naskh"/>
                <w:b/>
                <w:bCs/>
                <w:noProof/>
                <w:sz w:val="30"/>
                <w:szCs w:val="30"/>
                <w:rtl/>
              </w:rPr>
              <w:t>لقد أنزل الله الآية التي حرم الله فيها الخمر وما بالمدينة شراب يشرب إلا من تمر</w:t>
            </w:r>
            <w:bookmarkEnd w:id="31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قال: «لقد أَنْزَلَ الله الآية التي حَرَّمَ الله فيها الخمر، وما بالمدينة شَرَابٌ يُشْرَبُ إلا من تَمْرٍ».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أنس -رضي الله عنه- أنه لما أنزل الله آية تحريم الخمر لم يكن في المدينة النبوية شراب يُصنع  منه الخمر سوى التمر، مما يدل على أن علة تحريم الخمر هي الإسكار دون النظر إلى المادة التي صنع منها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الخمر : ما خامر العقل؛ وسميت: خمرًا لأنَّها تخمر العقل؛ أي: تغطيه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التمر : هو الجاف من ثمر النخل</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المتخَذ من التمر يسمى خمراً، وأن الخمر ليست خاصة بالمتخذ من عصير العنب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الذي كان يُشرب من الخمر وقت نزول القرآن كان من التمر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الخمر كان مباحاً أول الأمر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التحليل والتحريم إلى الله -عز وجل-؛ لقوله: "لقد أنزل الله تحريم الخمر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علو الله -تعالى-؛ لأن النزول يكون من العلو</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58258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2" w:name="_Toc496709624"/>
            <w:r w:rsidRPr="00C53AAF">
              <w:rPr>
                <w:rFonts w:ascii="mylotus" w:hAnsi="mylotus" w:cs="KFGQPC Uthman Taha Naskh"/>
                <w:b/>
                <w:bCs/>
                <w:noProof/>
                <w:sz w:val="30"/>
                <w:szCs w:val="30"/>
                <w:rtl/>
              </w:rPr>
              <w:t>لقد نهانا أن نستقبل القبلة لغائط، أو بول، أو أن نستنجي باليمين، أو أن نستنجي بأقل من ثلاثة أحجار، أو أن نستنجي برجيع أو بعظم</w:t>
            </w:r>
            <w:bookmarkEnd w:id="31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سلمان -رضي الله عنه-، قال: قيل له: قد عَلَّمَكُمْ نَبِيُّكُم -صلى الله عليه وسلم- كل شيء حتى الخِرَاءَةَ، قال: فقال: أجَل «لقد نَهَانا أن نَستقبل القِبْلَة لِغَائِطٍ، أو بَول، أو أن نَسْتَنْجِيَ باليمين، أو أن نَسْتَنْجِيَ بِأَقَلَّ من ثلاثة أحْجَار، أو أن نَسْتَنْجِيَ بِرَجِيعٍ أَو بِعَظْمٍ».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الحديث: "عن سلمان، قال: قيل له: قد عَلَّمَكُمْ نَبِيُّكُم -صلى الله عليه وسلم- كل شيء حتى الخِرَاءَةَ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يعني: أن النبي -صلى الله عليه وسلم- علَّم أصحابه آداب قضاء الحاجة من أول ما يَدخل محل قضاء الحاجة إلى أن يخرج منه، ومن ذلك: استقبال القبلة واستدبارها حال قضاء الحاجة، والنهي عن الاستنجاء باليمين، وبالرَّجِيع والعَظام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قال: أجَل: لقد نَهَانا أن نَستقبل القِبْلَة لِغَائِطٍ، أو بَول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يعني: نعم، نهانا النبي -صلى الله عليه وسلم- أن نستقبل القبلة حال التَّغَوط أو التَّبول، فما دام أنه يقضي حاجته ببول أو غائط، فإنه لا يستقبل القبلة ولا يستدبرها؛ لأنَّها قِبْلة المسلمين في صلاتهم وغيرها من العبادات، وهي أشرف الجهات، فلا بد من تكريمها وتعظيمها قال -تعالى-: (وَمَنْ يُعَظِّمْ حُرُمَاتِ اللَّهِ فَهُوَ خَيْرٌ لَهُ عِنْدَ رَبِّهِ) [الحج: 30]</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أو أن نَسْتَنْجِيَ باليَمِين</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أيضا: مما نهاهم عنه الاستنجاء باليمين؛ لأن اليَد اليُمنى تستعمل في الأمور الطيبة المحترمة المحمودة، وأما الأمور التي فيها امتهان كإزالة الخارج من السَّبيلين، فإنه يكون باليَد اليُسرى لا اليَد اليُمنى. وفي الحديث الآخر: (ولا يَتَمَسح من الخلاء بيمنيه)</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أو أن نَسْتَنْجِيَ بِأَقَلَّ من ثلاثة أحْجَار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أيضا: مما نهاهم عنه الاستنجاء بأقل من ثلاثة أحْجَار ولو حصل الإنقاء بأقل منها؛ لأن الغالب أن دون الثلاث لا يحصل بها الإنقاء، ويقيَّد هذا النَّهي إذا لم يَرد إتباع الحجارة الماء، أما إذا أراد إتباعها بالماء، فلا بأس من الاقتصار على أقلَّ من ثلاثة أحجار؛ لأنَّ القَصد هُنا هو تخفيف النَّجاسة عن المكان فقط، لا التطهُّرُ الكامل</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أو أن نَسْتَنْجِيَ بِرَجِيعٍ</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أيضا: مما نهاهم عنه الاستنجاء بالرَّجيع؛ لأنه عَلف دَوَاب الجِن، كما جاء مصرحا به في صحيح مسلم أن وفداً من الجِن جاءوا إلى النبي -صلى الله عليه وسلم- فسألوه الزاد فقال: (لكم كل عَظْم ذُكِر اسم الله عليه، يقع في أيديكم أوفَر ما يكون لحْمَا، وكل بَعَرة علف لِدَوابِّكم)</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أَو بِعَظْمٍ</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أيضا: مما نهاهم عنه الاستنجاء بالعظام؛ لأنها طعام الجن، للحديث السابق حيث قال رسول الله -صلى الله عليه وسلم-: (فلا تستنجوا بهما فإنهما طعام إخوانكم)</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فإذا: السنة جاءت مبينة أن الحِكمة في ذلك عدم تقذيرها وإفسادها على من هي طعام لهم؛ لأنها إذا استعملت فيها النجاسة، فقد أفسد عليهم طعامهم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سلمان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الخِرَاءَة : أدب التخلِّي، والقُعود لقضاء الحَاجة، وأما نفس الحدث، وهو الخارج، فهو الخِراء</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غَائِط : الغَائِط: هو المكان المُنْخَفض من الأرض، موضع قضاء الحَاجة، ثمَّ أُطلق الغَائط على الخارج المُسْتَقْذَر من الإنسان؛ كراهةً لتسميته باسمه الخاصّ</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نَسْتَنْجِي : الاستنجاء: إزالة النَّجْو بِالمَاءِ والحَجَر، وأكْثر مَا يُسْتَعْمل في إِزَالَتهَا بِالمَاءِ</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برَجِيع : الرَّجيع: الرَّوث والعَذِرة، سُمّي به؛ لأنه رجع عن حاله الأولى بعد أن كان طعامًا إلى فَضَلات نَجِسَة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بيان شمول الشريعة الإسلامية في كل ما يحتاج الناس إليه، في حياتهم اليومية من تعليمهم آداب الأكل والشرب واللباس وقضاء الحاجة تحقيقا؛ لقوله -تعالى-: (وأنزلنا إليك الذكر لتبين للناس ما نزل إليهم) [النحل:44] وقوله تعالى: (ونزلنا عليك الكتاب تبيانا لكل شيء) [النحل:89]</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استقبال القِبلة أثناء البول أو الغائط؛ لقوله: "نهانا" والأصل في النهي التحريم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استقبال المَشَاعر المُحَرَّمة واستدبارها بالبول والغائط؛ لأن النهي مقيد بالقِبلة، ويخرج ما عداها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استقبال الشمس والقمر أثناء قضاء الحاجة؛ لأن أهل المدينة إذا لم يستقبلوا القبلة فسوف يستقبلون الشَّرق أو الغَرب، وحينئذ يكونون مستقبلين: إما للشمس وإما للقمر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الاستنجاء، أو الاستجمار باليد اليمنى؛ تكريمًا لها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تَفضيل اليَد اليُمنى على اليُسرى؛ لأن اليَد اليُسرى تُستخدم لإزالة النَّجاسات والقَذَارات، واليُمنى لما عَدا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إزالة النجاسة بالماء أو الأحْجَار، سواء قَلَّت النجاسة أم كَثُرت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الاسْتِجْمَار بأقلَّ من ثلاثة أحَجار؛ لأن أقل من ثلاثة أحجار لا ينقي في الغالب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قد يفهم تعيين الأحجار لإزالة النجاسة، فلا يقوم غيرها مقامها من  الأخشاب، أو الخِرق، أو المناديل، ونحو ذلك، لكن هذا الفهم غير مراد، فكل ما يحصل به المقصود من التَّطهر والإنْقَاء، فإنه يجزئ، وإنما نَص -صلى الله عليه وسلم- على الأحجار؛ لأنها الغَالب وما كان كذلك فلا مفهوم 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قطع الاستجمار على وتْر، فإذا حصل الإنقاء بأربع استحب أن يزيد خامسة وهكذا؛ لقوله -صلى الله عليه وسلم-: (من استجمر فليوتر)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الاستجمار بالرجيع؛ لأنَّه: إمَّا نجس، وإِمَّا لأنَّه عَلَفُ دوابِّ الجنِّ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الاستجمار بالعظم؛ سواء كانت العظام عظام ميتة أو عظام مُذَكَّاة؛ لأنه إذا كانت العظام من حيوانات مَيتة، فهي نَجِسة، والنَّجِس لا يمكن أن يُطهر به، وإن كانت من حيوانات مُذَكَّاة فهي طعام الجِنِّ، ولا يحل إفساد طعامهم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العُدوان على حقِّ الغير؛ لنهي النبي -صلى الله عليه وسلم- عن الاستنجاء بالرَّجيع أو العَظم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الجَن يأكلون ويشربون؛ لنهي -صلى الله عليه وسلم- عن الاستنجاء بالعظام؛ لأنه طعام إخواننا من الجِن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مشارق الأنوار على صحاح الآثار، عياض بن موسى اليحصبي السبتي، دار النشر: المكتبة العتيقة ودار التراث</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شرح سنن أبي داود، عبد المحسن بن حمد بن عبد المحسن العباد، نسخة الإلكترونية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10048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3" w:name="_Toc496709625"/>
            <w:r w:rsidRPr="00C53AAF">
              <w:rPr>
                <w:rFonts w:ascii="mylotus" w:hAnsi="mylotus" w:cs="KFGQPC Uthman Taha Naskh"/>
                <w:b/>
                <w:bCs/>
                <w:noProof/>
                <w:sz w:val="30"/>
                <w:szCs w:val="30"/>
                <w:rtl/>
              </w:rPr>
              <w:t>لقد هممت أن أنهى عن الغيلة، فنظرت في الروم وفارس، فإذا هم يغيلون أولادهم، فلا يضر أولادهم ذلك شيئًا</w:t>
            </w:r>
            <w:bookmarkEnd w:id="31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جُذَامَةَ بنت وهب، أخت عكاشة، قالت: حَضَرْتُ رسول الله صلى الله عليه وسلم، في أناس وهو يقول: «لقد هَمَمْتُ أن أنهى عن الْغِيلَةِ، فَنَظَرْتُ في الروم وفارس، فإذا هم يُغِيلُونَ أولادهم، فلا يضر أولادهم ذلك شيئا»، ثم سألوه عن الْعَزْلِ؟ فقال رسول الله صلى الله عليه وسلم: «ذلك الْوَأْدُ الخفي»، زاد عبيد الله في حديثه: عن المقرئ، وهي: {وَإِذَا الْمَوْءُودَةُ سُئِلَتْ}.</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النبي صلى الله عليه وسلم أراد أن ينهى الزوج عن قرب زوجته وجماعها  أثناء  الرضاع؛ لما اشتهر عند العرب أنه يضرّ بالولد، ثم رجع عن ذلك حين تحقق عنده عدم الضرر في بعض الناس كفارس والروم، ثم سئل عن الزوج الذي يُنزل منيَّه خارج الفرج فشبَّه هذا العمل بعمل أهل الجاهلية الذين كانوا يدفنون بناتهم وهنَّ أحياء، والفرق بين العملين أنّ الأول يُعمل خفية، والثاني علانية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جدامة بنت وهب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هَمَمْتُ : همَّ بالأمر همًّا: عزم على القيام به ولم يفعله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الغِيلة : مجامعة الرجل امرأته وهي ترضع، أو وهي حامل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الروم : جيلٌ عظيمٌ من الناس، بلغوا في زمانهم الغاية في الكثرة والقوَّة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فارس : أمةٌ عظيمةٌ كثيرةٌ وشديدة فيما وراء النَّهر من بلاد العرب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العَزْل : هو أن ينزع الرجل ذكره من فرج المرأة، حتى لا يُنزل فيه؛ دفعًا لحصول الحمل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الوأد : بفتح الواو، ثمَّ همزة ساكِنة، يُقال: وأد الرجل ابنته يئدها وأْدًا: دفنها حيَّة فهي موءودة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الموءودة : في الأصل هي البنت التي تُدفن حية تحت التراب، شبَّه عزل الحيوان المنوي حينما يتلف قبل أن ينمو نموًّا بشريًّا بالبنت الموءودة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همَّ أن ينهى عن الغيلة، بناءً على خبر أطباء زمنه، وكونه مستكرهًا عند العرب، لكنه لم يفعل لا نتفاء الضرر في فعله عن الطفل  بالتجربة والواقع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العلوم الطبيعية من طب ونحوه تُدْرَكُ بالتجارب وتُحصَّل بالنتائج</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أخذ العلوم غير الشرعية من الأمم الكافرة لا يعد ذلك تقليدًا لهم، وركونًا إليهم، وتشبهًا بهم؛ فإنَّ هذا العلم من سنن الله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حصول الأشياء من خيرٍ وشرٍّ، منوطةٌ بأسبابها التي رتَّبها الله تعالى عليها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يدل الحديث على مثل هذه العلوم الدنيوية؛ كالغيلة، وتأبير النخل، وأمثال ذلك، أنَّها أمورٌ يأتي بها النَّبي صلى الله عليه وسلم على سبيل الاجتهاد والنظر وليست من قبيل الوحي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الوأد، وهو عادةٌ جاهلية، ومعناه: دفن بناتهم وهنَّ أحياء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هذا الدين الإسلامي مداره على منع الضرر، وجلب النفع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السؤال عما يُستحيا منه للتفقه في الدين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للعظيم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58100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4" w:name="_Toc496709626"/>
            <w:r w:rsidRPr="00C53AAF">
              <w:rPr>
                <w:rFonts w:ascii="mylotus" w:hAnsi="mylotus" w:cs="KFGQPC Uthman Taha Naskh"/>
                <w:b/>
                <w:bCs/>
                <w:noProof/>
                <w:sz w:val="30"/>
                <w:szCs w:val="30"/>
                <w:rtl/>
              </w:rPr>
              <w:t>لما أتى ماعز بن مالك النبي -صلى الله عليه وسلم- قال له: «لعلك قبلت، أو غمزت، أو نظرت» قال: لا يا رسول الله. قال: «أَنِكْتها؟». لا يكني، قال: فعند ذلك أمر برجمه</w:t>
            </w:r>
            <w:bookmarkEnd w:id="31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قال: لما أتى ماعزُ بن مالك النبيَّ -صلى الله عليه وسلم- قال له: «لعلك قَبَّلْتَ، أو غَمَزْتَ، أو نَظَرْتَ» قال: لا يا رسول الله، قال: «أَنِكْتَهَا». لا يَكْنِي، قال: فعند ذلك أَمَرَ بِرَجْمِهِ.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وارد في قصة رجم ماعز -رضي الله عنه-، وذلك أنه لما أقر على نفسه بالزنا، أراد النبي -عليه الصلاة والسلام- أن يختبر عقله وصحة إقراره، ليتبين هل يعرف حقيقة الزنا أو لا؛ لأنه ربما فعل ما ليس بزنا حقيقة وتجوز بإطلاق بعض مقدمات عليه، فلهذا سأله عن التقبيل والغمز ونحوه، فلما وقف على أنه يعرف حقيقة الزنا أمر برجمه، بعد التأكد من صحة إقراره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القضاء</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 غمزت : بالغين المعجمة والزاي؛ أي بعينك، أو يدك، أي أشرت، أو المراد: تعمدت بيدك اللمس</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قَبَّلْت : يقال: قبله تقبيلاً؛ أي: لثمه، والاسم: القُبلة بضم القاف</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أنِكْتَها،لا يَكنِي : لا يَكنِي بفتح التحتانيّة، وسكون الكاف، من الكناية، أي أنه ذكر هذا اللفظ صريحًا، ولم يَكنِ عنه بلفظ آخر، كالجماع</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الزنا يثبت بالإقرار، كما يثبت بالشهادة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حد المحصَن الزاني رجمه بالحجارة حتى يموت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 فإنَّ النَّبيَّ -صلى الله عليه وسلم- سأل المقر هنا عن عمله، حتى تبيَّن له أنَّه فعل حقيقة الزنا، وأعرض عنه لعله يرجع عن اعترافه, حتى كرر الإقرار أربع مرات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الدلالة على أنه يندب تلقين ما يسقط الحد، وأن الإقرار لا بد فيه من اللفظ الصريح الذي لا يحتمل غير الجماع</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حرص الشريعة على صيانة الدماء</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- 1416 هـ - 1996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58230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5" w:name="_Toc496709627"/>
            <w:r w:rsidRPr="00C53AAF">
              <w:rPr>
                <w:rFonts w:ascii="mylotus" w:hAnsi="mylotus" w:cs="KFGQPC Uthman Taha Naskh"/>
                <w:b/>
                <w:bCs/>
                <w:noProof/>
                <w:sz w:val="30"/>
                <w:szCs w:val="30"/>
                <w:rtl/>
              </w:rPr>
              <w:t>لن يفلح قومٌ وَلَّوا أمرهم امرأةً</w:t>
            </w:r>
            <w:bookmarkEnd w:id="31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بَكْرَةَ -رضي الله عنه- قال: لقد نَفَعني الله بكلمة سمعتُها من رسول الله -صلى الله عليه وسلم- أيَّام الجَمَل، بعد ما كدْتُ أنْ ألْحَقَ بأصحاب الجَمَل فَأُقاتِل معهم، قال: لمَّا بلَغَ رسول الله -صلى الله عليه وسلم- أن أهل فَارِس، قد مَلَّكوا عليهم بنت كِسْرَى، قال: «لن يُفْلِح قوم ولَّوْا أمْرَهُم امرَأة».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يذكر أبو بكرة -رضي الله عنه- أن الله -تعالى- قد نفعه أيام وقعة الجمل المشهورة, بكلمة سمعها من رسول الله -صلى الله عليه وسلم-, وكان انتفاع أبي بكرة -رضي الله عنه- بتلك الكلمة أن حفظته من الخروج والمشاركة في الفتنة, حيث أخبر أنه سمع رسول الله -صلى الله عليه وسلم- لما بلغه أن الفرس ملَّكوا عليهم ابنة ملكهم بعد موته  يقول: «لن يفلح قوم ولوا أمرهم امرأة», والمعنى أنه لا يظفر بالخير ولا يبلغ ما فيه النفع لأمته من جعل للمرأة ولاية عامة من رئاسة أو وزارة أو إدارة أو قضاء, ونحوه؛ وذلك لأن الله -تعالى- فضَّل الرِّجال على النِّساء في أصل الخِلْقة، وأعطاهم ما لم يعطهنَّ من الحول والقوَّة، فكانوا أنسب لتولي مثل هذه المناصب</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الفتن</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بكرة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أيام الجمل : أيام وقعة الجمل التي وقعت بين علي -رضي الله عنه- ومن معه, وعائشة -رضي الله عنها- ومن معها, وسميت بذلك لأن عائشة -رضي الله عنها- كانت تركب أثناء الوقعة في هودج على جمل كان مرجع الناس ورمز ارتباطهم وحوله كانوا يلتفون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لن يفلح : لا يظفرون بالخير ولا يبلغون ما فيه النفع لأمتهم, والفلاح اسم جامع لكل مطلوب محبوب, وسلامة من كل مكروه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ولوا أمرهم امرأة : جعلوا لها ولاية عامة من رئاسة أو وزارة أو إدارة أو قضاء, أما الأمور الخاصة كولاية وقف أو يتامى أو إدارة مدرسة ونحو ذلك فلا بأس, وقد جعل عمر وقفه إلى بنته حفصة -رضي الله عنهما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بنت كسرى : اسمها: بوران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النساء لا يلين الإمارة ولا القضاء بين الناس, ونحو ذلك من الولايات العامة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المرأة لا تزوج نفسها ولا تلي العقد على غيرها من النساء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تصح إمامة المرأة للرجل</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ما كان عليه أبو بكرة -رضي الله عنه- من الفقه في الدين، حيث استدل بهذا الحديث على أن مناصرة عائشة -رضي الله تعالى- عنها في هذا الأمر ليس محمودًا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قصور المرأة في العقل والتدبير, وأنها لا تشارك الرجل في الولايات العامة, وأن توليها مثل ذلك سبب لعدم الفلاح</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أعلام الحديث (شرح صحيح البخاري), أبو سليمان حمد بن محمد الخطابي, المحقق: د. محمد بن سعد بن عبد الرحمن آل سعود, جامعة أم القرى (مركز البحوث العلمية وإحياء التراث الإسلامي), الطبعة: الأولى، 1409 هـ - 1988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كشف المشكل من حديث الصحيحين، لجمال الدين أبي الفرج عبد الرحمن بن علي بن محمد الجوزي، المحقق: علي حسين البواب، الناشر: دار الوطن -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64687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6" w:name="_Toc496709628"/>
            <w:r w:rsidRPr="00C53AAF">
              <w:rPr>
                <w:rFonts w:ascii="mylotus" w:hAnsi="mylotus" w:cs="KFGQPC Uthman Taha Naskh"/>
                <w:b/>
                <w:bCs/>
                <w:noProof/>
                <w:sz w:val="30"/>
                <w:szCs w:val="30"/>
                <w:rtl/>
              </w:rPr>
              <w:t>ليس على خائن، ولا منتهب، ولا مختلس قطع</w:t>
            </w:r>
            <w:bookmarkEnd w:id="31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عن النبي -صلى الله عليه وسلم- قال: «ليس على خَاِئنٍ، ولا مُنْتَهِبٍ، ولا مُخْتَلِسٍ قَطْعٌ».</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شرع الله تعالى إيجاب قطع يد السارق عقوبة عَلَى جريمة السرقة، ولم يجعل ذلك فِي غيرها، كالاختلاس، والانتهاب، والغصب؛ والحكمة في ذلك أن أخذ المال بهذه الطرق قليلٌ بالنسبة إلى السرقة، ولأن شرط القطع -وهو أخذ الشيء من الحرز- قد تخلف في هذه الصور, كما أن استرجاع المال فيها ممكن بالاستعانة بالحاكم, لسهولة إقامة البينة على الحق، بخلاف السرقة فلكونها أخذا للشيء من الحرز على سبيل التخفي عظم الشارع أمرها، وشدد في عقوبتها؛ ليكون ذلك أبلغ فِي الزجر عنها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قَطْعِ السَّارِقِ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وأحمد والدارمي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خائن : الخائن ضد "الأمين"، وهو الذي يخون ما جعل عليه أمينًا؛ كأن يخون في وديعة أو عارية، أو نحوهما، فيدعي ضياع ما اؤتمن عليه، أو تلفه، وهو كاذب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منتهب : هو المغير، من النهبة، وهي الغارة والسلب، والمراد به هنا ما كان على جهة الغلبة والقهر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وَلَا مُخْتَلِسٍ : اسم فاعل منْ الاختلاس، وهو أخذ الشيء بسرعة عَلَى غفلة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قطع في حق هؤلاء، وهم الخائن والمنتهب والمختلس، وهو قول جمهور العلماء، بل حكي الإجماع على ذلك</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في عدم إقامة الحد عليهم أنَّ ذلك قليلٌ بالنسبة إلى السرقة، ولأنه تخلف في حقهم شرط إقامة حد السرقة وهو الأخذ من الحرز، ولأنه يمكن استرجاع هَذَا النوع بِاسْتِعْدَاءِ ولاة الأمور، ويسهُلُ إقامة البينة عليه، بخلاف السرقة، فيعظم أمرها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Pr>
        <w:t xml:space="preserve"> -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المنهاج شرح صحيح مسلم بن الحجاج /أبو زكريا محيي الدين يحيى بن شرف النووي: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1392</w:t>
      </w:r>
      <w:r w:rsidRPr="00C53AAF">
        <w:rPr>
          <w:rFonts w:ascii="mylotus" w:hAnsi="mylotus" w:cs="KFGQPC Uthman Taha Naskh" w:hint="cs"/>
          <w:noProof/>
          <w:rtl/>
        </w:rPr>
        <w:t>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وضعيف سنن الترمذي, محمد ناصر الدين الألباني, برنامج منظومة التحقيقات الحديثية - المجاني - من إنتاج مركز نور الإسلام لأبحاث القرآن والسنة بالإسكندرية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النسائي المسمى «ذخيرة العقبى في شرح المجتبى». للأثيوبي. دار المعراج الدولية للنشر [جـ 1 - 5] - دار آل بروم للنشر والتوزيع [جـ 6 - 40]. الطبعة: الأولى</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سنن الدارمي، دار الكتاب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w:t>
      </w:r>
      <w:r w:rsidRPr="00C53AAF">
        <w:rPr>
          <w:rFonts w:ascii="mylotus" w:hAnsi="mylotus" w:cs="KFGQPC Uthman Taha Naskh" w:hint="cs"/>
          <w:noProof/>
          <w:rtl/>
        </w:rPr>
        <w:t>،</w:t>
      </w:r>
      <w:r w:rsidRPr="00C53AAF">
        <w:rPr>
          <w:rFonts w:ascii="mylotus" w:hAnsi="mylotus" w:cs="KFGQPC Uthman Taha Naskh"/>
          <w:noProof/>
          <w:rtl/>
        </w:rPr>
        <w:t xml:space="preserve"> 1407</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41"/>
          <w:footerReference w:type="default" r:id="rId6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7" w:name="_Toc496709629"/>
            <w:r w:rsidRPr="00C53AAF">
              <w:rPr>
                <w:rFonts w:ascii="mylotus" w:hAnsi="mylotus" w:cs="KFGQPC Uthman Taha Naskh"/>
                <w:b/>
                <w:bCs/>
                <w:noProof/>
                <w:sz w:val="30"/>
                <w:szCs w:val="30"/>
                <w:rtl/>
              </w:rPr>
              <w:t>مَن قُتِل في عِمِّيَّا، أو رِمِّيَّا يكون بينهم بحجر، أو بسوط، فعقله عقل خطإ، ومن قتل عمدا فقود يديه، فمن حال بينه وبينه فعليه لعنة الله، والملائكة والناس أجمعين</w:t>
            </w:r>
            <w:bookmarkEnd w:id="31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قال: قال رسول الله -صلى الله عليه وسلم-: «من قُتِلَ في عِمِّيّا، أو رِمِّيَاً يكون بينهم بحَجَرٍ، أو بِسَوْطٍ، فَعَقْلُهُ عَقْلُ خطإ، ومن قَتَلَ عَمْدَاً فَقَوَدُ يَدَيْهِ، فمن حَالَ بينه وبينه فعليه لعنة الله، والملائكة والناس أجمعين».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كل شخص قُتل بين قوم كانوا يترامون فيما بينهم أو في حالة غير مبينة و سبب غامض كالزحام ثم جهل قاتله فإنه يجعل قتله قتل خطأ وتكون ديته دية خطأ على بيت مال المسلمين، ومن قَتَل -بالبناء للفاعل- عمدا فقود يده أي فعليه قود نفسه، أو فحكم قتله قود نفسه، وعبر باليد عن النفس مجازا، أو المعنى: فعليه قود عمل يده الذي هو القتل، فأضيف القود إلى اليد مجازا، فمن حال بين القاتل  بين القود بمنع أولياء المقتول عن قتله، بعد طلبهم ذلك، فقد عرض نفسه للعنة الله فلا يقبل الله منه توبة ولا فرضاً ولا نفلا لعظيم جرمه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 عِمِّيًّا : بكسر عين، فتشديد ميم، ومثله "رميا" في الوزن، والمعنى: في حالة غير مبينة، لا يدرى فيه القاتل، ولا حال قتله، فوجد بينهم قتيل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أو رِمِّيًّا : أي في ترامٍ جرى بينهم فوُجد بينهم قتيلا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سَوط : ما يضرب به من جلد؛ سواء كان مضفورا، أو لا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عصا : ما يتخذ من خشب وغيره للتوكؤ، أو الضرب</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فعقله عقل الخطأ : العقل: الدية، ومعناه: فديته قدر دية قتل الخطأ</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قَوَد : بفتح القاف والواو، والمعنى: القصاص؛ سمي قودا؛ لأنه يقاد عند تنفيذ القصاص فيه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عمدا فقود يديه : أي فعليه قود نفسه، أو فحكم قتله قود نفسه، أو فعليه قود عمل يده الذي هو القتل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فمن حال بينه : أي بين القاتل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وبينه : أي بين القود بمنع أولياء المقتول عن قتله، بعد طلبهم ذلك، وليس المراد به طلب العفو عن القصاص</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قتيل العِمِّيّا؛ وهو الذي يقتل في زحام، فيجهل قاتله؛ كزحام الطواف، والسعي، ورمي الجمار، فهذا ديته من بيت مال المسلمين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أما القتل برمي حجر، أو سوط، أو عصا مما لا يقتل غالبا، فهذا شبيه بالخطأ من حيث عدم وجوب القصاص، وشبيه بالعمد من حيث تغليظ الدية؛ فدية شبه العمد كدية العمد قدرا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أما قتل العمد العدوان فإنَّ فيه القود، وهو القصاص، وقد أشار إليه -صلى الله عليه وسلم- بقوله: "ومن قتل عمدا فهو قود</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القصاص أو الدية إذا وجب، فحالت يد ظالمة عن تنفيذه، فعلى تلك اليد الحائلة بين الدية أو القود، وبين أولياء القتيل لعنة الله؛ لأنها منعت أصحاب الحق من حقهم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ذخيرة العقبى في شرح المجتبى.المؤلف: محمد بن علي بن آدم بن موسى الإثيوبي الوَلَّوِي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دار المعراج الدولية للنشر و دار آل بروم للنشر والتوزيع الطبعة: الأولى/ 1416 هـ - 1996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صحيح الجامع الصغير وزياداته - الألباني - دار المكتب الإسلامي</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58202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43"/>
          <w:footerReference w:type="default" r:id="rId6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8" w:name="_Toc496709630"/>
            <w:r w:rsidRPr="00C53AAF">
              <w:rPr>
                <w:rFonts w:ascii="mylotus" w:hAnsi="mylotus" w:cs="KFGQPC Uthman Taha Naskh"/>
                <w:b/>
                <w:bCs/>
                <w:noProof/>
                <w:sz w:val="30"/>
                <w:szCs w:val="30"/>
                <w:rtl/>
              </w:rPr>
              <w:t>ما تحفظ من القرآن؟ قال: سورة البقرة أو التي تليها. قال: فقم فعلمها عشرين آية، وهي امرأتك.</w:t>
            </w:r>
            <w:bookmarkEnd w:id="31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نحو قصة سهل بن سعد في التزويج بالقرآن ولم يذكر الإزَارَ والخَاتَمَ، فقال: «ما تحفظ من القرآن؟» قال: سورة البقرة أو التي تَليها. قال: فقُمْ فعلِّمها عشرين آية، وهي امرأتك.</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منكر</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ذكر أبو هريرة -رضي الله عنه- في قصة المرأة التي عرضت نفسها على رسول الله -صلى الله عليه وسلم- ليتزوجها، فرغب عنها أن رجلًا طلب من النبي -صلى الله عليه وسلم- أن يزوجه إياها, فسأله -صلى الله عليه وسلم- عن المقدار الذي يحفظه من القرآن, فأجابه الرجل بأنها سورة البقرة أو التي تليها, فزوجه النبي -صلى الله عليه وسلم- من هذه المرأة, وجعل مهرها أن يعلمها عشرين آية, والصداق إنما شُرع في الأصل ليكون حقًا للمرأة تنتفعُ به، فإذا رضيت بالعلم والدين، كان هذا من أفضلِ المهور وأنفعِها وأجلِّها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قم : فعل أمر بالقيام: أي قم أيها المخاطب</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فعلِّمها : أي المرأة التي عرضت نفسها للزواج على رسول الله -صلى الله عليه وسلم- فرغب عنها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أن يُجعل تعليم القرآن صداقًا، وأنه يصح أن يكون شيئًا يسيرًا جدًّا، فيصح بكل ما تراضى عليه الزوجان، أو من إليه ولاية العقد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أخذ الأجرة على تعليم القرآن وجعل منفعة الحر صداقًا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أقل الصداق غير مقدر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فيه إشارة إلى الحضِّ على تعليم القرآن، وعِظَمِ شأنِ حامليه، لا سيما العاملين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ولاية الإِمام على المرأة التي لا ولي لها، إذا أذنت ورغبت في الزواج</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ينبغي ذكر الصداق في العقد لأنه أقطع للنزاع، وأنفع للمرأة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التَّنويرُ شَرْحُ الجَامِع الصَّغِيرِ للصنعاني, ت: محمَّد إسحاق محمَّد إبراهيم, مكتبة دار السلام، ط: 1، 1432هـ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كشف اللثام شرح عمدة الأحكام للسفاريني, ت: نور الدين طالب, وزارة الأوقاف والشؤون الإسلامية - الكويت، الطبعة: الأولى،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رياض الأفهام في شرح عمدة الأحكام للفاكهاني, ت: نور الدين طالب, دار النوادر، الطبعة: الأولى 1431هـ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فيض القدير شرح الجامع الصغير للمناوي, المكتبة التجارية الكبرى , الطبعة: الأولى، 1356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ضعيف أبي داود - الأم للألباني, مؤسسة غراس للنشر و التوزيع - الكويت , الطبعة : الأولى - 1423 هـ</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58064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45"/>
          <w:footerReference w:type="default" r:id="rId6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19" w:name="_Toc496709631"/>
            <w:r w:rsidRPr="00C53AAF">
              <w:rPr>
                <w:rFonts w:ascii="mylotus" w:hAnsi="mylotus" w:cs="KFGQPC Uthman Taha Naskh"/>
                <w:b/>
                <w:bCs/>
                <w:noProof/>
                <w:sz w:val="30"/>
                <w:szCs w:val="30"/>
                <w:rtl/>
              </w:rPr>
              <w:t>ما زال رسول الله -صلى الله عليه وسلم- يقنت في الفجر حتى فارق الدنيا</w:t>
            </w:r>
            <w:bookmarkEnd w:id="31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قال: «ما زال رسول الله -صلى الله عليه وسلم- يقنت في الفجر حتى فارق الدنيا».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يدل الحديث الشريف على أن النبي -صلى الله عليه وسلم- لم يزل مواظباً على القنوت في صلاة الفجر حتى توفاه الله -تعالى-، لكن الحديث لا يصح، وليس في معناه ما يثبت، والمعروف من هديه -عليه الصلاة والسلام- هو القنوت في النوازل في سائر الصلوات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مسند أحمد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القنوت : في اللغة يطلق على عدة معانٍ منها: دوام الطاعة، وطول القيام، والسكوت، والدعاء، وهو أشهرها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وعند الفقهاء: القنوت: الدعاء في الصلاة قائماً، وهذا معنى (يقنت) هنا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المتتبع للسنة يجد أن أكثر الأحاديث تدل على أنه -صلّى الله عليه وسلّم- كان يقنت في صلاة الفجر عند الحاجة والنازلة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شيخ الإسلام: لا يقنت في غير الوتر، إلاَّ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نقل أبو مالك الأشجعي عن أبيه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لنقل نقلاً صحيحاً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مسند أحمد، تحقيق شعيب الأرنؤوط، الناشر: مؤسسة الرسالة، الطبعة: الأولى، 1421 هـ - 2001 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سلسلة الأحاديث الضعيفة، للشيخ الألباني، دار المعارف، الرياض - الممكلة العربية السعودية، الطبعة: الأولى، 1412 هـ - 1992م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47"/>
          <w:footerReference w:type="default" r:id="rId6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0" w:name="_Toc496709632"/>
            <w:r w:rsidRPr="00C53AAF">
              <w:rPr>
                <w:rFonts w:ascii="mylotus" w:hAnsi="mylotus" w:cs="KFGQPC Uthman Taha Naskh"/>
                <w:b/>
                <w:bCs/>
                <w:noProof/>
                <w:sz w:val="30"/>
                <w:szCs w:val="30"/>
                <w:rtl/>
              </w:rPr>
              <w:t>ما صليت وراء أحد أشبه صلاة برسول الله صلى الله عليه وسلم من فلان - فصلينا وراء ذلك الإنسان وكان يطيل الأوليين من الظهر، ويخفف في الأخريين</w:t>
            </w:r>
            <w:bookmarkEnd w:id="32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«ما صليت وراء أحد أشبه صلاة برسول الله صلى الله عليه وسلم من فلان - فصلينا وراء ذلك الإنسان وكان يطيل الأوليين من الظهر، ويخفف في الأخريين، ويخفف في العصر، ويقرأ في المغرب بقصار المفصل، ويقرأ في العشاء بالشمس وضحاها وأشباهها، ويقرأ في الصبح بسورتين طويلتين».</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أن أحد أئمة المسجد النبوي كان شبيه الصلاة بصلاة النبي -صلى الله عليه وسلم- وكان يقتدي به في التطويل في الركعتين الأوليين من الظهر والتخفيف في الأخريين وفي العصر أيضاً، والقراءة في المغرب بقصار المفصل وفي العشاء بالليل إذا يغشى ومثيلاتها، والتطويل في صلاة الصبح</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 رضي الله عنه -</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أخرجه النسائي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المفصل : هو من الحجرات إلى آخر القرآن، سمي مفصلًا؛ لكثرة فواصله، ولقصر سوره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هذه الصفة، من التطويل فيما يطول، والتخفيف فيما يخفف، وفي تجزئة القرآن، والصلاة بهذه التجزئة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الحكمة في التطويل في صلاة الصبح: أنَّ ملائكة الليل وملائكة النهار يحضرونها؛ كما قال تعالى: {وَقُرْآنَ الْفَجْرِ إِنَّ قُرْآنَ الْفَجْرِ كَانَ مَشْهُودًا (78)} [الإسراء]، ولأنَّه يقع في وقت غفلة بالنوم، فاحتاج إلى التطويل؛ ليدرك الناس الصلاة، وأما تقصير المغرب فلقصر وقتها، وبقي الظهر والعصر والعشاء على الأصل، في أنَّ الصلاة تكون وسطًا، فلا تخفف عن مستحبات الصلاة، ولا تثقل على العاجزين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ينبغي للإمام أن يتحرى الاقتداء بالنبي -صلّى الله عليه وسلّم- ويصلي مثل صلاته التي كان يصليها بأصحابه، وقد قال -صلّى الله عليه وسلّم-: «صلوا كما رأيتموني أصلي»، وعلى الإمام أن يراعي حال من خلفه ممن يحتاج إلى التخفيف من كبير السن أو ضعيف القوة أو صاحب الحاجة، والله تعالى أعلم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هدي النبي -صلى الله عليه وسلم- عدم الاقتصار على قصار المفصل في صلاة المغرب، فالمداومة عليه خلاف السنة، والحق أنَّ القراءة في المغرب تكون بطوال المفصل وقصاره، وسائر السور، قال ابن عبد البر: روي أنه قرأ بالأعراف، والصافات، والدخان، والطور، وسبح، والتين، والمرسلات، وكان يقرأ فيها بقصار المفصل، وكلها آثار صحاح مشهورة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المفصل على الراجح يبتدىء من سورة الحجرات، وينتهي بآخر القرآن، فطوال المفصل من الحجرات إلى سورة النبأ، ووسطه من النبأ إلى الضحى، والقصار من الضحى إلى آخر القرآن، وسمي مفصلاً؛ لكثرة فواصله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النسائي. مكتب المطبوعات الإسلامية - حلب. الطبعة الثانية ، 1406</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وضعيف سنن النسائي، للشيخ الألباني. مصدر الكتاب : برنامج منظومة التحقيقات الحديثية - المجاني - من إنتاج مركز نور الإسلام لأبحاث القرآن والسنة بالإسكندرية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10918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49"/>
          <w:footerReference w:type="default" r:id="rId6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1" w:name="_Toc496709633"/>
            <w:r w:rsidRPr="00C53AAF">
              <w:rPr>
                <w:rFonts w:ascii="mylotus" w:hAnsi="mylotus" w:cs="KFGQPC Uthman Taha Naskh"/>
                <w:b/>
                <w:bCs/>
                <w:noProof/>
                <w:sz w:val="30"/>
                <w:szCs w:val="30"/>
                <w:rtl/>
              </w:rPr>
              <w:t>ملعون من أتى امرأته في دبرها</w:t>
            </w:r>
            <w:bookmarkEnd w:id="32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قال: قال رسول الله -صلى الله عليه وسلم-: «ملعون من أتى امرأته في دُبُرِها».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الوعيد الشديد لمن يجامع زوجته في دبرها؛ حيث يترتب على ذلك الطرد من رحمة الله -تعالى-، وهذا دليل على أنه كبيرة من كبائر الذنوب فلا يحل لمسلم أن يفعله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كبائر الذنوب</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في السنن الكبرى،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ملعون : من اللعن: وهو الطرد والإبعاد عن رحمة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امرأته : زوجته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أتى : من جامع امرأته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إتيان النساء في أدبارهن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الاستمتاع من الزوجة بما دون دبرها من جسدها جائز</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الحكمة العظيمة من تحريم هذا الشيء؛ وذلك لأنه يحصل به مفاسد عظيمة وهي أن الإنسان يطأ في مكان القذر والأذى، وأن النطفة التي ينزلها في دبر امرأته لو أنزلها في محلها الذي أذن الله لكان به إنجاب الولد، وأنه يؤدي لحصول الأمراض</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نيل الأوطار، للشوكاني. الناشر: دار الحديث، مصر. الطبعة: الأولى، 1413هـ - 1993م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مدار الوطن للنشر - الطبعة الأولى 1430 - 2009م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أبي داود، للشيخ الألباني. الناشر : مؤسسة غراس للنشر والتوزيع ، الكويت. الطبعة : الأولى ، 1423 هـ - 2002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58090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51"/>
          <w:footerReference w:type="default" r:id="rId6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2" w:name="_Toc496709634"/>
            <w:r w:rsidRPr="00C53AAF">
              <w:rPr>
                <w:rFonts w:ascii="mylotus" w:hAnsi="mylotus" w:cs="KFGQPC Uthman Taha Naskh"/>
                <w:b/>
                <w:bCs/>
                <w:noProof/>
                <w:sz w:val="30"/>
                <w:szCs w:val="30"/>
                <w:rtl/>
              </w:rPr>
              <w:t>من أدخل فرسًا بين فرسين -يعني وهو لا يؤمن أن يسبق- فليس بقمار، ومن أدخل فرسًا بين فرسين وقد أمن أن يسبق فهو قمار</w:t>
            </w:r>
            <w:bookmarkEnd w:id="32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عن النبي -صلى الله عليه وسلم- قال: «من أَدْخَلَ فَرَسَاً بين فَرَسَيْنِ -يعني وهو لا يُؤمن أن يسبق- فليس بقمار، ومن أدخل فرساً بين فرسين وقد أَمِنَ أن يسبق فهو قِمَارٌ».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من أدخل فرساً بين فرسين في السباق، وهو لا يعلم أن فرسه سيفوز أم لا فهذا لا بأس به، وذلك لوجود احتمال أن يسبق فرسه أو فرس غيره، فالاحتمال قائم، أما إذا دخل وهو متيقن أن فرسه سيفوز على غيره فهذا من القمار المحرم، والحديث ضعيف، لكن اشتراط المحلل قد قال به جمهور الفقهاء وهو صاحب الفرس الثالث الذي لم يدفع شيئاً حتى يخرج العقد من صورة القمار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أدخل فرسا بين فرسين : أي من أجرى فرسًا في السباق مع فرسين، وهذا الفرس الثالث يسمى المُحَلِّلَ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وهو لا يؤمن أن يسبق : أي لا يعلم ولا يعرف أنه سيسبق يقينًا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وقد أمن أن يسبق : أي يعلم ويعرف أن هذا الفرس سابق غير مسبوق</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قِمَار : بكسر القاف، وفتح الميم، بعدها ألف، آخره راء، والقمار هو: الميسر، ويشمل جميع المغالبات، والمخاطرة بالمال، غير ما استثني من ذلك، والقمار الآن تطورات وسائله وآلاته، فهم يجرونه بالنقود، والأشياء الثمينة على لعب الحظ والمهارة، وتعد أوراق اليانصيب نوعًا من القمار</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الحديث دليل شرط من شروط تصحيح المسابقات، وهو الخروج من شبه القمار؛ وذلك بأن يكون العوض من واحد، فإن أخرج كل واحد من المتسابقين شيئا لم يجز، إلا بمحلل لا يخرج شيئا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فيه أن المال إن كان من الإمام، أو ممن لم يدخل في السباق، أو من أحد المتسابقين دون الآخر، فهو جائز بذله، وأخذه لمن حاز السبق، إن كان المال من المتسابقين كليهما، ففيه خلاف، والراجح جوازه بلا محلل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الطبعة: الثانية، 1415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64641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53"/>
          <w:footerReference w:type="default" r:id="rId6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3" w:name="_Toc496709635"/>
            <w:r w:rsidRPr="00C53AAF">
              <w:rPr>
                <w:rFonts w:ascii="mylotus" w:hAnsi="mylotus" w:cs="KFGQPC Uthman Taha Naskh"/>
                <w:b/>
                <w:bCs/>
                <w:noProof/>
                <w:sz w:val="30"/>
                <w:szCs w:val="30"/>
                <w:rtl/>
              </w:rPr>
              <w:t>من أدرك من الصبح ركعة قبل أن تطلع الشمس فقد أدرك الصبح، ومن أدرك ركعة من العصر قبل أن تغرب الشمس فقد أدرك العصر</w:t>
            </w:r>
            <w:bookmarkEnd w:id="32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رسول الله -صلى الله عليه وسلم- قال:«مَنْ أَدْرَكَ مِن الصُّبح ركعة قبل أن تَطْلُعَ الشمس فقد أَدْرَكَ الصُّبح، ومن أَدْرَكَ ركعة من العصر قبل أن  تَغْرُبَ الشمس فقد أَدْرَكَ العصر».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بيَّن  النبي -صلى الله عليه وسلم- لأمته آخر وقت صلاتي الصبح والعصر، فأخبر أن من أدرك ركعة، أي: صلى ورفع من الركوع من صلاة الصبح قبل أن تطلع الشمس، فيكون بذلك قد أدرك صلاة الصبح أداء؛ لوقوع ركعة في الوقت، وكذلك من أدرك ركعة من صلاة العصر قبل أن تغرب الشمس، فيكون بذلك قد أدرك صلاة العصر أداء؛ لوقوع ركعة في الوقت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فقد أدرك الصبح : أي: أدرك صلاة الصبح أداء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الصبح تدرك بإدراك ركعة من وقتها قبل أن تطلع الشمس، وأن العصر تدرك بإدراك ركعة من وقتها قبل أن تغرب الشمس، وتكون الصلاة أداء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أدرك أقل من ركعة، ثم طلعت عليه الشمس أو غربت أنه لا يكون مدركا للوقت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بيان أن المراد بقوله -صلّى الله عليه وسلّم- في حديث ابن عمرو: «ووقت العصر ما لم تصفر الشمس»، أن المراد بذلك وقت الاختيار، لا أنه آخر وقت العصر؛ إذ لو كان آخر وقت العصر هو الاصفرار لم يكن من صلّى ركعة قبل الغروب مدركًا لها، فيستفاد من هذين الحديثين أن هذه الصلاة لها وقتان: وقت اختيار ووقت ضرورة، وبهذا تجتمع الأحاديث ولا تتعارض</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تأخير صلاة العصر إلى اصفرار الشمس لا يجوز؛ لأن هذا وقت ضرورة، نهي عن الصلاة فيه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10602</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55"/>
          <w:footerReference w:type="default" r:id="rId6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4" w:name="_Toc496709636"/>
            <w:r w:rsidRPr="00C53AAF">
              <w:rPr>
                <w:rFonts w:ascii="mylotus" w:hAnsi="mylotus" w:cs="KFGQPC Uthman Taha Naskh"/>
                <w:b/>
                <w:bCs/>
                <w:noProof/>
                <w:sz w:val="30"/>
                <w:szCs w:val="30"/>
                <w:rtl/>
              </w:rPr>
              <w:t>من أدركه الصبح ولم يوتر، فلا وتر له</w:t>
            </w:r>
            <w:bookmarkEnd w:id="32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-رضي الله عنه- أن رسول الله -صلى الله عليه وسلم- قال: «من أدركه الصبح ولم يوتر؛ فلا وتر له».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أن صلاة الوتر تفوت بالإصباح أي بطلوع الفجر الثاني، وهذا الوقت الاختياري، أما الاضطراري كمن استيقظ متأخرا فيستمر وقت الفجر له إلى صلاة الصبح؛ لوروده عن جمع من الصحابة -رضي الله عنهم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أبوسعيد الخدري-رضي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خزيمة، وابن حبان، والحاكم</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الوتر من صلاة الليل، ولكنه يختم به صلاتها؛ ليوترها، كما تختم صلاة النهار بصلاة المغرب؛ لتوترها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وذكر ابن المنذر عن جماعة من السلف: أنَّ للوتر وقتين: اختياري واضطراري، فالاختياري ينتهي بطلوع الفجر الثاني، والاضطراري لا ينتهي إلاَّ بصلاة الصبح</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ظاهر الحديث: أنَّ الوتر الذي فات وقته إذا كان تركه من عمد، فإنَّ تاركه فوَّت أجره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ابن خزيمة، لمحمد بن إسحاق بن خزيمة أبو بكر السلمي النيسابوري، المكتب الإسلامي - بيروت ، 1390 - 1970</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ابن حبان بترتيب ابن بلبان، تأليف محمد بن حبان بن أحمد بن حبان، تحقيق: شعيب الأرنؤوط</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مؤسسة الرسالة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1414 </w:t>
      </w:r>
      <w:r w:rsidRPr="00C53AAF">
        <w:rPr>
          <w:rFonts w:ascii="Times New Roman" w:hAnsi="Times New Roman" w:cs="Times New Roman" w:hint="cs"/>
          <w:noProof/>
          <w:rtl/>
        </w:rPr>
        <w:t>–</w:t>
      </w:r>
      <w:r w:rsidRPr="00C53AAF">
        <w:rPr>
          <w:rFonts w:ascii="mylotus" w:hAnsi="mylotus" w:cs="KFGQPC Uthman Taha Naskh"/>
          <w:noProof/>
          <w:rtl/>
        </w:rPr>
        <w:t xml:space="preserve"> 1993</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المستدرك على الصحيحين، محمد بن عبدالله أبو عبدالله الحاكم النيسابوري، دار الكتب العلمية - 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1411 - 1990، تحقيق : مصطفى عبد القادر عطا</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إرواء الغليل في تخريج أحاديث منار السبيل، محمد ناصر الدين الألباني،المكتب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ط</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Times New Roman" w:hAnsi="Times New Roman" w:cs="Times New Roman" w:hint="cs"/>
          <w:noProof/>
          <w:rtl/>
        </w:rPr>
        <w:t>–</w:t>
      </w:r>
      <w:r w:rsidRPr="00C53AAF">
        <w:rPr>
          <w:rFonts w:ascii="mylotus" w:hAnsi="mylotus" w:cs="KFGQPC Uthman Taha Naskh"/>
          <w:noProof/>
          <w:rtl/>
        </w:rPr>
        <w:t xml:space="preserve"> 1985</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11276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57"/>
          <w:footerReference w:type="default" r:id="rId6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5" w:name="_Toc496709637"/>
            <w:r w:rsidRPr="00C53AAF">
              <w:rPr>
                <w:rFonts w:ascii="mylotus" w:hAnsi="mylotus" w:cs="KFGQPC Uthman Taha Naskh"/>
                <w:b/>
                <w:bCs/>
                <w:noProof/>
                <w:sz w:val="30"/>
                <w:szCs w:val="30"/>
                <w:rtl/>
              </w:rPr>
              <w:t>من أصاب بفيه من ذي حاجة غير متخذ خبنة فلا شيء عليه، ومن خرج بشيء منه فعليه غرامة مثليه والعقوبة، ومن سرق منه شيئًا بعد أن يؤويه الجرين فبلغ ثمن المجن فعليه القطع</w:t>
            </w:r>
            <w:bookmarkEnd w:id="32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عمرو بن العاص عن رسول الله -صلى الله عليه وسلم- أنه سئل عن الثمر المعلق؟ فقال: «من أصاب بِفِيْهِ من ذِي حَاجَةٍ غير مُتَّخِذٍ خُبْنَةً فلا شيء عليه، ومن خرج بشيء منه فعليه غَرَامَةُ مِثْلَيْهِ والعقوبة، ومن سرق منه شيئا بعد أن يُؤْوِيَهُ الجَرِينُ فَبَلَغَ ثَمَن المِجَنِّ فَعَليْهِ القَطْعُ».</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إسناده 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سئل النبي -عليه الصلاة والسلام- عن الثمر المدلى في الشجر هل يجوز الأكل منه؟ فأخبر أن من أخذ بفمه، أي قطف ليأكل في مكانه، من غير أن يحمل في ثوبه فلا شيء عليه؛ لكونه جرت العادة بالتسامح في مثله؛ لأنه قليل عادةً، لكن من خرج من البستان ومعه منه شيء فإنه يضمنه ويعاقب لكونه أخذ شيئا لا يحل له، أما من أخذ من الثمر بقدر قيمة الترس في العهد النبوي -وهو نصاب السرقة- بعد أن يحرز ويخبأ في موضع التجفيف والتخزين، فهذا حكمه حكم السارق لأنه أخذ شيئًا من الحرز فعليه القطع إذا توفرت شروط القطع الأخرى</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اللُّقَطَة - البُيُوع - قَطْع السَّارِق.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بن العاص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أبوداود والنسائي والترمذي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خُبنَة : بضم الخاء، وسكون الباء، وهي معطف الإزار، وطرف الثوب، أي: لا يأخذ منه في ثوبه شيئًا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الثمر : اسم جامع للرطب واليابس من التمر والعنب وغيرهما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فعليه الغرامة : وذلك بأن يغرم المسروق لصاحبه، إما يرده بعينه إليه، أو يرد بدله غرامة عليه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العُقُوبَةُ : الحد بالقطع إن تمت شروطه، أو التعزير إن تخلَّف بعضها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الجَرِين : بفتح الجيم، فراء مكسورة، ثم ياء، آخره نون: هو الموضع الذي يجفف فيه التمر، ويخلص، ويصفى فيه الحب من تبنه، وقشره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بفيه : بفمه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مر الإنسان بالتمر على رؤوس النخل، أو الثمر في الشجرة، أو الماشية واللبن في ضروعها، فله أن يأكل، أو يشرب حاجته، من غير أن يحمل معه شيئًا؛ لأنَّ أصحاب البساتين، وأصحاب الماشية جرت عادتهم بالسماحة والرضا بمثل هذا، والإذن العرفي، كالإذن اللفظي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أن يأخذ أحد من التمر على رؤوس النخل، ومن الثمر في شجره، ويذهب به، فهذا أخذ من مال الغير بدون إذنه، ولا رضاه، فعليه الغرامة بالمثل، أو القيمة، وعليه التعزير بما يراه الحاكم بدون قطع؛ لأنَّه لم يأخذ مالاً من حرزه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أن يأخذ من الطعام المودعَ في الجرِين والبيدر، فإذا بلغ ما أخذه قدر نصاب حد السرقة فعليه الحد بقطع يده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سرق من غير حرز ضوعفت عليه القيمة عقوبة 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اشتراط الحرز في المسروق</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اشتراط النصاب في السرقة لقوله: "فبلغ ثمن المجن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لأبي عيسى محمد بن عيسى الترمذي، تحقيق : بشار عواد معروف، دار الغرب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1998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السنن، لابن ماجة أبو عبد الله محمد بن يزيد القزويني، تعليق: محمود خليل، مكتبة أبي المعاطي</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 </w:t>
      </w:r>
      <w:r w:rsidRPr="00C53AAF">
        <w:rPr>
          <w:rFonts w:ascii="mylotus" w:hAnsi="mylotus" w:cs="KFGQPC Uthman Taha Naskh"/>
          <w:noProof/>
          <w:rtl/>
        </w:rPr>
        <w:t xml:space="preserve">السنن، أحمد بن شعيب أبو عبد الرحمن النسائي، 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w:t>
      </w:r>
      <w:r w:rsidRPr="00C53AAF">
        <w:rPr>
          <w:rFonts w:ascii="mylotus" w:hAnsi="mylotus" w:cs="KFGQPC Uthman Taha Naskh" w:hint="cs"/>
          <w:noProof/>
          <w:rtl/>
        </w:rPr>
        <w:t>،</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تحقيق</w:t>
      </w:r>
      <w:r w:rsidRPr="00C53AAF">
        <w:rPr>
          <w:rFonts w:ascii="mylotus" w:hAnsi="mylotus" w:cs="KFGQPC Uthman Taha Naskh"/>
          <w:noProof/>
          <w:rtl/>
        </w:rPr>
        <w:t xml:space="preserve"> : </w:t>
      </w:r>
      <w:r w:rsidRPr="00C53AAF">
        <w:rPr>
          <w:rFonts w:ascii="mylotus" w:hAnsi="mylotus" w:cs="KFGQPC Uthman Taha Naskh" w:hint="cs"/>
          <w:noProof/>
          <w:rtl/>
        </w:rPr>
        <w:t>عبدالفتاح</w:t>
      </w:r>
      <w:r w:rsidRPr="00C53AAF">
        <w:rPr>
          <w:rFonts w:ascii="mylotus" w:hAnsi="mylotus" w:cs="KFGQPC Uthman Taha Naskh"/>
          <w:noProof/>
          <w:rtl/>
        </w:rPr>
        <w:t xml:space="preserve"> </w:t>
      </w:r>
      <w:r w:rsidRPr="00C53AAF">
        <w:rPr>
          <w:rFonts w:ascii="mylotus" w:hAnsi="mylotus" w:cs="KFGQPC Uthman Taha Naskh" w:hint="cs"/>
          <w:noProof/>
          <w:rtl/>
        </w:rPr>
        <w:t>أبو</w:t>
      </w:r>
      <w:r w:rsidRPr="00C53AAF">
        <w:rPr>
          <w:rFonts w:ascii="mylotus" w:hAnsi="mylotus" w:cs="KFGQPC Uthman Taha Naskh"/>
          <w:noProof/>
          <w:rtl/>
        </w:rPr>
        <w:t xml:space="preserve"> </w:t>
      </w:r>
      <w:r w:rsidRPr="00C53AAF">
        <w:rPr>
          <w:rFonts w:ascii="mylotus" w:hAnsi="mylotus" w:cs="KFGQPC Uthman Taha Naskh" w:hint="cs"/>
          <w:noProof/>
          <w:rtl/>
        </w:rPr>
        <w:t>غدة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w:t>
      </w:r>
      <w:r w:rsidRPr="00C53AAF">
        <w:rPr>
          <w:rFonts w:ascii="mylotus" w:hAnsi="mylotus" w:cs="KFGQPC Uthman Taha Naskh"/>
          <w:noProof/>
          <w:rtl/>
        </w:rPr>
        <w:t>يع، الكويت الطبعة: الأولى، 1423 هـ - 2002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58251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59"/>
          <w:footerReference w:type="default" r:id="rId6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6" w:name="_Toc496709638"/>
            <w:r w:rsidRPr="00C53AAF">
              <w:rPr>
                <w:rFonts w:ascii="mylotus" w:hAnsi="mylotus" w:cs="KFGQPC Uthman Taha Naskh"/>
                <w:b/>
                <w:bCs/>
                <w:noProof/>
                <w:sz w:val="30"/>
                <w:szCs w:val="30"/>
                <w:rtl/>
              </w:rPr>
              <w:t>من أعطى في صداق امرأة ملء كفيه سويقًا أو تمرًا فقد استحل</w:t>
            </w:r>
            <w:bookmarkEnd w:id="32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-رضي الله عنهما- أن النبي -صلى الله عليه وسلم- قال: «من أعطى في صَداق امرأة مِلءَ كَفَّيْهِ سَوِيقَا أو تمرا فقد استَحَلَّ».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الحديث يدل على أنَّ الصداق ليس ركنًا أساسيًّا في عقد النكاح، وليس عِوضًا مقصودًا لذاته، وإنما هو تكرمة رمزية، يقدمها الزوج لزوجته كهدية أو نِحلة؛ قدرًا لها، وجبرًا لخاطرها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لذا جاز أن تكون هذه الأشياء اليسيرة صداقًا، وتُقَدَّم مهرًا، إذا لم يوجد ما هو أغلى منها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ويدل على أنَّ الشارع يرغِّب في الزواج والإقدام عليه، وأن لا يمنع منه الفقر؛ لئلا يكون المهر حَجر عثرة في سبيل طريق هذا العقد الخيري الذي يحصل به إعفاف الجنسين، وحصول الذرية، وتحقيق مباهاة النبي -صلى الله عليه وسلم- بتكثير سواد أمته في الدنيا؛ ليكونوا قوَّة في وجه عدوهم، وفي القيامة حينما يباهي بكثرتهم الأنبياء -عليهم الصلاة والسلام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سويقًا : بفتح السين، وكسر الواو، ثم ياء ساكنة، ثم قاف، هو التمر والدقيق المخلوط بالأقِط والسمن، يعجن بعضه ببعض كالعصيدة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استحل : اتَّخذه حلالاً، والحلال ضد الحرام، والمعنى  حل له فرجها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لابد من الصداق، ولو يسيرًا، إذا لم يوجد الصداق الكافي؛ فإنَّ استحلال بضع المرأة لا يكون إلاَّ بمهر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يصح أن يكون المهر من غير الدراهم والدنانير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اعتبار تحديد الصداق بقدر معين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ت: محمد محي الدين,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ضعيف أبي داود - الأم للألباني, مؤسسة غراس للنشر والتوزيع، الطبعة: الأولى، 1423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كشف اللثام شرح عمدة الأحكام للسفاريني, ت: نور الدين طالب, وزارة الأوقاف والشؤون الإسلامية - الكويت، الطبعة: الأولى، 1428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البدرُ التمام شرح بلوغ المرام, الحسين بن محمد بن سعيد اللاعيّ، المعروف بالمَغرِبي, المحقق: علي بن عبد الله الزبن, الناشر: دار هجر, الطبعة: الأولى 1424 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58107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61"/>
          <w:footerReference w:type="default" r:id="rId6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7" w:name="_Toc496709639"/>
            <w:r w:rsidRPr="00C53AAF">
              <w:rPr>
                <w:rFonts w:ascii="mylotus" w:hAnsi="mylotus" w:cs="KFGQPC Uthman Taha Naskh"/>
                <w:b/>
                <w:bCs/>
                <w:noProof/>
                <w:sz w:val="30"/>
                <w:szCs w:val="30"/>
                <w:rtl/>
              </w:rPr>
              <w:t>من حافظ على أربع ركعات قبل الظهر وأربع بعدها حرمه الله على النار</w:t>
            </w:r>
            <w:bookmarkEnd w:id="32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أم حبيبة -رضي الله عنها- مرفوعًا: «من حَافَظ على أربع رَكعات قبل الظهر وأربع بعدها حَرَّمَه الله على النَّار».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حديث : "من حَافَظ على أربع رَكعات قبل الظهر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يعني: ثَابر وواظب على أربع ركعات قبل الظهر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وأربع بعدها" أي: وواظب على أربع بعد صلاة الظَّهر</w:t>
      </w:r>
      <w:r w:rsidRPr="00C53AAF">
        <w:rPr>
          <w:rFonts w:ascii="mylotus" w:hAnsi="mylotus" w:cs="KFGQPC Uthman Taha Naskh"/>
          <w:noProof/>
          <w:sz w:val="26"/>
          <w:szCs w:val="26"/>
        </w:rPr>
        <w:t xml:space="preserve">. </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w:t>
      </w:r>
      <w:r w:rsidRPr="00C53AAF">
        <w:rPr>
          <w:rFonts w:ascii="mylotus" w:hAnsi="mylotus" w:cs="KFGQPC Uthman Taha Naskh"/>
          <w:noProof/>
          <w:sz w:val="26"/>
          <w:szCs w:val="26"/>
          <w:rtl/>
        </w:rPr>
        <w:t>حَرَّمَه الله على النَّار" هذا جزاؤه، وهو أنَّ الله -تعالى- يمنعه من دخول النَّار، وفي رواية "حَرَّم الله لحَمه على النَّار"، وفي أخرى "لم تَمَسَّه النَّار</w:t>
      </w:r>
      <w:r w:rsidRPr="00C53AAF">
        <w:rPr>
          <w:rFonts w:ascii="mylotus" w:hAnsi="mylotus" w:cs="KFGQPC Uthman Taha Naskh"/>
          <w:noProof/>
          <w:sz w:val="26"/>
          <w:szCs w:val="26"/>
        </w:rPr>
        <w:t xml:space="preserve">".  </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فحديث أم حبيبة -رضي الله عنها- فيه تحريم النَّار فلا تَمسه النَّار ولا تَقربه إذا حافظ المرء على أربع قبل الظهر، وأربع بعدها منعه الله بفضله من دخول النار</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أم حبيبة -رضي الله عنها-</w:t>
      </w:r>
    </w:p>
    <w:p w:rsidR="00757A62" w:rsidRPr="00C53AAF"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وأحمد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وأبو داود</w:t>
      </w:r>
    </w:p>
    <w:p w:rsidR="00757A62" w:rsidRPr="00C53AAF"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والنسائي</w:t>
      </w:r>
    </w:p>
    <w:p w:rsidR="00757A62" w:rsidRDefault="00757A62" w:rsidP="00640E52">
      <w:pPr>
        <w:spacing w:after="0" w:line="192" w:lineRule="auto"/>
        <w:ind w:left="30"/>
        <w:contextualSpacing/>
        <w:rPr>
          <w:rFonts w:ascii="mylotus" w:hAnsi="mylotus" w:cs="KFGQPC Uthman Taha Naskh"/>
          <w:noProof/>
        </w:rPr>
      </w:pPr>
      <w:r w:rsidRPr="00C53AAF">
        <w:rPr>
          <w:rFonts w:ascii="mylotus" w:hAnsi="mylotus" w:cs="KFGQPC Uthman Taha Naskh"/>
          <w:noProof/>
          <w:rtl/>
        </w:rPr>
        <w:t>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مسند الإمام أحمد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حَافَظ : ثَابر وواظب</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الأربع قبل الظُّهر والأربع بعدها، فمن حَافظ عليها، حرَّمه الله -تعالى- على النَّار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هذه الرَّواتب ليست واجبة، وإنما هي مُستحبة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الرواتب القبلية -أي قبل الفريضة-؛ لها حكم منها تهيئة نفس المصلي للعبادة قبل الدخول في الفريضة، وأما البعدية فمن حكمها جبر خلل الفرائض</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للرواتب فوائد عظيمة، من زيادة الحسنات، وتكفير السيئات، ورفع الدرجات</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تأليف: أحمد بن محمد بن حنبل، تحقيق: شعيب الأرناؤوط وغيره، الناشر: مؤسسة الرسالة،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11251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63"/>
          <w:footerReference w:type="default" r:id="rId6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8" w:name="_Toc496709640"/>
            <w:r w:rsidRPr="00C53AAF">
              <w:rPr>
                <w:rFonts w:ascii="mylotus" w:hAnsi="mylotus" w:cs="KFGQPC Uthman Taha Naskh"/>
                <w:b/>
                <w:bCs/>
                <w:noProof/>
                <w:sz w:val="30"/>
                <w:szCs w:val="30"/>
                <w:rtl/>
              </w:rPr>
              <w:t>من خاف أن لا يقوم من آخر الليل فليوتر أوله، ومن طمع أن يقوم آخره فليوتر آخر الليل, فإن صلاة آخر الليل مشهودة، وذلك أفضل</w:t>
            </w:r>
            <w:bookmarkEnd w:id="32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جابر-رضي الله عنه- قال: قال رسول الله -صلى الله عليه وسلم-: «من خاف أن لا يقوم من آخِرِ الليل فليوتر أوله، ومن طَمِعَ أن يقوم آخره فليوتر آخر الليل, فإن صلاة آخر الليل مشهودة، وذلك أفضل».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جواز صلاة الوتر في أول الليل، ويكون الجواز أولى في حق من خشي ألا يقوم آخر الليل، كما بين أفضلية صلاته في آخر الليل وذلك لكونها مشهودة من الملائكة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طمع : أمل ورجا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مشهودة : أي تحضرها الملائكة, ولأنَّ الله تعالى ينزل آخر الليل، فينادي خلقه ويجيب سؤالهم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الوتر يجوز في أول الليل وفي آخره، فوقته من صلاة العشاء إلى طلوع الفجر الثاني، ومن كل الليل أوتر النبي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تأخير الوتر إلى آخر الليل أفضل لمن قوي على القيام، وطمع في أن يستيقظ قبل الفجر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يخشى ألا يقوم آخر الليل؛ يشرع له الوتر قبل أن ينام, ويكون في حقه أفضل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المحقق: محمد فؤاد عبد الباقي -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 ط 1 ،1427هـ -2006م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11278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65"/>
          <w:footerReference w:type="default" r:id="rId6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29" w:name="_Toc496709641"/>
            <w:r w:rsidRPr="00C53AAF">
              <w:rPr>
                <w:rFonts w:ascii="mylotus" w:hAnsi="mylotus" w:cs="KFGQPC Uthman Taha Naskh"/>
                <w:b/>
                <w:bCs/>
                <w:noProof/>
                <w:sz w:val="30"/>
                <w:szCs w:val="30"/>
                <w:rtl/>
              </w:rPr>
              <w:t>من سمع النداء فلم يأته فلا صلاة له إلا من عذر</w:t>
            </w:r>
            <w:bookmarkEnd w:id="32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عن النبي -صلى الله عليه وسلم- قال: «من سمِع النِّدَاء فلم يَأتِه؛ فلا صلاة له إلا من عُذْر».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يدعو هذا الحديث إلى العناية بصلاة الجماعة والاهتمام بها غاية الاهتمام، فقد بيّن النبي -صلى الله عليه وسلم- أن من كان بمكان بحيث يسمع الأذان لصلاة الجماعة، فإنَّه يجب عليه الحضور، فإن لم يحضر فصلاته صلاة ناقصة، قليلة الثواب، إلاَّ أنَّها مجزئة للذمة، مع الإثم الذي حمله المتخلف عن الجماعة بلا عذر، وأما من كان تخلفه بعُذر شرعي، كمرض أو مطر أو خوف على نفس أو مال أو ولد وما أشبه ذلك، فلا شيء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عباس -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النِّدَاء : الأذان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العذر : العذر: الحجة التي يعتذر بها، وما يرفع اللوم عما حقه أن يلام عليه، فيقال: معذور؛ أي: غير ملوم فيما صنع</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فلا صلاة : فلا صلاة: أي لا صلاة كاملة، فصلاة المنفرد بلا عذر صلاة ناقصة، قليلة الثواب، إلاَّ أنَّها مجزئة للذمة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الجماعة واجبة وجوبًا عينيًّا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وجوب صلاة الجماعة في حق من سمع النِّداء، أما من لا يسمعه لبُعد مسافة فلا تجب عليه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صلاة الجماعة في المسجد؛ لقوله: (من سمِع النِّدَاء فلم يَأتِه) فدل على أن الواجب الحضور للمسجد؛ ملبيا داعي الله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صلاة الجماعة تسقط بالأعذار، كالخوف والمرض والمطر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ابن ماجه، ابن ماجه محمد بن يزيد القزويني، تحقيق: شعيب الأرناؤوط وغيره، الناشر: دار الرسالة العالمية، الطبعة: الأولى 1430هـ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مشكاة المصابيح - محمد بن عبد الله الخطيب التبريزي -المحقق: محمد ناصر الدين الألباني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الثالثة،</w:t>
      </w:r>
      <w:r w:rsidRPr="00C53AAF">
        <w:rPr>
          <w:rFonts w:ascii="mylotus" w:hAnsi="mylotus" w:cs="KFGQPC Uthman Taha Naskh"/>
          <w:noProof/>
          <w:rtl/>
        </w:rPr>
        <w:t xml:space="preserve"> 1985</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11288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67"/>
          <w:footerReference w:type="default" r:id="rId6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0" w:name="_Toc496709642"/>
            <w:r w:rsidRPr="00C53AAF">
              <w:rPr>
                <w:rFonts w:ascii="mylotus" w:hAnsi="mylotus" w:cs="KFGQPC Uthman Taha Naskh"/>
                <w:b/>
                <w:bCs/>
                <w:noProof/>
                <w:sz w:val="30"/>
                <w:szCs w:val="30"/>
                <w:rtl/>
              </w:rPr>
              <w:t>من شك في صلاته فليسجد سجدتين بعدما يسلم</w:t>
            </w:r>
            <w:bookmarkEnd w:id="33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جعفر-رضي الله عنهما-، أن رسول الله -صلى الله عليه وسلم- قال: «من شك في صلاته فليسجد سجدتين بعدما يسلم».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أن من شك في الصلاة بالزيادة فيها، أو النقص؛ فعليه أن يسجد سجدتين بعدما يسلم، والحديث ضعيف، والذي صح أنه إذا شك وبنى على ما يغلب على ظنه فإنه يسجد للسهو بعد السلام، وإذا سلم عن نقص ثم تذكر واتم الصلاة فإنه يسجد أيضا بعد السلام، وما عدا ذينك فقبل السلام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جعفر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والنسائي وأحمد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الشك في الصلاة بالزيادة فيها، أو النقص منها من أسباب سجود السهو</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فمن شكَّ في صلاته، فلا يدري أصلى -مثلاً- ثلاثًا أو اثنتين؟ أو شكَّ هل أتى بالركن، أو لم يأت به؟ فليطرح الشك وليبن على اليقين، وليأت بما شكَّ فيه، وليسجد سجدتي السهو قبل السلام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غلبة الظن أرفع من الشك، فإذا كان عنده غلبة ظن فليعمل به، وليكن عنده بمنزلة اليقين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الموفق بن قدامة: أنَّ الشكوك إذا كثرت لا تعتبر، ولا يلتفت إليها، وأنَّ طريق الخلاص منها قوَّة الإرادة والعزيمة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أن سجود السهو للشك يكون بعد السلام، وقد ورد ما يعارض ذلك أن السجود للشك قبل السلام إن بنى على اليقين، وبعده إن بنى على غالب ظنه، والأمر في ذلك واسع والكل جائز، لكن المذكور هو الأفضل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النسائي، مكتب المطبوعات الإسلامية - حلب، الطبعة الثانية، 1406هـ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للإمام أبي داود تحقيق :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مؤسسة الرسالة الطبعة: الأولى، 1421 هـ - 2001 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ضعيف أبي داود، للشيخ الألباني، الناشر: مؤسسة غراس للنشر والتوزيع، الكويت، الطبعة: الأولى ، 1423 هـ - 2002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11233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69"/>
          <w:footerReference w:type="default" r:id="rId6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1" w:name="_Toc496709643"/>
            <w:r w:rsidRPr="00C53AAF">
              <w:rPr>
                <w:rFonts w:ascii="mylotus" w:hAnsi="mylotus" w:cs="KFGQPC Uthman Taha Naskh"/>
                <w:b/>
                <w:bCs/>
                <w:noProof/>
                <w:sz w:val="30"/>
                <w:szCs w:val="30"/>
                <w:rtl/>
              </w:rPr>
              <w:t>من صلى الضحى ثنتي عشرة ركعة بنى الله له قصرا من ذهب في الجنة</w:t>
            </w:r>
            <w:bookmarkEnd w:id="33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بن مالك -رضي الله عنه-، قال: قال رسول الله -صلى الله عليه وسلم-: «مَن صلَّى الضَّحى ثِنْتَيْ عشرة ركعة بَنى الله له قَصرا من ذَهب في الجنَّة».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لفضل صلاة الضحى وعظيم أجر من حافظ عليها, فقد أخبر النبي -صلى الله عليه وسلم- أن من صلَّى اثنتي عشرة ركعة في وقت الضَّحى، جازاه الله تعالى بأن يبني له بيتا عظيما من ذهب في الجنة, وهذا من رحمة الله تعالى بعباده، ووقت الضحى: ما بَيْن ارتفاع الشمس مقدار رُمح إلى قُبيل زوال الشمس، وتقدر بعشر دقائق تقريبا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بن مالك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وابن ماجه</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صلاة الضُّحى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حافظ على صلاة الضحى بهذا العدد بنى الله له قصرا من ذهب في الجنة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الجنَّة مشتملة على القصور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أكثر صلاة الضحى اثنا عشرة ركعة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11284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71"/>
          <w:footerReference w:type="default" r:id="rId6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2" w:name="_Toc496709644"/>
            <w:r w:rsidRPr="00C53AAF">
              <w:rPr>
                <w:rFonts w:ascii="mylotus" w:hAnsi="mylotus" w:cs="KFGQPC Uthman Taha Naskh"/>
                <w:b/>
                <w:bCs/>
                <w:noProof/>
                <w:sz w:val="30"/>
                <w:szCs w:val="30"/>
                <w:rtl/>
              </w:rPr>
              <w:t>من فعل هذا لعن الله، من فعل هذا؟ إن رسول الله -صلى الله عليه وسلم- لعن من اتخذ شيئًا فيه الروح غرضًا</w:t>
            </w:r>
            <w:bookmarkEnd w:id="33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سعيد بن جبير، قال: مَرَّ ابنُ عمرَ بِفِتيانٍ مِن قريش قد نَصَبُوا طَيْرًا، وهم يَرْمُونَه، وقد جعلوا لصاحِب الطيْرِ كلَّ خاطِئة مِن نَبْلِهم، فلمّا رأَوْا ابنَ عمر تَفَرَّقُوا، فقال ابن عمر: «مَن فعل هذا لَعَنَ الله، مَن فعل هذا؟ إنَّ رسول الله -صلى الله عليه وسلم- لَعَنَ مَن اتخذَ شيئا فيه الرُّوحُ غَرَضًا»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سعيد بن جُبير أن ابن عمر -رضي الله عنهما- مر بفتيان بقريش وقد وضعوا طائرًا يرمون عليه سهامهم، أيهم أشد إصابة، فلما رأوا عبد الله بن عمر -رضي الله عنه- تفرقوا هربًا منه، ثم قال: ما هذا؟ فأخبروه، فقال: لعن الله من فعل هذا, وذكر أن النبي -صلى الله عليه وسلم- لعن من اتخذ شيئا فيه الروح غرضا</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وهذا لأنه يتألم إذ أن هذا يضربه على جناحه، وهذا يضربه على صدره، وهذا يضربه على ظهره، وهذا على رأسه فيتأذى إذا لم يمت، وهو مقدور على تذكيته، فلهذا لعن النبي -صلى الله عليه وسلم- من اتخذ شيئًا فيه الروح غرضًا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الأطعمة - الضحايا.</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مسلم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نَصَبُوا طَيْرًا : جعلوه هدفًا لنبلهم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كل خاطئة من نبلهم : كل نبلة لم تصب الهدف</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لعن : اللعن: هو الطرد والإبعاد عن الخير، وعن رحمة الله -تعالى</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غرضا : الغرض: بفتح الغين المعجمة، والراء وهو الهدف، والشيء الذي يرمى إليه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والمراد: لا تتخذوا الحيوان الحي غرضًا ترمون إليه، والنهي يقتضي التحريم؛ فإنه تعذيبٌ للحيوان</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تعذيب الحيوان من غير سبب شرعي من الكبائر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لعن من اتخذ شيئًا فيه الروح غرضًا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الأمر بالمعروف والنهي عن المنكر في وقته, وعدم تأخير البيان عن وقت الحاجة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حرمة تضييع المال, لأن الطير إذا مات حرم أكل لحمه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اللهو الباطل الذي لا يعود على الأمة بفائدة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الدين الإسلامي كما يرحم الإنسان يرحم الحيوان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سمو هذه الشريعة وشمولها حيث أوجبت الشفقة على الناس وعلى البهائم, وحرمت كل ما فيه إيذاء أو تعذيب</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الرفق بالحيوان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 xml:space="preserve">صحيح الإمام مسلم, ت: محمد فؤاد عبد الباقي,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رياض الصالحين ,  محمد بن صالح بن محمد العثيمين, دار الوطن للنشر, الطبعة: 1426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تطريز رياض الصالحين, فيصل بن عبد العزيز المبارك, المحقق: د. عبد العزيز بن عبد الله بن إبراهيم الزير آل حمد, دار العاصمة للنشر والتوزيع، الرياض, الطبعة: الأولى،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بهجة الناظرين شرح رياض الصالحين لسليم الهلالي, دار ابن الجوزي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المنهاج شرح صحيح مسلم بن الحجاج للنووي , دار إحياء التراث العربي - بيروت, الطبعة: الثانية، 1392</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73"/>
          <w:footerReference w:type="default" r:id="rId6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3" w:name="_Toc496709645"/>
            <w:r w:rsidRPr="00C53AAF">
              <w:rPr>
                <w:rFonts w:ascii="mylotus" w:hAnsi="mylotus" w:cs="KFGQPC Uthman Taha Naskh"/>
                <w:b/>
                <w:bCs/>
                <w:noProof/>
                <w:sz w:val="30"/>
                <w:szCs w:val="30"/>
                <w:rtl/>
              </w:rPr>
              <w:t>من قتل عبده قتلناه، ومن جدع عبده جدعناه</w:t>
            </w:r>
            <w:bookmarkEnd w:id="33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سمرة -رضي الله عنه- أن النبي -صلى الله عليه وسل-م قال: «من قتل عبده قتلناه، ومن جَدَعَ عبده جَدَعْنَاهُ».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-إن صحَّ- أن القصاص يثبت في النفس ويثبت في الأطراف، فمن تعدى على نفسٍ ظلمًا عمدًا عدوانًا قتل بها ولوكان عبده المملوك، ومن تعدى على عضو شخص فأتلفه أخذ به وأتلف عضوه قصاصاً، إلا أنَّ جمهور العلماء على أنه لا قصاص بين العبد والحر، ذلك لعدم المكافأة بينهما ولضعف هذا الحديث</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الرق.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سمرة بن جندب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أبوداود والترمذي والنسائي وابن ماجه وأحمد والدارمي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جدع : الجدع: هو قطع الأنف، أو الأذن، أو الشفة، وهو بالأنف أخص</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القصاص في الجنايات، وأنَّ من قتل عمدًا، أو من أتلف طرفًا أو عضوًا من إنسان؛ كأنفه، أو خصيته عمدًا اقتص منه بمثل ذلك الطرف</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القصاص بين السيد وعبده؛ لكن نفاه الجمهور لضعف الحديث ولعدم التكافؤ بين الحر والعبد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القصاص في الأطراف</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عدل الإسلام في القصاص</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  المؤلف سليمان بن الأشعث السِّجِسْتاني تحقيق: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سنن الترمذي - المؤلف محمد بن عيسى ، الترمذي، تحقيق وتعليق:أحمد محمد شاكر ومحمد فؤاد عبد الباقي وإبراهيم عطوة عوض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w:t>
      </w:r>
      <w:r w:rsidRPr="00C53AAF">
        <w:rPr>
          <w:rFonts w:ascii="mylotus" w:hAnsi="mylotus" w:cs="KFGQPC Uthman Taha Naskh" w:hint="cs"/>
          <w:noProof/>
          <w:rtl/>
        </w:rPr>
        <w:t>ا</w:t>
      </w:r>
      <w:r w:rsidRPr="00C53AAF">
        <w:rPr>
          <w:rFonts w:ascii="mylotus" w:hAnsi="mylotus" w:cs="KFGQPC Uthman Taha Naskh"/>
          <w:noProof/>
          <w:rtl/>
        </w:rPr>
        <w:t>لطبعة: الثانية، 1395 هـ - 1975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ابن ماجه -المؤلف ابن ماجه أبو عبد الله محمد بن يزيد القزويني، تحقيق: محمد فؤاد عبد الباقي-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الصغرى للنسائي -المؤلف أحمد بن شعيب ، النسائي -تحقيق: عبد الفتاح أبو غدة-مكتب المطبوعات الإسلامية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حلب</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1406 </w:t>
      </w:r>
      <w:r w:rsidRPr="00C53AAF">
        <w:rPr>
          <w:rFonts w:ascii="Times New Roman" w:hAnsi="Times New Roman" w:cs="Times New Roman" w:hint="cs"/>
          <w:noProof/>
          <w:rtl/>
        </w:rPr>
        <w:t>–</w:t>
      </w:r>
      <w:r w:rsidRPr="00C53AAF">
        <w:rPr>
          <w:rFonts w:ascii="mylotus" w:hAnsi="mylotus" w:cs="KFGQPC Uthman Taha Naskh"/>
          <w:noProof/>
          <w:rtl/>
        </w:rPr>
        <w:t xml:space="preserve"> 1986</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 المؤلف محمد بن إسماعيل الصنعاني، دار الحديث-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 xml:space="preserve">ضعيف سنن الترمذي- المؤلف محمد ناصر الدين الألباني - أشرف على طباعته والتعليق عليه: زهير الشاويش- المكتب الاسلامي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1411 </w:t>
      </w:r>
      <w:r w:rsidRPr="00C53AAF">
        <w:rPr>
          <w:rFonts w:ascii="mylotus" w:hAnsi="mylotus" w:cs="KFGQPC Uthman Taha Naskh" w:hint="cs"/>
          <w:noProof/>
          <w:rtl/>
        </w:rPr>
        <w:t>هـ</w:t>
      </w:r>
      <w:r w:rsidRPr="00C53AAF">
        <w:rPr>
          <w:rFonts w:ascii="mylotus" w:hAnsi="mylotus" w:cs="KFGQPC Uthman Taha Naskh"/>
          <w:noProof/>
          <w:rtl/>
        </w:rPr>
        <w:t xml:space="preserve"> - 1991 </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75"/>
          <w:footerReference w:type="default" r:id="rId6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4" w:name="_Toc496709646"/>
            <w:r w:rsidRPr="00C53AAF">
              <w:rPr>
                <w:rFonts w:ascii="mylotus" w:hAnsi="mylotus" w:cs="KFGQPC Uthman Taha Naskh"/>
                <w:b/>
                <w:bCs/>
                <w:noProof/>
                <w:sz w:val="30"/>
                <w:szCs w:val="30"/>
                <w:rtl/>
              </w:rPr>
              <w:t>من قتل معاهدًا لم يَرَحْ رائحة الجنة، وإن ريحها توجد من مسيرة أربعين عاما</w:t>
            </w:r>
            <w:bookmarkEnd w:id="33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عمرو -رضي الله عنهما- عن النبي -صلى الله عليه وسلم- قال: «من قَتَلَ مُعَاهَدًا لم يَرَحْ رَائحَةَ الجنة، وإن رِيْحَهَا تُوجَدُ من مَسِيرَة أربعين عامًا».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أن من قتل معاهدًا بغير حق، والمعاهد هو من دخل أرض الإسلام بعهد وأمان، أو كان من أهل الذمة، من الكفار، لم يمكنه الله من دخول الجنة، وإن ريحها ليوجد من مسيرة أربعين سنة، وهذا دلالة على بعده عنها، وهو يفيد حرص الإسلام على الحفاظ على الدماء المعصومة من المعاهدين والذميين، وأن قتلهم بغير حق من كبائر الذنوب</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الجِزْيَة، - القَسَامَةِ - الدِّيَاتِ.</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البخاري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معاهدًا : المعاهد هو الذمي الذي أعطي عقدًا مستمرًا للبقاء في دار الإسلام على أن يدفع الجزية مقابل حمايته والتزام أحكام الإسلام، كما يشمل أيضًا الكافر الذي بين دولته ودولة المسلمين عهد وهدنة بترك القتال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يَرَحْ : بفتح الياء والراء: لَمْ يَجِدْ</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رائحة الجنة : الرائحة: النسيم، ورائحة الجنة: ريح نسيمها الطيب العَطِر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مسيرة أربعين عاما : أي إن ريح الجنة وطيبها يجده المؤمن يوم القيامة من مسافة سير أربعين عامًا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قتل المعاهد، وأنه كبيرة من كبائر الذنوب؛ لأنه رتب عليه حرمانه من دخول الجنة في ظاهر الحديث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جاء في بعض روايات الحديث بأن القتل "بغير جرم"، و"بغير حق"، وهذا التقييد معلوم من قواعد الشرع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الوفاء بالعهد</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أن للجنة رائحة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ريح الجنة يوجد من مسافات بعيدة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لمحمد بن إسماعيل الصنعاني، دار الحديث- بدون طبعة وبدون تاريخ</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64637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77"/>
          <w:footerReference w:type="default" r:id="rId6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5" w:name="_Toc496709647"/>
            <w:r w:rsidRPr="00C53AAF">
              <w:rPr>
                <w:rFonts w:ascii="mylotus" w:hAnsi="mylotus" w:cs="KFGQPC Uthman Taha Naskh"/>
                <w:b/>
                <w:bCs/>
                <w:noProof/>
                <w:sz w:val="30"/>
                <w:szCs w:val="30"/>
                <w:rtl/>
              </w:rPr>
              <w:t>من قذف مملوكه، وهو بريء مما قال، جلد يوم القيامة، إلا أن يكون كما قال</w:t>
            </w:r>
            <w:bookmarkEnd w:id="33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قال: سمعت أبا القاسم -صلى الله عليه وسلم- يقول: «من قَذَفَ مَمْلُوكَهُ، وهو بَرِيءٌ مما قال جُلِد يوم القيامة إلا أن يكون كما قال».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إذا قذف السيدُ مملوكَه فلا يقام عليه الحد في الدنيا؛ ذلك أنَّ الحدود كفارات لمن أقيمت عليه، وما دام أنَّه سيلحقه العذاب في الآخرة، ويحد لذلك، فإنَّه لا يحد في الدنيا، وعدم إقامة الحد عليه في الدنيا إجماع من العلماء. ولا يُحَدُّ السيد لأنه لا يقذف مملوكه إلا عن يقين وغلبة ظن غالبا؛ لأن قيمته ستنزل مع القذف وفي هذا ضرر عليه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وفي هذا الحديث تخصيص لقوله -تعالى-: (والذين يرمون المحصنات ثم لم يأتوا بأربعة شهداء فاجلدوهم ثمانين جلدة)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الآداب - الدعاوى.</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صحيح البخاري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قَذَفَ : القذف هو الرمي بوطء يوجب الحد على المقذوف</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مملوكه : هو العبد أو الأمة التي يملكها السيد بسبب شرعي صحيح كجهاد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قذف السيد مملوكه، فلا يقام عليه الحد في الدنيا؛ ذلك أنَّ الحدود كفارات لمن أقيمت عليه، وما دام أنَّه سيلحقه العذاب في الآخرة، ويحد لذلك، فإنَّه دليل على أنَّه لا يحد في الدنيا، وعدم إقامة الحد عليه في الدنيا إجماع العلماء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يحرم على السيد أن يقذف مملوكه، وهو كاذب عليه في ذلك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صيانة للأعراض ولو كانوا أرقاء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ثبوت الملكية للبشر إذا كان بسبب صحيح، وهو إجماع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الجزاء كما يكون في الدنيا يكون في الأخرة</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يوم القيامة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حد على السيد إذا كان الأمر كما قال</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المحقق: محمد زهير بن ناصر الناصر، الناشر: دار طوق النجاة، الطبعة :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صحيح مسلم بن الحجاج، المحقق: محمد فؤاد عبد الباقي، الناشر: دار إحياء التراث العربي،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 عبد الله بن عبد الرحمن البسام ، مكتبة الأسدي ،مكة، الطبعة الخامسة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شرح بلوغ المرام، عبد الله الفوزان، دار ابن الجوزي، الطبعة الأولى، 1428</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السابعة،</w:t>
      </w:r>
      <w:r w:rsidRPr="00C53AAF">
        <w:rPr>
          <w:rFonts w:ascii="mylotus" w:hAnsi="mylotus" w:cs="KFGQPC Uthman Taha Naskh"/>
          <w:noProof/>
          <w:rtl/>
        </w:rPr>
        <w:t xml:space="preserve"> 1424 </w:t>
      </w:r>
      <w:r w:rsidRPr="00C53AAF">
        <w:rPr>
          <w:rFonts w:ascii="mylotus" w:hAnsi="mylotus" w:cs="KFGQPC Uthman Taha Naskh" w:hint="cs"/>
          <w:noProof/>
          <w:rtl/>
        </w:rPr>
        <w:t>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محمد بن إسماعيل الصنعاني، الناشر: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الموسوعة الفقهية الكويتية-صادر عن: وزارة الأوقاف والشئون الإسلامية - الكويت</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من 1404 - 1427 هـ.الأجزاء 1 - 23: الطبعة الثانية، دارالسلاسل - الكويت</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 xml:space="preserve">الأجزاء 24 - 38: الطبعة الأولى، مطابع دار الصفوة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w:t>
      </w:r>
      <w:r w:rsidRPr="00C53AAF">
        <w:rPr>
          <w:rFonts w:ascii="mylotus" w:hAnsi="mylotus" w:cs="KFGQPC Uthman Taha Naskh" w:hint="cs"/>
          <w:noProof/>
          <w:rtl/>
        </w:rPr>
        <w:t>الأجزاء</w:t>
      </w:r>
      <w:r w:rsidRPr="00C53AAF">
        <w:rPr>
          <w:rFonts w:ascii="mylotus" w:hAnsi="mylotus" w:cs="KFGQPC Uthman Taha Naskh"/>
          <w:noProof/>
          <w:rtl/>
        </w:rPr>
        <w:t xml:space="preserve"> 39 - 45: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w:t>
      </w:r>
      <w:r w:rsidRPr="00C53AAF">
        <w:rPr>
          <w:rFonts w:ascii="mylotus" w:hAnsi="mylotus" w:cs="KFGQPC Uthman Taha Naskh" w:hint="cs"/>
          <w:noProof/>
          <w:rtl/>
        </w:rPr>
        <w:t>طبع</w:t>
      </w:r>
      <w:r w:rsidRPr="00C53AAF">
        <w:rPr>
          <w:rFonts w:ascii="mylotus" w:hAnsi="mylotus" w:cs="KFGQPC Uthman Taha Naskh"/>
          <w:noProof/>
          <w:rtl/>
        </w:rPr>
        <w:t xml:space="preserve"> </w:t>
      </w:r>
      <w:r w:rsidRPr="00C53AAF">
        <w:rPr>
          <w:rFonts w:ascii="mylotus" w:hAnsi="mylotus" w:cs="KFGQPC Uthman Taha Naskh" w:hint="cs"/>
          <w:noProof/>
          <w:rtl/>
        </w:rPr>
        <w:t>الوزارة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58244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79"/>
          <w:footerReference w:type="default" r:id="rId6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6" w:name="_Toc496709648"/>
            <w:r w:rsidRPr="00C53AAF">
              <w:rPr>
                <w:rFonts w:ascii="mylotus" w:hAnsi="mylotus" w:cs="KFGQPC Uthman Taha Naskh"/>
                <w:b/>
                <w:bCs/>
                <w:noProof/>
                <w:sz w:val="30"/>
                <w:szCs w:val="30"/>
                <w:rtl/>
              </w:rPr>
              <w:t>من قرأ آية الكرسي في دبر كل صلاة مكتوبة لم يمنعه من دخول الجنة إلا إلا أن يموت</w:t>
            </w:r>
            <w:bookmarkEnd w:id="33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أمامة -رضي الله عنه- قال: قال رسول الله -صلى الله عليه وسلم-: «من قرأ آية الكرسي في دبر كل صلاة مكتوبة لم يمنعه من دخول الجنة إلا أن يموت». وفي رواية: «وقل هو الله أحد».</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يبين الحديث الشريف فضل قراءة آية الكرسي، وهي في سورة البقرة: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[البقرة: 255] دبر كل صلاة، والفضل هو دخول الجنة أو أن دخول الجنة يكون إن مات من ساعته تلك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أمامة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النسائي، والرواية الأخرى أخرجها الطبراني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الكرسي : قد جاءت الأحاديث أنه موضع القدمين للرب -تبارك وتعالى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الآية : العلامة الظاهرة، وتطلق على طائفة حروف من القرآن، علم بالتوقيف انقطاعها عما قبلها، وعما بعدها من الكلام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هذه الآية العظيمة؛ لما اشتملت عليه من الأسماء الحسنى، والصفات العلى، والوحدانية، والحياة الكاملة، والقيومية الدائمة، والعلم الواسع، والملكوت المحيط، والقدرة العظيمة، والسلطان القويم، والإرادة النافذة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المراد بالدبر هنا ما بعد السلام؛ لأن ما قبل السلام ليس محلاً للقرآن، وإنما محله القيام، فهذه قرينة على أن المراد ما بعد السلام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قراءة تلك الآية العظيمة، وهذه السورة الشريفة بعد كل صلاة مفروضة؛ ليكتمل بهما ذكره لربه، ويرفع بهما ما نقص من صلاته، وليجدد إيمانه كل يوم خمس مرات، بتلاوة أسماء الله الحسنى، وصفاته العلى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الجزاء الأخروي، وأنَّ أوله نعيم القبر، أو عذابه، وأنَّ نعيم القبر جزء من نعيم الجنة، كما أنَّ عذاب القبر جزء من عذاب النار؛ لقوله تعالى: {النَّارُ يُعْرَضُونَ عَلَيْهَا غُدُوًّا وَعَشِيًّا وَيَوْمَ تَقُومُ السَّاعَةُ أَدْخِلُوا آلَ فِرْعَوْنَ أَشَدَّ الْعَذَابِ (46)} سورة غافر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انَّ الأعمال الصالحة سبب لدخول الجنة، كما قال تعالى: {جَزَاءً بِمَا كَانُوا يَعْمَلُونَ (17)} سورة السجدة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1423هـ - 2003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1435هـ - 2014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لعبد الله الفوزان، دار ابن الجوزي، ط1 1428هـ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سلسلة الأحاديث الصحيحة، محمد ناصر الدين الألباني، دار المعارف، 1415هـ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السنن الكبرى، للإمام النسائي، مؤسسة الرسالة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1421</w:t>
      </w:r>
      <w:r w:rsidRPr="00C53AAF">
        <w:rPr>
          <w:rFonts w:ascii="mylotus" w:hAnsi="mylotus" w:cs="KFGQPC Uthman Taha Naskh" w:hint="cs"/>
          <w:noProof/>
          <w:rtl/>
        </w:rPr>
        <w:t>هـ</w:t>
      </w:r>
      <w:r w:rsidRPr="00C53AAF">
        <w:rPr>
          <w:rFonts w:ascii="mylotus" w:hAnsi="mylotus" w:cs="KFGQPC Uthman Taha Naskh"/>
          <w:noProof/>
          <w:rtl/>
        </w:rPr>
        <w:t xml:space="preserve"> - 2001 </w:t>
      </w:r>
      <w:r w:rsidRPr="00C53AAF">
        <w:rPr>
          <w:rFonts w:ascii="mylotus" w:hAnsi="mylotus" w:cs="KFGQPC Uthman Taha Naskh" w:hint="cs"/>
          <w:noProof/>
          <w:rtl/>
        </w:rPr>
        <w:t>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المعجم الكبير، للطبراني، المحقق: حمدي بن عبد المجيد السلفي، دار النشر: مكتبة ابن تيمية - القاهرة</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10950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81"/>
          <w:footerReference w:type="default" r:id="rId6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7" w:name="_Toc496709649"/>
            <w:r w:rsidRPr="00C53AAF">
              <w:rPr>
                <w:rFonts w:ascii="mylotus" w:hAnsi="mylotus" w:cs="KFGQPC Uthman Taha Naskh"/>
                <w:b/>
                <w:bCs/>
                <w:noProof/>
                <w:sz w:val="30"/>
                <w:szCs w:val="30"/>
                <w:rtl/>
              </w:rPr>
              <w:t>من كان يؤمن بالله وباليوم الآخر فلا يركب دابةً من فيء المسلمين حتى إذا أعجفها ردها فيه، ومن كان يؤمن بالله وباليوم الآخر فلا يلبس ثوبًا من فيء المسلمين حتى إذا أخلقه رده فيه</w:t>
            </w:r>
            <w:bookmarkEnd w:id="33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رويفع بن ثابت الأنصاري أن النبي -صلى الله عليه وسلم- قال: «من كان يؤمن بالله وباليوم الآخر فلا يَركَب دابة مِن فَيءِ المسلمين حتى إذا أَعْجَفَها رَدَّها فيه، ومن كان يؤمن بالله وباليوم الآخر فلا يَلبس ثوبا مِن فَيءِ المسلمين حتى إذا أَخْلَقَه رَدَّه فيه».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أنه لا يجوز لأحد من المجاهدين أن يلبس ثوباً من الثياب المغنومة حتى إذا أبلاه رده, أو يركب دابة منها حتى إذا أهزلها وأضعفها ردها للغنيمة, لما في ذلك من الإضرار بسائر الغانمين والانفراد عنهم، أما لو ركب دابة من غير إعجاف, أو لبس ثوبا من غير إتلاف أو إخلاق, كأن يركب دابة توصله إلى سكنه, أو تبعده عن العدو, ثم يردها, أو يلبس ثوبا يستر عورته أو يستدفئ به ثم يرده, فلا حرج في ذلك، بل لا تحصل البراءة من تبعتها في الدنيا والآخرة إلاَّ بردها في الغنيمة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السِّيَرِ.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رويفع بن ثابت الأنصاري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وأحمد والدارمي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فيء : الفَيء: أصله: الرجوع، يقال: فاء الظل: إذا رجع نحو المشرق، وسمي المال المأخوذ من الكفار بلا قتال: فيئًا؛ لأنَّه رجع من المشركين إلى المسلمين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أعجفَهَا : بفتح الهمزة، وسكون العين المهملة، أهزلها وأضعفها، والعجفاء: الهزيلة، جمعها عِجاف وعُجُف</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أخْلقه : بفتح الهمزة، وسكون الخاء المعجمة، بمعنى: أبلاه وتركه قديمًا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يجوز استعمال أموال الغنيمة من غير ضرورة ملجئة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استعمال أموال الغنيمة المشتركة ثم ردها بعد استهلاكها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ركوب الدابة أو لبس الثوب من فيء المسلمين من غير ضرورة منافٍ لكمال الإيمان بالله واليوم الآخر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حماية بيت مال المسلمين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إثبات اليوم الآخر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الدارمي , تحقيق: حسين سليم أسد الداراني, دار المغني للنشر والتوزيع، المملكة العربية السعودية, الطبعة: الأولى، 1412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أبي داود - الأم للألباني , مؤسسة غراس للنشر والتوزيع، الطبعة: الأولى،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64623</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83"/>
          <w:footerReference w:type="default" r:id="rId6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8" w:name="_Toc496709650"/>
            <w:r w:rsidRPr="00C53AAF">
              <w:rPr>
                <w:rFonts w:ascii="mylotus" w:hAnsi="mylotus" w:cs="KFGQPC Uthman Taha Naskh"/>
                <w:b/>
                <w:bCs/>
                <w:noProof/>
                <w:sz w:val="30"/>
                <w:szCs w:val="30"/>
                <w:rtl/>
              </w:rPr>
              <w:t>من ملك ذا رحم محرم فهو حر</w:t>
            </w:r>
            <w:bookmarkEnd w:id="33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سمرة قال: قال رسول الله -صلى الله عليه وسلم-: «من مَلَكَ ذا رَحِمٍ مَحْرَمٍ فهو حُرٌّ».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أن من ملك شخصاً بينه وبينه رحم محرمة للنكاح فإنه يعتق عليه بمجرد ملكه له، ويكون حرا، فإذا ملك أباه أو أمه أو أخته أو عمه أو عمته أو نحوهم بشراء أو بهبة أو غنيمة أو إرث عتق عليه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سمرة بن جندب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ذا رحم : بفتح الرَّاء، وكسر الحاء، وأصله: موضع تكوين الولد، ثمَّ استعمل للقرابة؛ فالمراد بها هنا: كل من كان بينك وبينه نسب يوجب تحريم النكاح</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محرم : بفتح الميم، وسكون الحاء، وفتح الرَّاء المخففة، ويُقال: "مُحَرَّم" بصيغة المفعول من التحريم، والمحرم: من لا يحل نكاحه من الأقارب، فإن كان أنثى فواضح وإن كان ذكرًا فيُقدَّر كونه أنثى ليُعلم هل يحل أو يحرم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فهو حر : جواب الشرط، أي: فذو الرحم المحرم حر، والجملة اسمية، فهو تقتضي الدوام والثبوت</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ذا الرحم يعتق بمجرد الملك أو الشراء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الشَّارع الحكيم الرحيم جَعَلَ للعتق عدَّةَ أسباب، ومن تلك الأسباب: أنَّ القريب إذا ملك قريبه، فإنَّه يعتق عليه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إذا ملك قريبا من أقاربه لا يحرم عليه فإنه لا يلزمه العتق</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أبي داود. المحقق: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مصر</w:t>
      </w:r>
      <w:r w:rsidRPr="00C53AAF">
        <w:rPr>
          <w:rFonts w:ascii="mylotus" w:hAnsi="mylotus" w:cs="KFGQPC Uthman Taha Naskh"/>
          <w:noProof/>
          <w:rtl/>
        </w:rPr>
        <w:t xml:space="preserve"> -.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1395 </w:t>
      </w:r>
      <w:r w:rsidRPr="00C53AAF">
        <w:rPr>
          <w:rFonts w:ascii="mylotus" w:hAnsi="mylotus" w:cs="KFGQPC Uthman Taha Naskh" w:hint="cs"/>
          <w:noProof/>
          <w:rtl/>
        </w:rPr>
        <w:t>هـ</w:t>
      </w:r>
      <w:r w:rsidRPr="00C53AAF">
        <w:rPr>
          <w:rFonts w:ascii="mylotus" w:hAnsi="mylotus" w:cs="KFGQPC Uthman Taha Naskh"/>
          <w:noProof/>
          <w:rtl/>
        </w:rPr>
        <w:t xml:space="preserve"> - 1975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 - 2001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للشيخ الألباني. الناشر: 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64706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85"/>
          <w:footerReference w:type="default" r:id="rId6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39" w:name="_Toc496709651"/>
            <w:r w:rsidRPr="00C53AAF">
              <w:rPr>
                <w:rFonts w:ascii="mylotus" w:hAnsi="mylotus" w:cs="KFGQPC Uthman Taha Naskh"/>
                <w:b/>
                <w:bCs/>
                <w:noProof/>
                <w:sz w:val="30"/>
                <w:szCs w:val="30"/>
                <w:rtl/>
              </w:rPr>
              <w:t>من نام عن وتره، أو نسيه، فليصله إذا ذكره</w:t>
            </w:r>
            <w:bookmarkEnd w:id="33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-رضي الله عنه- مرفوعًا: «من نام عن وتره، أو نسيه، فَلْيُصَلِّه إذا ذكره».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من نام عن وتره حتى أصبح، أو نسيه فإنه يصليه بعد طلوع الفجر، أداءً لا قضاءً، فيبين الحديث الشريف جواز صلاة الوتر ولو بعد طلوع الفجر الثاني لمن نسيه أو نام عنه؛ لأنه معذور شرعاً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 وأحمد</w:t>
      </w:r>
      <w:r w:rsidRPr="00C53AAF">
        <w:rPr>
          <w:rFonts w:ascii="mylotus" w:hAnsi="mylotus" w:cs="KFGQPC Uthman Taha Naskh"/>
          <w:noProof/>
        </w:rPr>
        <w:t>.</w:t>
      </w:r>
    </w:p>
    <w:p w:rsidR="00757A62"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من نام عن الوتر فلم يستيقط حتى طلع الصبح الثاني، أو نسيه فلم يذكره حتى طلع الفجر فإنه يصليه، ولو بعد طلوع الصبح الثاني</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لا تعارض بين هذا الحديث وحديث: "من أدرك الصبح ولم يوتر، فلا وتر له"، فهذا في حق الذاكر والمستيقظ، فإن وقت الوتر عنده ينتهي بطلوع الفجر الثاني؛ بخلاف حديث الباب، فهو في حقِّ النائم والغافل، فإن هذا هو وقت الصلاة في حقه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فات الوتر فإنه لا يقضيه في النهار على صفته وتراً، بل يشفعه بركعة، لفعله -صلّى الله عليه وسلّم-، فقد كان وتره إحدى عشرة ركعة، فإذا غلبه نوم أو وجع صلى بالنهار ثنتي عشرة ركعة، وهكذا يفعل من عادته أن يصلي تسعاً فيصلي بالنهار عشراً، ومن كان يصلي بالليل سبعاً فيصلي بالنهار ثماني ركعات، وهذا هو الأظهر، فإن حديث أبي سعيد مجمل، وحديث عائشة مفسر له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مؤسسة الرسالة، الطبعة الأولى ، 1421 هـ - 2001 م</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تحقيق: محمد فؤاد عبد الباقي، نشر: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وزيادته، للألباني، ط3، المكتب الإسلامي، بيروت، 1408هـ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11277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87"/>
          <w:footerReference w:type="default" r:id="rId6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0" w:name="_Toc496709652"/>
            <w:r w:rsidRPr="00C53AAF">
              <w:rPr>
                <w:rFonts w:ascii="mylotus" w:hAnsi="mylotus" w:cs="KFGQPC Uthman Taha Naskh"/>
                <w:b/>
                <w:bCs/>
                <w:noProof/>
                <w:sz w:val="30"/>
                <w:szCs w:val="30"/>
                <w:rtl/>
              </w:rPr>
              <w:t>من ولاه الله عز وجل شيئا من أمر المسلمين فاحتجب دون حاجتهم وخلتهم وفقرهم، احتجب الله عنه دون حاجته وخلته وفقره</w:t>
            </w:r>
            <w:bookmarkEnd w:id="34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مريم الأزْدي، قال: دخلتُ على معاوية فقال: ما أنْعَمَنا بك أبا فلان -وهي كلمة تقولها العرب- فقلتُ: حديثًا سمعتُه أُخبرُك به، سمعتُ رسول الله -صلى الله عليه وسلم- يقول: «مَنْ ولَّاهُ الله -عز وجل- شيئًا مِنْ أَمْر المسلمين فاحْتَجَبَ دُونَ حاجَتِهم وخَلَّتِهِم وفقرهم، احْتَجَبَ الله عنه دون حاجَتِه وخَلَّتِهِ وفقره» قال: فَجَعَل رجلًا على حَوائِج الناس.</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يخبر أبو مريم الأزدي أنه دخل على معاوية -رضي الله عنهما- يومًا, ففرح معاوية بدخوله عليه ورحب به, فحدثه أبو مريم بحديث سمعه من النبي -صلى الله عليه وسلم-, وفيه أن من جعله الله والياً على المسلمين، وملَّكه أمرهم فاحتجب عنهم, ولم يقم بما أوجبه الله -تعالى- من حقهم, وأغلق دونهم بابه فلم يصلوا إليه, فإنَّ الله -تعالى- يحتجب عن حاجته يوم القيامة، جزاءً وفاقاً؛ فالجزاء من جنس العمل، وكما تدين تُدان, وإذا احتجب الله دون حاجته منعه فضله وعطاءه ورحمته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ولما حُدث معاوية -رضي الله عنه- بهذا الحديث؛ اتخذ رجلاً لحوائج الناس يستقبل الناس وينظر ما حوائجهم، ثم يرفعها إلى معاوية -رضي الله عنه- عندما كان أميراً للمؤمنين</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مريم الأزدي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ما أنعمنا بك : يريد ما جاءنا بك أو ما أعملك إلينا؛ وإنما يقال ذلك لمن يعتد بزيارته, ويفرح بلقائه, كأنه يقول: ما الذي أفرحنا وسرنا وأقر أعيننا بلقائك ورؤيتك؟</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ولاه : يُقال: ولاه الأمر تولية: جعله والياً عليه، وملَّكه أمره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احتجب : يُقال: حَجَبَهُ يَحْجُبُهُ حَجْباً: ستره ومنعه، واحتجب: استتر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حاجة : يُقال: حَاجَ الرَّجل يحوج: إذا احتاج، والحاجة جمعها حوائج، وهي: ما يفتقر إليها الإنسان ويطلبها</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خلتهم : الخلة والفقر متماثلان في الاحتياج، إلا أن الخَلة أشد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وعيد شديد لمن احتجب عن الرعية ولم يقض حوائجهم، سواء كان ملكًا أو وزيرًا أو قاضيًا أو أميرًا أو مديرًا أو من دونهم ممن له ولاية على شيء من أمور المسلمين</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من احتجب دون حاجة الناس وخلتهم, فأقفل دونهم بابه، أو جعل له حُجَّاباً قساةً جفاةً، يمنعون أصحاب الحاجات من الوصول إليه، فعل الله به يوم القيامة ما فعل بالمسلمين؛ جزاءً وفاقاً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يجب على من ولي من أمر المسلمين أن يسهل لصاحب الحاجة الوصول إليه فيقضي حاجته، والفقير فيعطيه من مال الله الذي يسد خلته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الجزاء من جنس العمل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مناصحة ولاة أمور المسلمين, وما كان عليه سلف الأمة من قيام بهذا الواجب</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سنن أبي داود, أبو داود سليمان بن الأشعث الأزدي السِّجِسْتاني, المحقق: محمد محيي الدين عبد الحميد,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معالم السنن، وهو شرح سنن أبي داود, أبو سليمان حمد بن محمد بن إبراهيم بن الخطاب البستي المعروف بالخطابي, المطبعة العلمية - حلب, الطبعة: الأولى 1351 هـ - 1932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البدرُ التمام شرح بلوغ المرام, الحسين بن محمد بن سعيد اللاعيّ، المعروف بالمَغرِبي, المحقق: علي بن عبد الله الزبن, الناشر: دار هجر, الطبعة: الأولى(1424 هـ - 2003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tl/>
        </w:rPr>
        <w:t>شرح رياض الصالحين، تأليف: محمد بن صالح العثيمين، الناشر: دار الوطن للنشر، الطبعة: 1426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64688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89"/>
          <w:footerReference w:type="default" r:id="rId6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1" w:name="_Toc496709653"/>
            <w:r w:rsidRPr="00C53AAF">
              <w:rPr>
                <w:rFonts w:ascii="mylotus" w:hAnsi="mylotus" w:cs="KFGQPC Uthman Taha Naskh"/>
                <w:b/>
                <w:bCs/>
                <w:noProof/>
                <w:sz w:val="30"/>
                <w:szCs w:val="30"/>
                <w:rtl/>
              </w:rPr>
              <w:t>نحرنا مع رسول الله -صلى الله عليه وسلم- عام الحديبية البدنة عن سبعة، والبقرة عن سبعة</w:t>
            </w:r>
            <w:bookmarkEnd w:id="34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قال: «نَحَرْنَا مع رسول الله صلى الله عليه وسلم عَامَ الحُدَيْبِيَة البَدَنَةَ عن سَبْعَة، والبَقَرَةَ عن سَبْعَة»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يخبر جابر بن عبد الله -رضي الله عنهما- أنهم عام الحديبية نحروا مع النبي -صلى الله عليه وسلم- ما كان معهم من الهدي، فأمرهم النبي -صلى الله عليه وسلم- أن يشترك السبعة في بدنة أو في بقرة فاشتركوا، فكان السبعة من الرجال يشتركون في بدنة، وكان السبعة يشتركون في بقرة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الحج - المغازي.</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نحرنا : النحر ذكاة الإبل خاصة، وهو طعنها في أسفل العنق عند الصدر</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عام الحديبية : الحديبية: سميت باسم بئر فيها، وكان فيها الشجرة التي بايع الصحابة تحتها النبي -صلى الله عليه وسلم- سنة ست، والحديبية فضاء على طريق مكة جدة، بعضه في الحل، وبعضه في الحرم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وعام الحديبية: هو العام الذي خرج فيه النبي -صلى الله عليه وسلم- من المدينة إلى مكة مُحْرمًا، يريد العمرة، ومعه نحو "ألف وأربعمائة" رجل من أصحابه، فلما قرب من مكة خرج إليه مشركو قريش؛ ليمنعوه من دخولها عليهم عنوة، فتواقف الطرفان عدة أيام في الحديبية، ترددت بينهم الرسل، حتى تم الصلح على شروط</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البدنة : تطلق على النَّاقة أو البقرة، والمراد هنا الإبل فقط</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عن سبعة : عن سبعة أفراد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البدنة هي الواحدة من الإبل والبقر؛ ولأنها كبيرة الحجم، كثيرة اللحم كان فائدتها ومنفعتها للمهدي والمضحي أكثر من الضَّأن والمعز؛ ولذا صارت كل واحدة منهما تقوم مقام سَبعْ من الغنم، فإذا ضحَّى ببدنةٍ أو ببقرة أجزأت عن سبع ضحايا أو سبع هدايا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يجوز أنْ يشترك سبعة مضحون أو مهدون ببدنة أو بقرة، فيكون لكلِّ واحدٍ منهم أضحيته أو هديه، ويقسمون لحمها أسباعًا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عبرة في الثواب وحصول الأجر بكبر الجسم</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سُبُعَ البقرة أو البدنة قائم مقام الشاة الواحدة، فتغني عن الرجل وأهل بيته في الأضحية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صحيح مسلم, ترقيم محمد فؤاد عبد الباقي, دار إحياء التراث العربي, بيروت</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64665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91"/>
          <w:footerReference w:type="default" r:id="rId6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2" w:name="_Toc496709654"/>
            <w:r w:rsidRPr="00C53AAF">
              <w:rPr>
                <w:rFonts w:ascii="mylotus" w:hAnsi="mylotus" w:cs="KFGQPC Uthman Taha Naskh"/>
                <w:b/>
                <w:bCs/>
                <w:noProof/>
                <w:sz w:val="30"/>
                <w:szCs w:val="30"/>
                <w:rtl/>
              </w:rPr>
              <w:t>نزلت هذه الآية في أهل قباء: فيه رجال يحبون أن يتطهروا والله يحب المطهرين، فسألهم رسول الله -صلى الله عليه وسلم-؟ فقالوا: إنا نتبع الحجارة الماء</w:t>
            </w:r>
            <w:bookmarkEnd w:id="34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عباس -رضي الله عنهما- قال: نَزلَت هذه الآية في أهل قُبَاءَ: {فِيهِ رِجَالٌ يُحِبُّونَ أَنْ يَتَطَهَّرُوا وَاللَّهُ يُحِبُّ المُطَّهِّرِين} [التوبة/108]، فَسَأَلهُم رسول الله -صلى الله عليه وسلم-؟ فقالوا: إِنَّا نُتْبِعُ الحِجارةَ الماءَ.</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الشريف إحدى مناقب أهل قباء، وهي أنهم يحبون التطهر بشهادة القرآن لهم، وأنهم حين سئلوا عن السبب أخبروا بأنهم حال دخولهم الخلاء يستجمرون بالحجارة، ثم يستنجون بعده بالماء؛ وذلك أدعى لكمال إنقاء المخرج</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ضعيف، وليس في الجمع بين الاستنجاء والاستجمار دليل صحيح، لكنه جائز؛ لأن الأصل الجواز ولا يوجد ما يمنع من ذلك</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التفسير.</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عباس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البزار</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قباء : اسم لمكان قرب المدينة النبوية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نتبع الحجارة الماء : ينزهون أدبارهم بالحجارة من الغائط، ثم يغسلونها بالماء؛ ليحصل كمال الإنقاء</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فضل مسجد قباء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أن إزالة النجاسة من محل الخارج بتخفيفها بالحجارة، ثم إتباعها الماء هو أكمل التطهر؛ ليحصل كمال الإنقاء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الاقتصار على الماء وحده أفضل من الاقتصار على الحجارة وحدها؛ لأنه يطهر المحل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الاقتصار على الحجارة وحدها، لا فرق في ذلك بين وجود الماء وعدمه، ولا بين الحاضر والمسافر والصحيح والمريض</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كشف الأستار عن زوائد البزار، نور الدين علي بن أبي بكر الهيثمي، تحقيق: حبيب الرحمن الأعظمي، الناشر: مؤسسة الرسالة، بيروت، الطبعة: الأولى 1399هـ، 1979م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10041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93"/>
          <w:footerReference w:type="default" r:id="rId6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3" w:name="_Toc496709655"/>
            <w:r w:rsidRPr="00C53AAF">
              <w:rPr>
                <w:rFonts w:ascii="mylotus" w:hAnsi="mylotus" w:cs="KFGQPC Uthman Taha Naskh"/>
                <w:b/>
                <w:bCs/>
                <w:noProof/>
                <w:sz w:val="30"/>
                <w:szCs w:val="30"/>
                <w:rtl/>
              </w:rPr>
              <w:t>نهى رسول الله -صلى الله عليه وسلم- أن تسترضع الحمقاء؛ فإن اللبن يشبه</w:t>
            </w:r>
            <w:bookmarkEnd w:id="34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زياد السهمي، قال: «نَهَى رَسُولُ الله -صلى الله عليه وسلم- أن تُسْتَرْضَعَ الْحَمْقَاءُ؛ فإن اللَّبَنَ يُشْبِهُ».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لم أجد حكما لهذا الحديث عند الشيخ الألباني، وهو مرسل، والمرسل 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يدل هذا الحديث على أنه لا ينبغي أن يُطلب من المرأة قليلة العقل، ضعيفة البصيرة أن تُرضع الطفل؛ لأن حليبها ربما أفضى إلى الرضيع فسرى إليه وأخذ من حمقها وقلة عقلها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زياد السهمي -رحمه الله-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في المراسيل والبيهقي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مراسيل أبي داود وهو في بلوغ المرام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تُسْتَرضع : يُطْلَب منها لتكون مرضعة للطفل الرضيع</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الحَمْقَاء : قليلة العقل، ضعيفة البصيرة</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فإن اللبن يشبه : أي: إن المرأة إذا أرضعت غلاماً فإنه ينزع إلى أخلاقها فيشبهها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الرضاع الكثير في هذه السن المبكرة له دورٌ كبيرٌ في تنشئة الطفل، وبناء جسمه، فهذا الغذاء يتحول بإذن الله إلى طاقات مختلفة في الجسم، ومنها الطاقة العقلية والفكرية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لا ينبغي أن نسترضع من بها عيب  خُلُقي أو خَلقي يمكن أن يؤثر على الطفل</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يدل على العناية باللبن الذي يَرْضَعُه الطفل، وأن يكون من امرأة سليمة من جميع النواحي</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تسهيل الالمام، للشيخ صالح الفوزان. طبعة الرسالة. الطبعة الأولى 1427 </w:t>
      </w:r>
      <w:r w:rsidRPr="00C53AAF">
        <w:rPr>
          <w:rFonts w:ascii="Times New Roman" w:hAnsi="Times New Roman" w:cs="Times New Roman" w:hint="cs"/>
          <w:noProof/>
          <w:rtl/>
        </w:rPr>
        <w:t>–</w:t>
      </w:r>
      <w:r w:rsidRPr="00C53AAF">
        <w:rPr>
          <w:rFonts w:ascii="mylotus" w:hAnsi="mylotus" w:cs="KFGQPC Uthman Taha Naskh"/>
          <w:noProof/>
          <w:rtl/>
        </w:rPr>
        <w:t xml:space="preserve"> 2006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المراسيل، لأبي داود. المحقق: شعيب الأرناؤوط. الناشر: مؤسسة الرسالة - بيروت. الطبعة: الأولى، 1408</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58180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95"/>
          <w:footerReference w:type="default" r:id="rId6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4" w:name="_Toc496709656"/>
            <w:r w:rsidRPr="00C53AAF">
              <w:rPr>
                <w:rFonts w:ascii="mylotus" w:hAnsi="mylotus" w:cs="KFGQPC Uthman Taha Naskh"/>
                <w:b/>
                <w:bCs/>
                <w:noProof/>
                <w:sz w:val="30"/>
                <w:szCs w:val="30"/>
                <w:rtl/>
              </w:rPr>
              <w:t>نهى رسول الله -صلى الله عليه وسلم- أن يتخلى الرجل تحت شجرة مثمرة، ونهى أن يتخلى على ضفة نهر جار</w:t>
            </w:r>
            <w:bookmarkEnd w:id="34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-رضي الله عنه- قال: «نهى رسول الله -صلى الله عليه وسلم- أن يَتَخَلَّى الرَّجل تحت شجرة مُثْمِرَةٍ، ونهى أن يَتَخَلَّى على ضَفَّةِ نَهر جَار».</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 جداً</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معنى حديث :"نهى رسول الله -صلى الله عليه وسلم- أن يَتَخَلَّى الرَّجل تحت شجرة مُثْمِرَةٍ</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يعني: لا يجوز للإنسان أن يقضي حاجته ببول أو غائط تحت الأشجار التي لها ثمار ينتفع منها إما بالأكل أو غيره من أوجه الانتفاع؛ لأن فعله هذا يقذِّرها على الناس، ولأنها ربَّما سقطت منها بعض الثِّمار فتتلوث بالنجاسات، ورُبَّما تَشَرَّبت الأشجار من هذه النَّجاسات، فأثَّر ذلك على ثَمرها، وبالتالي يَحرِم الناس من الانتفاع بها. أما الأشجار التي ثَمَرها لا يُنتفع به أو لا ثَمرة لها ، فلا مانع من قضاء الحاجة تحتها؛ لأن فعله هذا لا يترتب عليه إضرار بالناس، إلا إذا كان لها ظِل يُنتفع به، فلا يجوز قضاء الحاجة تحتها؛ لأن فيها نفع للناس</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Pr>
        <w:t xml:space="preserve"> "</w:t>
      </w:r>
      <w:r w:rsidRPr="00C53AAF">
        <w:rPr>
          <w:rFonts w:ascii="mylotus" w:hAnsi="mylotus" w:cs="KFGQPC Uthman Taha Naskh"/>
          <w:noProof/>
          <w:sz w:val="26"/>
          <w:szCs w:val="26"/>
          <w:rtl/>
        </w:rPr>
        <w:t>ونهى أن يَتَخَلَّى على ضَفَّةِ نَهر جَار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يعني : نهى النبي -صلى الله عليه وسلم- أن يقضي الإنسان حاجته ببول أو غائط على ضَفَّةِ النَّهر؛ لأنه من مرافق الناس التي يَرِدون إليها، ومثله السَّواقي والجَريات التي يجري فيها الماء إلى المزارع أو السَّواقي والجَوابي التي يجتمع فيها الماء</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هذا الحديث ضعيف، لكن تحريم قضاء الحاجة في أماكن انتفاع الناس مستفاد من أدلة صحيحة، فعن أبي هريرة -رضي الله عنه- أن رسول الله -صلى الله عليه وسلم- قال: «اتقوا اللعانين» قالوا: وما اللعانان يا رسول الله؟ قال: «الذي يتخلى في طريق الناس، أو في ظلهم». رواه مسلم (1/ 226) (ح269)</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ابن عمر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الطبراني في المعجم الأوسط</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يَتَخَلَّى : المراد بالتخلَّي: قضاء الحَاجة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مُثْمِرَةٍ : أي: لها ثَمر يُنتفع به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ضَفَّةِ : أي: جانب النَّهر وحَافَته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البُعد عن الألفاظ المُسْتَقْبَحة؛ لقوله -صلى الله عليه وسلم-: "يتخلَّى" والتخلِّي: يُراد به التغوُّط، فَعَدل به إلى غيره مما لا يستقبح</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البول أو التغوُّط، تحت الأشجار المُنتفع بها، ويدخل فيه كل ما فيه نَفع للناس</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احترامُ الأطعمة والأشربة، فلا يجوزُ إهانتها بالنَّجاسات، ولا تقذيرُ أصول الشَّجر بالنَّجاسة؛ لأنَّه يتحلَّلُ فتمتصُّه جُذورها، فيصِل إلى فروعِها وثمارِها؛ فتتغذَّى بالنَّجاسة، والنَّجاسةُ ولو استحالَتْ فهي مكروهة مُسْتَقْذَرة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رعاية الشريعة الإسلامية لحفظ حقوق الناس؛ لذلك مَنَعت من التخلِّي فيما لهم فيه حَق</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ضعيف الجامع الصغير وزيادته، تأليف: محمد ناصر الدين الألباني، أشرف على طبعه: زهير الشاويش</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10050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97"/>
          <w:footerReference w:type="default" r:id="rId6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5" w:name="_Toc496709657"/>
            <w:r w:rsidRPr="00C53AAF">
              <w:rPr>
                <w:rFonts w:ascii="mylotus" w:hAnsi="mylotus" w:cs="KFGQPC Uthman Taha Naskh"/>
                <w:b/>
                <w:bCs/>
                <w:noProof/>
                <w:sz w:val="30"/>
                <w:szCs w:val="30"/>
                <w:rtl/>
              </w:rPr>
              <w:t>نهى رسول الله -صلى الله عليه وسلم- أن يقتل شيء من الدواب صبرا</w:t>
            </w:r>
            <w:bookmarkEnd w:id="34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 الله قال: «نَهى رسول الله -صلى الله عليه وسلم- أنْ يُقتل شيء مِن الدَّواب صَبْرا».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ينهى عن صبر الدواب، وكل ذي روحٍ، وذلك بأنْ يُحبس ويُقتل، ومن ذلك إتلافه بقتلة غير شرعية، كأنْ يجعل هدفًا للرمي، ففي ذلك تعذيبٌ للحيوان، وإتلافٌ لنفسه، وإضاعة لماليته، وتفويتٌ لذكاته الشرعية، فلهذه المفاسد، ولعدم الفائدة من قتله، نهي عن صبره، والنَّهي يقتضي التحريم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الإِمَارَة - الضَّحَايَا.</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حابر بن عبد الله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الدواب : جمع دابَّة، وهي كل ما يدب على الأرض، ولكن غلب إطلاقه على ما يُركب من الحيوان، للذكر والأنثى</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صَبْرًا : بفتح الصاد وسكون الباء، قال في النهاية: "نهى عن قتل الدواب صبرًا: هو أنْ يمسك شيء من ذوات الأرواح حيًّا، ثم يُرمى بشيءٍ حتَّى يموت</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قتل أي حيوان صبرًا وهو إمساكه حيا ثم يرمى حتى يموت</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الحيوان المأكول المقدور على ذبحه لا يحل رميه, بل لا بد من تذكيته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سمو الشريعة الإسلامية وشمول تعاليمها وآدابها, حيث أوجبت الشفقة على الناس وعلى البهائم والطيور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إضاعة المال لأن قتل الدواب صبرًا إضاعة للمال، إذ إنها لا تحل بهذا القتل, إذا كانت مما يؤكل فتضيع ماليتها, وإن كانت مما لا يؤكل كالحمير ضاعت ماليتها أيضًا فينهى عن ذلك</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صحيح مسلم، تحقيق: محمد فؤاد عبد الباقي، دار إحياء التراث العربي، بيروت، 1423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64656</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699"/>
          <w:footerReference w:type="default" r:id="rId7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6" w:name="_Toc496709658"/>
            <w:r w:rsidRPr="00C53AAF">
              <w:rPr>
                <w:rFonts w:ascii="mylotus" w:hAnsi="mylotus" w:cs="KFGQPC Uthman Taha Naskh"/>
                <w:b/>
                <w:bCs/>
                <w:noProof/>
                <w:sz w:val="30"/>
                <w:szCs w:val="30"/>
                <w:rtl/>
              </w:rPr>
              <w:t>نهى رسول الله -صلى الله عليه وسلم- عن الجلالة في الإبل: أن يركب عليها، أو يشرب من ألبانها</w:t>
            </w:r>
            <w:bookmarkEnd w:id="34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ابن عمر -رضي الله عنهما-، قال: "نهى رسول الله -صلى الله عليه وسلم- عن الجَلَّالَة في الإبِل: أنْ يُرْكَبَ عليها، أو يُشْرَب مِن أَلْبَانِها".</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الحديث النَّهي عن ركوب الجلاَّلة من الإبل، والنهي عن شرب لبنها, -وهو متضمن للنهي عن أكل لحومها كما ورد في الأحاديث الأخرى-, والنهي في الحديث ليس خاصًّا بجنس الإبل بل هو عام في كل ما يتغذى على النجاسات والعذرات من الحيوان والطيور المأكولة -إن كان أكثر علفها من ذلك- ؛ لأنَّ لحمها ولبنها وعرقها صارت متولدات من النجاسة، فهي نجسة, إلا إذا غذيت بعد ذلك بطاهر ثلاثة أيام فأكثر، فيرتفع المنع حينئذ</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الجِهَاد - الضَّحَايَا.</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وابن ماجه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الجَلاَّلة : هي الحيوان الَّذي يأكل الجَلّة، -والجلة بفتح الجيم: هي البعرة-، فما يتغذى على العذرات، والنَّجاسات من الإبل أو البقر أو الغنم أو الدجاج أو غير ذلك من الحيوان والطير المأكول يسمى جَلَّالة, ولا تكون كذلك إلاَّ إذا غلب على علفها النجاسة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تحريم أكل لحوم الجلاَّلة، وشرب لبنها؛ لأنَّ لحمها ولبنها وعرقها يصير بذلك متولدًا من النجاسة، إلى أن تحبس وتطعم من العلف الطاهر ثلاثة أيام فأكثر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النهي عن الركوب على الجلالة؛ والعلة في ذلك أنها قد تعرق فتلوث ما عليها بعرقها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w:t>
      </w:r>
      <w:r w:rsidRPr="00C53AAF">
        <w:rPr>
          <w:rFonts w:ascii="mylotus" w:hAnsi="mylotus" w:cs="KFGQPC Uthman Taha Naskh"/>
          <w:noProof/>
          <w:rtl/>
        </w:rPr>
        <w:t>سنن أبي داود, أبو داود سليمان بن الأشعث الأزدي السِّجِسْتاني, المحقق: محمد محيي الدين عبد الحميد, المكتبة العصرية، صيدا - 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w:t>
      </w:r>
      <w:r w:rsidRPr="00C53AA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الرياض</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64648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01"/>
          <w:footerReference w:type="default" r:id="rId7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7" w:name="_Toc496709659"/>
            <w:r w:rsidRPr="00C53AAF">
              <w:rPr>
                <w:rFonts w:ascii="mylotus" w:hAnsi="mylotus" w:cs="KFGQPC Uthman Taha Naskh"/>
                <w:b/>
                <w:bCs/>
                <w:noProof/>
                <w:sz w:val="30"/>
                <w:szCs w:val="30"/>
                <w:rtl/>
              </w:rPr>
              <w:t>هذا أبوك، وهذه أمك فخذ بيد أيهما شئت</w:t>
            </w:r>
            <w:bookmarkEnd w:id="34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ميمونة سلمى مولى من أهل المدينة رجلُ صِدق، قال: بينما أنا جالس مع أبي هريرة، جاءته امرأة فارِسَيّة معها ابنٌ لها فادَّعَيَاه، وقد طلَّقَها زوجُها، فقالت: يا أبا هريرة، ورَطَنَت له بالفارسية، زوجي يريد أن يذهب بابني، فقال أبو هريرة: اسْتَهِما عليه ورَطَنَ لها بذلك، فجاء زوجها، فقال: مَن يُحاقُّني في ولدي، فقال أبو هريرة: اللهم إني لا أقول هذا إلا أني سمعت امرأةً جاءت إلى رسول الله -صلى الله عليه وسلم-، وأنا قاعد عنده، فقالت: يا رسول الله، إن زوجي يريد أن يذهب بابني، وقد سقاني من بِئر أبي عِنَبَة، وقد نفعني، فقال رسول الله -صلى الله عليه وسلم- اسْتَهِما عليه، فقال زوجها: من يُحَاقُّنِي في ولدي؟ فقال النبي -صلى الله عليه وسلم-: «هذا أبوك، وهذه أمك فخُذْ بيدِ أيِّهما شِئت»، فأخذ بيد أمِّه، فانطلقت به.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في هذا الحديث بيان وجوب تحقيق مصالح الطفل؛ وذلك أن هذه المرأة قد فارقت زوجها وبقي معها الطفل، وكأنه قد صار منها مانع يمنع استمرار الطفل في حضانتها مع حاجتها له، وهو أيضًا يحتاج إلى رعايتها وحفظها مع عدم قدرة الوالد عل فعل ذلك، فأخبر حينئذ أبو هريرة  بما سمعه من النبي -صلى الله عليه وسلم- في حق مثل هذه المرأة، فإنَّ الحضانة ولاية يقصد بها تربية الطفل، والقيام بمصالحه، فالصبي قبل سن التمييز يكون عند أمه، ما لم تتزوج، فإذا بلغ سن التمييز، واستقلَّ ببعض شئونه، وصار يستغني بنفسه في كثير من الأمور فحينئذٍ يستوي حق الأم والأب في حضانته؛ فيخير بين أبيه وأمه، فأيُهما ذهب إليه أخذه.</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الطلاق</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والترمذي والنسائي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tl/>
        </w:rPr>
      </w:pPr>
      <w:r w:rsidRPr="00C53AAF">
        <w:rPr>
          <w:rFonts w:ascii="mylotus" w:hAnsi="mylotus" w:cs="KFGQPC Uthman Taha Naskh"/>
          <w:noProof/>
          <w:rtl/>
        </w:rPr>
        <w:t>امرأة فارِسَيّة : بكسر الراء, أي: عجمية.</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فادَّعَيَاه : أي: فادَّعى كلٌّ منهما الابن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ورَطَنَت له بالفارسية : الرطانة بفتح الراء وكسرها، والتراطن: كلام لا يفهمه الجمهور، وإنما هو مواضعة بين اثنين أو جماعة، والعرب تخص بها غالبا كلام العجم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والمعنى: أنها تكلمت له بالفارسية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اسْتَهِما عليه : أي: على الابن والمعنى اقترعي أنت وأبوه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يُحاقُّني : من ينازعني؟</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سقاني من بِئر أبي عِنَبَة : أي أنها أظهرت حاجتها إلى الولد، ولعل محمل الحديث تعدي مدة الحضانة مع ظهور حاجة الأم إلى الولد واستغناء الأب عنه مع إرادته إصلاح الولد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الصبي بعد استغنائه بنفسه يخير بين الأم والأب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إذا تنازع الأب والأم في ابن لهما كان الواجب هو تخييره فمن اختاره ذهب به، وهو اختيار اللجنة الدائمة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القرعة طريق شرعية عند تساوي الأمرين وأنه يجوز الرجوع إليها كما يجوز الرجوع إلى التخيير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المدعي يمكنه إبداء الأسباب الموجبة لكونه محقًا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التمييز لا يشترط له سن؛ لأنه هنا عُلِّق بفهم الطفل واختياره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تكلم المرأة مع من ليس من محارمها للحاجة بدون خضوع</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 تحقيق: محمد محي الدين, المكتبة العصرية</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الترمذي, تحقيق:محمد فؤاد عبد الباقي , مكتبة ومطبعة مصطفى البابي الطبعة: الثانية، 1395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للنسائي, تحقيق: عبد الفتاح أبو غدة, مكتب المطبوعات الإسلامية الطبعة: الثانية،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المؤلف: تحقيق: محمد فؤاد عبد الباقي, دار إحياء الكتب العربية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أحمد، تحقيق شعيب الأرنؤوط. الناشر : مؤسسة الرسالة الطبعة : الأولى ، 1421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أبي داود - الأم للألباني , مؤسسة غراس للنشر والتوزيع، الطبعة: الأولى،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نيل الأوطار للشوكاني,  تحقيق: عصام الدين الصبابطي, دار الحديث، الطبعة: الأولى، 1413هـ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سبل السلام للصنعاني، نشر: دار الحديث</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مرقاة المفاتيح شرح مشكاة المصابيح للقاري , دار الفكر، بيروت , الطبعة: الأولى، 1422هـ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المكرّمة.الطبعة: الخامِسَة، 1423 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للعظيم آبادي دار الكتب العلمية - بيروت, الطبعة: الثانية، 1415 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النهاية في غريب الحديث والأثر لابن الأثير , المكتبة العلمية - بيروت، 1399هـ - تحقيق: طاهر أحمد الزاوى ومحمود محمد الطناحي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w:t>
      </w:r>
      <w:r w:rsidRPr="00C53AAF">
        <w:rPr>
          <w:rFonts w:ascii="mylotus" w:hAnsi="mylotus" w:cs="KFGQPC Uthman Taha Naskh"/>
          <w:noProof/>
        </w:rPr>
        <w:tab/>
      </w:r>
      <w:r w:rsidRPr="00C53AAF">
        <w:rPr>
          <w:rFonts w:ascii="mylotus" w:hAnsi="mylotus" w:cs="KFGQPC Uthman Taha Naskh"/>
          <w:noProof/>
          <w:rtl/>
        </w:rPr>
        <w:t>منحة العلام في شرح بلوغ المرام:تأليف عبد الله الفوزان-طبعة دار ابن  الجوزي-الطبعة الأولى 1428</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58190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03"/>
          <w:footerReference w:type="default" r:id="rId7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8" w:name="_Toc496709660"/>
            <w:r w:rsidRPr="00C53AAF">
              <w:rPr>
                <w:rFonts w:ascii="mylotus" w:hAnsi="mylotus" w:cs="KFGQPC Uthman Taha Naskh"/>
                <w:b/>
                <w:bCs/>
                <w:noProof/>
                <w:sz w:val="30"/>
                <w:szCs w:val="30"/>
                <w:rtl/>
              </w:rPr>
              <w:t>هل كان النبي صلى الله عليه وسلم يصلي الضحى؟ قالت: لا، إلا أن يجيء من مغيبه</w:t>
            </w:r>
            <w:bookmarkEnd w:id="348"/>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شَقيق، قال: قُلت لعائشة: هل كان النبي -صلى الله عليه وسلم- يُصلِّي الضُّحَى؟ قالت: «لا، إلا أن يَجِيء من مَغِيبِه».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سئلت عائشة -رضي الله عنها- في هذا الحديث عن صلاته -صلى الله عليه وسلم- للضُّحى، هل كان يصلِّيها أم لا؟ فأجابت بأنه -صلى الله عليه وسلم- لم يكن يصلِّي الضُّحى إلا في حال رجوعه من سَفره, وهذا يدل على أنه -صلى الله عليه وسلم- لم يكن يواظب على صلاة الضَّحى، بل يصليها في أحوال دون أحوال، وعدم مواظبته عليها كانت خشية منه أن تُفرض على أُمَّته, كما دلت عليه الأحاديث الأخرى، ويجوز للمسلم أن يواظب عليها لأحاديث أخرى أيضا</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عائشة -رضي الله عنها-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مَغِيبِه : من سَفره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النبي -صلى الله عليه وسلم- لم يكن يواظب على صلاة الضُّحى, ويحمل ذلك على أنه شُغل عنها, أو خاف أن تفرض على أمته, جمعا بين الأحاديث</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استفتاء عائشة -رضي الله عنها-؛ لأنها أعلم النساء بأحواله البيتية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-صلى الله عليه وسلم- كان يصلي الضحى إذا قدم من سفر</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استفتاء الرجل للمرأة ومشروعية أخذه العلم عنها</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11281</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05"/>
          <w:footerReference w:type="default" r:id="rId7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49" w:name="_Toc496709661"/>
            <w:r w:rsidRPr="00C53AAF">
              <w:rPr>
                <w:rFonts w:ascii="mylotus" w:hAnsi="mylotus" w:cs="KFGQPC Uthman Taha Naskh"/>
                <w:b/>
                <w:bCs/>
                <w:noProof/>
                <w:sz w:val="30"/>
                <w:szCs w:val="30"/>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bookmarkEnd w:id="349"/>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مالك الأشجعي سعد بن طارق -رضي الله عنه-  قال: قلت لأبي: يا أبت إنك قد صليت خلف رسول الله -صلى الله عليه وسلم- وأبي بكر وعمر وعثمان وعلي هاهنا بالكوفة، نحوًا من خمس سنين، «فكانوا يَقْنُتُونَ في الفجر؟» فقال: أَيْ بُنَيَّ مُحْدَثٌ.</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الشريف أن القنوت في صلاة الفجر إن لم يكن بسبب نازلة معينة فهو بدعة محدثة</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قال شيخ الإسلام: لا يقنت في غير الوتر، الاَّ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طارق بن أشيم والد أبي مالك سعد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القنوت : في اللغة يطلق على عدة معانٍ منها: دوام الطاعة، وطول القيام، والسكوت، والدعاء، وهو أشهرها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وعند الفقهاء: القنوت: الدعاء في الصلاة قائماً، وهذا معنى (قنت) هنا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محدث : أي: أمر مخترعٌ ومبتدعٌ في الدين، لم يرد في الشرع</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أي بني : منادى بـ (أي)، والأصل أنها لنداء البعيد، لكن قد ينزل القريب منزلة البعيد؛ للإشعار بأنه رفيع القدر ذو مكانة عالية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فيه دليل على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لكانت الهمم والدواعي متوفرة على نقله، ولم يتركه الصحابة -رضي الله عنهم-، ولا سيما الخلفاء الراشدون الذين يؤمون الناس، فمثل ذلك لا يخفى</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القنوت في الفرائض إذا نزل بالمسلمين نازلة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المتتبع للسنة يجد أن أكثر الأحاديث تدل على أنه صلّى الله عليه وسلّم كان يقنت عند الحاجة، والنازلة في صلاة الفجر</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10935</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07"/>
          <w:footerReference w:type="default" r:id="rId7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0" w:name="_Toc496709662"/>
            <w:r w:rsidRPr="00C53AAF">
              <w:rPr>
                <w:rFonts w:ascii="mylotus" w:hAnsi="mylotus" w:cs="KFGQPC Uthman Taha Naskh"/>
                <w:b/>
                <w:bCs/>
                <w:noProof/>
                <w:sz w:val="30"/>
                <w:szCs w:val="30"/>
                <w:rtl/>
              </w:rPr>
              <w:t>يا بلال، إذا أذنت فترسل في أذانك، وإذا أقمت فاحدر، واجعل بين أذانك وإقامتك قدر ما يفرغ الآكل من أكله، والشارب من شربه، والمعتصر إذا دخل لقضاء حاجته</w:t>
            </w:r>
            <w:bookmarkEnd w:id="350"/>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جابر بن عبدالله -رضي الله عنهما- عن النبي -صلى الله عليه وسلم- أنه قال: «يا بلال، إذا أذنت فترسَّل في أذانك، وإذا أقمت فاحدُرْ، واجعل بين أذانك وإقامتك قدر ما يفرغ الآكل من أكله، والشارب من شربه، والمعتصر إذا دخل لقضاء حاجته، ولا تقوموا حتى تروني».</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 جداً</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الشريف عدة أمور، وهي: أنه ينبغي التمهل في الأذان، والسرعة في الإقامة، وأن يكون بين الأذان والإقامة وقت كافي، يكفي من كان يأكل أو يشرب أو في الخلاء من أن ينتهي من أمره، وكذا لا يقوم المصلون حتى يرى الإمام قد خرج</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والحديث ضعيف، ولكن الجملة الأخيرة منه جاءت في الصحيحين من حديث أبي قتادة -رضي الله عنه-: قال: قال رسول الله -صلى الله عليه وسلم-: «إذا أقيمت الصلاة، فلا تقوموا حتى تروني»، وأما أول الحديث فقد جاء عن عمر وابنه -رضي الله عنهما-، وبعض التابعين، كما رواه ابن أبي شيبة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جابر بن عبدالله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فترسَّل : الترسُّل: التمهل والتأني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وإذا أقمت فاحدُرْ : حدر الرجل الإقامة: أسرع بكلماتها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والمعتصر : هو من يؤذيه بول أو غائط، أي: يفرغ الذي يحتاج إلى الغائط، ويعصر بطنه وفرجه</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يفرغ الأكل : انتهى من أكله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دليل على أنه ينبغي في الأذان التمهل والتأني، وفي الإقامة الإسراع والحدر؛ لأن الأذان دعوة للغائبين فناسب فيه التمهل؛ لأنه أبلغ في الإعلام؛ لأن بعض الناس قد لا ينتبه لأوله، فينتبه لآخره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وأما الإقامة فهي دعوة للحاضرين فلا يحتاجون فيها ما يحتاج إليه البعيد، فكان الإسراع بها أنسب؛ ليفرغ منها بسرعة، فيأتي بالمقصود وهو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الأذان: هو إعلام الناس بدخول وقت الصلاة، ودعوتهم إلى الحضور؛ فالأفضل أن يجعل بين الأذان وإقامة الصلاة وقت يستعدون فيه للحضور، ويفرغون من أعمالهم التي بدأ الأذان وهم قائمون بها من أكل ولبس وطهارة ونحوها، مع ملاحظة أن يهتم المسلم بالاستعداد للصلاة والتبكير، وألا يجعل أعماله في وقت الصلاة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المستحب أن لا يطيل الانتظار ما بين الأذان وقبل الصلاة؛ فيشق على الحاضرين</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سنن الترمذي، محمد بن عيسى الترمذي، تحقيق: أحمد محمد شاكر وآخرين، دار إحياء التراث العربي، بيروت</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10628</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09"/>
          <w:footerReference w:type="default" r:id="rId7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1" w:name="_Toc496709663"/>
            <w:r w:rsidRPr="00C53AAF">
              <w:rPr>
                <w:rFonts w:ascii="mylotus" w:hAnsi="mylotus" w:cs="KFGQPC Uthman Taha Naskh"/>
                <w:b/>
                <w:bCs/>
                <w:noProof/>
                <w:sz w:val="30"/>
                <w:szCs w:val="30"/>
                <w:rtl/>
              </w:rPr>
              <w:t>يا بني بياضة أنكحوا أبا هند وأنكحوا إليه</w:t>
            </w:r>
            <w:bookmarkEnd w:id="351"/>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هريرة -رضي الله عنه-، أن أبا هِنْد، حَجَمَ النبي -صلى الله عليه وسلم- في اليَافُوخ، فقال النبي -صلى الله عليه وسلم-: «يا بَنِي بَيَاضَةَ، أَنْكِحُوا أَبَا هِنْدٍ، وَانْكِحُوا إلَيْهِ» وقال: «وإنْ كان في شيء مِمَّا تَدَاوُون به خيرٌ فَالحِجَامة».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هذا الحديث فيه أن النبي -صلى الله عليه وسلم- احتجم عند أبي هند -رضي الله عنه- في رأسه, وهو يدل على عدم اعتبار الكفاءة لا في النسب، ولا في المهنة؛ وذلك أنَّ النَّبيَّ -صلى الله عليه وسلم- أمر إحدى قبائل الأنصار، وهم القبيلة القحطانية الأزدية العربية أن يُنكِحُوا أبا هند، وأن يخطبوا إليه بناته, وهو من موالي بني بياضة المذكورين، وكان مع ما مسَّه من الرق حجَّامًا، والحجامة عند العرب صناعة دنيئة, فلم يعتبر الكفاءة في النسب أو المهنة, وتدل النصوص الأخر على اعتبار الكفاءة في الدين والخلق</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ثم ذكر أن الحجامة من خير ما يتداوى به المرء</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هريرة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أبي داود</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بني بياضة : بنو بياضة بن عامر: بطن من بطون الخزرج، إحدى قبيلتي الأنصار، أصلهم من الأزد من قحطان</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أنكِحوا : زوِّجوه بناتكم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أبا هند : أبو هند مولى فروة بن عمرو البياضي، واسمه عبد الله، وكان حجَّامًا حَجَم النبيَّ -صلى الله عليه وسلم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انكِحوا إليه : أي اخطبوا إليه بناته, ولا تخرجوه منكم بسبب مهنة الحجامة</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الحجامة : مص وإخراج الدم لأجل العلاج</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اليافوخ : مكان التقاء عظم مقدم الرأس ومؤخره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عدم اعتبار الكفاءة للنكاح في النسب أو المهنة، وأن الكفاءة المعتبرة إنما تكون في الدين والخلق</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إنكاح الحجام والتزوج من بناته</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الحجامة من خير ما يتداوى به المريض</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 xml:space="preserve">صحيح أبي داود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الأم</w:t>
      </w:r>
      <w:r w:rsidRPr="00C53AAF">
        <w:rPr>
          <w:rFonts w:ascii="mylotus" w:hAnsi="mylotus" w:cs="KFGQPC Uthman Taha Naskh"/>
          <w:noProof/>
          <w:rtl/>
        </w:rPr>
        <w:t xml:space="preserve">, </w:t>
      </w:r>
      <w:r w:rsidRPr="00C53AAF">
        <w:rPr>
          <w:rFonts w:ascii="mylotus" w:hAnsi="mylotus" w:cs="KFGQPC Uthman Taha Naskh" w:hint="cs"/>
          <w:noProof/>
          <w:rtl/>
        </w:rPr>
        <w:t>أبو</w:t>
      </w:r>
      <w:r w:rsidRPr="00C53AAF">
        <w:rPr>
          <w:rFonts w:ascii="mylotus" w:hAnsi="mylotus" w:cs="KFGQPC Uthman Taha Naskh"/>
          <w:noProof/>
          <w:rtl/>
        </w:rPr>
        <w:t xml:space="preserve"> </w:t>
      </w:r>
      <w:r w:rsidRPr="00C53AAF">
        <w:rPr>
          <w:rFonts w:ascii="mylotus" w:hAnsi="mylotus" w:cs="KFGQPC Uthman Taha Naskh" w:hint="cs"/>
          <w:noProof/>
          <w:rtl/>
        </w:rPr>
        <w:t>عبد</w:t>
      </w:r>
      <w:r w:rsidRPr="00C53AAF">
        <w:rPr>
          <w:rFonts w:ascii="mylotus" w:hAnsi="mylotus" w:cs="KFGQPC Uthman Taha Naskh"/>
          <w:noProof/>
          <w:rtl/>
        </w:rPr>
        <w:t xml:space="preserve"> </w:t>
      </w:r>
      <w:r w:rsidRPr="00C53AAF">
        <w:rPr>
          <w:rFonts w:ascii="mylotus" w:hAnsi="mylotus" w:cs="KFGQPC Uthman Taha Naskh" w:hint="cs"/>
          <w:noProof/>
          <w:rtl/>
        </w:rPr>
        <w:t>الرحمن</w:t>
      </w:r>
      <w:r w:rsidRPr="00C53AAF">
        <w:rPr>
          <w:rFonts w:ascii="mylotus" w:hAnsi="mylotus" w:cs="KFGQPC Uthman Taha Naskh"/>
          <w:noProof/>
          <w:rtl/>
        </w:rPr>
        <w:t xml:space="preserve"> </w:t>
      </w:r>
      <w:r w:rsidRPr="00C53AAF">
        <w:rPr>
          <w:rFonts w:ascii="mylotus" w:hAnsi="mylotus" w:cs="KFGQPC Uthman Taha Naskh" w:hint="cs"/>
          <w:noProof/>
          <w:rtl/>
        </w:rPr>
        <w:t>محمد</w:t>
      </w:r>
      <w:r w:rsidRPr="00C53AAF">
        <w:rPr>
          <w:rFonts w:ascii="mylotus" w:hAnsi="mylotus" w:cs="KFGQPC Uthman Taha Naskh"/>
          <w:noProof/>
          <w:rtl/>
        </w:rPr>
        <w:t xml:space="preserve"> </w:t>
      </w:r>
      <w:r w:rsidRPr="00C53AAF">
        <w:rPr>
          <w:rFonts w:ascii="mylotus" w:hAnsi="mylotus" w:cs="KFGQPC Uthman Taha Naskh" w:hint="cs"/>
          <w:noProof/>
          <w:rtl/>
        </w:rPr>
        <w:t>ناصر</w:t>
      </w:r>
      <w:r w:rsidRPr="00C53AAF">
        <w:rPr>
          <w:rFonts w:ascii="mylotus" w:hAnsi="mylotus" w:cs="KFGQPC Uthman Taha Naskh"/>
          <w:noProof/>
          <w:rtl/>
        </w:rPr>
        <w:t xml:space="preserve"> </w:t>
      </w:r>
      <w:r w:rsidRPr="00C53AAF">
        <w:rPr>
          <w:rFonts w:ascii="mylotus" w:hAnsi="mylotus" w:cs="KFGQPC Uthman Taha Naskh" w:hint="cs"/>
          <w:noProof/>
          <w:rtl/>
        </w:rPr>
        <w:t>الدين</w:t>
      </w:r>
      <w:r w:rsidRPr="00C53AAF">
        <w:rPr>
          <w:rFonts w:ascii="mylotus" w:hAnsi="mylotus" w:cs="KFGQPC Uthman Taha Naskh"/>
          <w:noProof/>
          <w:rtl/>
        </w:rPr>
        <w:t xml:space="preserve"> </w:t>
      </w:r>
      <w:r w:rsidRPr="00C53AAF">
        <w:rPr>
          <w:rFonts w:ascii="mylotus" w:hAnsi="mylotus" w:cs="KFGQPC Uthman Taha Naskh" w:hint="cs"/>
          <w:noProof/>
          <w:rtl/>
        </w:rPr>
        <w:t>الألباني</w:t>
      </w:r>
      <w:r w:rsidRPr="00C53AAF">
        <w:rPr>
          <w:rFonts w:ascii="mylotus" w:hAnsi="mylotus" w:cs="KFGQPC Uthman Taha Naskh"/>
          <w:noProof/>
          <w:rtl/>
        </w:rPr>
        <w:t xml:space="preserve">, </w:t>
      </w:r>
      <w:r w:rsidRPr="00C53AAF">
        <w:rPr>
          <w:rFonts w:ascii="mylotus" w:hAnsi="mylotus" w:cs="KFGQPC Uthman Taha Naskh" w:hint="cs"/>
          <w:noProof/>
          <w:rtl/>
        </w:rPr>
        <w:t>مؤسسة</w:t>
      </w:r>
      <w:r w:rsidRPr="00C53AAF">
        <w:rPr>
          <w:rFonts w:ascii="mylotus" w:hAnsi="mylotus" w:cs="KFGQPC Uthman Taha Naskh"/>
          <w:noProof/>
          <w:rtl/>
        </w:rPr>
        <w:t xml:space="preserve"> </w:t>
      </w:r>
      <w:r w:rsidRPr="00C53AAF">
        <w:rPr>
          <w:rFonts w:ascii="mylotus" w:hAnsi="mylotus" w:cs="KFGQPC Uthman Taha Naskh" w:hint="cs"/>
          <w:noProof/>
          <w:rtl/>
        </w:rPr>
        <w:t>غراس</w:t>
      </w:r>
      <w:r w:rsidRPr="00C53AAF">
        <w:rPr>
          <w:rFonts w:ascii="mylotus" w:hAnsi="mylotus" w:cs="KFGQPC Uthman Taha Naskh"/>
          <w:noProof/>
          <w:rtl/>
        </w:rPr>
        <w:t xml:space="preserve"> </w:t>
      </w:r>
      <w:r w:rsidRPr="00C53AAF">
        <w:rPr>
          <w:rFonts w:ascii="mylotus" w:hAnsi="mylotus" w:cs="KFGQPC Uthman Taha Naskh" w:hint="cs"/>
          <w:noProof/>
          <w:rtl/>
        </w:rPr>
        <w:t>للنشر</w:t>
      </w:r>
      <w:r w:rsidRPr="00C53AAF">
        <w:rPr>
          <w:rFonts w:ascii="mylotus" w:hAnsi="mylotus" w:cs="KFGQPC Uthman Taha Naskh"/>
          <w:noProof/>
          <w:rtl/>
        </w:rPr>
        <w:t xml:space="preserve"> </w:t>
      </w:r>
      <w:r w:rsidRPr="00C53AAF">
        <w:rPr>
          <w:rFonts w:ascii="mylotus" w:hAnsi="mylotus" w:cs="KFGQPC Uthman Taha Naskh" w:hint="cs"/>
          <w:noProof/>
          <w:rtl/>
        </w:rPr>
        <w:t>والتوزيع،</w:t>
      </w:r>
      <w:r w:rsidRPr="00C53AAF">
        <w:rPr>
          <w:rFonts w:ascii="mylotus" w:hAnsi="mylotus" w:cs="KFGQPC Uthman Taha Naskh"/>
          <w:noProof/>
          <w:rtl/>
        </w:rPr>
        <w:t xml:space="preserve"> </w:t>
      </w:r>
      <w:r w:rsidRPr="00C53AAF">
        <w:rPr>
          <w:rFonts w:ascii="mylotus" w:hAnsi="mylotus" w:cs="KFGQPC Uthman Taha Naskh" w:hint="cs"/>
          <w:noProof/>
          <w:rtl/>
        </w:rPr>
        <w:t>الكويت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الأولى،</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- 2002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 xml:space="preserve">, </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1415 </w:t>
      </w:r>
      <w:r w:rsidRPr="00C53AAF">
        <w:rPr>
          <w:rFonts w:ascii="mylotus" w:hAnsi="mylotus" w:cs="KFGQPC Uthman Taha Naskh" w:hint="cs"/>
          <w:noProof/>
          <w:rtl/>
        </w:rPr>
        <w:t>هـ</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58080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11"/>
          <w:footerReference w:type="default" r:id="rId7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2" w:name="_Toc496709664"/>
            <w:r w:rsidRPr="00C53AAF">
              <w:rPr>
                <w:rFonts w:ascii="mylotus" w:hAnsi="mylotus" w:cs="KFGQPC Uthman Taha Naskh"/>
                <w:b/>
                <w:bCs/>
                <w:noProof/>
                <w:sz w:val="30"/>
                <w:szCs w:val="30"/>
                <w:rtl/>
              </w:rPr>
              <w:t>يا بني، إياك والالتفات في الصلاة، فإن الالتفات في الصلاة هلكة، فإن كان لا بد ففي التطوع لا في الفريضة</w:t>
            </w:r>
            <w:bookmarkEnd w:id="352"/>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أنس -رضي الله عنه-  قال: قال لي رسول الله -صلى الله عليه وسلم-: «يا بُنَيَّ، إِيَّاك والالتِفَات في الصلاة، فإن الالتِفَات في الصلاة هَلَكَة، فإن كان لا بُدَّ ففي التَّطَوُّعِ لا في الفَريضة».</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ضعيف</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حذر النبي -صلى الله عليه وسلم- أنسًا -رضي الله عنه- من الالتِفَات في الصلاة، وأخبره أن الالتِفَات في الصلاة هلاك؛ لأنه طاعة للشيطان، وهو سبب الهلاك، والصلاة مع الالتِفَات تستحيل من الكمال إلى النَّقص، وقد يصل به الأمر إلى أن يخرج من الصلاة بلا أَجر، وأما إذا كان لا بد من الالتفات ولا مَحيد عنه، فليكن في صلاة التطوع؛ لأن أمْر صلاة التطوع أخَف من صلاة الفريضة</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أنس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الترمذي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الالتِفَات : صَرف الوجه إلى جِهة اليَمين أو الشَّمال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هَلَكَة : هَلاك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إياك : بمعنى احذر</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لا بد : أي لا مفر ولا محيد</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التَّحذير من الالتِفَات في الصلاة، وتحريمه في الفريضة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يُكرَه الالتِفَات في الصلاة إلاَّ لحاجة، ما لم يكن الالتِفَات باستدَارة جميع البَدن عن القِبْلة أو استدبارها؛ فإنه يبطل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الصلوات المكتوبات أهمُّ الصلوات، ويجب أن تكون العناية والاهتمام بهن أكثر، ولذا فإنَّ وقوع الالتفات في الصلاة النافلة أخف منه في الفريضة، وهكذا سائر الأمور المكروهة في الصلاة، فوقوعها في النافلة أخف وأسهل من الفريضة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رحمة النبي صلى الله عليه وسلم بالصبيان وشفقته عليهم, ويظهر ذلك في قوله لأنس: يا بني</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حسن تعليم النبي -صلى الله عليه وسلم- وتلطفه بالمتعلم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المغني ، تأليف: أبو محمد موفق الدين، الشهير بابن قدامة المقدسي، الناشر: مكتبة القاهرة، الطبعة: بدون طبعة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كشاف القناع عن متن الإقناع، تأليف: منصور بن يونس بن صلاح الدين البهوتي الحنبلي، الناشر: دار الكتب العلمية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10879</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13"/>
          <w:footerReference w:type="default" r:id="rId7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3" w:name="_Toc496709665"/>
            <w:r w:rsidRPr="00C53AAF">
              <w:rPr>
                <w:rFonts w:ascii="mylotus" w:hAnsi="mylotus" w:cs="KFGQPC Uthman Taha Naskh"/>
                <w:b/>
                <w:bCs/>
                <w:noProof/>
                <w:sz w:val="30"/>
                <w:szCs w:val="30"/>
                <w:rtl/>
              </w:rPr>
              <w:t>يا رسول الله، أرأيت الرجل يعجل عن امرأته ولم يمن، ماذا عليه؟ قال رسول الله -صلى الله عليه وسلم-: إنما الماء من الماء</w:t>
            </w:r>
            <w:bookmarkEnd w:id="353"/>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سعيد الخدري -رضي الله عنه- قال: خَرَجْتُ مع رسول الله -صلى الله عليه وسلم- يوم الاثنين إلى قباء إِذَا كُنَّا فِي بَنِي سَالِمٍ وقف رسول الله -صلى الله عليه وسلم- على باب عِتْبَانَ فَصَرَخَ بِهِ، فَخَرَجَ يَجُرُّ إزاره، فقال رسول الله -صلى الله عليه وسلم-: «أَعْجَلْنَا الرَّجُلَ» فقال عتبان: يا رسول الله، أَرَأَيْتَ الرَّجُلَ يُعْجَلُ عن امرأته ولم يُمْنِ، ماذا عليه؟ قال رسول الله -صلى الله عليه وسلم-: «إِنَّمَا المَاءُ مِنَ الماءِ».</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أفاد حديث أبي سعيد الخدري هذا أن الاغتسال إنما يكون من الإنزال، فالماء الأول المعروف، والثاني المني،  والحديث دال بمفهوم الحصر على أنه لا غسل إلا من الإنزال، ولا غسل من مجاوزة الختان الختان، لكنه منسوخ، والغسل واجب من الجماع ولو لم يحصل إنزال؛ لحديث: (إذا التقى الختانان فقد وجب الغسل)</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سعيد الخدري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الماء من الماء : الماء الأول: المراد به: ماء الاغتسال، والثاني: المراد به: المني النازل دفقاً بلذة</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أسلوب من أساليب القصر عند البلاغيين، وطريقه (إنما)، ومعناه: أن الاغتسال مقصور على الإنزال، لكنه منسوخ كما تقدم</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الاغتسال هو إفاضة الماء على عموم الجسم، وأجمعوا على مشروعية الدلك، ولكنه على الصحيح لا يجب</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وجوب الغسل من إنزال المني ولو كان نائما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يجب الاغتسال من خروج المني بلذة، أما إذا جامع في النوم ولم يخرج منه شيء (الاحتلام)، فلا اغتسال عليه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منحة العلام في شرح بلوغ المرام، عبد الله صالح الفوزان، دار ابن الجوزي، الطبعة: الأولى 1428هـ، 1432هـ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10040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15"/>
          <w:footerReference w:type="default" r:id="rId7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4" w:name="_Toc496709666"/>
            <w:r w:rsidRPr="00C53AAF">
              <w:rPr>
                <w:rFonts w:ascii="mylotus" w:hAnsi="mylotus" w:cs="KFGQPC Uthman Taha Naskh"/>
                <w:b/>
                <w:bCs/>
                <w:noProof/>
                <w:sz w:val="30"/>
                <w:szCs w:val="30"/>
                <w:rtl/>
              </w:rPr>
              <w:t>يا عبد الله، لا تكن مثل فلان كان يقوم الليل، فترك قيام الليل</w:t>
            </w:r>
            <w:bookmarkEnd w:id="354"/>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عبد الله بن عمرو بن العاص -رضي الله عنهما- قال: قال لي رسول الله -صلى الله عليه وسلم-: «يا عبد الله، لا تكن مثل فلان كان يقوم الليل، فترك قيام الليل».</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حذر النبي -صلى الله عليه وسلم- عبد الله بن عمرو أن يترك صلاة الليل كما فعل فلان من الناس، ولم يُذكر اسمه ستراً عليه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وينبغي للمسلم أن يحذر من التشدد في العبادة وتكليفه النفس ما لا تطيق من الطاعات، ومن فَعَلَ ذلك غلبه الدِّين لكثرة الأعمال والطاعات، فيكون آخر أمره العجز والانقطاع، لأن الله تعالى أوجب على عباده وظائف من الطاعات في وقت دون وقت، تيسيراً ورحمة، ولأن الإنسان إذا أخذ بالقصد دام عمله، وتمكن من أداء الحقوق كلها، حقِّ الله تعالى، وحقِّ النفس، وحقِّ الأهل والأصحاب برفق وسهولة، وقد قال النبي -صلّى الله عليه وسلّم-: «إن أحب الأعمال إلى الله أدومها وإن قل</w:t>
      </w:r>
      <w:r w:rsidRPr="00C53AAF">
        <w:rPr>
          <w:rFonts w:ascii="mylotus" w:hAnsi="mylotus" w:cs="KFGQPC Uthman Taha Naskh"/>
          <w:noProof/>
          <w:sz w:val="26"/>
          <w:szCs w:val="26"/>
        </w:rPr>
        <w:t>»[(804)]</w:t>
      </w:r>
      <w:r w:rsidRPr="00C53AAF">
        <w:rPr>
          <w:rFonts w:ascii="mylotus" w:hAnsi="mylotus" w:cs="KFGQPC Uthman Taha Naskh"/>
          <w:noProof/>
          <w:sz w:val="26"/>
          <w:szCs w:val="26"/>
          <w:rtl/>
        </w:rPr>
        <w:t>، فينبغي للإنسان أن يكون له ورد بالليل قدر استطاعته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بن العاص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متفق عليه</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مثل فلان : لم يدر من هو، والظاهر أنَّ الإبهام من أحد الرواة؛ لقصد الستر عليه، والقصد هو تنفير عبد الله من الغفلة، وترغيبه بقيام الليل</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من الليل : المراد: في جزء من أجزائه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فضيلة  قيام الليل، وأنَّه لا ينبغي تركه؛ لما فيه من الفضل العظيم، فصلاة الليل أفضل من صلاة النهار؛ لما فيها من السرية، والبُعد عن الرياء</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قيام الليل من المغرب إلى طلوع الفجر، فالنافلة بين المغرب والعشاء من قيامِ الليل، وأفضل صلاة الليل ثلث الليل بعد نصفه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قال شيخ الإسلام: الصلاة إذا قام من الليل أفضل من القراءة في غير صلاة، نص على ذلك أئمة الإسلام؛ لقوله -صلى الله عليه وسلم-:"اعلموا أنَّ خير أعمالكم الصلاة" [رواهُ ابن ماجه</w:t>
      </w:r>
      <w:r w:rsidRPr="00C53AAF">
        <w:rPr>
          <w:rFonts w:ascii="mylotus" w:hAnsi="mylotus" w:cs="KFGQPC Uthman Taha Naskh"/>
          <w:noProof/>
        </w:rPr>
        <w:t xml:space="preserve"> (277)</w:t>
      </w:r>
      <w:r w:rsidRPr="00C53AAF">
        <w:rPr>
          <w:rFonts w:ascii="mylotus" w:hAnsi="mylotus" w:cs="KFGQPC Uthman Taha Naskh"/>
          <w:noProof/>
          <w:rtl/>
        </w:rPr>
        <w:t>]، لكن إن حصل له نشاط، وتدبر، وتفهم للقراءة دون الصلاة، فالأفضل في حقه ما كان أنفع 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الدوام على ما اعتاده المرء من أعمال الخير والطاعة من غير تفريط، وأنه لا ينبغي للإنسان قطع العبادة؛ لأن هذا قد يشعر بالزهد فيها والرغبة منها</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طلب الستر على المسلم، حيث أن النبي -صلى الله عليه وسلم- لم يسم الرجل الذي ذمه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1427هـ - 2006م</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لعبدالله بن عبد الرحمن البسام، مكتبة الأسدي، مكة، ط الخامسة 1423هـ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tl/>
        </w:rPr>
        <w:t>منحة العلام في شرح بلوغ المرام، تأليف: عبد الله بن صالح الفوزان، ط 1، 1427هـ، دار ابن الجوزي، الرياض</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11270</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17"/>
          <w:footerReference w:type="default" r:id="rId7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5" w:name="_Toc496709667"/>
            <w:r w:rsidRPr="00C53AAF">
              <w:rPr>
                <w:rFonts w:ascii="mylotus" w:hAnsi="mylotus" w:cs="KFGQPC Uthman Taha Naskh"/>
                <w:b/>
                <w:bCs/>
                <w:noProof/>
                <w:sz w:val="30"/>
                <w:szCs w:val="30"/>
                <w:rtl/>
              </w:rPr>
              <w:t>يد المسلمين على من سواهم، تتكافأ دماؤهم وأموالهم، ويجير على المسلمين أدناهم، ويرد على المسلمين أقصاهم</w:t>
            </w:r>
            <w:bookmarkEnd w:id="355"/>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عمرو بن شعيب، عن أبيه، عن جده قال: قال رسول الله -صلى الله عليه وسلم-: «يَدُ المسلمين على مَن سِواهم، تَتَكافَأُ دِماؤهم وأموالُهم، ويُجِيرُ على المسلمين أدْناهم، ويَرُدُّ على المسلمين أَقْصَاهم».</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حسن</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دل الحديث على أن كلمة المسلمين يجب أن تكون واحدة، وأمرهم ضد أعدائهم واحد، فلا يتفرقون ولا يتخاذلون، وإنما هم عصبة واحدة، وأمرهم واحد على الأعداء؛ قال -تعالى-: {وَاعْتَصِمُوا بِحَبْلِ اللَّهِ جَمِيعًا وَلَا تَفَرَّقُوا} [آل عمران: 103]، وقال -تعالى-: {وَلَا تَنَازَعُوا فَتَفْشَلُوا وَتَذْهَبَ رِيحُكُمْ} [الأنفال: 46]. كما أنَّ دماء المؤمنين والمسلمين تتساوى في الدية والقصاص، فليس أحد أفضل من أحد، لا في الأنساب، ولا في الأعراق، ولا في المذاهب، فهم أمام هذا الحق والواجب سواء، وفيه أيضا أنَّ المسلم الواحد إذا أمَّن كافرًا صار أمانه ساريًا على عموم المسلمين، فيجب احترام أمانه، ولا يحل هتك عهده وعقده</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وفي الحديث أيضا أن السرية إذا غنمت بقوة الجيش كانت الغنيمة لهم وللقاصي من الجيش, إذ بقوته غنموها, وأن ما صار في بيت المال من الفيء فهو لقاصيهم ودانيهم، وإن كان سبب أخذه دانيهم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الجنايات - القَسَامَةِ - السير - الدِّيَاتِ - الجِرَاحِ - الحُدُودِ.</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عبد الله بن عمرو -رضي الله عنهما-</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أبو داود وابن ماجه وأحمد</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سنن ابن ماجه، وهو في البلوغ مختصرًا</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يَدُ المسلمين على مَن سِواهم : أي: هم مجتمعون على أعدائهم لا يسعهم التخاذل بل يعاون بعضهم بعضًا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تَتَكافَأُ دِماؤهم وأموالهم : أي: تتساوى فِي الْقصاص والديات، وأنَّه لا فرق بين شريف ووضيع في الدم؛ بخلاف ما كان عليه الجاهلية من المفاضلة، وعدم التساوي</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ويجير على المسلمين أدناهم : أي: إذا عقد الذمة للكافر أقل المسلمين قيمة في مجتمعهم كالفقير والضعيف والمرأة ونحوهم, فهو نافذ على الكل ليس لأحد نقضه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ويرد على المسلمين : أي: يعيد الغنيمة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أقصاهم : أبعدهم إلى جهة العدو</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صحة أمان الكافر إذا صدر من مسلم أيِّ مسلم كان ذكرًا أم أنثى حرًّا أم عبدًا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إذا قال مسلم لكافرٍ: أجرتك أو أنت آمن ونحو ذلك, ثبت حكم الأمان والتزم به جميع المسلمين, فيحرم قتل هذا الكافر, ويحرم ماله والتعرض 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الأمان العام مع الكفار يعقده الإمام, أما الأفراد من المسلمين فيعقِدون الأمان مع أفرادٍ يسيرةٍ من الكفار</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كلمة المسلمين واحدة، وأمرهم ضد أعدائهم واحد، فلا يتفرقون ولا يتخاذلون، وإنما هم عصبة واحدة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 غنائم الحرب تُعطى لجميع أفراد الجيش, لقاصيهم ودانيهم</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سنن أبي داود: سليمان بن الأشعث السِّجِسْتاني تحقيق: محمد محيي الدين عبد الحميد: المكتبة العصرية</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تأليف عبد الله الفوزان-طبعة دار ابن  الجوزي-الطبعة الأولى 1428</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توضيح الأحكام شرح بلوغ المرام: تأليف عبد الله البسام- مكتبة الأسدي </w:t>
      </w:r>
      <w:r w:rsidRPr="00C53AAF">
        <w:rPr>
          <w:rFonts w:ascii="Times New Roman" w:hAnsi="Times New Roman" w:cs="Times New Roman" w:hint="cs"/>
          <w:noProof/>
          <w:rtl/>
        </w:rPr>
        <w:t>–</w:t>
      </w:r>
      <w:r w:rsidRPr="00C53AAF">
        <w:rPr>
          <w:rFonts w:ascii="mylotus" w:hAnsi="mylotus" w:cs="KFGQPC Uthman Taha Naskh" w:hint="cs"/>
          <w:noProof/>
          <w:rtl/>
        </w:rPr>
        <w:t>مكة</w:t>
      </w:r>
      <w:r w:rsidRPr="00C53AAF">
        <w:rPr>
          <w:rFonts w:ascii="mylotus" w:hAnsi="mylotus" w:cs="KFGQPC Uthman Taha Naskh"/>
          <w:noProof/>
          <w:rtl/>
        </w:rPr>
        <w:t xml:space="preserve"> </w:t>
      </w:r>
      <w:r w:rsidRPr="00C53AAF">
        <w:rPr>
          <w:rFonts w:ascii="mylotus" w:hAnsi="mylotus" w:cs="KFGQPC Uthman Taha Naskh" w:hint="cs"/>
          <w:noProof/>
          <w:rtl/>
        </w:rPr>
        <w:t>المكرمة</w:t>
      </w:r>
      <w:r w:rsidRPr="00C53AAF">
        <w:rPr>
          <w:rFonts w:ascii="mylotus" w:hAnsi="mylotus" w:cs="KFGQPC Uthman Taha Naskh"/>
          <w:noProof/>
          <w:rtl/>
        </w:rPr>
        <w:t xml:space="preserve"> </w:t>
      </w:r>
      <w:r w:rsidRPr="00C53AAF">
        <w:rPr>
          <w:rFonts w:ascii="Times New Roman" w:hAnsi="Times New Roman" w:cs="Times New Roman" w:hint="cs"/>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الخامِسَة،</w:t>
      </w:r>
      <w:r w:rsidRPr="00C53AAF">
        <w:rPr>
          <w:rFonts w:ascii="mylotus" w:hAnsi="mylotus" w:cs="KFGQPC Uthman Taha Naskh"/>
          <w:noProof/>
          <w:rtl/>
        </w:rPr>
        <w:t xml:space="preserve"> 1423 </w:t>
      </w:r>
      <w:r w:rsidRPr="00C53AAF">
        <w:rPr>
          <w:rFonts w:ascii="mylotus" w:hAnsi="mylotus" w:cs="KFGQPC Uthman Taha Naskh" w:hint="cs"/>
          <w:noProof/>
          <w:rtl/>
        </w:rPr>
        <w:t>هـ</w:t>
      </w:r>
      <w:r w:rsidRPr="00C53AAF">
        <w:rPr>
          <w:rFonts w:ascii="mylotus" w:hAnsi="mylotus" w:cs="KFGQPC Uthman Taha Naskh"/>
          <w:noProof/>
          <w:rtl/>
        </w:rPr>
        <w:t xml:space="preserve"> - 2003 </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شرح سنن ابن ماجه، للسيوطي وغيره. الناشر: قديمي كتب خانة - كراتشي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 xml:space="preserve">إرواء الغليل في تخريج أحاديث منار السبيل - محمد ناصر الدين الألباني - إشراف: زهير الشاويش-المكتب الإسلامي </w:t>
      </w:r>
      <w:r w:rsidRPr="00C53AAF">
        <w:rPr>
          <w:rFonts w:ascii="Times New Roman" w:hAnsi="Times New Roman" w:cs="Times New Roman" w:hint="cs"/>
          <w:noProof/>
          <w:rtl/>
        </w:rPr>
        <w:t>–</w:t>
      </w:r>
      <w:r w:rsidRPr="00C53AAF">
        <w:rPr>
          <w:rFonts w:ascii="mylotus" w:hAnsi="mylotus" w:cs="KFGQPC Uthman Taha Naskh"/>
          <w:noProof/>
          <w:rtl/>
        </w:rPr>
        <w:t xml:space="preserve"> </w:t>
      </w:r>
      <w:r w:rsidRPr="00C53AAF">
        <w:rPr>
          <w:rFonts w:ascii="mylotus" w:hAnsi="mylotus" w:cs="KFGQPC Uthman Taha Naskh" w:hint="cs"/>
          <w:noProof/>
          <w:rtl/>
        </w:rPr>
        <w:t>بيروت</w:t>
      </w:r>
      <w:r w:rsidRPr="00C53AAF">
        <w:rPr>
          <w:rFonts w:ascii="mylotus" w:hAnsi="mylotus" w:cs="KFGQPC Uthman Taha Naskh"/>
          <w:noProof/>
          <w:rtl/>
        </w:rPr>
        <w:t>-</w:t>
      </w:r>
      <w:r w:rsidRPr="00C53AAF">
        <w:rPr>
          <w:rFonts w:ascii="mylotus" w:hAnsi="mylotus" w:cs="KFGQPC Uthman Taha Naskh" w:hint="cs"/>
          <w:noProof/>
          <w:rtl/>
        </w:rPr>
        <w:t>الطبعة</w:t>
      </w:r>
      <w:r w:rsidRPr="00C53AAF">
        <w:rPr>
          <w:rFonts w:ascii="mylotus" w:hAnsi="mylotus" w:cs="KFGQPC Uthman Taha Naskh"/>
          <w:noProof/>
          <w:rtl/>
        </w:rPr>
        <w:t xml:space="preserve">: </w:t>
      </w:r>
      <w:r w:rsidRPr="00C53AAF">
        <w:rPr>
          <w:rFonts w:ascii="mylotus" w:hAnsi="mylotus" w:cs="KFGQPC Uthman Taha Naskh" w:hint="cs"/>
          <w:noProof/>
          <w:rtl/>
        </w:rPr>
        <w:t>الثانية</w:t>
      </w:r>
      <w:r w:rsidRPr="00C53AAF">
        <w:rPr>
          <w:rFonts w:ascii="mylotus" w:hAnsi="mylotus" w:cs="KFGQPC Uthman Taha Naskh"/>
          <w:noProof/>
          <w:rtl/>
        </w:rPr>
        <w:t xml:space="preserve"> 1405 </w:t>
      </w:r>
      <w:r w:rsidRPr="00C53AAF">
        <w:rPr>
          <w:rFonts w:ascii="mylotus" w:hAnsi="mylotus" w:cs="KFGQPC Uthman Taha Naskh" w:hint="cs"/>
          <w:noProof/>
          <w:rtl/>
        </w:rPr>
        <w:t>هـ</w:t>
      </w:r>
      <w:r w:rsidRPr="00C53AAF">
        <w:rPr>
          <w:rFonts w:ascii="mylotus" w:hAnsi="mylotus" w:cs="KFGQPC Uthman Taha Naskh"/>
          <w:noProof/>
          <w:rtl/>
        </w:rPr>
        <w:t xml:space="preserve"> - 1985</w:t>
      </w:r>
      <w:r w:rsidRPr="00C53AAF">
        <w:rPr>
          <w:rFonts w:ascii="mylotus" w:hAnsi="mylotus" w:cs="KFGQPC Uthman Taha Naskh" w:hint="cs"/>
          <w:noProof/>
          <w:rtl/>
        </w:rPr>
        <w:t>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حاشية السندي على سنن ابن ماجه - محمد بن عبد الهادي التتوي، أبو الحسن، نور الدين السندي - دار الجيل - بيروت، بدون طبعة</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 - الطبعة: الثانية، 1415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64624</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19"/>
          <w:footerReference w:type="default" r:id="rId7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6" w:name="_Toc496709668"/>
            <w:r w:rsidRPr="00C53AAF">
              <w:rPr>
                <w:rFonts w:ascii="mylotus" w:hAnsi="mylotus" w:cs="KFGQPC Uthman Taha Naskh"/>
                <w:b/>
                <w:bCs/>
                <w:noProof/>
                <w:sz w:val="30"/>
                <w:szCs w:val="30"/>
                <w:rtl/>
              </w:rPr>
              <w:t>يد المعطي العليا، وابدأ بمن تعول: أمك، وأباك، وأختك، وأخاك، ثم أدناك، أدناك</w:t>
            </w:r>
            <w:bookmarkEnd w:id="356"/>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طارق المُحَارِبِيِّ، قال: قَدِمْنَا المدينة فإذا رسول الله -صلى الله عليه وسلم- قَائِمٌ على المِنْبَرِ يَخْطُبُ النَّاسَ وهو يقول: "يَدُ الْمُعْطِي الْعُلْيَا، وَابْدَأْ بِمَنْ تَعُولُ : أُمَّكَ وأَبَاكَ، وأُخْتَكَ وأَخَاكَ، ثُمَّ أَدْنَاكَ أَدْنَاكَ".</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الحديث يدل على أنَّه ينبغي للإنسان أن تكون يده عليا بحيث يكون منفقًا محسنًا على قدر حاله واستطاعته، لا أن يكون آخذاً سائلاً؛ لأن البذل والإنفاق يجعل اليد عليا، كذلك عليه أن يبدأ بالإنفاق على أقاربه وأرحامه ويواسيهم بما يستطيع، وأن يبدأ بالأهم فالأهم، فيبدأ بالأم؛ لأنها مقَدَّمة في البدء على الأب، والأخت مقدمة على الأخ، وهكذا يراعي الأقرب فالأقرب من أقاربه إذا لم يكن عندهم ما يكفيهم</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طارق المحاربي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النسائي</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 من أدلة الأحكام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يد المعطي العليا : اليد المنفقة أعلى وأفضل</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وابدأ بمن تعول : ابتدىء بالإنفاق على مَن يجب عليك نفقته</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أمَّك وأباك : الزمهم بالإنفاق عليهم</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أدناك أدناك : أقربك، فأقربك</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قدمنا المدينة : وهي مدينة الرسول -صلى الله عليه وسلم</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المنبر : عبارة عن منصّة، أو مرقاة يصعد عليها الخطيبُ من إمام وغيره ليسمعه ويراه الناس</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في الحديث بيان فضل المنفِق والمتصدق، وأن يده هي العليا حسًّا ومعنًى؛ فالمنفق يده عالية على يد الآخذ في القبض، وهي عالية عليها في شرفها وفضلها، وإحسانها</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تجب البداءة في النفقات الواجبة بالنفس، ثم الزوجة، ثم الفروع، ثم الأصول، ثم المماليك</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الحديث فيه تقديم الأم، ثم الأب، ثم الإخوان، ثم الأقرب، فالأقرب على حسب درجاتهم في الإرث والقرب؛ قال -تعالى-: {وَآتِ ذَا الْقُرْبَى حَقَّهُ} [الإسراء: 26]، فكل قريب له على قريبه حق، والحقوق متفاوتة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يشترط لوجوب نفقة القريب من أصول، وفروع، وحواشٍ غنى المنِفق وفقر المنفَق عليه، وفي الحواشي ما تقدم من إرث المنفِق منهم بفرض، أو تعصيب؛ قال -تعالى-: {وَعَلَى الْوَارِثِ مِثْلُ ذَلِكَ} [البقرة: 233]</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مشروعية القيام على المنبر عند الخطبة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أنه ينبغي للإنسان أن يتجنب السؤال والأخذ بقدر الإمكان</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جواز استعمال السجع إذا كان بحسب الطبيعة والفطرة</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1428ه</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توضِيحُ الأحكَامِ مِن بُلوُغ المَرَام، للبسام. مكتَبة الأسدي، مكّة المكرّمة. الطبعة: الخامِسَة، 1423 هـ - 2003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الطبعة: الأولى، 1435 هـ - 2014 م</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سنن النسائي. مكتب المطبوعات الإسلامية - حلب - الطبعة الثانية ، 1406</w:t>
      </w:r>
      <w:r w:rsidRPr="00C53AAF">
        <w:rPr>
          <w:rFonts w:ascii="mylotus" w:hAnsi="mylotus" w:cs="KFGQPC Uthman Taha Naskh"/>
          <w:noProof/>
        </w:rPr>
        <w:t xml:space="preserve"> </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Pr>
        <w:t xml:space="preserve">- </w:t>
      </w:r>
      <w:r w:rsidRPr="00C53AAF">
        <w:rPr>
          <w:rFonts w:ascii="mylotus" w:hAnsi="mylotus" w:cs="KFGQPC Uthman Taha Naskh"/>
          <w:noProof/>
          <w:rtl/>
        </w:rPr>
        <w:t>صحيح الجامع الصغير وزيادته للألباني، ط3، المكتب الإسلامي، بيروت، 1408هـ</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تنوير الحوالك شرح موطأ مالك، للسيوطي. الناشر: المكتبة التجارية الكبرى - مصر - عام النشر: 1389 - 1969 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KFGQPC Uthman Taha Naskh"/>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58181</w:t>
      </w:r>
      <w:r w:rsidRPr="0078458C">
        <w:rPr>
          <w:rFonts w:ascii="mylotus" w:hAnsi="mylotus" w:cs="KFGQPC Uthman Taha Naskh" w:hint="cs"/>
          <w:color w:val="BFBFBF" w:themeColor="background1" w:themeShade="BF"/>
          <w:sz w:val="24"/>
          <w:szCs w:val="24"/>
          <w:rtl/>
        </w:rPr>
        <w:t>)</w:t>
      </w:r>
    </w:p>
    <w:p w:rsidR="00757A62" w:rsidRDefault="00757A62">
      <w:pPr>
        <w:bidi w:val="0"/>
        <w:rPr>
          <w:rFonts w:ascii="mylotus" w:hAnsi="mylotus" w:cs="KFGQPC Uthman Taha Naskh"/>
          <w:color w:val="BFBFBF" w:themeColor="background1" w:themeShade="BF"/>
          <w:sz w:val="24"/>
          <w:szCs w:val="24"/>
          <w:rtl/>
        </w:rPr>
      </w:pPr>
      <w:r>
        <w:rPr>
          <w:rFonts w:ascii="mylotus" w:hAnsi="mylotus" w:cs="KFGQPC Uthman Taha Naskh"/>
          <w:color w:val="BFBFBF" w:themeColor="background1" w:themeShade="BF"/>
          <w:sz w:val="24"/>
          <w:szCs w:val="24"/>
          <w:rtl/>
        </w:rPr>
        <w:br w:type="page"/>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0C4C91">
          <w:headerReference w:type="default" r:id="rId721"/>
          <w:footerReference w:type="default" r:id="rId7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757A62" w:rsidRPr="00E73C0A" w:rsidTr="003F46A1">
        <w:trPr>
          <w:trHeight w:val="372"/>
        </w:trPr>
        <w:tc>
          <w:tcPr>
            <w:tcW w:w="4391" w:type="dxa"/>
            <w:tcBorders>
              <w:bottom w:val="nil"/>
              <w:right w:val="nil"/>
            </w:tcBorders>
            <w:vAlign w:val="center"/>
          </w:tcPr>
          <w:p w:rsidR="00757A62" w:rsidRPr="00E73C0A" w:rsidRDefault="00757A62" w:rsidP="003F46A1">
            <w:pPr>
              <w:pStyle w:val="Heading2"/>
              <w:spacing w:before="0" w:line="216" w:lineRule="auto"/>
              <w:contextualSpacing/>
              <w:jc w:val="center"/>
              <w:outlineLvl w:val="1"/>
              <w:rPr>
                <w:rFonts w:ascii="mylotus" w:hAnsi="mylotus" w:cs="KFGQPC Uthman Taha Naskh"/>
                <w:b/>
                <w:bCs/>
                <w:sz w:val="30"/>
                <w:szCs w:val="30"/>
                <w:rtl/>
              </w:rPr>
            </w:pPr>
            <w:bookmarkStart w:id="357" w:name="_Toc496709669"/>
            <w:r w:rsidRPr="00C53AAF">
              <w:rPr>
                <w:rFonts w:ascii="mylotus" w:hAnsi="mylotus" w:cs="KFGQPC Uthman Taha Naskh"/>
                <w:b/>
                <w:bCs/>
                <w:noProof/>
                <w:sz w:val="30"/>
                <w:szCs w:val="30"/>
                <w:rtl/>
              </w:rPr>
              <w:t>يؤم القوم أقرؤهم لكتاب الله</w:t>
            </w:r>
            <w:bookmarkEnd w:id="357"/>
          </w:p>
        </w:tc>
      </w:tr>
    </w:tbl>
    <w:p w:rsidR="00757A62" w:rsidRPr="00E73C0A" w:rsidRDefault="00757A62" w:rsidP="00757A62">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C53AAF">
        <w:rPr>
          <w:rFonts w:ascii="mylotus" w:hAnsi="mylotus" w:cs="KFGQPC Uthman Taha Naskh"/>
          <w:noProof/>
          <w:sz w:val="26"/>
          <w:szCs w:val="26"/>
          <w:rtl/>
        </w:rPr>
        <w:t>عن أبي مسعود الأنصاري -رضي الله عنه- قال: قال رسول الله -صلى الله عليه وسلم-: «يَؤُمُّ القوم أقرؤهم لكتاب الله، فإن كانوا في القراءة سواء، فأعلمهم بالسنة، فإن كانوا في السنة سواء، فأقدمهم هجرة، فإن كانوا في الهجرة سواء، فأقدمهم سِلْمًا، ولا يَؤُمَّنَّ الرجل الرجل في سلطانه، ولا يقعد في بيته على تَكْرِمَتِهِ إلا بإذنه».</w:t>
      </w:r>
    </w:p>
    <w:p w:rsidR="00757A62" w:rsidRPr="00E73C0A" w:rsidRDefault="00757A62"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sz w:val="26"/>
          <w:szCs w:val="26"/>
          <w:rtl/>
        </w:rPr>
        <w:t>صحيح</w:t>
      </w:r>
      <w:r w:rsidRPr="00C53AAF">
        <w:rPr>
          <w:rFonts w:ascii="mylotus" w:hAnsi="mylotus" w:cs="KFGQPC Uthman Taha Naskh"/>
          <w:noProof/>
          <w:sz w:val="26"/>
          <w:szCs w:val="26"/>
        </w:rPr>
        <w:t>.</w:t>
      </w:r>
    </w:p>
    <w:p w:rsidR="00757A62" w:rsidRPr="00E73C0A" w:rsidRDefault="00757A62"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يبين الحديث الشريف عدة أمور</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أولها: الأحق بالإمامة وهو الأحفظ للقرآن، لكن لا بد أن يكون عالماً بأحكام صلاته؛ إذ ليس للجاهل بأحكام الصلاة أن يؤم الناس، فإن استووا في الحفظ، فالأعلم بالسنة فإن تساووا في ذلك، فأولهم هجرة فإن تساوو في ذلك، فأولهم إسلاماً</w:t>
      </w:r>
      <w:r w:rsidRPr="00C53AAF">
        <w:rPr>
          <w:rFonts w:ascii="mylotus" w:hAnsi="mylotus" w:cs="KFGQPC Uthman Taha Naskh"/>
          <w:noProof/>
          <w:sz w:val="26"/>
          <w:szCs w:val="26"/>
        </w:rPr>
        <w:t>.</w:t>
      </w:r>
    </w:p>
    <w:p w:rsidR="00757A62" w:rsidRPr="00C53AAF" w:rsidRDefault="00757A62" w:rsidP="00640E52">
      <w:pPr>
        <w:spacing w:after="0" w:line="216" w:lineRule="auto"/>
        <w:ind w:left="211"/>
        <w:contextualSpacing/>
        <w:jc w:val="both"/>
        <w:rPr>
          <w:rFonts w:ascii="mylotus" w:hAnsi="mylotus" w:cs="KFGQPC Uthman Taha Naskh"/>
          <w:noProof/>
          <w:sz w:val="26"/>
          <w:szCs w:val="26"/>
        </w:rPr>
      </w:pPr>
      <w:r w:rsidRPr="00C53AAF">
        <w:rPr>
          <w:rFonts w:ascii="mylotus" w:hAnsi="mylotus" w:cs="KFGQPC Uthman Taha Naskh"/>
          <w:noProof/>
          <w:sz w:val="26"/>
          <w:szCs w:val="26"/>
          <w:rtl/>
        </w:rPr>
        <w:t>ثانيها: ألا يتقدم الضيف على صاحب البيت في الإمامة إلا إن أذن له، فصاحب البيت أولى بها من الضيف</w:t>
      </w:r>
      <w:r w:rsidRPr="00C53AAF">
        <w:rPr>
          <w:rFonts w:ascii="mylotus" w:hAnsi="mylotus" w:cs="KFGQPC Uthman Taha Naskh"/>
          <w:noProof/>
          <w:sz w:val="26"/>
          <w:szCs w:val="26"/>
        </w:rPr>
        <w:t>.</w:t>
      </w:r>
    </w:p>
    <w:p w:rsidR="00757A62" w:rsidRPr="00E73C0A" w:rsidRDefault="00757A62" w:rsidP="006753B4">
      <w:pPr>
        <w:spacing w:after="0" w:line="216" w:lineRule="auto"/>
        <w:ind w:left="211"/>
        <w:contextualSpacing/>
        <w:jc w:val="both"/>
        <w:rPr>
          <w:rFonts w:ascii="mylotus" w:hAnsi="mylotus" w:cs="KFGQPC Uthman Taha Naskh"/>
          <w:sz w:val="26"/>
          <w:szCs w:val="26"/>
          <w:rtl/>
        </w:rPr>
      </w:pPr>
      <w:r w:rsidRPr="00C53AAF">
        <w:rPr>
          <w:rFonts w:ascii="mylotus" w:hAnsi="mylotus" w:cs="KFGQPC Uthman Taha Naskh"/>
          <w:noProof/>
          <w:sz w:val="26"/>
          <w:szCs w:val="26"/>
          <w:rtl/>
        </w:rPr>
        <w:t>ثالثها: ألا يقعد الضيف على فراش صاحب المنزل الخاص به إلا بإذنه</w:t>
      </w:r>
      <w:r w:rsidRPr="00C53AAF">
        <w:rPr>
          <w:rFonts w:ascii="mylotus" w:hAnsi="mylotus" w:cs="KFGQPC Uthman Taha Naskh"/>
          <w:noProof/>
          <w:sz w:val="26"/>
          <w:szCs w:val="26"/>
        </w:rPr>
        <w:t>.</w:t>
      </w:r>
    </w:p>
    <w:p w:rsidR="00757A62" w:rsidRPr="00E73C0A" w:rsidRDefault="00757A62"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757A62" w:rsidRDefault="00757A62"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C53AAF">
        <w:rPr>
          <w:rFonts w:ascii="mylotus" w:hAnsi="mylotus" w:cs="KFGQPC Uthman Taha Naskh"/>
          <w:noProof/>
          <w:rtl/>
        </w:rPr>
        <w:t>كتاب العلم.</w:t>
      </w:r>
    </w:p>
    <w:p w:rsidR="00757A62" w:rsidRDefault="00757A62" w:rsidP="00640E52">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C53AAF">
        <w:rPr>
          <w:rFonts w:ascii="mylotus" w:hAnsi="mylotus" w:cs="KFGQPC Uthman Taha Naskh"/>
          <w:noProof/>
          <w:rtl/>
        </w:rPr>
        <w:t>أبو مسعود الأنصاري -رضي الله عنه-</w:t>
      </w:r>
    </w:p>
    <w:p w:rsidR="00757A62" w:rsidRDefault="00757A62" w:rsidP="00640E52">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C53AAF">
        <w:rPr>
          <w:rFonts w:ascii="mylotus" w:hAnsi="mylotus" w:cs="KFGQPC Uthman Taha Naskh"/>
          <w:noProof/>
          <w:rtl/>
        </w:rPr>
        <w:t>رواه مسلم</w:t>
      </w:r>
      <w:r w:rsidRPr="00C53AAF">
        <w:rPr>
          <w:rFonts w:ascii="mylotus" w:hAnsi="mylotus" w:cs="KFGQPC Uthman Taha Naskh"/>
          <w:noProof/>
        </w:rPr>
        <w:t>.</w:t>
      </w:r>
    </w:p>
    <w:p w:rsidR="00757A62" w:rsidRPr="00E73C0A" w:rsidRDefault="00757A62"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C53AAF">
        <w:rPr>
          <w:rFonts w:ascii="mylotus" w:hAnsi="mylotus" w:cs="KFGQPC Uthman Taha Naskh"/>
          <w:noProof/>
          <w:rtl/>
        </w:rPr>
        <w:t>بلوغ المرام</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يؤم القوم أقرؤهم : إخبار بمعنى الأمر، كما في قوله تعالى: {وَالزَّانِيَةُ لَا يَنْكِحُهَا إِلَّا زَانٍ} [النور: 3]</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هِجْرَة : الهجرة: هي الانتقال من بلاد الكفر إلى بلاد الإسلام، ولا يزال حكمها باقِيًّا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سِلْمًا : أي: إسلامًا</w:t>
      </w:r>
      <w:r w:rsidRPr="00C53AAF">
        <w:rPr>
          <w:rFonts w:ascii="mylotus" w:hAnsi="mylotus" w:cs="KFGQPC Uthman Taha Naskh"/>
          <w:noProof/>
        </w:rPr>
        <w:t>.</w:t>
      </w:r>
    </w:p>
    <w:p w:rsidR="00757A62" w:rsidRPr="00C53AAF"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سُلطانه : المراد به: ولايته، سواء كانت ولاية عامة، أو ولاية خاصة</w:t>
      </w:r>
      <w:r w:rsidRPr="00C53AAF">
        <w:rPr>
          <w:rFonts w:ascii="mylotus" w:hAnsi="mylotus" w:cs="KFGQPC Uthman Taha Naskh"/>
          <w:noProof/>
        </w:rPr>
        <w:t>.</w:t>
      </w:r>
    </w:p>
    <w:p w:rsidR="00757A62" w:rsidRDefault="00757A62" w:rsidP="00640E52">
      <w:pPr>
        <w:pStyle w:val="ListParagraph"/>
        <w:numPr>
          <w:ilvl w:val="0"/>
          <w:numId w:val="4"/>
        </w:numPr>
        <w:spacing w:after="0" w:line="192" w:lineRule="auto"/>
        <w:ind w:left="315" w:firstLine="0"/>
        <w:rPr>
          <w:rFonts w:ascii="mylotus" w:hAnsi="mylotus" w:cs="KFGQPC Uthman Taha Naskh"/>
          <w:noProof/>
        </w:rPr>
      </w:pPr>
      <w:r w:rsidRPr="00C53AAF">
        <w:rPr>
          <w:rFonts w:ascii="mylotus" w:hAnsi="mylotus" w:cs="KFGQPC Uthman Taha Naskh"/>
          <w:noProof/>
          <w:rtl/>
        </w:rPr>
        <w:t>تكرمته : المراد به: الفراش، ونحوه مما يبسط، ويفرش لصاحب المنزل، ويختص به</w:t>
      </w:r>
      <w:r w:rsidRPr="00C53AAF">
        <w:rPr>
          <w:rFonts w:ascii="mylotus" w:hAnsi="mylotus" w:cs="KFGQPC Uthman Taha Naskh"/>
          <w:noProof/>
        </w:rPr>
        <w:t>.</w:t>
      </w:r>
    </w:p>
    <w:p w:rsidR="00757A62" w:rsidRPr="00E73C0A" w:rsidRDefault="00757A62" w:rsidP="00757A62">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استحباب ولاية الإمامة للأفضل فالأفضل، والفضل هو بالعلم الشرعي والعمل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الواجب أن يكون هذا درسًا للمسلمين في عموم الولايات، فلا يُقدَّم فيها ويولى عليها، إلاَّ من هو أهل لها، واجتمع فيه الشرطان العظيمان: الأمانة فيه، والقوة عليه، كما قال تعالى: {إِنَّ خَيْرَ مَنِ اسْتَأْجَرْتَ الْقَوِيُّ الْأَمِينُ (26)} [القصص: 26]، وما ذلَّ المسلمون وفقدوا عزهم، وعمَّهم الفساد، إلاَّ بترك هذه الأمانة وإضاعتها، فقد جاء في صحيح البخاري أن النبي -صلى الله عليه وسلم- قال: "إذا ضيعت الأمانة، فانتظر الساعة، فقال أعرابي: كيف يا رسول الله! إضاعتها؟ قال: إذا أُسْنِدَ الأَمْر إلى غير أهله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تكون الإمامة لمن هو أكثر حفظًا لكتاب الله -تعالى-؛ لأنَّ كتاب الله تعالى أساس العلوم النافعة، فمن كان فيه أعلم كان من غيره أفضل، فالعبرة بمن هو أعلم بكتاب الله وفقهه، ويشترط معرفته لفقه الصلاة</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المراد بقوله: "أقرؤهم لكتاب الله" هو أكثرهم حفظًا للقرآن، والذي يوضحه الحديث: "وليؤمكم أكثركم قرآنًا" [رواه البخاري 4302</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فإن استويا في القراءة، فأعلمهم بسنة نبيه محمَّد -صلى الله عليه وسلم-؛ فإنَّ السنة المطهرة هي الوحي الثاني، وهي المصدر الثاني للتشريع</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فإن استويا في العلم بالقرآن وحفظه، والعلم بالسنة وحفظها، فأقدمهم هجرةً من بلاد الكفر إلى بلاد الإسلام، فإن لم تكن هجرةٌ فأقدمهم توبةً وهجرةً عمَّا نهى الله عنه، وأقربهم امتثالاً لما أمر الله تعالى به</w:t>
      </w:r>
      <w:r w:rsidRPr="00C53AAF">
        <w:rPr>
          <w:rFonts w:ascii="mylotus" w:hAnsi="mylotus" w:cs="KFGQPC Uthman Taha Naskh"/>
          <w:noProof/>
        </w:rPr>
        <w:t>.</w:t>
      </w:r>
    </w:p>
    <w:p w:rsidR="00757A62" w:rsidRPr="00C53AAF"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وفي رواية: "فأقدمهم سنًّا"؛ ذلك أنَّ من قدم سنه قدُم إسلامه، وكثرت أعماله الصالحة</w:t>
      </w:r>
      <w:r w:rsidRPr="00C53AAF">
        <w:rPr>
          <w:rFonts w:ascii="mylotus" w:hAnsi="mylotus" w:cs="KFGQPC Uthman Taha Naskh"/>
          <w:noProof/>
        </w:rPr>
        <w:t>.</w:t>
      </w:r>
    </w:p>
    <w:p w:rsidR="00757A62" w:rsidRDefault="00757A62" w:rsidP="00640E52">
      <w:pPr>
        <w:pStyle w:val="ListParagraph"/>
        <w:numPr>
          <w:ilvl w:val="0"/>
          <w:numId w:val="5"/>
        </w:numPr>
        <w:tabs>
          <w:tab w:val="right" w:pos="566"/>
        </w:tabs>
        <w:spacing w:after="0" w:line="192" w:lineRule="auto"/>
        <w:jc w:val="both"/>
        <w:rPr>
          <w:rFonts w:ascii="mylotus" w:hAnsi="mylotus" w:cs="KFGQPC Uthman Taha Naskh"/>
          <w:noProof/>
        </w:rPr>
      </w:pPr>
      <w:r w:rsidRPr="00C53AAF">
        <w:rPr>
          <w:rFonts w:ascii="mylotus" w:hAnsi="mylotus" w:cs="KFGQPC Uthman Taha Naskh"/>
          <w:noProof/>
          <w:rtl/>
        </w:rPr>
        <w:t>هذا الترتيب ينبغي ملاحظته عندما يحضر جماعة ليصلوا، أو عند إرادة تولية الإمامة لأحد المساجد، أما إذا كان للمسجد إمام راتب فهو المقدَّم، ولو حضر أفضل منه؛ لقوله -صلى الله عليه وسلم-: "ولا يؤمَّنَّ الرجل في سلطانه</w:t>
      </w:r>
      <w:r w:rsidRPr="00C53AAF">
        <w:rPr>
          <w:rFonts w:ascii="mylotus" w:hAnsi="mylotus" w:cs="KFGQPC Uthman Taha Naskh"/>
          <w:noProof/>
        </w:rPr>
        <w:t>".</w:t>
      </w:r>
    </w:p>
    <w:p w:rsidR="00757A62" w:rsidRPr="00E73C0A" w:rsidRDefault="00757A62"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757A62" w:rsidRPr="00C53AAF" w:rsidRDefault="00757A62" w:rsidP="00640E52">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C53AAF">
        <w:rPr>
          <w:rFonts w:ascii="mylotus" w:hAnsi="mylotus" w:cs="KFGQPC Uthman Taha Naskh"/>
          <w:noProof/>
          <w:rtl/>
        </w:rPr>
        <w:t>صحيح مسلم, تأليف: مسلم بن حجاج النيسابوري, تحقيق: محمد فؤاد عبدالباقي, دار إحياء التراث العربي</w:t>
      </w:r>
      <w:r w:rsidRPr="00C53AAF">
        <w:rPr>
          <w:rFonts w:ascii="mylotus" w:hAnsi="mylotus" w:cs="KFGQPC Uthman Taha Naskh"/>
          <w:noProof/>
        </w:rPr>
        <w:t>.</w:t>
      </w:r>
    </w:p>
    <w:p w:rsidR="00757A62" w:rsidRPr="00C53AAF" w:rsidRDefault="00757A62" w:rsidP="00640E52">
      <w:pPr>
        <w:keepNext/>
        <w:spacing w:after="0" w:line="192" w:lineRule="auto"/>
        <w:contextualSpacing/>
        <w:rPr>
          <w:rFonts w:ascii="mylotus" w:hAnsi="mylotus" w:cs="KFGQPC Uthman Taha Naskh"/>
          <w:noProof/>
        </w:rPr>
      </w:pPr>
      <w:r w:rsidRPr="00C53AAF">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w:t>
      </w:r>
      <w:r w:rsidRPr="00C53AAF">
        <w:rPr>
          <w:rFonts w:ascii="mylotus" w:hAnsi="mylotus" w:cs="KFGQPC Uthman Taha Naskh"/>
          <w:noProof/>
        </w:rPr>
        <w:t>.</w:t>
      </w:r>
    </w:p>
    <w:p w:rsidR="00757A62" w:rsidRPr="00E73C0A" w:rsidRDefault="00757A62" w:rsidP="00747EEF">
      <w:pPr>
        <w:keepNext/>
        <w:spacing w:after="0" w:line="192" w:lineRule="auto"/>
        <w:contextualSpacing/>
        <w:rPr>
          <w:rFonts w:ascii="mylotus" w:hAnsi="mylotus" w:cs="KFGQPC Uthman Taha Naskh"/>
          <w:rtl/>
        </w:rPr>
      </w:pPr>
      <w:r w:rsidRPr="00C53AAF">
        <w:rPr>
          <w:rFonts w:ascii="mylotus" w:hAnsi="mylotus" w:cs="KFGQPC Uthman Taha Naskh"/>
          <w:noProof/>
        </w:rPr>
        <w:t xml:space="preserve"> </w:t>
      </w:r>
      <w:r w:rsidRPr="00C53AAF">
        <w:rPr>
          <w:rFonts w:ascii="mylotus" w:hAnsi="mylotus" w:cs="KFGQPC Uthman Taha Naskh"/>
          <w:noProof/>
          <w:rtl/>
        </w:rPr>
        <w:t>منحة العلام في شرح بلوغ المرام، لعبد الله الفوزان، دار ابن الجوزي، ط1 ، 1428هـ</w:t>
      </w:r>
      <w:r w:rsidRPr="00C53AAF">
        <w:rPr>
          <w:rFonts w:ascii="mylotus" w:hAnsi="mylotus" w:cs="KFGQPC Uthman Taha Naskh"/>
          <w:noProof/>
        </w:rPr>
        <w:t>.</w:t>
      </w:r>
    </w:p>
    <w:p w:rsidR="00757A62" w:rsidRDefault="00757A62"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C53AAF">
        <w:rPr>
          <w:rFonts w:ascii="mylotus" w:hAnsi="mylotus" w:cs="KFGQPC Uthman Taha Naskh"/>
          <w:noProof/>
          <w:color w:val="BFBFBF" w:themeColor="background1" w:themeShade="BF"/>
          <w:sz w:val="24"/>
          <w:szCs w:val="24"/>
        </w:rPr>
        <w:t>11297</w:t>
      </w:r>
      <w:r w:rsidRPr="0078458C">
        <w:rPr>
          <w:rFonts w:ascii="mylotus" w:hAnsi="mylotus" w:cs="KFGQPC Uthman Taha Naskh" w:hint="cs"/>
          <w:color w:val="BFBFBF" w:themeColor="background1" w:themeShade="BF"/>
          <w:sz w:val="24"/>
          <w:szCs w:val="24"/>
          <w:rtl/>
        </w:rPr>
        <w:t>)</w:t>
      </w:r>
    </w:p>
    <w:p w:rsidR="00757A62" w:rsidRDefault="00757A62"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7A62" w:rsidSect="00757A62">
          <w:headerReference w:type="default" r:id="rId723"/>
          <w:footerReference w:type="default" r:id="rId724"/>
          <w:type w:val="continuous"/>
          <w:pgSz w:w="11906" w:h="16838"/>
          <w:pgMar w:top="1627" w:right="1134" w:bottom="1264" w:left="1134" w:header="902" w:footer="488" w:gutter="0"/>
          <w:pgNumType w:chapStyle="2"/>
          <w:cols w:space="708"/>
          <w:bidi/>
          <w:rtlGutter/>
          <w:docGrid w:linePitch="360"/>
        </w:sectPr>
      </w:pPr>
    </w:p>
    <w:sdt>
      <w:sdtPr>
        <w:rPr>
          <w:rtl/>
        </w:rPr>
        <w:id w:val="31129916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757A62" w:rsidRPr="00757A62" w:rsidRDefault="00757A62" w:rsidP="00757A62">
          <w:pPr>
            <w:pStyle w:val="TOCHeading"/>
            <w:bidi/>
            <w:spacing w:before="0" w:line="240" w:lineRule="auto"/>
            <w:contextualSpacing/>
            <w:jc w:val="both"/>
            <w:rPr>
              <w:rFonts w:cs="KFGQPC Uthman Taha Naskh"/>
              <w:sz w:val="40"/>
              <w:szCs w:val="40"/>
            </w:rPr>
          </w:pPr>
          <w:r w:rsidRPr="00757A62">
            <w:rPr>
              <w:rFonts w:cs="KFGQPC Uthman Taha Naskh"/>
              <w:sz w:val="40"/>
              <w:szCs w:val="40"/>
              <w:rtl/>
            </w:rPr>
            <w:t>المحتويات</w:t>
          </w:r>
        </w:p>
        <w:p w:rsidR="00757A62" w:rsidRDefault="00757A62" w:rsidP="00757A62">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709313" w:history="1">
            <w:r w:rsidRPr="007D1EF6">
              <w:rPr>
                <w:rStyle w:val="Hyperlink"/>
                <w:rFonts w:cs="KFGQPC Uthman Taha Naskh"/>
                <w:noProof/>
                <w:rtl/>
              </w:rPr>
              <w:t>أحاديث السيرة والتاريخ</w:t>
            </w:r>
            <w:r>
              <w:rPr>
                <w:noProof/>
                <w:webHidden/>
                <w:rtl/>
              </w:rPr>
              <w:tab/>
            </w:r>
          </w:hyperlink>
        </w:p>
        <w:p w:rsidR="00757A62" w:rsidRDefault="00757A62" w:rsidP="00757A62">
          <w:pPr>
            <w:pStyle w:val="TOC2"/>
            <w:tabs>
              <w:tab w:val="right" w:leader="dot" w:pos="9628"/>
            </w:tabs>
            <w:spacing w:line="240" w:lineRule="auto"/>
            <w:contextualSpacing/>
            <w:jc w:val="both"/>
            <w:rPr>
              <w:noProof/>
              <w:rtl/>
            </w:rPr>
          </w:pPr>
          <w:hyperlink w:anchor="_Toc496709314" w:history="1">
            <w:r w:rsidRPr="007D1EF6">
              <w:rPr>
                <w:rStyle w:val="Hyperlink"/>
                <w:rFonts w:ascii="mylotus" w:hAnsi="mylotus" w:cs="KFGQPC Uthman Taha Naskh"/>
                <w:noProof/>
                <w:rtl/>
              </w:rPr>
              <w:t>صليت مع النبي -صلى الله عليه وسلم- ذات ليلة فافتتح البقرة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Toc496709314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15" w:history="1">
            <w:r w:rsidRPr="007D1EF6">
              <w:rPr>
                <w:rStyle w:val="Hyperlink"/>
                <w:rFonts w:ascii="mylotus" w:hAnsi="mylotus" w:cs="KFGQPC Uthman Taha Naskh"/>
                <w:noProof/>
                <w:rtl/>
              </w:rPr>
              <w:t>عُرِضْتُ عَلَى رَسُولِ الله-صلى الله عليه وسلم- يَوْمَ أُحُدٍ، وَأَنَا ابْنُ أَرْبَعَ عَشْرَةَ؛ فَلَمْ يُجِزْنِي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Toc496709315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16" w:history="1">
            <w:r w:rsidRPr="007D1EF6">
              <w:rPr>
                <w:rStyle w:val="Hyperlink"/>
                <w:rFonts w:ascii="mylotus" w:hAnsi="mylotus" w:cs="KFGQPC Uthman Taha Naskh"/>
                <w:noProof/>
                <w:rtl/>
              </w:rPr>
              <w:t>فَلَم أَكُن لِأُفْشِي سِرَّ رسُولَ الله -صلَّى الله عليه وسلَّم- وَلَو تَرَكَهَا النبيُّ -صلَّى الله عليه وسلم- لَقَبِلتُهَا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Toc496709316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17" w:history="1">
            <w:r w:rsidRPr="007D1EF6">
              <w:rPr>
                <w:rStyle w:val="Hyperlink"/>
                <w:rFonts w:ascii="mylotus" w:hAnsi="mylotus" w:cs="KFGQPC Uthman Taha Naskh"/>
                <w:noProof/>
                <w:rtl/>
              </w:rPr>
              <w:t>قال رجل للنبي -صلى الله عليه وسلم- يومَ أُحُدٍ: أَرَأَيْتَ إن قُتِلْتُ فَأَيْنَ أَنَا؟ قال: "في الجَنَّة"، فأَلْقَى تَمراتٍ كُنَّ في يَدِه، ثم قاتل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Toc496709317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18" w:history="1">
            <w:r w:rsidRPr="007D1EF6">
              <w:rPr>
                <w:rStyle w:val="Hyperlink"/>
                <w:rFonts w:ascii="mylotus" w:hAnsi="mylotus" w:cs="KFGQPC Uthman Taha Naskh"/>
                <w:noProof/>
                <w:rtl/>
              </w:rPr>
              <w:t>قد سمعت صوت رسول الله -صلى الله عليه وسلم- ضعيفًا أعرف فيه الجُوع، فهل عندك من شيء؟ فقالت: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Toc496709318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19" w:history="1">
            <w:r w:rsidRPr="007D1EF6">
              <w:rPr>
                <w:rStyle w:val="Hyperlink"/>
                <w:rFonts w:ascii="mylotus" w:hAnsi="mylotus" w:cs="KFGQPC Uthman Taha Naskh"/>
                <w:noProof/>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Toc496709319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0" w:history="1">
            <w:r w:rsidRPr="007D1EF6">
              <w:rPr>
                <w:rStyle w:val="Hyperlink"/>
                <w:rFonts w:ascii="mylotus" w:hAnsi="mylotus" w:cs="KFGQPC Uthman Taha Naskh"/>
                <w:noProof/>
                <w:rtl/>
              </w:rPr>
              <w:t>كان النبي -صلى الله عليه وسلم- يزور قباء راكبًا وماشيًا، فيصلي فيه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Toc496709320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1" w:history="1">
            <w:r w:rsidRPr="007D1EF6">
              <w:rPr>
                <w:rStyle w:val="Hyperlink"/>
                <w:rFonts w:ascii="mylotus" w:hAnsi="mylotus" w:cs="KFGQPC Uthman Taha Naskh"/>
                <w:noProof/>
                <w:rtl/>
              </w:rPr>
              <w:t>كان النبي -صلى الله عليه وسلم- يقرأ في صلاة الفجر يوم الْجمعَةِ: الم تَنْزِيلُ السَّجْدَةَ وهَلْ أتى على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Toc496709321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2" w:history="1">
            <w:r w:rsidRPr="007D1EF6">
              <w:rPr>
                <w:rStyle w:val="Hyperlink"/>
                <w:rFonts w:ascii="mylotus" w:hAnsi="mylotus" w:cs="KFGQPC Uthman Taha Naskh"/>
                <w:noProof/>
                <w:rtl/>
              </w:rPr>
              <w:t>كان أَحَبَّ الثِّيَابِ إلى رسولِ اللهِ -صلى الله عليه وسلم- القَمِيصُ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Toc496709322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3" w:history="1">
            <w:r w:rsidRPr="007D1EF6">
              <w:rPr>
                <w:rStyle w:val="Hyperlink"/>
                <w:rFonts w:ascii="mylotus" w:hAnsi="mylotus" w:cs="KFGQPC Uthman Taha Naskh"/>
                <w:noProof/>
                <w:rtl/>
              </w:rPr>
              <w:t>كان خلق نبي الله -صلى الله عليه وسلم-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Toc496709323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4" w:history="1">
            <w:r w:rsidRPr="007D1EF6">
              <w:rPr>
                <w:rStyle w:val="Hyperlink"/>
                <w:rFonts w:ascii="mylotus" w:hAnsi="mylotus" w:cs="KFGQPC Uthman Taha Naskh"/>
                <w:noProof/>
                <w:rtl/>
              </w:rPr>
              <w:t>كان رسول الله -صلى الله عليه وسلم- أشد حياءً من العذراء في خدرها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Toc496709324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5" w:history="1">
            <w:r w:rsidRPr="007D1EF6">
              <w:rPr>
                <w:rStyle w:val="Hyperlink"/>
                <w:rFonts w:ascii="mylotus" w:hAnsi="mylotus" w:cs="KFGQPC Uthman Taha Naskh"/>
                <w:noProof/>
                <w:rtl/>
              </w:rPr>
              <w:t>كان رسول الله -صلى الله عليه وسلم- يبيت الليالي المتتابعة طاوياً، وأهله لا يجدون عشاء، وكان أكثر خبزهم خبز 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6" w:history="1">
            <w:r w:rsidRPr="007D1EF6">
              <w:rPr>
                <w:rStyle w:val="Hyperlink"/>
                <w:rFonts w:ascii="mylotus" w:hAnsi="mylotus" w:cs="KFGQPC Uthman Taha Naskh"/>
                <w:noProof/>
                <w:rtl/>
              </w:rPr>
              <w:t>كان رسول الله -صلى الله عليه وسلم- يعجبه التيمن في تنعله، وترجله، وطهوره، وفي شأنه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Toc496709326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7" w:history="1">
            <w:r w:rsidRPr="007D1EF6">
              <w:rPr>
                <w:rStyle w:val="Hyperlink"/>
                <w:rFonts w:ascii="mylotus" w:hAnsi="mylotus" w:cs="KFGQPC Uthman Taha Naskh"/>
                <w:noProof/>
                <w:rtl/>
              </w:rPr>
              <w:t>كان رسول الله صلى الله عليه وسلم أحسن الناس خلقًا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Toc496709327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8" w:history="1">
            <w:r w:rsidRPr="007D1EF6">
              <w:rPr>
                <w:rStyle w:val="Hyperlink"/>
                <w:rFonts w:ascii="mylotus" w:hAnsi="mylotus" w:cs="KFGQPC Uthman Taha Naskh"/>
                <w:noProof/>
                <w:rtl/>
              </w:rPr>
              <w:t>كان غلام يهودي يخدم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Toc496709328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29" w:history="1">
            <w:r w:rsidRPr="007D1EF6">
              <w:rPr>
                <w:rStyle w:val="Hyperlink"/>
                <w:rFonts w:ascii="mylotus" w:hAnsi="mylotus" w:cs="KFGQPC Uthman Taha Naskh"/>
                <w:noProof/>
                <w:rtl/>
              </w:rPr>
              <w:t>كان كُمُّ قميص رسول الله صلى الله عليه وسلم إلى الرصغ.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Toc496709329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0" w:history="1">
            <w:r w:rsidRPr="007D1EF6">
              <w:rPr>
                <w:rStyle w:val="Hyperlink"/>
                <w:rFonts w:ascii="mylotus" w:hAnsi="mylotus" w:cs="KFGQPC Uthman Taha Naskh"/>
                <w:noProof/>
                <w:rtl/>
              </w:rPr>
              <w:t>كان كلام رسول الله -صلى الله عليه وسلم- كلاما فصلا يفهمه كل من يسمعه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Toc496709330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1" w:history="1">
            <w:r w:rsidRPr="007D1EF6">
              <w:rPr>
                <w:rStyle w:val="Hyperlink"/>
                <w:rFonts w:ascii="mylotus" w:hAnsi="mylotus" w:cs="KFGQPC Uthman Taha Naskh"/>
                <w:noProof/>
                <w:rtl/>
              </w:rPr>
              <w:t>كانت بنو إسرائيل تسوسهم الأنبياء، كلما هلك نبي خلفه نبي، وإنه لا نبي بعدي، وسيكون بعدي خلفاء فيكثرون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Toc496709331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2" w:history="1">
            <w:r w:rsidRPr="007D1EF6">
              <w:rPr>
                <w:rStyle w:val="Hyperlink"/>
                <w:rFonts w:ascii="mylotus" w:hAnsi="mylotus" w:cs="KFGQPC Uthman Taha Naskh"/>
                <w:noProof/>
                <w:rtl/>
              </w:rPr>
              <w:t>كانت يد رسول الله -صلى الله عليه وسلم- اليمنى لطهوره وطعامه، وكانت اليسرى لخلائه وما كان من أذى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Toc496709332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3" w:history="1">
            <w:r w:rsidRPr="007D1EF6">
              <w:rPr>
                <w:rStyle w:val="Hyperlink"/>
                <w:rFonts w:ascii="mylotus" w:hAnsi="mylotus" w:cs="KFGQPC Uthman Taha Naskh"/>
                <w:noProof/>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Toc496709333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4" w:history="1">
            <w:r w:rsidRPr="007D1EF6">
              <w:rPr>
                <w:rStyle w:val="Hyperlink"/>
                <w:rFonts w:ascii="mylotus" w:hAnsi="mylotus" w:cs="KFGQPC Uthman Taha Naskh"/>
                <w:noProof/>
                <w:rtl/>
              </w:rPr>
              <w:t>كنت أغتسل أنا ورسول الله -صلى الله عليه وسلم- من إناء واحد, كلانا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Toc496709334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5" w:history="1">
            <w:r w:rsidRPr="007D1EF6">
              <w:rPr>
                <w:rStyle w:val="Hyperlink"/>
                <w:rFonts w:ascii="mylotus" w:hAnsi="mylotus" w:cs="KFGQPC Uthman Taha Naskh"/>
                <w:noProof/>
                <w:rtl/>
              </w:rPr>
              <w:t>لا يُبَلِّغُني أحد من أصحابي عن أحد شيئا، فإني أحب أن أخرج إليكم وأنا سليم الصدر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6" w:history="1">
            <w:r w:rsidRPr="007D1EF6">
              <w:rPr>
                <w:rStyle w:val="Hyperlink"/>
                <w:rFonts w:ascii="mylotus" w:hAnsi="mylotus" w:cs="KFGQPC Uthman Taha Naskh"/>
                <w:noProof/>
                <w:rtl/>
              </w:rPr>
              <w:t>لمَّا كان غَزْوَةُ تَبُوكَ، أَصَابَ النَّاسَ مَجَاعَةٌ، فقالوا: يا رسولَ اللهِ، لَوْ أَذِنْتَ لنَا فَنَحَرْنَا نَوَاضِحَنَا فَأَكَلْنَا وَادَّهَنَّا؟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7" w:history="1">
            <w:r w:rsidRPr="007D1EF6">
              <w:rPr>
                <w:rStyle w:val="Hyperlink"/>
                <w:rFonts w:ascii="mylotus" w:hAnsi="mylotus" w:cs="KFGQPC Uthman Taha Naskh"/>
                <w:noProof/>
                <w:rtl/>
              </w:rPr>
              <w:t>لما قَدِم النبي -صلى الله عليه وسلم- من غَزْوة تَبُوك تَلَقَّاهُ الناس، فَتَلَقَّيتُه مع الصِّبْيَان على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Toc496709337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8" w:history="1">
            <w:r w:rsidRPr="007D1EF6">
              <w:rPr>
                <w:rStyle w:val="Hyperlink"/>
                <w:rFonts w:ascii="mylotus" w:hAnsi="mylotus" w:cs="KFGQPC Uthman Taha Naskh"/>
                <w:noProof/>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Toc496709338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39" w:history="1">
            <w:r w:rsidRPr="007D1EF6">
              <w:rPr>
                <w:rStyle w:val="Hyperlink"/>
                <w:rFonts w:ascii="mylotus" w:hAnsi="mylotus" w:cs="KFGQPC Uthman Taha Naskh"/>
                <w:noProof/>
                <w:rtl/>
              </w:rPr>
              <w:t>لو دعيت إلى كراع أو ذراع لأجبت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Toc496709339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0" w:history="1">
            <w:r w:rsidRPr="007D1EF6">
              <w:rPr>
                <w:rStyle w:val="Hyperlink"/>
                <w:rFonts w:ascii="mylotus" w:hAnsi="mylotus" w:cs="KFGQPC Uthman Taha Naskh"/>
                <w:noProof/>
                <w:rtl/>
              </w:rPr>
              <w:t>لولا أن أشق على أمتي؛ لأمرتهم بالسواك عند كل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Toc496709340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1" w:history="1">
            <w:r w:rsidRPr="007D1EF6">
              <w:rPr>
                <w:rStyle w:val="Hyperlink"/>
                <w:rFonts w:ascii="mylotus" w:hAnsi="mylotus" w:cs="KFGQPC Uthman Taha Naskh"/>
                <w:noProof/>
                <w:rtl/>
              </w:rPr>
              <w:t>ليس على أبيك كرب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Toc496709341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2" w:history="1">
            <w:r w:rsidRPr="007D1EF6">
              <w:rPr>
                <w:rStyle w:val="Hyperlink"/>
                <w:rFonts w:ascii="mylotus" w:hAnsi="mylotus" w:cs="KFGQPC Uthman Taha Naskh"/>
                <w:noProof/>
                <w:rtl/>
              </w:rPr>
              <w:t>مَا رَأَيْتُ مِنْ ذِي لِمَّةٍ فِي حُلَّةٍ حَمْرَاءَ أَحْسَنَ مِنْ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Toc496709342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3" w:history="1">
            <w:r w:rsidRPr="007D1EF6">
              <w:rPr>
                <w:rStyle w:val="Hyperlink"/>
                <w:rFonts w:ascii="mylotus" w:hAnsi="mylotus" w:cs="KFGQPC Uthman Taha Naskh"/>
                <w:noProof/>
                <w:rtl/>
              </w:rPr>
              <w:t>مَثَلِي وَمَثَلُكُم كَمَثَلِ رَجُلٍ أَوْقَدَ نَارًا فَجَعَلَ الجَنَادِبُ والفَرَاشُ يَقَعْنَ فِيها، وهو يَذُبُّهُنَّ عَنْهَا، وَأَنَا آخِذٌ بِحُجَزِكُم عَنِ النَّارِ، وأنتم تَفَلَّتُونَ مِنْ 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Toc496709343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4" w:history="1">
            <w:r w:rsidRPr="007D1EF6">
              <w:rPr>
                <w:rStyle w:val="Hyperlink"/>
                <w:rFonts w:ascii="mylotus" w:hAnsi="mylotus" w:cs="KFGQPC Uthman Taha Naskh"/>
                <w:noProof/>
                <w:rtl/>
              </w:rPr>
              <w:t>ما بال أقوام قالوا كذا؟ لكني أصلي وأنام وأصوم وأفطر، وأتزوج النساء؛ فمن رغب عن سنتي فليس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Toc496709344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5" w:history="1">
            <w:r w:rsidRPr="007D1EF6">
              <w:rPr>
                <w:rStyle w:val="Hyperlink"/>
                <w:rFonts w:ascii="mylotus" w:hAnsi="mylotus" w:cs="KFGQPC Uthman Taha Naskh"/>
                <w:noProof/>
                <w:rtl/>
              </w:rPr>
              <w:t>ما بعث الله نبيًّا إلا رعى 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Toc496709345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6" w:history="1">
            <w:r w:rsidRPr="007D1EF6">
              <w:rPr>
                <w:rStyle w:val="Hyperlink"/>
                <w:rFonts w:ascii="mylotus" w:hAnsi="mylotus" w:cs="KFGQPC Uthman Taha Naskh"/>
                <w:noProof/>
                <w:rtl/>
              </w:rPr>
              <w:t>ما خُيِّر رسول الله -صلى الله عليه وسلم- بين أمرين قط إلا أخذ أيسرهما، ما لم يكن إثمًا، فإن كان إثما، كان أبعد الناس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Toc496709346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7" w:history="1">
            <w:r w:rsidRPr="007D1EF6">
              <w:rPr>
                <w:rStyle w:val="Hyperlink"/>
                <w:rFonts w:ascii="mylotus" w:hAnsi="mylotus" w:cs="KFGQPC Uthman Taha Naskh"/>
                <w:noProof/>
                <w:rtl/>
              </w:rPr>
              <w:t>ما رأيت رسول الله -صلى الله عليه وسلم- مستجمعًا قط ضاحكًا حتى ترى منه لهواته، إنما كان يتبسم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Toc496709347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8" w:history="1">
            <w:r w:rsidRPr="007D1EF6">
              <w:rPr>
                <w:rStyle w:val="Hyperlink"/>
                <w:rFonts w:ascii="mylotus" w:hAnsi="mylotus" w:cs="KFGQPC Uthman Taha Naskh"/>
                <w:noProof/>
                <w:rtl/>
              </w:rPr>
              <w:t>ما ضرب رسول الله -صلى الله عليه وسلم- شيئا قط بيده، ولا امرأة ولا خادما، إلا أن يجاهد في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49" w:history="1">
            <w:r w:rsidRPr="007D1EF6">
              <w:rPr>
                <w:rStyle w:val="Hyperlink"/>
                <w:rFonts w:ascii="mylotus" w:hAnsi="mylotus" w:cs="KFGQPC Uthman Taha Naskh"/>
                <w:noProof/>
                <w:rtl/>
              </w:rPr>
              <w:t>ما ظنك يا أبا بكر باثنين الله ثالثهما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Toc496709349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0" w:history="1">
            <w:r w:rsidRPr="007D1EF6">
              <w:rPr>
                <w:rStyle w:val="Hyperlink"/>
                <w:rFonts w:ascii="mylotus" w:hAnsi="mylotus" w:cs="KFGQPC Uthman Taha Naskh"/>
                <w:noProof/>
                <w:rtl/>
              </w:rPr>
              <w:t>ما مسست ديباجًا ولا حريرًا ألين من كف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Toc496709350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1" w:history="1">
            <w:r w:rsidRPr="007D1EF6">
              <w:rPr>
                <w:rStyle w:val="Hyperlink"/>
                <w:rFonts w:ascii="mylotus" w:hAnsi="mylotus" w:cs="KFGQPC Uthman Taha Naskh"/>
                <w:noProof/>
                <w:rtl/>
              </w:rPr>
              <w:t>ما من أحد يسلم علي إلا رد الله علي روحي حتى أرد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Toc496709351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2" w:history="1">
            <w:r w:rsidRPr="007D1EF6">
              <w:rPr>
                <w:rStyle w:val="Hyperlink"/>
                <w:rFonts w:ascii="mylotus" w:hAnsi="mylotus" w:cs="KFGQPC Uthman Taha Naskh"/>
                <w:noProof/>
                <w:rtl/>
              </w:rPr>
              <w:t>ما يَكُنْ عندي من خيرٍ فلن أَدَّخِرَهُ عَنْكُم، ومَنْ يَسْتَعْفِفْ يُعِفَّهُ اللهُ، ومَنْ يَسْتَغْنِ يُغْنِهِ اللهُ، ومَنْ يَتَصَبَّرْ يُصَبِّرْهُ اللهُ، وما أُعْطِيَ أَحَدٌ عطاءً خَيرًا وأَوسعَ من الصبرِ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Toc496709352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3" w:history="1">
            <w:r w:rsidRPr="007D1EF6">
              <w:rPr>
                <w:rStyle w:val="Hyperlink"/>
                <w:rFonts w:ascii="mylotus" w:hAnsi="mylotus" w:cs="KFGQPC Uthman Taha Naskh"/>
                <w:noProof/>
                <w:rtl/>
              </w:rPr>
              <w:t>هل أتى عليك يوم كان أشد من يوم أحد؟ قال: لقد لقيت من قومك، وكان أشد ما لقيت منهم يوم العقبة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Toc496709353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4" w:history="1">
            <w:r w:rsidRPr="007D1EF6">
              <w:rPr>
                <w:rStyle w:val="Hyperlink"/>
                <w:rFonts w:ascii="mylotus" w:hAnsi="mylotus" w:cs="KFGQPC Uthman Taha Naskh"/>
                <w:noProof/>
                <w:rtl/>
              </w:rPr>
              <w:t>يَا جِبْرِيلُ، اذْهَبْ إِلَى مُحَمَّدٍ، فَقُلْ: إِنَّا سَنُرْضِيكَ فِي أُمَّتِكَ وَلَا نَسُوءُكَ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Toc496709354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5" w:history="1">
            <w:r w:rsidRPr="007D1EF6">
              <w:rPr>
                <w:rStyle w:val="Hyperlink"/>
                <w:rFonts w:ascii="mylotus" w:hAnsi="mylotus" w:cs="KFGQPC Uthman Taha Naskh"/>
                <w:noProof/>
                <w:rtl/>
              </w:rPr>
              <w:t>يا عائشة إن عيني تنامان ولا ينام قلبي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Toc496709355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757A62" w:rsidRDefault="00757A62" w:rsidP="00757A62">
          <w:pPr>
            <w:pStyle w:val="TOC1"/>
            <w:tabs>
              <w:tab w:val="right" w:leader="dot" w:pos="9628"/>
            </w:tabs>
            <w:spacing w:line="240" w:lineRule="auto"/>
            <w:contextualSpacing/>
            <w:jc w:val="both"/>
            <w:rPr>
              <w:noProof/>
              <w:rtl/>
            </w:rPr>
          </w:pPr>
          <w:hyperlink w:anchor="_Toc496709356" w:history="1">
            <w:r w:rsidRPr="007D1EF6">
              <w:rPr>
                <w:rStyle w:val="Hyperlink"/>
                <w:rFonts w:cs="KFGQPC Uthman Taha Naskh"/>
                <w:noProof/>
                <w:rtl/>
              </w:rPr>
              <w:t>الأحاديث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7" w:history="1">
            <w:r w:rsidRPr="007D1EF6">
              <w:rPr>
                <w:rStyle w:val="Hyperlink"/>
                <w:rFonts w:ascii="mylotus" w:hAnsi="mylotus" w:cs="KFGQPC Uthman Taha Naskh"/>
                <w:noProof/>
                <w:rtl/>
              </w:rPr>
              <w:t>احْلِقُوهُ كُلَّه، أو اتْرُكُوه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Toc496709357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8" w:history="1">
            <w:r w:rsidRPr="007D1EF6">
              <w:rPr>
                <w:rStyle w:val="Hyperlink"/>
                <w:rFonts w:ascii="mylotus" w:hAnsi="mylotus" w:cs="KFGQPC Uthman Taha Naskh"/>
                <w:noProof/>
                <w:rtl/>
              </w:rPr>
              <w:t>الجَرَسُ مَزَامِيرُ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59" w:history="1">
            <w:r w:rsidRPr="007D1EF6">
              <w:rPr>
                <w:rStyle w:val="Hyperlink"/>
                <w:rFonts w:ascii="mylotus" w:hAnsi="mylotus" w:cs="KFGQPC Uthman Taha Naskh"/>
                <w:noProof/>
                <w:rtl/>
              </w:rPr>
              <w:t>المُتَسَابَّانِ ما قالا فَعَلى البَادِي منهما حتى يَعْتَدِي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Toc496709359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0" w:history="1">
            <w:r w:rsidRPr="007D1EF6">
              <w:rPr>
                <w:rStyle w:val="Hyperlink"/>
                <w:rFonts w:ascii="mylotus" w:hAnsi="mylotus" w:cs="KFGQPC Uthman Taha Naskh"/>
                <w:noProof/>
                <w:rtl/>
              </w:rPr>
              <w:t>إذا انقطع شِسْعُ نَعْل أحدكم فلا يَمْشِ في الأخرى حتى يُصلِحها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Toc496709360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1" w:history="1">
            <w:r w:rsidRPr="007D1EF6">
              <w:rPr>
                <w:rStyle w:val="Hyperlink"/>
                <w:rFonts w:ascii="mylotus" w:hAnsi="mylotus" w:cs="KFGQPC Uthman Taha Naskh"/>
                <w:noProof/>
                <w:rtl/>
              </w:rPr>
              <w:t>إذا قال الرَّجُل: هَلَكَ الناس، فهو أَهْلَكُهُم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Toc496709361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2" w:history="1">
            <w:r w:rsidRPr="007D1EF6">
              <w:rPr>
                <w:rStyle w:val="Hyperlink"/>
                <w:rFonts w:ascii="mylotus" w:hAnsi="mylotus" w:cs="KFGQPC Uthman Taha Naskh"/>
                <w:noProof/>
                <w:rtl/>
              </w:rPr>
              <w:t>إن الله يُعَذِّب الَّذِينَ يُعَذِّبُونَ الناس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Toc496709362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3" w:history="1">
            <w:r w:rsidRPr="007D1EF6">
              <w:rPr>
                <w:rStyle w:val="Hyperlink"/>
                <w:rFonts w:ascii="mylotus" w:hAnsi="mylotus" w:cs="KFGQPC Uthman Taha Naskh"/>
                <w:noProof/>
                <w:rtl/>
              </w:rPr>
              <w:t>إن الله يرفع بهذا الكتاب أقوامًا ويضع به 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Toc496709363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4" w:history="1">
            <w:r w:rsidRPr="007D1EF6">
              <w:rPr>
                <w:rStyle w:val="Hyperlink"/>
                <w:rFonts w:ascii="mylotus" w:hAnsi="mylotus" w:cs="KFGQPC Uthman Taha Naskh"/>
                <w:noProof/>
                <w:rtl/>
              </w:rPr>
              <w:t>إن اليهود والنصارى لا يَصْبغُونَ، فخَالِفُوهم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5" w:history="1">
            <w:r w:rsidRPr="007D1EF6">
              <w:rPr>
                <w:rStyle w:val="Hyperlink"/>
                <w:rFonts w:ascii="mylotus" w:hAnsi="mylotus" w:cs="KFGQPC Uthman Taha Naskh"/>
                <w:noProof/>
                <w:rtl/>
              </w:rPr>
              <w:t>إن أول الناس يُقضى يوم القيامة عليه رجُل اسْتُشْهِدَ، فأُتي به، فعرَّفه نِعمته، فعرَفَها، قال: فما عَمِلت فيها؟ قال: قَاتَلْتُ فيك حتى اسْتُشْهِدْتُ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6" w:history="1">
            <w:r w:rsidRPr="007D1EF6">
              <w:rPr>
                <w:rStyle w:val="Hyperlink"/>
                <w:rFonts w:ascii="mylotus" w:hAnsi="mylotus" w:cs="KFGQPC Uthman Taha Naskh"/>
                <w:noProof/>
                <w:rtl/>
              </w:rPr>
              <w:t>إنك إن اتَّبَعْتَ عَوْرَاتِ المسلمين أفْسَدْتَهُم، أو كِدْتَ أن تُفْسِدَهُم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Toc496709366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7" w:history="1">
            <w:r w:rsidRPr="007D1EF6">
              <w:rPr>
                <w:rStyle w:val="Hyperlink"/>
                <w:rFonts w:ascii="mylotus" w:hAnsi="mylotus" w:cs="KFGQPC Uthman Taha Naskh"/>
                <w:noProof/>
                <w:rtl/>
              </w:rPr>
              <w:t>إنه لا ينبغي أن يُعَذِّب بالنَّار إلا رَبُّ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Toc496709367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8" w:history="1">
            <w:r w:rsidRPr="007D1EF6">
              <w:rPr>
                <w:rStyle w:val="Hyperlink"/>
                <w:rFonts w:ascii="mylotus" w:hAnsi="mylotus" w:cs="KFGQPC Uthman Taha Naskh"/>
                <w:noProof/>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69" w:history="1">
            <w:r w:rsidRPr="007D1EF6">
              <w:rPr>
                <w:rStyle w:val="Hyperlink"/>
                <w:rFonts w:ascii="mylotus" w:hAnsi="mylotus" w:cs="KFGQPC Uthman Taha Naskh"/>
                <w:noProof/>
                <w:rtl/>
              </w:rPr>
              <w:t>أخبرنا رسول الله -صلى الله عليه وسلم-  بما كان وبما هو كائن، فأعلمنا أحفظنا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Toc496709369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0" w:history="1">
            <w:r w:rsidRPr="007D1EF6">
              <w:rPr>
                <w:rStyle w:val="Hyperlink"/>
                <w:rFonts w:ascii="mylotus" w:hAnsi="mylotus" w:cs="KFGQPC Uthman Taha Naskh"/>
                <w:noProof/>
                <w:rtl/>
              </w:rPr>
              <w:t>أفَعَمْيَاوَانِ أنتما أَلَسْتُمَا تُبْصِرَانه؟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Toc496709370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1" w:history="1">
            <w:r w:rsidRPr="007D1EF6">
              <w:rPr>
                <w:rStyle w:val="Hyperlink"/>
                <w:rFonts w:ascii="mylotus" w:hAnsi="mylotus" w:cs="KFGQPC Uthman Taha Naskh"/>
                <w:noProof/>
                <w:rtl/>
              </w:rPr>
              <w:t>أفلا تتقي الله في هذه البهيمة التي مَلَّكَك الله إياها؟ فإنه يَشْكُو إلي أنك تُجِيعه وتُدْئِبه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Toc496709371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2" w:history="1">
            <w:r w:rsidRPr="007D1EF6">
              <w:rPr>
                <w:rStyle w:val="Hyperlink"/>
                <w:rFonts w:ascii="mylotus" w:hAnsi="mylotus" w:cs="KFGQPC Uthman Taha Naskh"/>
                <w:noProof/>
                <w:rtl/>
              </w:rPr>
              <w:t>أن النبي -صلى الله عليه وسلم- كان لا يَتَطَيَّر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Toc496709372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3" w:history="1">
            <w:r w:rsidRPr="007D1EF6">
              <w:rPr>
                <w:rStyle w:val="Hyperlink"/>
                <w:rFonts w:ascii="mylotus" w:hAnsi="mylotus" w:cs="KFGQPC Uthman Taha Naskh"/>
                <w:noProof/>
                <w:rtl/>
              </w:rPr>
              <w:t>أن رسول الله -صلى الله عليه وسلم- أمر بقتل الأوزاغ وقال: كان ينفخ على إبراهيم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Toc496709373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4" w:history="1">
            <w:r w:rsidRPr="007D1EF6">
              <w:rPr>
                <w:rStyle w:val="Hyperlink"/>
                <w:rFonts w:ascii="mylotus" w:hAnsi="mylotus" w:cs="KFGQPC Uthman Taha Naskh"/>
                <w:noProof/>
                <w:rtl/>
              </w:rPr>
              <w:t>أن رسول الله -صلى الله عليه وسلم- خرج إلى قتلى أحد، فصلى عليهم بعد ثمان سنين كالمودع للأحياء والأموات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Toc496709374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5" w:history="1">
            <w:r w:rsidRPr="007D1EF6">
              <w:rPr>
                <w:rStyle w:val="Hyperlink"/>
                <w:rFonts w:ascii="mylotus" w:hAnsi="mylotus" w:cs="KFGQPC Uthman Taha Naskh"/>
                <w:noProof/>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Toc496709375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6" w:history="1">
            <w:r w:rsidRPr="007D1EF6">
              <w:rPr>
                <w:rStyle w:val="Hyperlink"/>
                <w:rFonts w:ascii="mylotus" w:hAnsi="mylotus" w:cs="KFGQPC Uthman Taha Naskh"/>
                <w:noProof/>
                <w:rtl/>
              </w:rPr>
              <w:t>رَأى رسول الله -صلى الله عليه وسلم- حِمارا مَوْسُومَ الْوَجْهِ، فَأنْكَر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Toc496709376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7" w:history="1">
            <w:r w:rsidRPr="007D1EF6">
              <w:rPr>
                <w:rStyle w:val="Hyperlink"/>
                <w:rFonts w:ascii="mylotus" w:hAnsi="mylotus" w:cs="KFGQPC Uthman Taha Naskh"/>
                <w:noProof/>
                <w:rtl/>
              </w:rPr>
              <w:t>غَيِّرُوا هذا واجْتَنِبوا السَّوَاد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Toc496709377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8" w:history="1">
            <w:r w:rsidRPr="007D1EF6">
              <w:rPr>
                <w:rStyle w:val="Hyperlink"/>
                <w:rFonts w:ascii="mylotus" w:hAnsi="mylotus" w:cs="KFGQPC Uthman Taha Naskh"/>
                <w:noProof/>
                <w:rtl/>
              </w:rPr>
              <w:t>غطُّوا الإناء، وأَوْكِئُوا السِّقَاء، وأغْلِقُوا الأبْوَاب، وأطْفِئُوا السِّراج؛ فإن الشيطان لاَ يَحُلُّ سِقَاء، ولا يفتح بابا، ولا يَكْشِف 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Toc496709378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79" w:history="1">
            <w:r w:rsidRPr="007D1EF6">
              <w:rPr>
                <w:rStyle w:val="Hyperlink"/>
                <w:rFonts w:ascii="mylotus" w:hAnsi="mylotus" w:cs="KFGQPC Uthman Taha Naskh"/>
                <w:noProof/>
                <w:rtl/>
              </w:rPr>
              <w:t>قال رجل لأتصدقن بصدقة، فخرج بصدقته فوضعها في يد سارق، فأصبحوا يتحدثون: تصدق على 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Toc496709379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0" w:history="1">
            <w:r w:rsidRPr="007D1EF6">
              <w:rPr>
                <w:rStyle w:val="Hyperlink"/>
                <w:rFonts w:ascii="mylotus" w:hAnsi="mylotus" w:cs="KFGQPC Uthman Taha Naskh"/>
                <w:noProof/>
                <w:rtl/>
              </w:rPr>
              <w:t>قصة عائشة -رضي الله عنها-، مع عبد الله بن الزبير -رضي الله عنهما- في الهَجْر والنذر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Toc496709380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1" w:history="1">
            <w:r w:rsidRPr="007D1EF6">
              <w:rPr>
                <w:rStyle w:val="Hyperlink"/>
                <w:rFonts w:ascii="mylotus" w:hAnsi="mylotus" w:cs="KFGQPC Uthman Taha Naskh"/>
                <w:noProof/>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Toc496709381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2" w:history="1">
            <w:r w:rsidRPr="007D1EF6">
              <w:rPr>
                <w:rStyle w:val="Hyperlink"/>
                <w:rFonts w:ascii="mylotus" w:hAnsi="mylotus" w:cs="KFGQPC Uthman Taha Naskh"/>
                <w:noProof/>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Toc496709382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3" w:history="1">
            <w:r w:rsidRPr="007D1EF6">
              <w:rPr>
                <w:rStyle w:val="Hyperlink"/>
                <w:rFonts w:ascii="mylotus" w:hAnsi="mylotus" w:cs="KFGQPC Uthman Taha Naskh"/>
                <w:noProof/>
                <w:rtl/>
              </w:rPr>
              <w:t>لَعن رسول الله -صلى الله عليه وسلم- الرَّجُل يَلبَسُ لِبْسَة المرأة، والمرأة تَلْبَس لبْسَة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Toc496709383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4" w:history="1">
            <w:r w:rsidRPr="007D1EF6">
              <w:rPr>
                <w:rStyle w:val="Hyperlink"/>
                <w:rFonts w:ascii="mylotus" w:hAnsi="mylotus" w:cs="KFGQPC Uthman Taha Naskh"/>
                <w:noProof/>
                <w:rtl/>
              </w:rPr>
              <w:t>لا تَنْتِفُوا الشَّيْبَ؛ فإنه نُور المسلم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Toc496709384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5" w:history="1">
            <w:r w:rsidRPr="007D1EF6">
              <w:rPr>
                <w:rStyle w:val="Hyperlink"/>
                <w:rFonts w:ascii="mylotus" w:hAnsi="mylotus" w:cs="KFGQPC Uthman Taha Naskh"/>
                <w:noProof/>
                <w:rtl/>
              </w:rPr>
              <w:t>لا تُظهر الشَّمَاتَة لأخيك فَيَرْحَمَه الله ويَبْتَلِيك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Toc496709385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6" w:history="1">
            <w:r w:rsidRPr="007D1EF6">
              <w:rPr>
                <w:rStyle w:val="Hyperlink"/>
                <w:rFonts w:ascii="mylotus" w:hAnsi="mylotus" w:cs="KFGQPC Uthman Taha Naskh"/>
                <w:noProof/>
                <w:rtl/>
              </w:rPr>
              <w:t>لا تقولوا للمُنَافق سَيِّدٌ، فإنه إن يَكُ سَيِّدًا فقد أسْخَطْتُمْ ربكم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Toc496709386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7" w:history="1">
            <w:r w:rsidRPr="007D1EF6">
              <w:rPr>
                <w:rStyle w:val="Hyperlink"/>
                <w:rFonts w:ascii="mylotus" w:hAnsi="mylotus" w:cs="KFGQPC Uthman Taha Naskh"/>
                <w:noProof/>
                <w:rtl/>
              </w:rPr>
              <w:t>لا يَحِلُّ لمسلم أن يَهْجُرَ أخَاه فوق ثَلَاث، فمن هَجَر فوق ثَلَاث فمات،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8" w:history="1">
            <w:r w:rsidRPr="007D1EF6">
              <w:rPr>
                <w:rStyle w:val="Hyperlink"/>
                <w:rFonts w:ascii="mylotus" w:hAnsi="mylotus" w:cs="KFGQPC Uthman Taha Naskh"/>
                <w:noProof/>
                <w:rtl/>
              </w:rPr>
              <w:t>لقَد رَأَيْتُنِي سابع سَبْعة من بَني مُقَرِّنٍ ما لنا خَادم إلا واحِدةٌ لَطَمَهَا أصْغَرُنَا فَأَمَرَنَا رسول الله -صلى الله عليه وسلم- أن نُعْتِقَهَا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Toc496709388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89" w:history="1">
            <w:r w:rsidRPr="007D1EF6">
              <w:rPr>
                <w:rStyle w:val="Hyperlink"/>
                <w:rFonts w:ascii="mylotus" w:hAnsi="mylotus" w:cs="KFGQPC Uthman Taha Naskh"/>
                <w:noProof/>
                <w:rtl/>
              </w:rPr>
              <w:t>لقد انقطعت في يدي يوم مؤتة تسعة أسياف، فما بقي في يدي إلا صفيحة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Toc496709389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0" w:history="1">
            <w:r w:rsidRPr="007D1EF6">
              <w:rPr>
                <w:rStyle w:val="Hyperlink"/>
                <w:rFonts w:ascii="mylotus" w:hAnsi="mylotus" w:cs="KFGQPC Uthman Taha Naskh"/>
                <w:noProof/>
                <w:rtl/>
              </w:rPr>
              <w:t>للهُ أَرْحَمُ بِعِبَادِهِ مِنْ هَذِهِ بِوَلَدِهَا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Toc496709390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1" w:history="1">
            <w:r w:rsidRPr="007D1EF6">
              <w:rPr>
                <w:rStyle w:val="Hyperlink"/>
                <w:rFonts w:ascii="mylotus" w:hAnsi="mylotus" w:cs="KFGQPC Uthman Taha Naskh"/>
                <w:noProof/>
                <w:rtl/>
              </w:rPr>
              <w:t>من حَلَفَ بالأمَانة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Toc496709391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2" w:history="1">
            <w:r w:rsidRPr="007D1EF6">
              <w:rPr>
                <w:rStyle w:val="Hyperlink"/>
                <w:rFonts w:ascii="mylotus" w:hAnsi="mylotus" w:cs="KFGQPC Uthman Taha Naskh"/>
                <w:noProof/>
                <w:rtl/>
              </w:rPr>
              <w:t>من حَلف فقال: إنِّي بَرِيءٌ من الإسلام، فإن كان كاذبا، فهو كما قال، وإن كان صَادقا، فَلَنْ يَرْجِعَ إلى الإسلام سَالِمًا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Toc496709392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3" w:history="1">
            <w:r w:rsidRPr="007D1EF6">
              <w:rPr>
                <w:rStyle w:val="Hyperlink"/>
                <w:rFonts w:ascii="mylotus" w:hAnsi="mylotus" w:cs="KFGQPC Uthman Taha Naskh"/>
                <w:noProof/>
                <w:rtl/>
              </w:rPr>
              <w:t>من قتل وزغا في أول ضربة كتب له مائة حسنة، وفي الثانية دون ذلك، وفي الثالثة دون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Toc496709393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4" w:history="1">
            <w:r w:rsidRPr="007D1EF6">
              <w:rPr>
                <w:rStyle w:val="Hyperlink"/>
                <w:rFonts w:ascii="mylotus" w:hAnsi="mylotus" w:cs="KFGQPC Uthman Taha Naskh"/>
                <w:noProof/>
                <w:rtl/>
              </w:rPr>
              <w:t>نَهى رسول الله -صلى الله عليه وسلم- أن تُصْبَرَ البَهائِم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Toc496709394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5" w:history="1">
            <w:r w:rsidRPr="007D1EF6">
              <w:rPr>
                <w:rStyle w:val="Hyperlink"/>
                <w:rFonts w:ascii="mylotus" w:hAnsi="mylotus" w:cs="KFGQPC Uthman Taha Naskh"/>
                <w:noProof/>
                <w:rtl/>
              </w:rPr>
              <w:t>نَهى رسول الله -صلى الله عليه وسلم- عن الضرب في الوجه، وعن الوَسْم في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Toc496709395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757A62" w:rsidRDefault="00757A62" w:rsidP="00757A62">
          <w:pPr>
            <w:pStyle w:val="TOC1"/>
            <w:tabs>
              <w:tab w:val="right" w:leader="dot" w:pos="9628"/>
            </w:tabs>
            <w:spacing w:line="240" w:lineRule="auto"/>
            <w:contextualSpacing/>
            <w:jc w:val="both"/>
            <w:rPr>
              <w:noProof/>
              <w:rtl/>
            </w:rPr>
          </w:pPr>
          <w:hyperlink w:anchor="_Toc496709396" w:history="1">
            <w:r w:rsidRPr="007D1EF6">
              <w:rPr>
                <w:rStyle w:val="Hyperlink"/>
                <w:rFonts w:cs="KFGQPC Uthman Taha Naskh"/>
                <w:noProof/>
                <w:rtl/>
              </w:rPr>
              <w:t>أحاديث الفقه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Toc496709396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7" w:history="1">
            <w:r w:rsidRPr="007D1EF6">
              <w:rPr>
                <w:rStyle w:val="Hyperlink"/>
                <w:rFonts w:ascii="mylotus" w:hAnsi="mylotus" w:cs="KFGQPC Uthman Taha Naskh"/>
                <w:noProof/>
                <w:rtl/>
              </w:rPr>
              <w:t>اجتنبوا هذه القاذورة التي نهى الله عنها، فمَنْ أَلَمَّ فليستتر بستر الله وليتب إلى الله فإنه من يبدلنا صفحته نقم عليه كتاب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Toc496709397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8" w:history="1">
            <w:r w:rsidRPr="007D1EF6">
              <w:rPr>
                <w:rStyle w:val="Hyperlink"/>
                <w:rFonts w:ascii="mylotus" w:hAnsi="mylotus" w:cs="KFGQPC Uthman Taha Naskh"/>
                <w:noProof/>
                <w:rtl/>
              </w:rPr>
              <w:t>ادفعوا الحدود ما وجدتم له مدفعًا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Toc496709398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399" w:history="1">
            <w:r w:rsidRPr="007D1EF6">
              <w:rPr>
                <w:rStyle w:val="Hyperlink"/>
                <w:rFonts w:ascii="mylotus" w:hAnsi="mylotus" w:cs="KFGQPC Uthman Taha Naskh"/>
                <w:noProof/>
                <w:rtl/>
              </w:rPr>
              <w:t>اذهب فانظر إليها، فإنه أجدر أن يؤدم بينكما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Toc496709399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0" w:history="1">
            <w:r w:rsidRPr="007D1EF6">
              <w:rPr>
                <w:rStyle w:val="Hyperlink"/>
                <w:rFonts w:ascii="mylotus" w:hAnsi="mylotus" w:cs="KFGQPC Uthman Taha Naskh"/>
                <w:noProof/>
                <w:rtl/>
              </w:rPr>
              <w:t>ارجع إليهما فاستأذنهما، فإن أذنا لك فجاهد، وإلا فبرهما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Toc496709400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1" w:history="1">
            <w:r w:rsidRPr="007D1EF6">
              <w:rPr>
                <w:rStyle w:val="Hyperlink"/>
                <w:rFonts w:ascii="mylotus" w:hAnsi="mylotus" w:cs="KFGQPC Uthman Taha Naskh"/>
                <w:noProof/>
                <w:rtl/>
              </w:rPr>
              <w:t>ارجع فلن أستعين بمشرك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Toc496709401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2" w:history="1">
            <w:r w:rsidRPr="007D1EF6">
              <w:rPr>
                <w:rStyle w:val="Hyperlink"/>
                <w:rFonts w:ascii="mylotus" w:hAnsi="mylotus" w:cs="KFGQPC Uthman Taha Naskh"/>
                <w:noProof/>
                <w:rtl/>
              </w:rPr>
              <w:t>استنزهوا من البول؛ فإن عامة عذاب القبر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Toc496709402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3" w:history="1">
            <w:r w:rsidRPr="007D1EF6">
              <w:rPr>
                <w:rStyle w:val="Hyperlink"/>
                <w:rFonts w:ascii="mylotus" w:hAnsi="mylotus" w:cs="KFGQPC Uthman Taha Naskh"/>
                <w:noProof/>
                <w:rtl/>
              </w:rPr>
              <w:t>اقبل الحديقة وطلقها تطليقة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Toc496709403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4" w:history="1">
            <w:r w:rsidRPr="007D1EF6">
              <w:rPr>
                <w:rStyle w:val="Hyperlink"/>
                <w:rFonts w:ascii="mylotus" w:hAnsi="mylotus" w:cs="KFGQPC Uthman Taha Naskh"/>
                <w:noProof/>
                <w:rtl/>
              </w:rPr>
              <w:t>اقتلوا الأسودين في الصلاة: الحية، والعقرب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Toc496709404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5" w:history="1">
            <w:r w:rsidRPr="007D1EF6">
              <w:rPr>
                <w:rStyle w:val="Hyperlink"/>
                <w:rFonts w:ascii="mylotus" w:hAnsi="mylotus" w:cs="KFGQPC Uthman Taha Naskh"/>
                <w:noProof/>
                <w:rtl/>
              </w:rPr>
              <w:t>اقتلوا شيوخ المشركين واستبقوا شَرْخَهم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Toc496709405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6" w:history="1">
            <w:r w:rsidRPr="007D1EF6">
              <w:rPr>
                <w:rStyle w:val="Hyperlink"/>
                <w:rFonts w:ascii="mylotus" w:hAnsi="mylotus" w:cs="KFGQPC Uthman Taha Naskh"/>
                <w:noProof/>
                <w:rtl/>
              </w:rPr>
              <w:t>الإسلام يعلو ولا يعلى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Toc496709406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7" w:history="1">
            <w:r w:rsidRPr="007D1EF6">
              <w:rPr>
                <w:rStyle w:val="Hyperlink"/>
                <w:rFonts w:ascii="mylotus" w:hAnsi="mylotus" w:cs="KFGQPC Uthman Taha Naskh"/>
                <w:noProof/>
                <w:rtl/>
              </w:rPr>
              <w:t>الثيب أحق بنفسها من وليها، والبكر تستأمر، وإذنها سكوتها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Toc496709407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8" w:history="1">
            <w:r w:rsidRPr="007D1EF6">
              <w:rPr>
                <w:rStyle w:val="Hyperlink"/>
                <w:rFonts w:ascii="mylotus" w:hAnsi="mylotus" w:cs="KFGQPC Uthman Taha Naskh"/>
                <w:noProof/>
                <w:rtl/>
              </w:rPr>
              <w:t>الضبع صيد هي؟ قال جابر: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Toc496709408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09" w:history="1">
            <w:r w:rsidRPr="007D1EF6">
              <w:rPr>
                <w:rStyle w:val="Hyperlink"/>
                <w:rFonts w:ascii="mylotus" w:hAnsi="mylotus" w:cs="KFGQPC Uthman Taha Naskh"/>
                <w:noProof/>
                <w:rtl/>
              </w:rPr>
              <w:t>الغسل يوم الجمعة واجب على كل محتلم، وأن يستن، وأن يمس طيبا إن وجد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Toc496709409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0" w:history="1">
            <w:r w:rsidRPr="007D1EF6">
              <w:rPr>
                <w:rStyle w:val="Hyperlink"/>
                <w:rFonts w:ascii="mylotus" w:hAnsi="mylotus" w:cs="KFGQPC Uthman Taha Naskh"/>
                <w:noProof/>
                <w:rtl/>
              </w:rPr>
              <w:t>الغلام مرتهن بعقيقته يذبح عنه يوم السابع، ويسمى، ويحلق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Toc496709410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1" w:history="1">
            <w:r w:rsidRPr="007D1EF6">
              <w:rPr>
                <w:rStyle w:val="Hyperlink"/>
                <w:rFonts w:ascii="mylotus" w:hAnsi="mylotus" w:cs="KFGQPC Uthman Taha Naskh"/>
                <w:noProof/>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Toc496709411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2" w:history="1">
            <w:r w:rsidRPr="007D1EF6">
              <w:rPr>
                <w:rStyle w:val="Hyperlink"/>
                <w:rFonts w:ascii="mylotus" w:hAnsi="mylotus" w:cs="KFGQPC Uthman Taha Naskh"/>
                <w:noProof/>
                <w:rtl/>
              </w:rPr>
              <w:t>اللهم أغن المقداد من فضلك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Toc496709412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3" w:history="1">
            <w:r w:rsidRPr="007D1EF6">
              <w:rPr>
                <w:rStyle w:val="Hyperlink"/>
                <w:rFonts w:ascii="mylotus" w:hAnsi="mylotus" w:cs="KFGQPC Uthman Taha Naskh"/>
                <w:noProof/>
                <w:rtl/>
              </w:rPr>
              <w:t>اللهم بارك لأحمس، في خيلها ورجالها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4" w:history="1">
            <w:r w:rsidRPr="007D1EF6">
              <w:rPr>
                <w:rStyle w:val="Hyperlink"/>
                <w:rFonts w:ascii="mylotus" w:hAnsi="mylotus" w:cs="KFGQPC Uthman Taha Naskh"/>
                <w:noProof/>
                <w:rtl/>
              </w:rPr>
              <w:t>المسلم يكفيه اسمه فإن نسي أن يسمي حين يذبح فليسم وليذكر اسم الله ثم ليأكل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Toc496709414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5" w:history="1">
            <w:r w:rsidRPr="007D1EF6">
              <w:rPr>
                <w:rStyle w:val="Hyperlink"/>
                <w:rFonts w:ascii="mylotus" w:hAnsi="mylotus" w:cs="KFGQPC Uthman Taha Naskh"/>
                <w:noProof/>
                <w:rtl/>
              </w:rPr>
              <w:t>المكاتب عبد ما بقي عليه من مكاتبته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Toc496709415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6" w:history="1">
            <w:r w:rsidRPr="007D1EF6">
              <w:rPr>
                <w:rStyle w:val="Hyperlink"/>
                <w:rFonts w:ascii="mylotus" w:hAnsi="mylotus" w:cs="KFGQPC Uthman Taha Naskh"/>
                <w:noProof/>
                <w:rtl/>
              </w:rPr>
              <w:t>المؤذنون أطول الناس أعناقًا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Toc496709416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7" w:history="1">
            <w:r w:rsidRPr="007D1EF6">
              <w:rPr>
                <w:rStyle w:val="Hyperlink"/>
                <w:rFonts w:ascii="mylotus" w:hAnsi="mylotus" w:cs="KFGQPC Uthman Taha Naskh"/>
                <w:noProof/>
                <w:rtl/>
              </w:rPr>
              <w:t>الوتر حق، فمن لم يوتر فليس منا، الوتر حق، فمن لم يوتر فليس منا، الوتر حق، فمن لم يوتر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8" w:history="1">
            <w:r w:rsidRPr="007D1EF6">
              <w:rPr>
                <w:rStyle w:val="Hyperlink"/>
                <w:rFonts w:ascii="mylotus" w:hAnsi="mylotus" w:cs="KFGQPC Uthman Taha Naskh"/>
                <w:noProof/>
                <w:rtl/>
              </w:rPr>
              <w:t>الوتر ليس بحتم كهيئة الصلاة المكتوبة، ولكن سنة سنها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Toc496709418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19" w:history="1">
            <w:r w:rsidRPr="007D1EF6">
              <w:rPr>
                <w:rStyle w:val="Hyperlink"/>
                <w:rFonts w:ascii="mylotus" w:hAnsi="mylotus" w:cs="KFGQPC Uthman Taha Naskh"/>
                <w:noProof/>
                <w:rtl/>
              </w:rPr>
              <w:t>الولاء لمن ولي النعمة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Toc496709419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0" w:history="1">
            <w:r w:rsidRPr="007D1EF6">
              <w:rPr>
                <w:rStyle w:val="Hyperlink"/>
                <w:rFonts w:ascii="mylotus" w:hAnsi="mylotus" w:cs="KFGQPC Uthman Taha Naskh"/>
                <w:noProof/>
                <w:rtl/>
              </w:rPr>
              <w:t>امرأة المفقود امرأته حتى يأتيها الخبر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Toc496709420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1" w:history="1">
            <w:r w:rsidRPr="007D1EF6">
              <w:rPr>
                <w:rStyle w:val="Hyperlink"/>
                <w:rFonts w:ascii="mylotus" w:hAnsi="mylotus" w:cs="KFGQPC Uthman Taha Naskh"/>
                <w:noProof/>
                <w:rtl/>
              </w:rPr>
              <w:t>امكثي في بيتك حتى يبلغ الكتاب أجله، قالت: فاعتددت فيه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Toc496709421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2" w:history="1">
            <w:r w:rsidRPr="007D1EF6">
              <w:rPr>
                <w:rStyle w:val="Hyperlink"/>
                <w:rFonts w:ascii="mylotus" w:hAnsi="mylotus" w:cs="KFGQPC Uthman Taha Naskh"/>
                <w:noProof/>
                <w:rtl/>
              </w:rPr>
              <w:t>انكسرت إحدى زندي فسألت رسول الله -صلى الله عليه وسلم- فأمرني أن أمسح على الجبائر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Toc496709422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3" w:history="1">
            <w:r w:rsidRPr="007D1EF6">
              <w:rPr>
                <w:rStyle w:val="Hyperlink"/>
                <w:rFonts w:ascii="mylotus" w:hAnsi="mylotus" w:cs="KFGQPC Uthman Taha Naskh"/>
                <w:noProof/>
                <w:rtl/>
              </w:rPr>
              <w:t>إذا اجتمع الداعيان فأجب أقربهما بابًا، فإن أقربهما بابًا أقربهما جوارًا، وإن سبق أحدهما فأجب الذي 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Toc496709423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4" w:history="1">
            <w:r w:rsidRPr="007D1EF6">
              <w:rPr>
                <w:rStyle w:val="Hyperlink"/>
                <w:rFonts w:ascii="mylotus" w:hAnsi="mylotus" w:cs="KFGQPC Uthman Taha Naskh"/>
                <w:noProof/>
                <w:rtl/>
              </w:rPr>
              <w:t>إذا استهل المولود ورث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Toc496709424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5" w:history="1">
            <w:r w:rsidRPr="007D1EF6">
              <w:rPr>
                <w:rStyle w:val="Hyperlink"/>
                <w:rFonts w:ascii="mylotus" w:hAnsi="mylotus" w:cs="KFGQPC Uthman Taha Naskh"/>
                <w:noProof/>
                <w:rtl/>
              </w:rPr>
              <w:t>إذا أتى أحدكم الصلاة والإمام على حال، فليصنع كما يصنع الإمام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Toc496709425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6" w:history="1">
            <w:r w:rsidRPr="007D1EF6">
              <w:rPr>
                <w:rStyle w:val="Hyperlink"/>
                <w:rFonts w:ascii="mylotus" w:hAnsi="mylotus" w:cs="KFGQPC Uthman Taha Naskh"/>
                <w:noProof/>
                <w:rtl/>
              </w:rPr>
              <w:t>إذا أتى أحدكم خادمه بطعامه، فإن لم يجلسه معه، فليناوله لقمة أو لقمتين أو أكلة أو أكلتين، فإنه ولي علاجه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Toc496709426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7" w:history="1">
            <w:r w:rsidRPr="007D1EF6">
              <w:rPr>
                <w:rStyle w:val="Hyperlink"/>
                <w:rFonts w:ascii="mylotus" w:hAnsi="mylotus" w:cs="KFGQPC Uthman Taha Naskh"/>
                <w:noProof/>
                <w:rtl/>
              </w:rPr>
              <w:t>إذا بال أحدكم فلينتر ذكره ثلاث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Toc496709427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8" w:history="1">
            <w:r w:rsidRPr="007D1EF6">
              <w:rPr>
                <w:rStyle w:val="Hyperlink"/>
                <w:rFonts w:ascii="mylotus" w:hAnsi="mylotus" w:cs="KFGQPC Uthman Taha Naskh"/>
                <w:noProof/>
                <w:rtl/>
              </w:rPr>
              <w:t>إذا جاء أحدكم إلى المسجد فلينظر: فإن رأى في نعليه قذرا أو أذى فليمسحه وليصل فيهما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Toc496709428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29" w:history="1">
            <w:r w:rsidRPr="007D1EF6">
              <w:rPr>
                <w:rStyle w:val="Hyperlink"/>
                <w:rFonts w:ascii="mylotus" w:hAnsi="mylotus" w:cs="KFGQPC Uthman Taha Naskh"/>
                <w:noProof/>
                <w:rtl/>
              </w:rPr>
              <w:t>إذا جاءه أمر سرور أو بشر به خر ساجدا شاكرا 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Toc496709429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0" w:history="1">
            <w:r w:rsidRPr="007D1EF6">
              <w:rPr>
                <w:rStyle w:val="Hyperlink"/>
                <w:rFonts w:ascii="mylotus" w:hAnsi="mylotus" w:cs="KFGQPC Uthman Taha Naskh"/>
                <w:noProof/>
                <w:rtl/>
              </w:rPr>
              <w:t>إذا حكم الحاكم فاجتهد ثم أصاب فله أجران، وإذا حكم فاجتهد ثم أخطأ فله 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Toc496709430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1" w:history="1">
            <w:r w:rsidRPr="007D1EF6">
              <w:rPr>
                <w:rStyle w:val="Hyperlink"/>
                <w:rFonts w:ascii="mylotus" w:hAnsi="mylotus" w:cs="KFGQPC Uthman Taha Naskh"/>
                <w:noProof/>
                <w:rtl/>
              </w:rPr>
              <w:t>إذا خطب أحدكم المرأة، فإن استطاع أن ينظر إلى ما يدعوه إلى نكاحها فليفعل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Toc496709431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2" w:history="1">
            <w:r w:rsidRPr="007D1EF6">
              <w:rPr>
                <w:rStyle w:val="Hyperlink"/>
                <w:rFonts w:ascii="mylotus" w:hAnsi="mylotus" w:cs="KFGQPC Uthman Taha Naskh"/>
                <w:noProof/>
                <w:rtl/>
              </w:rPr>
              <w:t>إذا دعا الرجل امرأته إلى فراشه فأبت فبات غضبان عليها لعنتها الملائكة حتى تصبح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Toc496709432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3" w:history="1">
            <w:r w:rsidRPr="007D1EF6">
              <w:rPr>
                <w:rStyle w:val="Hyperlink"/>
                <w:rFonts w:ascii="mylotus" w:hAnsi="mylotus" w:cs="KFGQPC Uthman Taha Naskh"/>
                <w:noProof/>
                <w:rtl/>
              </w:rPr>
              <w:t>إذا دعي أحدكم، فليجب، فإن كان صائمًا، فليصل، وإن كان مفطرًا، فليطعم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Toc496709433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4" w:history="1">
            <w:r w:rsidRPr="007D1EF6">
              <w:rPr>
                <w:rStyle w:val="Hyperlink"/>
                <w:rFonts w:ascii="mylotus" w:hAnsi="mylotus" w:cs="KFGQPC Uthman Taha Naskh"/>
                <w:noProof/>
                <w:rtl/>
              </w:rPr>
              <w:t>إذا رميت بسهمك، فغاب عنك، فأدركته فكله، ما لم ينتن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Toc496709434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5" w:history="1">
            <w:r w:rsidRPr="007D1EF6">
              <w:rPr>
                <w:rStyle w:val="Hyperlink"/>
                <w:rFonts w:ascii="mylotus" w:hAnsi="mylotus" w:cs="KFGQPC Uthman Taha Naskh"/>
                <w:noProof/>
                <w:rtl/>
              </w:rPr>
              <w:t>إذا سجد أحدكم فلا يبرك كما يبرك البعير، وليضع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Toc496709435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6" w:history="1">
            <w:r w:rsidRPr="007D1EF6">
              <w:rPr>
                <w:rStyle w:val="Hyperlink"/>
                <w:rFonts w:ascii="mylotus" w:hAnsi="mylotus" w:cs="KFGQPC Uthman Taha Naskh"/>
                <w:noProof/>
                <w:rtl/>
              </w:rPr>
              <w:t>إذا صلى أحدكم الركعتين قبل الصبح، فليضطجع على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Toc496709436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7" w:history="1">
            <w:r w:rsidRPr="007D1EF6">
              <w:rPr>
                <w:rStyle w:val="Hyperlink"/>
                <w:rFonts w:ascii="mylotus" w:hAnsi="mylotus" w:cs="KFGQPC Uthman Taha Naskh"/>
                <w:noProof/>
                <w:rtl/>
              </w:rPr>
              <w:t>إذا صلى أحدكم فلم يدر زاد أم نقص، فليسجد سجدتين وهو قاعد، فإذا أتاه الشيطان، فقال: إنك قد أحدثت، فليقل: كذبت، إلا ما وجد ريحا بأنفه، أو صوتا بأذنه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Toc496709437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8" w:history="1">
            <w:r w:rsidRPr="007D1EF6">
              <w:rPr>
                <w:rStyle w:val="Hyperlink"/>
                <w:rFonts w:ascii="mylotus" w:hAnsi="mylotus" w:cs="KFGQPC Uthman Taha Naskh"/>
                <w:noProof/>
                <w:rtl/>
              </w:rPr>
              <w:t>إذا صلى أحدكم، فليجعل تلقاء وجهه شيئًا، فإن لم يجد، فلينصب عصا، فإن لم يجد، فليخط خطا،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Toc496709438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39" w:history="1">
            <w:r w:rsidRPr="007D1EF6">
              <w:rPr>
                <w:rStyle w:val="Hyperlink"/>
                <w:rFonts w:ascii="mylotus" w:hAnsi="mylotus" w:cs="KFGQPC Uthman Taha Naskh"/>
                <w:noProof/>
                <w:rtl/>
              </w:rPr>
              <w:t>إذا فسا أحدكم في الصلاة فلينصرف، وليتوضأ، وليعد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Toc496709439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0" w:history="1">
            <w:r w:rsidRPr="007D1EF6">
              <w:rPr>
                <w:rStyle w:val="Hyperlink"/>
                <w:rFonts w:ascii="mylotus" w:hAnsi="mylotus" w:cs="KFGQPC Uthman Taha Naskh"/>
                <w:noProof/>
                <w:rtl/>
              </w:rPr>
              <w:t>إذا قام أحدكم يصلي، فإنه يستره إذا كان بين يديه مثل آخرة الرحل، فإذا لم يكن بين يديه مثل آخرة الرحل، فإنه يقطع صلاته الحمار، والمرأة، والكلب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Toc496709440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1" w:history="1">
            <w:r w:rsidRPr="007D1EF6">
              <w:rPr>
                <w:rStyle w:val="Hyperlink"/>
                <w:rFonts w:ascii="mylotus" w:hAnsi="mylotus" w:cs="KFGQPC Uthman Taha Naskh"/>
                <w:noProof/>
                <w:rtl/>
              </w:rPr>
              <w:t>إذا قدم العشاء، فابدءوا به قبل أن تصلوا صلاة المغرب، ولا تعجلوا عن عشائكم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Toc496709441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2" w:history="1">
            <w:r w:rsidRPr="007D1EF6">
              <w:rPr>
                <w:rStyle w:val="Hyperlink"/>
                <w:rFonts w:ascii="mylotus" w:hAnsi="mylotus" w:cs="KFGQPC Uthman Taha Naskh"/>
                <w:noProof/>
                <w:rtl/>
              </w:rPr>
              <w:t>إذا قرأتم: الحمد لله فاقرءوا: بسم الله الرحمن الرحيم، إنها أم القرآن، وأم الكتاب، والسبع المثاني، وبسم الله الرحمن الرحيم إحداها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Toc496709442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3" w:history="1">
            <w:r w:rsidRPr="007D1EF6">
              <w:rPr>
                <w:rStyle w:val="Hyperlink"/>
                <w:rFonts w:ascii="mylotus" w:hAnsi="mylotus" w:cs="KFGQPC Uthman Taha Naskh"/>
                <w:noProof/>
                <w:rtl/>
              </w:rPr>
              <w:t>إذا كان واسعا فخالف بين طرفيه، وإذا كان ضيقا فاشدده على حقوك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Toc496709443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4" w:history="1">
            <w:r w:rsidRPr="007D1EF6">
              <w:rPr>
                <w:rStyle w:val="Hyperlink"/>
                <w:rFonts w:ascii="mylotus" w:hAnsi="mylotus" w:cs="KFGQPC Uthman Taha Naskh"/>
                <w:noProof/>
                <w:rtl/>
              </w:rPr>
              <w:t>إذا مضت أربعة أشهر: يوقف حتى يطلق، ولا يقع عليه الطلاق حتى يطلق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Toc496709444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5" w:history="1">
            <w:r w:rsidRPr="007D1EF6">
              <w:rPr>
                <w:rStyle w:val="Hyperlink"/>
                <w:rFonts w:ascii="mylotus" w:hAnsi="mylotus" w:cs="KFGQPC Uthman Taha Naskh"/>
                <w:noProof/>
                <w:rtl/>
              </w:rPr>
              <w:t>إن النبي صلى الله عليه وسلم نهى أن يستنجى بروث أو عظم، وقال: إنهما لا تطهران.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Toc496709445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6" w:history="1">
            <w:r w:rsidRPr="007D1EF6">
              <w:rPr>
                <w:rStyle w:val="Hyperlink"/>
                <w:rFonts w:ascii="mylotus" w:hAnsi="mylotus" w:cs="KFGQPC Uthman Taha Naskh"/>
                <w:noProof/>
                <w:rtl/>
              </w:rPr>
              <w:t>إن أخا صداء هو أذن، ومن أذن فهو يقيم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Toc496709446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7" w:history="1">
            <w:r w:rsidRPr="007D1EF6">
              <w:rPr>
                <w:rStyle w:val="Hyperlink"/>
                <w:rFonts w:ascii="mylotus" w:hAnsi="mylotus" w:cs="KFGQPC Uthman Taha Naskh"/>
                <w:noProof/>
                <w:rtl/>
              </w:rPr>
              <w:t>إن كان لإحداكن مكاتب، فكان عنده ما يؤدي فلتحتجب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Toc496709447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8" w:history="1">
            <w:r w:rsidRPr="007D1EF6">
              <w:rPr>
                <w:rStyle w:val="Hyperlink"/>
                <w:rFonts w:ascii="mylotus" w:hAnsi="mylotus" w:cs="KFGQPC Uthman Taha Naskh"/>
                <w:noProof/>
                <w:rtl/>
              </w:rPr>
              <w:t>إن لله تسعة وتسعين اسما مائة إلا واحدًا، من أحصاها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Toc496709448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49" w:history="1">
            <w:r w:rsidRPr="007D1EF6">
              <w:rPr>
                <w:rStyle w:val="Hyperlink"/>
                <w:rFonts w:ascii="mylotus" w:hAnsi="mylotus" w:cs="KFGQPC Uthman Taha Naskh"/>
                <w:noProof/>
                <w:rtl/>
              </w:rPr>
              <w:t>إنكم تسيرون عشيتكم وليلتكم، وتأتون الماء إن شاء الله غدًا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Toc496709449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0" w:history="1">
            <w:r w:rsidRPr="007D1EF6">
              <w:rPr>
                <w:rStyle w:val="Hyperlink"/>
                <w:rFonts w:ascii="mylotus" w:hAnsi="mylotus" w:cs="KFGQPC Uthman Taha Naskh"/>
                <w:noProof/>
                <w:rtl/>
              </w:rPr>
              <w:t>إنكم ستحرصون على الإمارة، وستكون ندامة يوم القيامة، فنعم المرضعة وبئست الفاطمة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Toc496709450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1" w:history="1">
            <w:r w:rsidRPr="007D1EF6">
              <w:rPr>
                <w:rStyle w:val="Hyperlink"/>
                <w:rFonts w:ascii="mylotus" w:hAnsi="mylotus" w:cs="KFGQPC Uthman Taha Naskh"/>
                <w:noProof/>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Toc496709451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2" w:history="1">
            <w:r w:rsidRPr="007D1EF6">
              <w:rPr>
                <w:rStyle w:val="Hyperlink"/>
                <w:rFonts w:ascii="mylotus" w:hAnsi="mylotus" w:cs="KFGQPC Uthman Taha Naskh"/>
                <w:noProof/>
                <w:rtl/>
              </w:rPr>
              <w:t>إنها لرؤيا حق إن شاء الله، فقم مع بلال فألق عليه ما رأيت، فليؤذن به، فإنه أندى صوتا 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Toc496709452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3" w:history="1">
            <w:r w:rsidRPr="007D1EF6">
              <w:rPr>
                <w:rStyle w:val="Hyperlink"/>
                <w:rFonts w:ascii="mylotus" w:hAnsi="mylotus" w:cs="KFGQPC Uthman Taha Naskh"/>
                <w:noProof/>
                <w:rtl/>
              </w:rPr>
              <w:t>إني كنت أَمَرْتُكُمْ أن تُحْرِقُوا فلانًا وفلانًا، وإن النَّار لا يُعَذِّبُ بها إلا الله، فإن وجَدْتُمُوهُما فاقْتُلُوهُما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Toc496709453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4" w:history="1">
            <w:r w:rsidRPr="007D1EF6">
              <w:rPr>
                <w:rStyle w:val="Hyperlink"/>
                <w:rFonts w:ascii="mylotus" w:hAnsi="mylotus" w:cs="KFGQPC Uthman Taha Naskh"/>
                <w:noProof/>
                <w:rtl/>
              </w:rPr>
              <w:t>أٌتِيَ النبي صلى الله عليه وسلم بسارق فقالوا: سرق. قال: ما أخاله سرق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Toc496709454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5" w:history="1">
            <w:r w:rsidRPr="007D1EF6">
              <w:rPr>
                <w:rStyle w:val="Hyperlink"/>
                <w:rFonts w:ascii="mylotus" w:hAnsi="mylotus" w:cs="KFGQPC Uthman Taha Naskh"/>
                <w:noProof/>
                <w:rtl/>
              </w:rPr>
              <w:t>أبصروها، فإن جاءت به أبيض سبطًا قَضِيء العينين فهو لهلال بن أمية، وإن جاءت به أكحل جعدًا حمش الساقين فهو لشريك ابن سحماء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Toc496709455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6" w:history="1">
            <w:r w:rsidRPr="007D1EF6">
              <w:rPr>
                <w:rStyle w:val="Hyperlink"/>
                <w:rFonts w:ascii="mylotus" w:hAnsi="mylotus" w:cs="KFGQPC Uthman Taha Naskh"/>
                <w:noProof/>
                <w:rtl/>
              </w:rPr>
              <w:t>أتانا كتاب عمر بن الخطاب قبل موته بسنة، فرقوا بين كل ذي محرم من المجوس، ولم يكن عمر أخذ الجزية من المجوس، حتى شهد عبد الرحمن بن عوف أن رسول الله -صلى الله عليه وسلم- أخذها من مجوس هجر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Toc496709456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7" w:history="1">
            <w:r w:rsidRPr="007D1EF6">
              <w:rPr>
                <w:rStyle w:val="Hyperlink"/>
                <w:rFonts w:ascii="mylotus" w:hAnsi="mylotus" w:cs="KFGQPC Uthman Taha Naskh"/>
                <w:noProof/>
                <w:rtl/>
              </w:rPr>
              <w:t>أتصلي المرأة في درع وخمار ليس عليها إزار، قال: إذا كان الدرع سابغا يغطي ظهور قدميها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Toc496709457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8" w:history="1">
            <w:r w:rsidRPr="007D1EF6">
              <w:rPr>
                <w:rStyle w:val="Hyperlink"/>
                <w:rFonts w:ascii="mylotus" w:hAnsi="mylotus" w:cs="KFGQPC Uthman Taha Naskh"/>
                <w:noProof/>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Toc496709458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59" w:history="1">
            <w:r w:rsidRPr="007D1EF6">
              <w:rPr>
                <w:rStyle w:val="Hyperlink"/>
                <w:rFonts w:ascii="mylotus" w:hAnsi="mylotus" w:cs="KFGQPC Uthman Taha Naskh"/>
                <w:noProof/>
                <w:rtl/>
              </w:rPr>
              <w:t>أسلمت امرأة على عهد رسول الله -صلى الله عليه وسلم- فتزوجت، فجاء زوجها إلى النبي -صلى الله عليه وسلم-، فقال: يا رسول الله إني قد كنت أسلمت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Toc496709459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0" w:history="1">
            <w:r w:rsidRPr="007D1EF6">
              <w:rPr>
                <w:rStyle w:val="Hyperlink"/>
                <w:rFonts w:ascii="mylotus" w:hAnsi="mylotus" w:cs="KFGQPC Uthman Taha Naskh"/>
                <w:noProof/>
                <w:rtl/>
              </w:rPr>
              <w:t>أصبحوا بالصبح؛ فإنه أعظم لأجوركم، أو أعظم للأجر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Toc496709460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1" w:history="1">
            <w:r w:rsidRPr="007D1EF6">
              <w:rPr>
                <w:rStyle w:val="Hyperlink"/>
                <w:rFonts w:ascii="mylotus" w:hAnsi="mylotus" w:cs="KFGQPC Uthman Taha Naskh"/>
                <w:noProof/>
                <w:rtl/>
              </w:rPr>
              <w:t>أصبنا طعامًا يوم خيبر، فكان الرجل يجيء فيأخذ منه مقدار ما يكفيه، ثم ينصرف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Toc496709461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2" w:history="1">
            <w:r w:rsidRPr="007D1EF6">
              <w:rPr>
                <w:rStyle w:val="Hyperlink"/>
                <w:rFonts w:ascii="mylotus" w:hAnsi="mylotus" w:cs="KFGQPC Uthman Taha Naskh"/>
                <w:noProof/>
                <w:rtl/>
              </w:rPr>
              <w:t>أعلنوا النكاح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Toc496709462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3" w:history="1">
            <w:r w:rsidRPr="007D1EF6">
              <w:rPr>
                <w:rStyle w:val="Hyperlink"/>
                <w:rFonts w:ascii="mylotus" w:hAnsi="mylotus" w:cs="KFGQPC Uthman Taha Naskh"/>
                <w:noProof/>
                <w:rtl/>
              </w:rPr>
              <w:t>أفضل الصيام، بعد رمضان، شهر الله المحرم، وأفضل الصلاة، بعد الفريضة، صلاة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Toc496709463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4" w:history="1">
            <w:r w:rsidRPr="007D1EF6">
              <w:rPr>
                <w:rStyle w:val="Hyperlink"/>
                <w:rFonts w:ascii="mylotus" w:hAnsi="mylotus" w:cs="KFGQPC Uthman Taha Naskh"/>
                <w:noProof/>
                <w:rtl/>
              </w:rPr>
              <w:t>أفطر عندكم الصائمون وَأكَلَ طَعَامَكُمُ الأَبرَارُ، وَصَلَّتْ عَلَيْكُمُ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Toc496709464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5" w:history="1">
            <w:r w:rsidRPr="007D1EF6">
              <w:rPr>
                <w:rStyle w:val="Hyperlink"/>
                <w:rFonts w:ascii="mylotus" w:hAnsi="mylotus" w:cs="KFGQPC Uthman Taha Naskh"/>
                <w:noProof/>
                <w:rtl/>
              </w:rPr>
              <w:t>أقيلوا ذوي الهيئات عثراتهم إلا الحدود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Toc496709465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6" w:history="1">
            <w:r w:rsidRPr="007D1EF6">
              <w:rPr>
                <w:rStyle w:val="Hyperlink"/>
                <w:rFonts w:ascii="mylotus" w:hAnsi="mylotus" w:cs="KFGQPC Uthman Taha Naskh"/>
                <w:noProof/>
                <w:rtl/>
              </w:rPr>
              <w:t>ألا إن القوة الرمي، ألا إن القوة الرمي، ألا إن القوة الرمي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Toc496709466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7" w:history="1">
            <w:r w:rsidRPr="007D1EF6">
              <w:rPr>
                <w:rStyle w:val="Hyperlink"/>
                <w:rFonts w:ascii="mylotus" w:hAnsi="mylotus" w:cs="KFGQPC Uthman Taha Naskh"/>
                <w:noProof/>
                <w:rtl/>
              </w:rPr>
              <w:t>ألا أخبركم بخير الشهداء الذي يأتي بشهادته قبل أن يُسْألها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Toc496709467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8" w:history="1">
            <w:r w:rsidRPr="007D1EF6">
              <w:rPr>
                <w:rStyle w:val="Hyperlink"/>
                <w:rFonts w:ascii="mylotus" w:hAnsi="mylotus" w:cs="KFGQPC Uthman Taha Naskh"/>
                <w:noProof/>
                <w:rtl/>
              </w:rPr>
              <w:t>أمر رسول الله -صلى الله عليه وسلم- من كان به جرحٌ أن لا يستقيد حتى تبرأ جراحته، فإذا برئت جراحته استقاد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Toc496709468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69" w:history="1">
            <w:r w:rsidRPr="007D1EF6">
              <w:rPr>
                <w:rStyle w:val="Hyperlink"/>
                <w:rFonts w:ascii="mylotus" w:hAnsi="mylotus" w:cs="KFGQPC Uthman Taha Naskh"/>
                <w:noProof/>
                <w:rtl/>
              </w:rPr>
              <w:t>أمرت بريرة أن تعتد بثلاث حيض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Toc496709469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0" w:history="1">
            <w:r w:rsidRPr="007D1EF6">
              <w:rPr>
                <w:rStyle w:val="Hyperlink"/>
                <w:rFonts w:ascii="mylotus" w:hAnsi="mylotus" w:cs="KFGQPC Uthman Taha Naskh"/>
                <w:noProof/>
                <w:rtl/>
              </w:rPr>
              <w:t>أمرنا رسول الله -صلى الله عليه وسلم- أن نستشرف العين والأذنين، ولا نضحي بعوراء، ولا مقابلة، ولا مدابرة، ولا خرقاء، ولا شرقاء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Toc496709470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1" w:history="1">
            <w:r w:rsidRPr="007D1EF6">
              <w:rPr>
                <w:rStyle w:val="Hyperlink"/>
                <w:rFonts w:ascii="mylotus" w:hAnsi="mylotus" w:cs="KFGQPC Uthman Taha Naskh"/>
                <w:noProof/>
                <w:rtl/>
              </w:rPr>
              <w:t>أن ابن عمر كان يضع يديه قبل ركبتيه، وقال: كان رسول الله -صلى الله عليه وسلم- يفعل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Toc496709471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2" w:history="1">
            <w:r w:rsidRPr="007D1EF6">
              <w:rPr>
                <w:rStyle w:val="Hyperlink"/>
                <w:rFonts w:ascii="mylotus" w:hAnsi="mylotus" w:cs="KFGQPC Uthman Taha Naskh"/>
                <w:noProof/>
                <w:rtl/>
              </w:rPr>
              <w:t>أن النبي -صلى الله عليه وسلم- ,إذا كان في وتر من صلاته لم ينهض حتى يستوي قاعدا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Toc496709472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3" w:history="1">
            <w:r w:rsidRPr="007D1EF6">
              <w:rPr>
                <w:rStyle w:val="Hyperlink"/>
                <w:rFonts w:ascii="mylotus" w:hAnsi="mylotus" w:cs="KFGQPC Uthman Taha Naskh"/>
                <w:noProof/>
                <w:rtl/>
              </w:rPr>
              <w:t>أن النبي -صلى الله عليه وسلم- استخلف ابن أم مكتوم يؤم الناس وهو أعمى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Toc496709473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4" w:history="1">
            <w:r w:rsidRPr="007D1EF6">
              <w:rPr>
                <w:rStyle w:val="Hyperlink"/>
                <w:rFonts w:ascii="mylotus" w:hAnsi="mylotus" w:cs="KFGQPC Uthman Taha Naskh"/>
                <w:noProof/>
                <w:rtl/>
              </w:rPr>
              <w:t>أن النبي -صلى الله عليه وسلم- أُتِيَ بلصٍّ قد اعترف اعترافًا ولم يوجد معه متاع، فقال رسول الله -صلى الله عليه وسلم-: «ما إخالك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Toc496709474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5" w:history="1">
            <w:r w:rsidRPr="007D1EF6">
              <w:rPr>
                <w:rStyle w:val="Hyperlink"/>
                <w:rFonts w:ascii="mylotus" w:hAnsi="mylotus" w:cs="KFGQPC Uthman Taha Naskh"/>
                <w:noProof/>
                <w:rtl/>
              </w:rPr>
              <w:t>أن النبي -صلى الله عليه وسلم- أتي برجل قد شرب الخمر، فجلده بجريدتين نحو أربعين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Toc496709475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6" w:history="1">
            <w:r w:rsidRPr="007D1EF6">
              <w:rPr>
                <w:rStyle w:val="Hyperlink"/>
                <w:rFonts w:ascii="mylotus" w:hAnsi="mylotus" w:cs="KFGQPC Uthman Taha Naskh"/>
                <w:noProof/>
                <w:rtl/>
              </w:rPr>
              <w:t>أن النبي -صلى الله عليه وسلم- بعث خالد بن الوليد إلى أكيدر دومة فأخذ فأتوه به، فحقن له دمه وصالحه على الجزية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Toc496709476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7" w:history="1">
            <w:r w:rsidRPr="007D1EF6">
              <w:rPr>
                <w:rStyle w:val="Hyperlink"/>
                <w:rFonts w:ascii="mylotus" w:hAnsi="mylotus" w:cs="KFGQPC Uthman Taha Naskh"/>
                <w:noProof/>
                <w:rtl/>
              </w:rPr>
              <w:t>أن النبي -صلى الله عليه وسلم- جعل للجدة السدس، إذا لم يكن دونها أم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Toc496709477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8" w:history="1">
            <w:r w:rsidRPr="007D1EF6">
              <w:rPr>
                <w:rStyle w:val="Hyperlink"/>
                <w:rFonts w:ascii="mylotus" w:hAnsi="mylotus" w:cs="KFGQPC Uthman Taha Naskh"/>
                <w:noProof/>
                <w:rtl/>
              </w:rPr>
              <w:t>أن النبي -صلى الله عليه وسلم- رد اليمين على طالب الحق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79" w:history="1">
            <w:r w:rsidRPr="007D1EF6">
              <w:rPr>
                <w:rStyle w:val="Hyperlink"/>
                <w:rFonts w:ascii="mylotus" w:hAnsi="mylotus" w:cs="KFGQPC Uthman Taha Naskh"/>
                <w:noProof/>
                <w:rtl/>
              </w:rPr>
              <w:t>أن النبي -صلى الله عليه وسلم- سَبَّق بين الخيل، وفَضَّل القُرَّح في الغاية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Toc496709479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0" w:history="1">
            <w:r w:rsidRPr="007D1EF6">
              <w:rPr>
                <w:rStyle w:val="Hyperlink"/>
                <w:rFonts w:ascii="mylotus" w:hAnsi="mylotus" w:cs="KFGQPC Uthman Taha Naskh"/>
                <w:noProof/>
                <w:rtl/>
              </w:rPr>
              <w:t>أن النبي -صلى الله عليه وسلم- ضرب وغَرَّبَ، وأن أبا بكر ضرب وغَرَّبَ، وأن عمر ضرب وغَرَّبَ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Toc496709480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1" w:history="1">
            <w:r w:rsidRPr="007D1EF6">
              <w:rPr>
                <w:rStyle w:val="Hyperlink"/>
                <w:rFonts w:ascii="mylotus" w:hAnsi="mylotus" w:cs="KFGQPC Uthman Taha Naskh"/>
                <w:noProof/>
                <w:rtl/>
              </w:rPr>
              <w:t>أن النبي -صلى الله عليه وسلم- عرض على قوم اليمين، فأسرعوا فأمر أن يسهم بينهم في اليمين أيهم يحلف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Toc496709481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2" w:history="1">
            <w:r w:rsidRPr="007D1EF6">
              <w:rPr>
                <w:rStyle w:val="Hyperlink"/>
                <w:rFonts w:ascii="mylotus" w:hAnsi="mylotus" w:cs="KFGQPC Uthman Taha Naskh"/>
                <w:noProof/>
                <w:rtl/>
              </w:rPr>
              <w:t>أن النبي -صلى الله عليه وسلم- فدى رجلين من المسلمين برجل من المشركين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3" w:history="1">
            <w:r w:rsidRPr="007D1EF6">
              <w:rPr>
                <w:rStyle w:val="Hyperlink"/>
                <w:rFonts w:ascii="mylotus" w:hAnsi="mylotus" w:cs="KFGQPC Uthman Taha Naskh"/>
                <w:noProof/>
                <w:rtl/>
              </w:rPr>
              <w:t>أن النبي -صلى الله عليه وسلم- كان إذا ركع فرج أصابعه وإذا سجد ضم أصابعه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Toc496709483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4" w:history="1">
            <w:r w:rsidRPr="007D1EF6">
              <w:rPr>
                <w:rStyle w:val="Hyperlink"/>
                <w:rFonts w:ascii="mylotus" w:hAnsi="mylotus" w:cs="KFGQPC Uthman Taha Naskh"/>
                <w:noProof/>
                <w:rtl/>
              </w:rPr>
              <w:t>أن النبي -صلى الله عليه وسلم- كان لا يقنت إلا إذا دعا لقوم، أو دعا على قوم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Toc496709484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5" w:history="1">
            <w:r w:rsidRPr="007D1EF6">
              <w:rPr>
                <w:rStyle w:val="Hyperlink"/>
                <w:rFonts w:ascii="mylotus" w:hAnsi="mylotus" w:cs="KFGQPC Uthman Taha Naskh"/>
                <w:noProof/>
                <w:rtl/>
              </w:rPr>
              <w:t>أن النبي -صلى الله عليه وسلم- كان يصلي ركعتين خفيفتين بعد ما يطلع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Toc496709485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6" w:history="1">
            <w:r w:rsidRPr="007D1EF6">
              <w:rPr>
                <w:rStyle w:val="Hyperlink"/>
                <w:rFonts w:ascii="mylotus" w:hAnsi="mylotus" w:cs="KFGQPC Uthman Taha Naskh"/>
                <w:noProof/>
                <w:rtl/>
              </w:rPr>
              <w:t>أن النبي -صلى الله عليه وسلم- كان يقرأ في الظهر في الأوليين بأم الكتاب، وسورتين، وفي الركعتين الأخريين بأم الكتاب ويسمعنا الآية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Toc496709486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7" w:history="1">
            <w:r w:rsidRPr="007D1EF6">
              <w:rPr>
                <w:rStyle w:val="Hyperlink"/>
                <w:rFonts w:ascii="mylotus" w:hAnsi="mylotus" w:cs="KFGQPC Uthman Taha Naskh"/>
                <w:noProof/>
                <w:rtl/>
              </w:rPr>
              <w:t>أن النبي -صلى الله عليه وسلم- كره الصلاة نصف النهار إلا يوم الجمعة، وقال: إن جهنم تسجر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Toc496709487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8" w:history="1">
            <w:r w:rsidRPr="007D1EF6">
              <w:rPr>
                <w:rStyle w:val="Hyperlink"/>
                <w:rFonts w:ascii="mylotus" w:hAnsi="mylotus" w:cs="KFGQPC Uthman Taha Naskh"/>
                <w:noProof/>
                <w:rtl/>
              </w:rPr>
              <w:t>أن النبي -صلى الله عليه وسلم- وأبا بكر وعمر كانوا يفتتحون الصلاة بـ الحمد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Toc496709488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89" w:history="1">
            <w:r w:rsidRPr="007D1EF6">
              <w:rPr>
                <w:rStyle w:val="Hyperlink"/>
                <w:rFonts w:ascii="mylotus" w:hAnsi="mylotus" w:cs="KFGQPC Uthman Taha Naskh"/>
                <w:noProof/>
                <w:rtl/>
              </w:rPr>
              <w:t>أن امرأة ثابت بن قيس اختلعت من زوجها على عهد النبي -صلى الله عليه وسلم- فأمرها النبي -صلى الله عليه وسلم- أن تعتد بحيضة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Toc496709489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0" w:history="1">
            <w:r w:rsidRPr="007D1EF6">
              <w:rPr>
                <w:rStyle w:val="Hyperlink"/>
                <w:rFonts w:ascii="mylotus" w:hAnsi="mylotus" w:cs="KFGQPC Uthman Taha Naskh"/>
                <w:noProof/>
                <w:rtl/>
              </w:rPr>
              <w:t>أن امرأة ذبحت شاة بحجر، فسئل النبي -صلى الله عليه وسلم- عن ذلك فأمر بأكلها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Toc496709490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1" w:history="1">
            <w:r w:rsidRPr="007D1EF6">
              <w:rPr>
                <w:rStyle w:val="Hyperlink"/>
                <w:rFonts w:ascii="mylotus" w:hAnsi="mylotus" w:cs="KFGQPC Uthman Taha Naskh"/>
                <w:noProof/>
                <w:rtl/>
              </w:rPr>
              <w:t>أن أبا هريرة قرأ لهم: إذا السماء انشقت فسجد فيها، فلما انصرف أخبرهم أن رسول الله -صلى الله عليه وسلم- 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Toc496709491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2" w:history="1">
            <w:r w:rsidRPr="007D1EF6">
              <w:rPr>
                <w:rStyle w:val="Hyperlink"/>
                <w:rFonts w:ascii="mylotus" w:hAnsi="mylotus" w:cs="KFGQPC Uthman Taha Naskh"/>
                <w:noProof/>
                <w:rtl/>
              </w:rPr>
              <w:t>أن أم ورقة بنت عبد الله بن الحارث الأنصاري، وكانت قد جمعت القرآن، وكان النبي -صلى الله عليه وسلم- قد أمرها أن تؤم أهل دارها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Toc496709492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3" w:history="1">
            <w:r w:rsidRPr="007D1EF6">
              <w:rPr>
                <w:rStyle w:val="Hyperlink"/>
                <w:rFonts w:ascii="mylotus" w:hAnsi="mylotus" w:cs="KFGQPC Uthman Taha Naskh"/>
                <w:noProof/>
                <w:rtl/>
              </w:rPr>
              <w:t>أن تطعمها إذا طعمت، وتكسوها إذا اكتسيت -أو اكتسبت- ولا تضرب الوجه، ولا تقبح، ولا تهجر إلا في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Toc496709493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4" w:history="1">
            <w:r w:rsidRPr="007D1EF6">
              <w:rPr>
                <w:rStyle w:val="Hyperlink"/>
                <w:rFonts w:ascii="mylotus" w:hAnsi="mylotus" w:cs="KFGQPC Uthman Taha Naskh"/>
                <w:noProof/>
                <w:rtl/>
              </w:rPr>
              <w:t>أن جارية بكرا أتت النبي -صلى الله عليه وسلم- فذكرت أن أباها زوجها وهي كارهة، فخيرها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Toc496709494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5" w:history="1">
            <w:r w:rsidRPr="007D1EF6">
              <w:rPr>
                <w:rStyle w:val="Hyperlink"/>
                <w:rFonts w:ascii="mylotus" w:hAnsi="mylotus" w:cs="KFGQPC Uthman Taha Naskh"/>
                <w:noProof/>
                <w:rtl/>
              </w:rPr>
              <w:t>أن رجلًا أتى النبي -صلى الله عليه وسلم- فقال: إن ابن ابني مات، فما لي من ميراثه؟ فقال: «لك السدس»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Toc496709495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6" w:history="1">
            <w:r w:rsidRPr="007D1EF6">
              <w:rPr>
                <w:rStyle w:val="Hyperlink"/>
                <w:rFonts w:ascii="mylotus" w:hAnsi="mylotus" w:cs="KFGQPC Uthman Taha Naskh"/>
                <w:noProof/>
                <w:rtl/>
              </w:rPr>
              <w:t>أن رجلًا أتى النبي -صلى الله عليه وسلم- قد ظاهر من امرأته، فوقع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Toc496709496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7" w:history="1">
            <w:r w:rsidRPr="007D1EF6">
              <w:rPr>
                <w:rStyle w:val="Hyperlink"/>
                <w:rFonts w:ascii="mylotus" w:hAnsi="mylotus" w:cs="KFGQPC Uthman Taha Naskh"/>
                <w:noProof/>
                <w:rtl/>
              </w:rPr>
              <w:t>أن رجلًا سأل النبي -صلى الله عليه وسلم- عن الشهادة، فقال: «هل ترى الشمس؟» قال: نعم، قال: «فعلى مثلها فاشهد، أو دع»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Toc496709497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8" w:history="1">
            <w:r w:rsidRPr="007D1EF6">
              <w:rPr>
                <w:rStyle w:val="Hyperlink"/>
                <w:rFonts w:ascii="mylotus" w:hAnsi="mylotus" w:cs="KFGQPC Uthman Taha Naskh"/>
                <w:noProof/>
                <w:rtl/>
              </w:rPr>
              <w:t>أن رجلين اختصما إلى النبي -صلى الله عليه وسلم- في دابة ليس لواحد منهما بينة فقضى بها بينهما نصفين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Toc496709498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499" w:history="1">
            <w:r w:rsidRPr="007D1EF6">
              <w:rPr>
                <w:rStyle w:val="Hyperlink"/>
                <w:rFonts w:ascii="mylotus" w:hAnsi="mylotus" w:cs="KFGQPC Uthman Taha Naskh"/>
                <w:noProof/>
                <w:rtl/>
              </w:rPr>
              <w:t>أن رجلين اختصما إلى النبي -صلى الله عليه وسلم- في ناقة, فقال كل واحد منهما نتجت هذه الناقة عندي وأقام بينة, فقضى بها رسول الله -صلى الله عليه وسلم- للذي هي في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Toc496709499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0" w:history="1">
            <w:r w:rsidRPr="007D1EF6">
              <w:rPr>
                <w:rStyle w:val="Hyperlink"/>
                <w:rFonts w:ascii="mylotus" w:hAnsi="mylotus" w:cs="KFGQPC Uthman Taha Naskh"/>
                <w:noProof/>
                <w:rtl/>
              </w:rPr>
              <w:t>أن رسول الله -صلى الله عليه وسلم- أمرهم عن الغلام شاتان مكافئتان، وعن الجارية 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Toc496709500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1" w:history="1">
            <w:r w:rsidRPr="007D1EF6">
              <w:rPr>
                <w:rStyle w:val="Hyperlink"/>
                <w:rFonts w:ascii="mylotus" w:hAnsi="mylotus" w:cs="KFGQPC Uthman Taha Naskh"/>
                <w:noProof/>
                <w:rtl/>
              </w:rPr>
              <w:t>أن رسول الله -صلى الله عليه وسلم- تزوجها وهو 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Toc496709501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2" w:history="1">
            <w:r w:rsidRPr="007D1EF6">
              <w:rPr>
                <w:rStyle w:val="Hyperlink"/>
                <w:rFonts w:ascii="mylotus" w:hAnsi="mylotus" w:cs="KFGQPC Uthman Taha Naskh"/>
                <w:noProof/>
                <w:rtl/>
              </w:rPr>
              <w:t>أن رسول الله -صلى الله عليه وسلم- حاصر أهل الطائف، ونصب عليهم المنجنيق سبعة عشر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Toc496709502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3" w:history="1">
            <w:r w:rsidRPr="007D1EF6">
              <w:rPr>
                <w:rStyle w:val="Hyperlink"/>
                <w:rFonts w:ascii="mylotus" w:hAnsi="mylotus" w:cs="KFGQPC Uthman Taha Naskh"/>
                <w:noProof/>
                <w:rtl/>
              </w:rPr>
              <w:t>أن رسول الله -صلى الله عليه وسلم- رد ابنته زينب على أبي العاص بن الربيع بنكاح 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Toc496709503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4" w:history="1">
            <w:r w:rsidRPr="007D1EF6">
              <w:rPr>
                <w:rStyle w:val="Hyperlink"/>
                <w:rFonts w:ascii="mylotus" w:hAnsi="mylotus" w:cs="KFGQPC Uthman Taha Naskh"/>
                <w:noProof/>
                <w:rtl/>
              </w:rPr>
              <w:t>أن رسول الله -صلى الله عليه وسلم- عَقَّ عن الحسن والحسين كبشًا كبشًا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Toc496709504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5" w:history="1">
            <w:r w:rsidRPr="007D1EF6">
              <w:rPr>
                <w:rStyle w:val="Hyperlink"/>
                <w:rFonts w:ascii="mylotus" w:hAnsi="mylotus" w:cs="KFGQPC Uthman Taha Naskh"/>
                <w:noProof/>
                <w:rtl/>
              </w:rPr>
              <w:t>أن رسول الله -صلى الله عليه وسلم- قضى بيمين وشاهد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Toc496709505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6" w:history="1">
            <w:r w:rsidRPr="007D1EF6">
              <w:rPr>
                <w:rStyle w:val="Hyperlink"/>
                <w:rFonts w:ascii="mylotus" w:hAnsi="mylotus" w:cs="KFGQPC Uthman Taha Naskh"/>
                <w:noProof/>
                <w:rtl/>
              </w:rPr>
              <w:t>أن رسول الله -صلى الله عليه وسلم- نهى عن كل ذي ناب من السباع، وعن كل ذي مخلب من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Toc496709506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7" w:history="1">
            <w:r w:rsidRPr="007D1EF6">
              <w:rPr>
                <w:rStyle w:val="Hyperlink"/>
                <w:rFonts w:ascii="mylotus" w:hAnsi="mylotus" w:cs="KFGQPC Uthman Taha Naskh"/>
                <w:noProof/>
                <w:rtl/>
              </w:rPr>
              <w:t>أن عائشة كانت تكره أن يجعل يده في خاصرته، وتقول: إن اليهود تفعله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Toc496709507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8" w:history="1">
            <w:r w:rsidRPr="007D1EF6">
              <w:rPr>
                <w:rStyle w:val="Hyperlink"/>
                <w:rFonts w:ascii="mylotus" w:hAnsi="mylotus" w:cs="KFGQPC Uthman Taha Naskh"/>
                <w:noProof/>
                <w:rtl/>
              </w:rPr>
              <w:t>أن عليًّا قال: تزوجت فاطمة -رضي الله عنها-، فقلت: يا رسول الله، ابن بي، قال: «أعطها شيئًا» قلت: ما عندي من شيء. قال: «فأين درعك الحطمية؟»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Toc496709508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09" w:history="1">
            <w:r w:rsidRPr="007D1EF6">
              <w:rPr>
                <w:rStyle w:val="Hyperlink"/>
                <w:rFonts w:ascii="mylotus" w:hAnsi="mylotus" w:cs="KFGQPC Uthman Taha Naskh"/>
                <w:noProof/>
                <w:rtl/>
              </w:rPr>
              <w:t>أن غلامًا لأناس فقراء قطع أذن غلام لأناس أغنياء، فأتى أهله النبي -صلى الله عليه وسلم-، فقالوا: يا رسول الله، إنا أناس فقراء، فلم يجعل عليه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Toc496709509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0" w:history="1">
            <w:r w:rsidRPr="007D1EF6">
              <w:rPr>
                <w:rStyle w:val="Hyperlink"/>
                <w:rFonts w:ascii="mylotus" w:hAnsi="mylotus" w:cs="KFGQPC Uthman Taha Naskh"/>
                <w:noProof/>
                <w:rtl/>
              </w:rPr>
              <w:t>أن غيلان بن سلمة الثقفي أسلم وله عشر نسوة في الجاهلية، فأسلمن معه، فأمره النبي -صلى الله عليه وسلم- أن يتخير أربعًا منهن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Toc496709510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1" w:history="1">
            <w:r w:rsidRPr="007D1EF6">
              <w:rPr>
                <w:rStyle w:val="Hyperlink"/>
                <w:rFonts w:ascii="mylotus" w:hAnsi="mylotus" w:cs="KFGQPC Uthman Taha Naskh"/>
                <w:noProof/>
                <w:rtl/>
              </w:rPr>
              <w:t>أن قومًا قالوا: يا رسول الله إن قوما يأتوننا باللحم لا ندري أذكروا اسم الله عليه أم لا، فقال رسول الله -صلى الله عليه وسلم-: «سموا الله عليه وكلوه»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Toc496709511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2" w:history="1">
            <w:r w:rsidRPr="007D1EF6">
              <w:rPr>
                <w:rStyle w:val="Hyperlink"/>
                <w:rFonts w:ascii="mylotus" w:hAnsi="mylotus" w:cs="KFGQPC Uthman Taha Naskh"/>
                <w:noProof/>
                <w:rtl/>
              </w:rPr>
              <w:t>أنا بريء من كل مسلم يقيم بين أظهر المشركين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Toc496709512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3" w:history="1">
            <w:r w:rsidRPr="007D1EF6">
              <w:rPr>
                <w:rStyle w:val="Hyperlink"/>
                <w:rFonts w:ascii="mylotus" w:hAnsi="mylotus" w:cs="KFGQPC Uthman Taha Naskh"/>
                <w:noProof/>
                <w:rtl/>
              </w:rPr>
              <w:t>أنت إمامهم، واقتد بأضعفهم، واتخذ مؤذنا لا يأخذ على أذانه أجرًا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Toc496709513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4" w:history="1">
            <w:r w:rsidRPr="007D1EF6">
              <w:rPr>
                <w:rStyle w:val="Hyperlink"/>
                <w:rFonts w:ascii="mylotus" w:hAnsi="mylotus" w:cs="KFGQPC Uthman Taha Naskh"/>
                <w:noProof/>
                <w:rtl/>
              </w:rPr>
              <w:t>أنزلت هذه الآية: {لا يؤاخذكم الله باللغو في أيمانكم} [البقرة: 225] في قول الرجل: لا والله وبلى والله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Toc496709514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5" w:history="1">
            <w:r w:rsidRPr="007D1EF6">
              <w:rPr>
                <w:rStyle w:val="Hyperlink"/>
                <w:rFonts w:ascii="mylotus" w:hAnsi="mylotus" w:cs="KFGQPC Uthman Taha Naskh"/>
                <w:noProof/>
                <w:rtl/>
              </w:rPr>
              <w:t>أهدت أم حفيد خالة ابن عباس إلى النبي -صلى الله عليه وسلم- أقطًا وسمنًا وأضبًّا، فأكل النبي -صلى الله عليه وسلم- من الأقط والسمن، وترك الضب تقذرًا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Toc496709515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6" w:history="1">
            <w:r w:rsidRPr="007D1EF6">
              <w:rPr>
                <w:rStyle w:val="Hyperlink"/>
                <w:rFonts w:ascii="mylotus" w:hAnsi="mylotus" w:cs="KFGQPC Uthman Taha Naskh"/>
                <w:noProof/>
                <w:rtl/>
              </w:rPr>
              <w:t>أول الوقت رضوان الله، ووسط الوقت رحمة الله، وآخر الوقت عفو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Toc496709516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7" w:history="1">
            <w:r w:rsidRPr="007D1EF6">
              <w:rPr>
                <w:rStyle w:val="Hyperlink"/>
                <w:rFonts w:ascii="mylotus" w:hAnsi="mylotus" w:cs="KFGQPC Uthman Taha Naskh"/>
                <w:noProof/>
                <w:rtl/>
              </w:rPr>
              <w:t>أولئك قوم إذا مات فيهم العبد الصالح، أو الرجل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Toc496709517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8" w:history="1">
            <w:r w:rsidRPr="007D1EF6">
              <w:rPr>
                <w:rStyle w:val="Hyperlink"/>
                <w:rFonts w:ascii="mylotus" w:hAnsi="mylotus" w:cs="KFGQPC Uthman Taha Naskh"/>
                <w:noProof/>
                <w:rtl/>
              </w:rPr>
              <w:t>أيما امرأة زوجها وَلِيّان فهي للأول منهما، وأيما رجل باع بيعًا من رجلين فهو للأول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Toc496709518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19" w:history="1">
            <w:r w:rsidRPr="007D1EF6">
              <w:rPr>
                <w:rStyle w:val="Hyperlink"/>
                <w:rFonts w:ascii="mylotus" w:hAnsi="mylotus" w:cs="KFGQPC Uthman Taha Naskh"/>
                <w:noProof/>
                <w:rtl/>
              </w:rPr>
              <w:t>أيما امرأة فقدت زوجها فلم تدر أين هو؟ فإنها تنتظر أربع سنين، ثم تعتد أربعة أشهر وعشرا ثم 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Toc496709519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0" w:history="1">
            <w:r w:rsidRPr="007D1EF6">
              <w:rPr>
                <w:rStyle w:val="Hyperlink"/>
                <w:rFonts w:ascii="mylotus" w:hAnsi="mylotus" w:cs="KFGQPC Uthman Taha Naskh"/>
                <w:noProof/>
                <w:rtl/>
              </w:rPr>
              <w:t>أيما امرأة نكحت بغير إذن مواليها، فنكاحها 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Toc496709520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1" w:history="1">
            <w:r w:rsidRPr="007D1EF6">
              <w:rPr>
                <w:rStyle w:val="Hyperlink"/>
                <w:rFonts w:ascii="mylotus" w:hAnsi="mylotus" w:cs="KFGQPC Uthman Taha Naskh"/>
                <w:noProof/>
                <w:rtl/>
              </w:rPr>
              <w:t>أيما رجل أعتق امرأ مسلمًا، استنقذ الله بكل عضوٍ منه عضوًا منه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Toc496709521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2" w:history="1">
            <w:r w:rsidRPr="007D1EF6">
              <w:rPr>
                <w:rStyle w:val="Hyperlink"/>
                <w:rFonts w:ascii="mylotus" w:hAnsi="mylotus" w:cs="KFGQPC Uthman Taha Naskh"/>
                <w:noProof/>
                <w:rtl/>
              </w:rPr>
              <w:t>أيما عبد تزوج بغير إذن مواليه، فهو عاهر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Toc496709522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3" w:history="1">
            <w:r w:rsidRPr="007D1EF6">
              <w:rPr>
                <w:rStyle w:val="Hyperlink"/>
                <w:rFonts w:ascii="mylotus" w:hAnsi="mylotus" w:cs="KFGQPC Uthman Taha Naskh"/>
                <w:noProof/>
                <w:rtl/>
              </w:rPr>
              <w:t>آلى رسول الله -صلى الله عليه وسلم- من نسائه، وَحَرَّمَ، فجعل الحرام حلالًا، وجعل في اليمين كفارة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Toc496709523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4" w:history="1">
            <w:r w:rsidRPr="007D1EF6">
              <w:rPr>
                <w:rStyle w:val="Hyperlink"/>
                <w:rFonts w:ascii="mylotus" w:hAnsi="mylotus" w:cs="KFGQPC Uthman Taha Naskh"/>
                <w:noProof/>
                <w:rtl/>
              </w:rPr>
              <w:t>بلى فجدي نخلك، فإنك عسى أن تصدقي، أو تفعلي معروفًا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Toc496709524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5" w:history="1">
            <w:r w:rsidRPr="007D1EF6">
              <w:rPr>
                <w:rStyle w:val="Hyperlink"/>
                <w:rFonts w:ascii="mylotus" w:hAnsi="mylotus" w:cs="KFGQPC Uthman Taha Naskh"/>
                <w:noProof/>
                <w:rtl/>
              </w:rPr>
              <w:t>تفضل صلاة الجميع صلاة أحدكم وحده، بخمس وعشرين جزءا، وتجتمع ملائكة الليل وملائكة النهار في صلاة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Toc496709525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6" w:history="1">
            <w:r w:rsidRPr="007D1EF6">
              <w:rPr>
                <w:rStyle w:val="Hyperlink"/>
                <w:rFonts w:ascii="mylotus" w:hAnsi="mylotus" w:cs="KFGQPC Uthman Taha Naskh"/>
                <w:noProof/>
                <w:rtl/>
              </w:rPr>
              <w:t>جاء رجل إلى النبي -صلى الله عليه وسلم- فقال: إن امرأتي لا تمنع يد لامس قال: «غربها» قال: أخاف أن تتبعها نفسي، قال: «فاستمتع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Toc496709526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7" w:history="1">
            <w:r w:rsidRPr="007D1EF6">
              <w:rPr>
                <w:rStyle w:val="Hyperlink"/>
                <w:rFonts w:ascii="mylotus" w:hAnsi="mylotus" w:cs="KFGQPC Uthman Taha Naskh"/>
                <w:noProof/>
                <w:rtl/>
              </w:rPr>
              <w:t>جاهدوا المشركين بأموالكم وأنفسكم وألسنتكم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Toc496709527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8" w:history="1">
            <w:r w:rsidRPr="007D1EF6">
              <w:rPr>
                <w:rStyle w:val="Hyperlink"/>
                <w:rFonts w:ascii="mylotus" w:hAnsi="mylotus" w:cs="KFGQPC Uthman Taha Naskh"/>
                <w:noProof/>
                <w:rtl/>
              </w:rPr>
              <w:t>جعل رسول الله -صلى الله عليه وسلم- ثلاثة أيام ولياليهن للمسافر، ويوما وليلة للمقيم.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Toc496709528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29" w:history="1">
            <w:r w:rsidRPr="007D1EF6">
              <w:rPr>
                <w:rStyle w:val="Hyperlink"/>
                <w:rFonts w:ascii="mylotus" w:hAnsi="mylotus" w:cs="KFGQPC Uthman Taha Naskh"/>
                <w:noProof/>
                <w:rtl/>
              </w:rPr>
              <w:t>حديث جابر في صفة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Toc496709529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0" w:history="1">
            <w:r w:rsidRPr="007D1EF6">
              <w:rPr>
                <w:rStyle w:val="Hyperlink"/>
                <w:rFonts w:ascii="mylotus" w:hAnsi="mylotus" w:cs="KFGQPC Uthman Taha Naskh"/>
                <w:noProof/>
                <w:rtl/>
              </w:rPr>
              <w:t>حديث رافع بن سنان في تخيير الصبي بين أبويه عند الفراق بالإسلام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Toc496709530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1" w:history="1">
            <w:r w:rsidRPr="007D1EF6">
              <w:rPr>
                <w:rStyle w:val="Hyperlink"/>
                <w:rFonts w:ascii="mylotus" w:hAnsi="mylotus" w:cs="KFGQPC Uthman Taha Naskh"/>
                <w:noProof/>
                <w:rtl/>
              </w:rPr>
              <w:t>خذوا عني، خذوا عني، قد جعل الله لهن سبيلًا، البكر بالبكر جلد مائة ونفي سنة، والثيب بالثيب جلد مائة والرجم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Toc496709531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2" w:history="1">
            <w:r w:rsidRPr="007D1EF6">
              <w:rPr>
                <w:rStyle w:val="Hyperlink"/>
                <w:rFonts w:ascii="mylotus" w:hAnsi="mylotus" w:cs="KFGQPC Uthman Taha Naskh"/>
                <w:noProof/>
                <w:rtl/>
              </w:rPr>
              <w:t>خير الصدقة ما كان عن ظهر غنًى، واليد العليا خير من اليد السفلى، وليبدأ أحدكم بمن يعول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Toc496709532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3" w:history="1">
            <w:r w:rsidRPr="007D1EF6">
              <w:rPr>
                <w:rStyle w:val="Hyperlink"/>
                <w:rFonts w:ascii="mylotus" w:hAnsi="mylotus" w:cs="KFGQPC Uthman Taha Naskh"/>
                <w:noProof/>
                <w:rtl/>
              </w:rPr>
              <w:t>رأيت النبي -صلى الله عليه وسلم- إذا سجد وضع ركبتيه قبل يديه، وإذا نهض رفع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Toc496709533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4" w:history="1">
            <w:r w:rsidRPr="007D1EF6">
              <w:rPr>
                <w:rStyle w:val="Hyperlink"/>
                <w:rFonts w:ascii="mylotus" w:hAnsi="mylotus" w:cs="KFGQPC Uthman Taha Naskh"/>
                <w:noProof/>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Toc496709534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5" w:history="1">
            <w:r w:rsidRPr="007D1EF6">
              <w:rPr>
                <w:rStyle w:val="Hyperlink"/>
                <w:rFonts w:ascii="mylotus" w:hAnsi="mylotus" w:cs="KFGQPC Uthman Taha Naskh"/>
                <w:noProof/>
                <w:rtl/>
              </w:rPr>
              <w:t>رأيت بلالا خرج إلى الأبطح فأذن فلما بلغ حي على الصلاة، حي على الفلاح، لوى عنقه يمينا وشمالا، ولم يستدر.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Toc496709535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6" w:history="1">
            <w:r w:rsidRPr="007D1EF6">
              <w:rPr>
                <w:rStyle w:val="Hyperlink"/>
                <w:rFonts w:ascii="mylotus" w:hAnsi="mylotus" w:cs="KFGQPC Uthman Taha Naskh"/>
                <w:noProof/>
                <w:rtl/>
              </w:rPr>
              <w:t>رحم الله امرأ صلى قبل العصر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7" w:history="1">
            <w:r w:rsidRPr="007D1EF6">
              <w:rPr>
                <w:rStyle w:val="Hyperlink"/>
                <w:rFonts w:ascii="mylotus" w:hAnsi="mylotus" w:cs="KFGQPC Uthman Taha Naskh"/>
                <w:noProof/>
                <w:rtl/>
              </w:rPr>
              <w:t>رخص رسول الله -صلى الله عليه وسلم- عام أوطاس، في المتعة ثلاثا، ثم نهى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Toc496709537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8" w:history="1">
            <w:r w:rsidRPr="007D1EF6">
              <w:rPr>
                <w:rStyle w:val="Hyperlink"/>
                <w:rFonts w:ascii="mylotus" w:hAnsi="mylotus" w:cs="KFGQPC Uthman Taha Naskh"/>
                <w:noProof/>
                <w:rtl/>
              </w:rPr>
              <w:t>رد النبي -صلى الله عليه وسلم- ابنته زينب على أبي العاص بن الربيع بعد ست سنين بالنكاح الأول، ولم يحدث نكاحًا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Toc496709538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39" w:history="1">
            <w:r w:rsidRPr="007D1EF6">
              <w:rPr>
                <w:rStyle w:val="Hyperlink"/>
                <w:rFonts w:ascii="mylotus" w:hAnsi="mylotus" w:cs="KFGQPC Uthman Taha Naskh"/>
                <w:noProof/>
                <w:rtl/>
              </w:rPr>
              <w:t>سألنا رسول الله -صلى الله عليه وسلم- عن الجنين فقال: «كلوه إن شئتم، فإن ذكاته، ذكاة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Toc496709539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0" w:history="1">
            <w:r w:rsidRPr="007D1EF6">
              <w:rPr>
                <w:rStyle w:val="Hyperlink"/>
                <w:rFonts w:ascii="mylotus" w:hAnsi="mylotus" w:cs="KFGQPC Uthman Taha Naskh"/>
                <w:noProof/>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Toc496709540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1" w:history="1">
            <w:r w:rsidRPr="007D1EF6">
              <w:rPr>
                <w:rStyle w:val="Hyperlink"/>
                <w:rFonts w:ascii="mylotus" w:hAnsi="mylotus" w:cs="KFGQPC Uthman Taha Naskh"/>
                <w:noProof/>
                <w:rtl/>
              </w:rPr>
              <w:t>سئل النبي -صلى الله عليه وسلم- عن الخمر، فنهاه أن يصنعها، فقال: إنما أصنعها للدواء، فقال: «إنه ليس بدواء، ولكنه 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Toc496709541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2" w:history="1">
            <w:r w:rsidRPr="007D1EF6">
              <w:rPr>
                <w:rStyle w:val="Hyperlink"/>
                <w:rFonts w:ascii="mylotus" w:hAnsi="mylotus" w:cs="KFGQPC Uthman Taha Naskh"/>
                <w:noProof/>
                <w:rtl/>
              </w:rPr>
              <w:t>سئل سعيد بن المسيب عن الرجل لا يجد ما ينفق على امرأته، قال: يفرق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3" w:history="1">
            <w:r w:rsidRPr="007D1EF6">
              <w:rPr>
                <w:rStyle w:val="Hyperlink"/>
                <w:rFonts w:ascii="mylotus" w:hAnsi="mylotus" w:cs="KFGQPC Uthman Taha Naskh"/>
                <w:noProof/>
                <w:rtl/>
              </w:rPr>
              <w:t>سئل علي -رضي الله عنه-: هل عندكم شيء من الوحي إلا ما في كتاب الله؟ قال: لا والذي فلق الحبة، وبرأ النسمة، ما أعلمه إلا فهمًا يعطيه الله رجلا في القرآن، وما في هذه الصحيفة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Toc496709543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4" w:history="1">
            <w:r w:rsidRPr="007D1EF6">
              <w:rPr>
                <w:rStyle w:val="Hyperlink"/>
                <w:rFonts w:ascii="mylotus" w:hAnsi="mylotus" w:cs="KFGQPC Uthman Taha Naskh"/>
                <w:noProof/>
                <w:rtl/>
              </w:rPr>
              <w:t>سئلت عائشة: كم كان صداق رسول الله -صلى الله عليه وسلم-؟ قالت: «كان صداقه لأزواجه ثنتي عشرة أوقية ونشا»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Toc496709544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5" w:history="1">
            <w:r w:rsidRPr="007D1EF6">
              <w:rPr>
                <w:rStyle w:val="Hyperlink"/>
                <w:rFonts w:ascii="mylotus" w:hAnsi="mylotus" w:cs="KFGQPC Uthman Taha Naskh"/>
                <w:noProof/>
                <w:rtl/>
              </w:rPr>
              <w:t>شهدتُ النبي -صلى الله عليه وسلم- نفل الربع في البدأة، والثلث في 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Toc496709545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6" w:history="1">
            <w:r w:rsidRPr="007D1EF6">
              <w:rPr>
                <w:rStyle w:val="Hyperlink"/>
                <w:rFonts w:ascii="mylotus" w:hAnsi="mylotus" w:cs="KFGQPC Uthman Taha Naskh"/>
                <w:noProof/>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Toc496709546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7" w:history="1">
            <w:r w:rsidRPr="007D1EF6">
              <w:rPr>
                <w:rStyle w:val="Hyperlink"/>
                <w:rFonts w:ascii="mylotus" w:hAnsi="mylotus" w:cs="KFGQPC Uthman Taha Naskh"/>
                <w:noProof/>
                <w:rtl/>
              </w:rPr>
              <w:t>ص ليس من عزائم السجود، وقد رأيت النبي -صلى الله عليه وسلم-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Toc496709547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8" w:history="1">
            <w:r w:rsidRPr="007D1EF6">
              <w:rPr>
                <w:rStyle w:val="Hyperlink"/>
                <w:rFonts w:ascii="mylotus" w:hAnsi="mylotus" w:cs="KFGQPC Uthman Taha Naskh"/>
                <w:noProof/>
                <w:rtl/>
              </w:rPr>
              <w:t>صل على الأرض إن استطعت، وإلا فأوم إيماء، واجعل سجودك أخفض من ركوعك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Toc496709548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49" w:history="1">
            <w:r w:rsidRPr="007D1EF6">
              <w:rPr>
                <w:rStyle w:val="Hyperlink"/>
                <w:rFonts w:ascii="mylotus" w:hAnsi="mylotus" w:cs="KFGQPC Uthman Taha Naskh"/>
                <w:noProof/>
                <w:rtl/>
              </w:rPr>
              <w:t>صلاة الليل والنهار مثنى مثنى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Toc496709549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0" w:history="1">
            <w:r w:rsidRPr="007D1EF6">
              <w:rPr>
                <w:rStyle w:val="Hyperlink"/>
                <w:rFonts w:ascii="mylotus" w:hAnsi="mylotus" w:cs="KFGQPC Uthman Taha Naskh"/>
                <w:noProof/>
                <w:rtl/>
              </w:rPr>
              <w:t>صلوا أيها الناس في بيوتكم؛ فإن أفضل صلاة المرء في بيته إلا الصلاة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Toc496709550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1" w:history="1">
            <w:r w:rsidRPr="007D1EF6">
              <w:rPr>
                <w:rStyle w:val="Hyperlink"/>
                <w:rFonts w:ascii="mylotus" w:hAnsi="mylotus" w:cs="KFGQPC Uthman Taha Naskh"/>
                <w:noProof/>
                <w:rtl/>
              </w:rPr>
              <w:t>صلوا صلاة كذا في حين كذا، وصلوا صلاة كذا في حين كذا، فإذا حضرت الصلاة فليؤذن أحدكم، وليؤمكم أكثركم قرآنا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Toc496709551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2" w:history="1">
            <w:r w:rsidRPr="007D1EF6">
              <w:rPr>
                <w:rStyle w:val="Hyperlink"/>
                <w:rFonts w:ascii="mylotus" w:hAnsi="mylotus" w:cs="KFGQPC Uthman Taha Naskh"/>
                <w:noProof/>
                <w:rtl/>
              </w:rPr>
              <w:t>صلوا قبل المغرب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Toc496709552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3" w:history="1">
            <w:r w:rsidRPr="007D1EF6">
              <w:rPr>
                <w:rStyle w:val="Hyperlink"/>
                <w:rFonts w:ascii="mylotus" w:hAnsi="mylotus" w:cs="KFGQPC Uthman Taha Naskh"/>
                <w:noProof/>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Toc496709553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4" w:history="1">
            <w:r w:rsidRPr="007D1EF6">
              <w:rPr>
                <w:rStyle w:val="Hyperlink"/>
                <w:rFonts w:ascii="mylotus" w:hAnsi="mylotus" w:cs="KFGQPC Uthman Taha Naskh"/>
                <w:noProof/>
                <w:rtl/>
              </w:rPr>
              <w:t>صليت مع النبي -صلى الله عليه وسلم-، فكان يسلم عن يمينه: السلام عليكم ورحمة الله وبركاته، وعن شماله: السلام عليكم ورحمة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Toc496709554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5" w:history="1">
            <w:r w:rsidRPr="007D1EF6">
              <w:rPr>
                <w:rStyle w:val="Hyperlink"/>
                <w:rFonts w:ascii="mylotus" w:hAnsi="mylotus" w:cs="KFGQPC Uthman Taha Naskh"/>
                <w:noProof/>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Toc496709555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6" w:history="1">
            <w:r w:rsidRPr="007D1EF6">
              <w:rPr>
                <w:rStyle w:val="Hyperlink"/>
                <w:rFonts w:ascii="mylotus" w:hAnsi="mylotus" w:cs="KFGQPC Uthman Taha Naskh"/>
                <w:noProof/>
                <w:rtl/>
              </w:rPr>
              <w:t>طَلَّقْتَ لغير سنة، وراجعتَ لغير سنة، أشهد على طلاقها، وعلى رجعتها،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Toc496709556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7" w:history="1">
            <w:r w:rsidRPr="007D1EF6">
              <w:rPr>
                <w:rStyle w:val="Hyperlink"/>
                <w:rFonts w:ascii="mylotus" w:hAnsi="mylotus" w:cs="KFGQPC Uthman Taha Naskh"/>
                <w:noProof/>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Toc496709557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8" w:history="1">
            <w:r w:rsidRPr="007D1EF6">
              <w:rPr>
                <w:rStyle w:val="Hyperlink"/>
                <w:rFonts w:ascii="mylotus" w:hAnsi="mylotus" w:cs="KFGQPC Uthman Taha Naskh"/>
                <w:noProof/>
                <w:rtl/>
              </w:rPr>
              <w:t>عُذَّبت امرأة في هرة سجنتها حتى ماتت، فدخلت فيها النار، لا هي أطعمتها ولا سقتها إذ حبستها، ولا هي تركتها تأكل من خَشَاش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Toc496709558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59" w:history="1">
            <w:r w:rsidRPr="007D1EF6">
              <w:rPr>
                <w:rStyle w:val="Hyperlink"/>
                <w:rFonts w:ascii="mylotus" w:hAnsi="mylotus" w:cs="KFGQPC Uthman Taha Naskh"/>
                <w:noProof/>
                <w:rtl/>
              </w:rPr>
              <w:t>علمنا رسول الله -صلى الله عليه وسلم- إذا دخل أحدنا الخلاء أن يعتمد اليسرى، وينصب اليمنى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Toc496709559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0" w:history="1">
            <w:r w:rsidRPr="007D1EF6">
              <w:rPr>
                <w:rStyle w:val="Hyperlink"/>
                <w:rFonts w:ascii="mylotus" w:hAnsi="mylotus" w:cs="KFGQPC Uthman Taha Naskh"/>
                <w:noProof/>
                <w:rtl/>
              </w:rPr>
              <w:t>علمني رسول الله -صلى الله عليه وسلم- كلمات أقولهن في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Toc496709560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1" w:history="1">
            <w:r w:rsidRPr="007D1EF6">
              <w:rPr>
                <w:rStyle w:val="Hyperlink"/>
                <w:rFonts w:ascii="mylotus" w:hAnsi="mylotus" w:cs="KFGQPC Uthman Taha Naskh"/>
                <w:noProof/>
                <w:rtl/>
              </w:rPr>
              <w:t>غزونا مع رسول الله -صلى الله عليه وسلم- خيبر فأصبنا فيها غنما، فقسم فينا رسول الله -صلى الله عليه وسلم- طائفة، وجعل بقيتها في المغنم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Toc496709561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2" w:history="1">
            <w:r w:rsidRPr="007D1EF6">
              <w:rPr>
                <w:rStyle w:val="Hyperlink"/>
                <w:rFonts w:ascii="mylotus" w:hAnsi="mylotus" w:cs="KFGQPC Uthman Taha Naskh"/>
                <w:noProof/>
                <w:rtl/>
              </w:rPr>
              <w:t>قال النبي -صلى الله عليه وسلم- في الحامل المتوفى عنها زوجها: «لا نفقة 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Toc496709562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3" w:history="1">
            <w:r w:rsidRPr="007D1EF6">
              <w:rPr>
                <w:rStyle w:val="Hyperlink"/>
                <w:rFonts w:ascii="mylotus" w:hAnsi="mylotus" w:cs="KFGQPC Uthman Taha Naskh"/>
                <w:noProof/>
                <w:rtl/>
              </w:rPr>
              <w:t>قال فيروز: قلت: يا رسول الله، إني أسلمت وتحتي أختان؟ قال: «طلق أيتهما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Toc496709563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4" w:history="1">
            <w:r w:rsidRPr="007D1EF6">
              <w:rPr>
                <w:rStyle w:val="Hyperlink"/>
                <w:rFonts w:ascii="mylotus" w:hAnsi="mylotus" w:cs="KFGQPC Uthman Taha Naskh"/>
                <w:noProof/>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Toc496709564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5" w:history="1">
            <w:r w:rsidRPr="007D1EF6">
              <w:rPr>
                <w:rStyle w:val="Hyperlink"/>
                <w:rFonts w:ascii="mylotus" w:hAnsi="mylotus" w:cs="KFGQPC Uthman Taha Naskh"/>
                <w:noProof/>
                <w:rtl/>
              </w:rPr>
              <w:t>قرأت على النبي -صلى الله عليه وسلم- والنجم فلم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Toc496709565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6" w:history="1">
            <w:r w:rsidRPr="007D1EF6">
              <w:rPr>
                <w:rStyle w:val="Hyperlink"/>
                <w:rFonts w:ascii="mylotus" w:hAnsi="mylotus" w:cs="KFGQPC Uthman Taha Naskh"/>
                <w:noProof/>
                <w:rtl/>
              </w:rPr>
              <w:t>قضى رسول الله -صلى الله عليه وسلم- أن الخصمين يقعدان بين يدي الحكم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Toc496709566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7" w:history="1">
            <w:r w:rsidRPr="007D1EF6">
              <w:rPr>
                <w:rStyle w:val="Hyperlink"/>
                <w:rFonts w:ascii="mylotus" w:hAnsi="mylotus" w:cs="KFGQPC Uthman Taha Naskh"/>
                <w:noProof/>
                <w:rtl/>
              </w:rPr>
              <w:t>قلت يا رسول الله: من أبر؟ قال: "أمك، ثم أمك، ثم أمك، ثم أباك، ثم الأقرب، فالأقرب"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Toc496709567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8" w:history="1">
            <w:r w:rsidRPr="007D1EF6">
              <w:rPr>
                <w:rStyle w:val="Hyperlink"/>
                <w:rFonts w:ascii="mylotus" w:hAnsi="mylotus" w:cs="KFGQPC Uthman Taha Naskh"/>
                <w:noProof/>
                <w:rtl/>
              </w:rPr>
              <w:t>قول سفينة: كنت مملوكا لأم سلمة فقالت: أعتقك وأشترط  عليك أن تخدم رسول الله -صلى الله عليه وسلم- ما عشت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Toc496709568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69" w:history="1">
            <w:r w:rsidRPr="007D1EF6">
              <w:rPr>
                <w:rStyle w:val="Hyperlink"/>
                <w:rFonts w:ascii="mylotus" w:hAnsi="mylotus" w:cs="KFGQPC Uthman Taha Naskh"/>
                <w:noProof/>
                <w:rtl/>
              </w:rPr>
              <w:t>قول عائشة -رضي الله عنها-: لما نزل عذري، قام النبي -صلى الله عليه وسلم- على المنبر، فذكر ذاك، وتلا القرآن، فلما نزل من المنبر، أمر بالرجلين والمرأة فضربوا 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Toc496709569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0" w:history="1">
            <w:r w:rsidRPr="007D1EF6">
              <w:rPr>
                <w:rStyle w:val="Hyperlink"/>
                <w:rFonts w:ascii="mylotus" w:hAnsi="mylotus" w:cs="KFGQPC Uthman Taha Naskh"/>
                <w:noProof/>
                <w:rtl/>
              </w:rPr>
              <w:t>قول عائشة: استأذنت النبي -صلى الله عليه وسلم- في الجهاد، فقال: «جهادكن الحج»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Toc496709570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1" w:history="1">
            <w:r w:rsidRPr="007D1EF6">
              <w:rPr>
                <w:rStyle w:val="Hyperlink"/>
                <w:rFonts w:ascii="mylotus" w:hAnsi="mylotus" w:cs="KFGQPC Uthman Taha Naskh"/>
                <w:noProof/>
                <w:rtl/>
              </w:rPr>
              <w:t>قول علي -رضي الله عنه-: ما كنت لأقيم حدًّا على أحد فيموت، فأجد في نفسي، إلا صاحب الخمر، فإنه لو مات وديته، وذلك أن رسول الله -صلى الله عليه وسلم- لم يَسُنَّه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Toc496709571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2" w:history="1">
            <w:r w:rsidRPr="007D1EF6">
              <w:rPr>
                <w:rStyle w:val="Hyperlink"/>
                <w:rFonts w:ascii="mylotus" w:hAnsi="mylotus" w:cs="KFGQPC Uthman Taha Naskh"/>
                <w:noProof/>
                <w:rtl/>
              </w:rPr>
              <w:t>قول علي بن أبي طالب -رضي الله عنه-: أنا أول من يجثو بين يدي الرحمن للخصومة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Toc496709572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3" w:history="1">
            <w:r w:rsidRPr="007D1EF6">
              <w:rPr>
                <w:rStyle w:val="Hyperlink"/>
                <w:rFonts w:ascii="mylotus" w:hAnsi="mylotus" w:cs="KFGQPC Uthman Taha Naskh"/>
                <w:noProof/>
                <w:rtl/>
              </w:rPr>
              <w:t>قول عمر: «لو اشترك فيها أهل صنعاء لقتلتهم»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Toc496709573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4" w:history="1">
            <w:r w:rsidRPr="007D1EF6">
              <w:rPr>
                <w:rStyle w:val="Hyperlink"/>
                <w:rFonts w:ascii="mylotus" w:hAnsi="mylotus" w:cs="KFGQPC Uthman Taha Naskh"/>
                <w:noProof/>
                <w:rtl/>
              </w:rPr>
              <w:t>قول فاطمة بنت قيس: يا رسول الله، زوجي طلقني ثلاثًا، وأخاف أن يُقتحم علي، قال: «فأمرها، فتحولت»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Toc496709574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5" w:history="1">
            <w:r w:rsidRPr="007D1EF6">
              <w:rPr>
                <w:rStyle w:val="Hyperlink"/>
                <w:rFonts w:ascii="mylotus" w:hAnsi="mylotus" w:cs="KFGQPC Uthman Taha Naskh"/>
                <w:noProof/>
                <w:rtl/>
              </w:rPr>
              <w:t>قول معاذ بن جبل: بعثني النبي -صلى الله عليه وسلم- إلى اليمن، فأمرني أن آخذ من كل ثلاثين بقرة تبيعا أو تبيعة، ومن كل أربعين مسنة، ومن كل حالم دينارًا، أو عدله معافر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Toc496709575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6" w:history="1">
            <w:r w:rsidRPr="007D1EF6">
              <w:rPr>
                <w:rStyle w:val="Hyperlink"/>
                <w:rFonts w:ascii="mylotus" w:hAnsi="mylotus" w:cs="KFGQPC Uthman Taha Naskh"/>
                <w:noProof/>
                <w:rtl/>
              </w:rPr>
              <w:t>كان النبي -صلى الله عليه وسلم- يغتسل من أربع: من الجنابة، ويوم الجمعة، ومن الحجامة، ومن غسل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Toc496709576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7" w:history="1">
            <w:r w:rsidRPr="007D1EF6">
              <w:rPr>
                <w:rStyle w:val="Hyperlink"/>
                <w:rFonts w:ascii="mylotus" w:hAnsi="mylotus" w:cs="KFGQPC Uthman Taha Naskh"/>
                <w:noProof/>
                <w:rtl/>
              </w:rPr>
              <w:t>كان إيلاء أهل الجاهلية السنة والسنتين، ثم وقَّت اللهُ الإيلاءَ، فمن كان إيلاؤه دون أربعة أشهر فليس بإيلاء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Toc496709577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8" w:history="1">
            <w:r w:rsidRPr="007D1EF6">
              <w:rPr>
                <w:rStyle w:val="Hyperlink"/>
                <w:rFonts w:ascii="mylotus" w:hAnsi="mylotus" w:cs="KFGQPC Uthman Taha Naskh"/>
                <w:noProof/>
                <w:rtl/>
              </w:rPr>
              <w:t>كان رسول الله -صلى الله عليه وسلم- إذا تلا: (غير المغضوب عليهم ولا الضالين)، قال: آمين، حتى يسمع من يليه من الصف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Toc496709578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79" w:history="1">
            <w:r w:rsidRPr="007D1EF6">
              <w:rPr>
                <w:rStyle w:val="Hyperlink"/>
                <w:rFonts w:ascii="mylotus" w:hAnsi="mylotus" w:cs="KFGQPC Uthman Taha Naskh"/>
                <w:noProof/>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Toc496709579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0" w:history="1">
            <w:r w:rsidRPr="007D1EF6">
              <w:rPr>
                <w:rStyle w:val="Hyperlink"/>
                <w:rFonts w:ascii="mylotus" w:hAnsi="mylotus" w:cs="KFGQPC Uthman Taha Naskh"/>
                <w:noProof/>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Toc496709580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1" w:history="1">
            <w:r w:rsidRPr="007D1EF6">
              <w:rPr>
                <w:rStyle w:val="Hyperlink"/>
                <w:rFonts w:ascii="mylotus" w:hAnsi="mylotus" w:cs="KFGQPC Uthman Taha Naskh"/>
                <w:noProof/>
                <w:rtl/>
              </w:rPr>
              <w:t>كان رسول الله -صلى الله عليه وسلم- قلما يريد غزوة يغزوها إلا ورى بغيرها، حتى كانت غزوة تبوك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Toc496709581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2" w:history="1">
            <w:r w:rsidRPr="007D1EF6">
              <w:rPr>
                <w:rStyle w:val="Hyperlink"/>
                <w:rFonts w:ascii="mylotus" w:hAnsi="mylotus" w:cs="KFGQPC Uthman Taha Naskh"/>
                <w:noProof/>
                <w:rtl/>
              </w:rPr>
              <w:t>كان رسول الله -صلى الله عليه وسلم- يصلي الضحى أربعا، ويزيد ما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Toc496709582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3" w:history="1">
            <w:r w:rsidRPr="007D1EF6">
              <w:rPr>
                <w:rStyle w:val="Hyperlink"/>
                <w:rFonts w:ascii="mylotus" w:hAnsi="mylotus" w:cs="KFGQPC Uthman Taha Naskh"/>
                <w:noProof/>
                <w:rtl/>
              </w:rPr>
              <w:t>كان رسول الله -صلى الله عليه وسلم- يقرأ علينا القرآن، فإذا مر بالسجدة كبر، وسجد وسجدنا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Toc496709583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4" w:history="1">
            <w:r w:rsidRPr="007D1EF6">
              <w:rPr>
                <w:rStyle w:val="Hyperlink"/>
                <w:rFonts w:ascii="mylotus" w:hAnsi="mylotus" w:cs="KFGQPC Uthman Taha Naskh"/>
                <w:noProof/>
                <w:rtl/>
              </w:rPr>
              <w:t>كان رسول الله -صلى الله عليه وسلم- ينبذ له الزبيب في السقاء، فيشربه يومه، والغد، وبعد الغد، فإذا كان مساء الثالثة شربه وسقاه، فإن فضل شيء أهراقه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Toc496709584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5" w:history="1">
            <w:r w:rsidRPr="007D1EF6">
              <w:rPr>
                <w:rStyle w:val="Hyperlink"/>
                <w:rFonts w:ascii="mylotus" w:hAnsi="mylotus" w:cs="KFGQPC Uthman Taha Naskh"/>
                <w:noProof/>
                <w:rtl/>
              </w:rPr>
              <w:t>كان مؤذن رسول الله صلى الله عليه وسلم يمهل فلا يقيم، حتى إذا رأى رسول الله صلى الله عليه وسلم قد خرج أقام الصلاة حين يراه.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Toc496709585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6" w:history="1">
            <w:r w:rsidRPr="007D1EF6">
              <w:rPr>
                <w:rStyle w:val="Hyperlink"/>
                <w:rFonts w:ascii="mylotus" w:hAnsi="mylotus" w:cs="KFGQPC Uthman Taha Naskh"/>
                <w:noProof/>
                <w:rtl/>
              </w:rPr>
              <w:t>كانت اليهود تقول: إذا جامعها من ورائها جاء الولد أحول، فنزلت: {نساؤكم حرث لكم فأتوا حرثكم أنى شئتم}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Toc496709586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7" w:history="1">
            <w:r w:rsidRPr="007D1EF6">
              <w:rPr>
                <w:rStyle w:val="Hyperlink"/>
                <w:rFonts w:ascii="mylotus" w:hAnsi="mylotus" w:cs="KFGQPC Uthman Taha Naskh"/>
                <w:noProof/>
                <w:rtl/>
              </w:rPr>
              <w:t>كفارة النذر كفارة اليمين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8" w:history="1">
            <w:r w:rsidRPr="007D1EF6">
              <w:rPr>
                <w:rStyle w:val="Hyperlink"/>
                <w:rFonts w:ascii="mylotus" w:hAnsi="mylotus" w:cs="KFGQPC Uthman Taha Naskh"/>
                <w:noProof/>
                <w:rtl/>
              </w:rPr>
              <w:t>كفى بالمرء إثمًا أن يحبس عمن يملك 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Toc496709588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89" w:history="1">
            <w:r w:rsidRPr="007D1EF6">
              <w:rPr>
                <w:rStyle w:val="Hyperlink"/>
                <w:rFonts w:ascii="mylotus" w:hAnsi="mylotus" w:cs="KFGQPC Uthman Taha Naskh"/>
                <w:noProof/>
                <w:rtl/>
              </w:rPr>
              <w:t>كل مسكر خمر، وكل مسكر حرام، ومن شرب الخمر في الدنيا فمات وهو يدمنها لم يتب، لم يشربها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Toc496709589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0" w:history="1">
            <w:r w:rsidRPr="007D1EF6">
              <w:rPr>
                <w:rStyle w:val="Hyperlink"/>
                <w:rFonts w:ascii="mylotus" w:hAnsi="mylotus" w:cs="KFGQPC Uthman Taha Naskh"/>
                <w:noProof/>
                <w:rtl/>
              </w:rPr>
              <w:t>كنا نصلي المغرب مع النبي -صلى الله عليه وسلم-، فينصرف أحدنا وإنه ليبصر مواقع 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Toc496709590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1" w:history="1">
            <w:r w:rsidRPr="007D1EF6">
              <w:rPr>
                <w:rStyle w:val="Hyperlink"/>
                <w:rFonts w:ascii="mylotus" w:hAnsi="mylotus" w:cs="KFGQPC Uthman Taha Naskh"/>
                <w:noProof/>
                <w:rtl/>
              </w:rPr>
              <w:t>كنا نصلي والدواب تمر بين أيدينا فذكرنا ذلك لرسول الله -صلى الله عليه وسلم- فقال: مثل مؤخرة الرحل تكون بين يدي أحدكم،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Toc496709591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2" w:history="1">
            <w:r w:rsidRPr="007D1EF6">
              <w:rPr>
                <w:rStyle w:val="Hyperlink"/>
                <w:rFonts w:ascii="mylotus" w:hAnsi="mylotus" w:cs="KFGQPC Uthman Taha Naskh"/>
                <w:noProof/>
                <w:rtl/>
              </w:rPr>
              <w:t>كنا نصيب في مغازينا العسل والعنب، فنأكله ولا نرفعه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Toc496709592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3" w:history="1">
            <w:r w:rsidRPr="007D1EF6">
              <w:rPr>
                <w:rStyle w:val="Hyperlink"/>
                <w:rFonts w:ascii="mylotus" w:hAnsi="mylotus" w:cs="KFGQPC Uthman Taha Naskh"/>
                <w:noProof/>
                <w:rtl/>
              </w:rPr>
              <w:t>كنت نائمًا في المسجد علي خميصة لي ثمن ثلاثين درهمًا، فجاء رجل فاختلسها مني، فأخذ الرجل، فأتي به رسول الله -صلى الله عليه وسلم-، فأمر به ليقطع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Toc496709593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4" w:history="1">
            <w:r w:rsidRPr="007D1EF6">
              <w:rPr>
                <w:rStyle w:val="Hyperlink"/>
                <w:rFonts w:ascii="mylotus" w:hAnsi="mylotus" w:cs="KFGQPC Uthman Taha Naskh"/>
                <w:noProof/>
                <w:rtl/>
              </w:rPr>
              <w:t>لا تجوز شهادة بدوي على صاحب قرية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Toc496709594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5" w:history="1">
            <w:r w:rsidRPr="007D1EF6">
              <w:rPr>
                <w:rStyle w:val="Hyperlink"/>
                <w:rFonts w:ascii="mylotus" w:hAnsi="mylotus" w:cs="KFGQPC Uthman Taha Naskh"/>
                <w:noProof/>
                <w:rtl/>
              </w:rPr>
              <w:t>لا تحرم المصة والمصتان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Toc496709595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6" w:history="1">
            <w:r w:rsidRPr="007D1EF6">
              <w:rPr>
                <w:rStyle w:val="Hyperlink"/>
                <w:rFonts w:ascii="mylotus" w:hAnsi="mylotus" w:cs="KFGQPC Uthman Taha Naskh"/>
                <w:noProof/>
                <w:rtl/>
              </w:rPr>
              <w:t>لا تزوج المرأة المرأة، ولا تزوج المرأة نفسها، فإن الزانية هي التي تزوج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Toc496709596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7" w:history="1">
            <w:r w:rsidRPr="007D1EF6">
              <w:rPr>
                <w:rStyle w:val="Hyperlink"/>
                <w:rFonts w:ascii="mylotus" w:hAnsi="mylotus" w:cs="KFGQPC Uthman Taha Naskh"/>
                <w:noProof/>
                <w:rtl/>
              </w:rPr>
              <w:t>لا تعذبوا بعذاب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Toc496709597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8" w:history="1">
            <w:r w:rsidRPr="007D1EF6">
              <w:rPr>
                <w:rStyle w:val="Hyperlink"/>
                <w:rFonts w:ascii="mylotus" w:hAnsi="mylotus" w:cs="KFGQPC Uthman Taha Naskh"/>
                <w:noProof/>
                <w:rtl/>
              </w:rPr>
              <w:t>لا تقطع اليد إلا في عشرة دراهم , ولا يكون المهر أقل من عشرة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Toc496709598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599" w:history="1">
            <w:r w:rsidRPr="007D1EF6">
              <w:rPr>
                <w:rStyle w:val="Hyperlink"/>
                <w:rFonts w:ascii="mylotus" w:hAnsi="mylotus" w:cs="KFGQPC Uthman Taha Naskh"/>
                <w:noProof/>
                <w:rtl/>
              </w:rPr>
              <w:t>لا تنقطع الهجرة ما قوتل الكفار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Toc496709599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0" w:history="1">
            <w:r w:rsidRPr="007D1EF6">
              <w:rPr>
                <w:rStyle w:val="Hyperlink"/>
                <w:rFonts w:ascii="mylotus" w:hAnsi="mylotus" w:cs="KFGQPC Uthman Taha Naskh"/>
                <w:noProof/>
                <w:rtl/>
              </w:rPr>
              <w:t>لا توطأ حامل حتى تضع، ولا غير ذات حمل حتى تحيض 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Toc496709600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1" w:history="1">
            <w:r w:rsidRPr="007D1EF6">
              <w:rPr>
                <w:rStyle w:val="Hyperlink"/>
                <w:rFonts w:ascii="mylotus" w:hAnsi="mylotus" w:cs="KFGQPC Uthman Taha Naskh"/>
                <w:noProof/>
                <w:rtl/>
              </w:rPr>
              <w:t>لا سَبَق إلا في خف أو في حافر أو نصل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Toc496709601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2" w:history="1">
            <w:r w:rsidRPr="007D1EF6">
              <w:rPr>
                <w:rStyle w:val="Hyperlink"/>
                <w:rFonts w:ascii="mylotus" w:hAnsi="mylotus" w:cs="KFGQPC Uthman Taha Naskh"/>
                <w:noProof/>
                <w:rtl/>
              </w:rPr>
              <w:t>لا قطع في ثَمَرٍ ولا كَثَرٍ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Toc496709602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3" w:history="1">
            <w:r w:rsidRPr="007D1EF6">
              <w:rPr>
                <w:rStyle w:val="Hyperlink"/>
                <w:rFonts w:ascii="mylotus" w:hAnsi="mylotus" w:cs="KFGQPC Uthman Taha Naskh"/>
                <w:noProof/>
                <w:rtl/>
              </w:rPr>
              <w:t>لا نكاح إلا بولي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4" w:history="1">
            <w:r w:rsidRPr="007D1EF6">
              <w:rPr>
                <w:rStyle w:val="Hyperlink"/>
                <w:rFonts w:ascii="mylotus" w:hAnsi="mylotus" w:cs="KFGQPC Uthman Taha Naskh"/>
                <w:noProof/>
                <w:rtl/>
              </w:rPr>
              <w:t>لا وتران في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Toc496709604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5" w:history="1">
            <w:r w:rsidRPr="007D1EF6">
              <w:rPr>
                <w:rStyle w:val="Hyperlink"/>
                <w:rFonts w:ascii="mylotus" w:hAnsi="mylotus" w:cs="KFGQPC Uthman Taha Naskh"/>
                <w:noProof/>
                <w:rtl/>
              </w:rPr>
              <w:t>لا يتوارث أهل ملتين شتى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Toc496709605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6" w:history="1">
            <w:r w:rsidRPr="007D1EF6">
              <w:rPr>
                <w:rStyle w:val="Hyperlink"/>
                <w:rFonts w:ascii="mylotus" w:hAnsi="mylotus" w:cs="KFGQPC Uthman Taha Naskh"/>
                <w:noProof/>
                <w:rtl/>
              </w:rPr>
              <w:t>لا يحرم من الرضاع إلا ما أنبت اللحمَ، وأَنْشَزَ العظمَ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Toc496709606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7" w:history="1">
            <w:r w:rsidRPr="007D1EF6">
              <w:rPr>
                <w:rStyle w:val="Hyperlink"/>
                <w:rFonts w:ascii="mylotus" w:hAnsi="mylotus" w:cs="KFGQPC Uthman Taha Naskh"/>
                <w:noProof/>
                <w:rtl/>
              </w:rPr>
              <w:t>لا يحرم من الرضاعة إلا ما فتق الأمعاء في الثدي، وكان قبل الفطام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Toc496709607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8" w:history="1">
            <w:r w:rsidRPr="007D1EF6">
              <w:rPr>
                <w:rStyle w:val="Hyperlink"/>
                <w:rFonts w:ascii="mylotus" w:hAnsi="mylotus" w:cs="KFGQPC Uthman Taha Naskh"/>
                <w:noProof/>
                <w:rtl/>
              </w:rPr>
              <w:t>لا يحل دم امرئ مسلم، يشهد أن لا إله إلا الله، وأن محمدًا رسول الله، إلا بإحدى 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Toc496709608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09" w:history="1">
            <w:r w:rsidRPr="007D1EF6">
              <w:rPr>
                <w:rStyle w:val="Hyperlink"/>
                <w:rFonts w:ascii="mylotus" w:hAnsi="mylotus" w:cs="KFGQPC Uthman Taha Naskh"/>
                <w:noProof/>
                <w:rtl/>
              </w:rPr>
              <w:t>لا يحلف أحد عند منبري هذا على يمين آثمة، ولو على سواك أخضر، إلا 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Toc496709609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0" w:history="1">
            <w:r w:rsidRPr="007D1EF6">
              <w:rPr>
                <w:rStyle w:val="Hyperlink"/>
                <w:rFonts w:ascii="mylotus" w:hAnsi="mylotus" w:cs="KFGQPC Uthman Taha Naskh"/>
                <w:noProof/>
                <w:rtl/>
              </w:rPr>
              <w:t>لا يرث المسلم الكافر، ولا يرث الكافر المسلم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Toc496709610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1" w:history="1">
            <w:r w:rsidRPr="007D1EF6">
              <w:rPr>
                <w:rStyle w:val="Hyperlink"/>
                <w:rFonts w:ascii="mylotus" w:hAnsi="mylotus" w:cs="KFGQPC Uthman Taha Naskh"/>
                <w:noProof/>
                <w:rtl/>
              </w:rPr>
              <w:t>لا يغرم صاحب سرقة إذا أقيم عليه الحد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Toc496709611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2" w:history="1">
            <w:r w:rsidRPr="007D1EF6">
              <w:rPr>
                <w:rStyle w:val="Hyperlink"/>
                <w:rFonts w:ascii="mylotus" w:hAnsi="mylotus" w:cs="KFGQPC Uthman Taha Naskh"/>
                <w:noProof/>
                <w:rtl/>
              </w:rPr>
              <w:t>لا يقاد الوالد من 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Toc496709612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3" w:history="1">
            <w:r w:rsidRPr="007D1EF6">
              <w:rPr>
                <w:rStyle w:val="Hyperlink"/>
                <w:rFonts w:ascii="mylotus" w:hAnsi="mylotus" w:cs="KFGQPC Uthman Taha Naskh"/>
                <w:noProof/>
                <w:rtl/>
              </w:rPr>
              <w:t>لا ينظر الله إلى رجل أتى رجلا أو امرأة في دبر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Toc496709613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4" w:history="1">
            <w:r w:rsidRPr="007D1EF6">
              <w:rPr>
                <w:rStyle w:val="Hyperlink"/>
                <w:rFonts w:ascii="mylotus" w:hAnsi="mylotus" w:cs="KFGQPC Uthman Taha Naskh"/>
                <w:noProof/>
                <w:rtl/>
              </w:rPr>
              <w:t>لا ينكح الزاني المجلود إلا مثله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Toc496709614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5" w:history="1">
            <w:r w:rsidRPr="007D1EF6">
              <w:rPr>
                <w:rStyle w:val="Hyperlink"/>
                <w:rFonts w:ascii="mylotus" w:hAnsi="mylotus" w:cs="KFGQPC Uthman Taha Naskh"/>
                <w:noProof/>
                <w:rtl/>
              </w:rPr>
              <w:t>لا يؤذِّن إلا متوضئ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Toc496709615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6" w:history="1">
            <w:r w:rsidRPr="007D1EF6">
              <w:rPr>
                <w:rStyle w:val="Hyperlink"/>
                <w:rFonts w:ascii="mylotus" w:hAnsi="mylotus" w:cs="KFGQPC Uthman Taha Naskh"/>
                <w:noProof/>
                <w:rtl/>
              </w:rPr>
              <w:t>لأخرجن اليهود، والنصارى من جزيرة العرب حتى لا أدع إلا مسلمًا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Toc496709616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7" w:history="1">
            <w:r w:rsidRPr="007D1EF6">
              <w:rPr>
                <w:rStyle w:val="Hyperlink"/>
                <w:rFonts w:ascii="mylotus" w:hAnsi="mylotus" w:cs="KFGQPC Uthman Taha Naskh"/>
                <w:noProof/>
                <w:rtl/>
              </w:rPr>
              <w:t>لعلكم تقرءون خلف إمامكم قلنا: نعم هذا يا رسول الله، قال: لا تفعلوا إلا بفاتحة الكتاب فإنه لا صلاة لمن لم يقرأ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Toc496709617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8" w:history="1">
            <w:r w:rsidRPr="007D1EF6">
              <w:rPr>
                <w:rStyle w:val="Hyperlink"/>
                <w:rFonts w:ascii="mylotus" w:hAnsi="mylotus" w:cs="KFGQPC Uthman Taha Naskh"/>
                <w:noProof/>
                <w:rtl/>
              </w:rPr>
              <w:t>لعن الله السارق، يسرق البيضة فتقطع يده، ويسرق الحبل فتقطع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Toc496709618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19" w:history="1">
            <w:r w:rsidRPr="007D1EF6">
              <w:rPr>
                <w:rStyle w:val="Hyperlink"/>
                <w:rFonts w:ascii="mylotus" w:hAnsi="mylotus" w:cs="KFGQPC Uthman Taha Naskh"/>
                <w:noProof/>
                <w:rtl/>
              </w:rPr>
              <w:t>لعن الله المحلل والمحلل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Toc496709619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0" w:history="1">
            <w:r w:rsidRPr="007D1EF6">
              <w:rPr>
                <w:rStyle w:val="Hyperlink"/>
                <w:rFonts w:ascii="mylotus" w:hAnsi="mylotus" w:cs="KFGQPC Uthman Taha Naskh"/>
                <w:noProof/>
                <w:rtl/>
              </w:rPr>
              <w:t>لعن النبي -صلى الله عليه وسلم- المخنثين من الرجال، والمترجلات من النساء، وقال: «أخرجوهم من بيوتكم»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Toc496709620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1" w:history="1">
            <w:r w:rsidRPr="007D1EF6">
              <w:rPr>
                <w:rStyle w:val="Hyperlink"/>
                <w:rFonts w:ascii="mylotus" w:hAnsi="mylotus" w:cs="KFGQPC Uthman Taha Naskh"/>
                <w:noProof/>
                <w:rtl/>
              </w:rPr>
              <w:t>لعن النبي -صلى الله عليه وسلم- الواصلة والمستوصلة، والواشمة والمستوشمة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Toc496709621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2" w:history="1">
            <w:r w:rsidRPr="007D1EF6">
              <w:rPr>
                <w:rStyle w:val="Hyperlink"/>
                <w:rFonts w:ascii="mylotus" w:hAnsi="mylotus" w:cs="KFGQPC Uthman Taha Naskh"/>
                <w:noProof/>
                <w:rtl/>
              </w:rPr>
              <w:t>لعن رسول الله -صلى الله عليه وسلم- الراشي والمرتشي في الحكم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Toc496709622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3" w:history="1">
            <w:r w:rsidRPr="007D1EF6">
              <w:rPr>
                <w:rStyle w:val="Hyperlink"/>
                <w:rFonts w:ascii="mylotus" w:hAnsi="mylotus" w:cs="KFGQPC Uthman Taha Naskh"/>
                <w:noProof/>
                <w:rtl/>
              </w:rPr>
              <w:t>لقد أنزل الله الآية التي حرم الله فيها الخمر وما بالمدينة شراب يشرب إلا من تمر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Toc496709623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4" w:history="1">
            <w:r w:rsidRPr="007D1EF6">
              <w:rPr>
                <w:rStyle w:val="Hyperlink"/>
                <w:rFonts w:ascii="mylotus" w:hAnsi="mylotus" w:cs="KFGQPC Uthman Taha Naskh"/>
                <w:noProof/>
                <w:rtl/>
              </w:rPr>
              <w:t>لقد نهانا أن نستقبل القبلة لغائط، أو بول، أو أن نستنجي باليمين، أو أن نستنجي بأقل من ثلاثة أحجار، أو أن نستنجي برجيع أو بعظم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Toc496709624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5" w:history="1">
            <w:r w:rsidRPr="007D1EF6">
              <w:rPr>
                <w:rStyle w:val="Hyperlink"/>
                <w:rFonts w:ascii="mylotus" w:hAnsi="mylotus" w:cs="KFGQPC Uthman Taha Naskh"/>
                <w:noProof/>
                <w:rtl/>
              </w:rPr>
              <w:t>لقد هممت أن أنهى عن الغيلة، فنظرت في الروم وفارس، فإذا هم يغيلون أولادهم، فلا يضر أولادهم ذلك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Toc496709625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6" w:history="1">
            <w:r w:rsidRPr="007D1EF6">
              <w:rPr>
                <w:rStyle w:val="Hyperlink"/>
                <w:rFonts w:ascii="mylotus" w:hAnsi="mylotus" w:cs="KFGQPC Uthman Taha Naskh"/>
                <w:noProof/>
                <w:rtl/>
              </w:rPr>
              <w:t>لما أتى ماعز بن مالك النبي -صلى الله عليه وسلم- قال له: «لعلك قبلت، أو غمزت، أو نظرت» قال: لا يا رسول الله. قال: «أَنِكْتها؟». لا يكني، قال: فعند ذلك أمر برجمه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Toc496709626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7" w:history="1">
            <w:r w:rsidRPr="007D1EF6">
              <w:rPr>
                <w:rStyle w:val="Hyperlink"/>
                <w:rFonts w:ascii="mylotus" w:hAnsi="mylotus" w:cs="KFGQPC Uthman Taha Naskh"/>
                <w:noProof/>
                <w:rtl/>
              </w:rPr>
              <w:t>لن يفلح قومٌ وَلَّوا أمرهم امرأةً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Toc496709627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8" w:history="1">
            <w:r w:rsidRPr="007D1EF6">
              <w:rPr>
                <w:rStyle w:val="Hyperlink"/>
                <w:rFonts w:ascii="mylotus" w:hAnsi="mylotus" w:cs="KFGQPC Uthman Taha Naskh"/>
                <w:noProof/>
                <w:rtl/>
              </w:rPr>
              <w:t>ليس على خائن، ولا منتهب، ولا مختلس 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Toc496709628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29" w:history="1">
            <w:r w:rsidRPr="007D1EF6">
              <w:rPr>
                <w:rStyle w:val="Hyperlink"/>
                <w:rFonts w:ascii="mylotus" w:hAnsi="mylotus" w:cs="KFGQPC Uthman Taha Naskh"/>
                <w:noProof/>
                <w:rtl/>
              </w:rPr>
              <w:t>مَن قُتِل في عِمِّيَّا، أو رِمِّيَّا يكون بينهم بحجر، أو بسوط، فعقله عقل خطإ، ومن قتل عمدا فقود يديه، فمن حال بينه وبينه فعليه لعنة الله، والملائكة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Toc496709629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0" w:history="1">
            <w:r w:rsidRPr="007D1EF6">
              <w:rPr>
                <w:rStyle w:val="Hyperlink"/>
                <w:rFonts w:ascii="mylotus" w:hAnsi="mylotus" w:cs="KFGQPC Uthman Taha Naskh"/>
                <w:noProof/>
                <w:rtl/>
              </w:rPr>
              <w:t>ما تحفظ من القرآن؟ قال: سورة البقرة أو التي تليها. قال: فقم فعلمها عشرين آية، وهي امرأتك.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Toc496709630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1" w:history="1">
            <w:r w:rsidRPr="007D1EF6">
              <w:rPr>
                <w:rStyle w:val="Hyperlink"/>
                <w:rFonts w:ascii="mylotus" w:hAnsi="mylotus" w:cs="KFGQPC Uthman Taha Naskh"/>
                <w:noProof/>
                <w:rtl/>
              </w:rPr>
              <w:t>ما زال رسول الله -صلى الله عليه وسلم- يقنت في الفجر حتى فارق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Toc496709631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2" w:history="1">
            <w:r w:rsidRPr="007D1EF6">
              <w:rPr>
                <w:rStyle w:val="Hyperlink"/>
                <w:rFonts w:ascii="mylotus" w:hAnsi="mylotus" w:cs="KFGQPC Uthman Taha Naskh"/>
                <w:noProof/>
                <w:rtl/>
              </w:rPr>
              <w:t>ما صليت وراء أحد أشبه صلاة برسول الله صلى الله عليه وسلم من فلان - فصلينا وراء ذلك الإنسان وكان يطيل الأوليين من الظهر، ويخفف في الأخريين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Toc496709632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3" w:history="1">
            <w:r w:rsidRPr="007D1EF6">
              <w:rPr>
                <w:rStyle w:val="Hyperlink"/>
                <w:rFonts w:ascii="mylotus" w:hAnsi="mylotus" w:cs="KFGQPC Uthman Taha Naskh"/>
                <w:noProof/>
                <w:rtl/>
              </w:rPr>
              <w:t>ملعون من أتى امرأته في دبرها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Toc496709633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4" w:history="1">
            <w:r w:rsidRPr="007D1EF6">
              <w:rPr>
                <w:rStyle w:val="Hyperlink"/>
                <w:rFonts w:ascii="mylotus" w:hAnsi="mylotus" w:cs="KFGQPC Uthman Taha Naskh"/>
                <w:noProof/>
                <w:rtl/>
              </w:rPr>
              <w:t>من أدخل فرسًا بين فرسين -يعني وهو لا يؤمن أن يسبق- فليس بقمار، ومن أدخل فرسًا بين فرسين وقد أمن أن يسبق فهو قمار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Toc496709634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5" w:history="1">
            <w:r w:rsidRPr="007D1EF6">
              <w:rPr>
                <w:rStyle w:val="Hyperlink"/>
                <w:rFonts w:ascii="mylotus" w:hAnsi="mylotus" w:cs="KFGQPC Uthman Taha Naskh"/>
                <w:noProof/>
                <w:rtl/>
              </w:rPr>
              <w:t>من أدرك من الصبح ركعة قبل أن تطلع الشمس فقد أدرك الصبح، ومن أدرك ركعة من العصر قبل أن تغرب الشمس فقد أدرك 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Toc496709635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6" w:history="1">
            <w:r w:rsidRPr="007D1EF6">
              <w:rPr>
                <w:rStyle w:val="Hyperlink"/>
                <w:rFonts w:ascii="mylotus" w:hAnsi="mylotus" w:cs="KFGQPC Uthman Taha Naskh"/>
                <w:noProof/>
                <w:rtl/>
              </w:rPr>
              <w:t>من أدركه الصبح ولم يوتر، فلا وتر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Toc496709636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7" w:history="1">
            <w:r w:rsidRPr="007D1EF6">
              <w:rPr>
                <w:rStyle w:val="Hyperlink"/>
                <w:rFonts w:ascii="mylotus" w:hAnsi="mylotus" w:cs="KFGQPC Uthman Taha Naskh"/>
                <w:noProof/>
                <w:rtl/>
              </w:rPr>
              <w:t>من أصاب بفيه من ذي حاجة غير متخذ خبنة فلا شيء عليه، ومن خرج بشيء منه فعليه غرامة مثليه والعقوبة، ومن سرق منه شيئًا بعد أن يؤويه الجرين فبلغ ثمن المجن فعليه القطع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Toc496709637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8" w:history="1">
            <w:r w:rsidRPr="007D1EF6">
              <w:rPr>
                <w:rStyle w:val="Hyperlink"/>
                <w:rFonts w:ascii="mylotus" w:hAnsi="mylotus" w:cs="KFGQPC Uthman Taha Naskh"/>
                <w:noProof/>
                <w:rtl/>
              </w:rPr>
              <w:t>من أعطى في صداق امرأة ملء كفيه سويقًا أو تمرًا فقد استحل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Toc496709638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39" w:history="1">
            <w:r w:rsidRPr="007D1EF6">
              <w:rPr>
                <w:rStyle w:val="Hyperlink"/>
                <w:rFonts w:ascii="mylotus" w:hAnsi="mylotus" w:cs="KFGQPC Uthman Taha Naskh"/>
                <w:noProof/>
                <w:rtl/>
              </w:rPr>
              <w:t>من حافظ على أربع ركعات قبل الظهر وأربع بعدها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Toc496709639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0" w:history="1">
            <w:r w:rsidRPr="007D1EF6">
              <w:rPr>
                <w:rStyle w:val="Hyperlink"/>
                <w:rFonts w:ascii="mylotus" w:hAnsi="mylotus" w:cs="KFGQPC Uthman Taha Naskh"/>
                <w:noProof/>
                <w:rtl/>
              </w:rPr>
              <w:t>من خاف أن لا يقوم من آخر الليل فليوتر أوله، ومن طمع أن يقوم آخره فليوتر آخر الليل, فإن صلاة آخر الليل مشهودة، وذلك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Toc496709640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1" w:history="1">
            <w:r w:rsidRPr="007D1EF6">
              <w:rPr>
                <w:rStyle w:val="Hyperlink"/>
                <w:rFonts w:ascii="mylotus" w:hAnsi="mylotus" w:cs="KFGQPC Uthman Taha Naskh"/>
                <w:noProof/>
                <w:rtl/>
              </w:rPr>
              <w:t>من سمع النداء فلم يأته فلا صلاة له إلا من عذر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Toc496709641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2" w:history="1">
            <w:r w:rsidRPr="007D1EF6">
              <w:rPr>
                <w:rStyle w:val="Hyperlink"/>
                <w:rFonts w:ascii="mylotus" w:hAnsi="mylotus" w:cs="KFGQPC Uthman Taha Naskh"/>
                <w:noProof/>
                <w:rtl/>
              </w:rPr>
              <w:t>من شك في صلاته فليسجد سجدتين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Toc496709642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3" w:history="1">
            <w:r w:rsidRPr="007D1EF6">
              <w:rPr>
                <w:rStyle w:val="Hyperlink"/>
                <w:rFonts w:ascii="mylotus" w:hAnsi="mylotus" w:cs="KFGQPC Uthman Taha Naskh"/>
                <w:noProof/>
                <w:rtl/>
              </w:rPr>
              <w:t>من صلى الضحى ثنتي عشرة ركعة بنى الله له قصرا من ذهب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Toc496709643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4" w:history="1">
            <w:r w:rsidRPr="007D1EF6">
              <w:rPr>
                <w:rStyle w:val="Hyperlink"/>
                <w:rFonts w:ascii="mylotus" w:hAnsi="mylotus" w:cs="KFGQPC Uthman Taha Naskh"/>
                <w:noProof/>
                <w:rtl/>
              </w:rPr>
              <w:t>من فعل هذا لعن الله، من فعل هذا؟ إن رسول الله -صلى الله عليه وسلم- لعن من اتخذ شيئًا فيه الروح غرضًا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Toc496709644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5" w:history="1">
            <w:r w:rsidRPr="007D1EF6">
              <w:rPr>
                <w:rStyle w:val="Hyperlink"/>
                <w:rFonts w:ascii="mylotus" w:hAnsi="mylotus" w:cs="KFGQPC Uthman Taha Naskh"/>
                <w:noProof/>
                <w:rtl/>
              </w:rPr>
              <w:t>من قتل عبده قتلناه، ومن جدع عبده جدعناه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Toc496709645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6" w:history="1">
            <w:r w:rsidRPr="007D1EF6">
              <w:rPr>
                <w:rStyle w:val="Hyperlink"/>
                <w:rFonts w:ascii="mylotus" w:hAnsi="mylotus" w:cs="KFGQPC Uthman Taha Naskh"/>
                <w:noProof/>
                <w:rtl/>
              </w:rPr>
              <w:t>من قتل معاهدًا لم يَرَحْ رائحة الجنة، وإن ريحها توجد من مسيرة أربعين عاما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7" w:history="1">
            <w:r w:rsidRPr="007D1EF6">
              <w:rPr>
                <w:rStyle w:val="Hyperlink"/>
                <w:rFonts w:ascii="mylotus" w:hAnsi="mylotus" w:cs="KFGQPC Uthman Taha Naskh"/>
                <w:noProof/>
                <w:rtl/>
              </w:rPr>
              <w:t>من قذف مملوكه، وهو بريء مما قال، جلد يوم القيامة، إلا أن يكون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Toc496709647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8" w:history="1">
            <w:r w:rsidRPr="007D1EF6">
              <w:rPr>
                <w:rStyle w:val="Hyperlink"/>
                <w:rFonts w:ascii="mylotus" w:hAnsi="mylotus" w:cs="KFGQPC Uthman Taha Naskh"/>
                <w:noProof/>
                <w:rtl/>
              </w:rPr>
              <w:t>من قرأ آية الكرسي في دبر كل صلاة مكتوبة لم يمنعه من دخول الجنة إلا إلا أن يموت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Toc496709648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49" w:history="1">
            <w:r w:rsidRPr="007D1EF6">
              <w:rPr>
                <w:rStyle w:val="Hyperlink"/>
                <w:rFonts w:ascii="mylotus" w:hAnsi="mylotus" w:cs="KFGQPC Uthman Taha Naskh"/>
                <w:noProof/>
                <w:rtl/>
              </w:rPr>
              <w:t>من كان يؤمن بالله وباليوم الآخر فلا يركب دابةً من فيء المسلمين حتى إذا أعجفها ردها فيه، ومن كان يؤمن بالله وباليوم الآخر فلا يلبس ثوبًا من فيء المسلمين حتى إذا أخلقه رده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Toc496709649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0" w:history="1">
            <w:r w:rsidRPr="007D1EF6">
              <w:rPr>
                <w:rStyle w:val="Hyperlink"/>
                <w:rFonts w:ascii="mylotus" w:hAnsi="mylotus" w:cs="KFGQPC Uthman Taha Naskh"/>
                <w:noProof/>
                <w:rtl/>
              </w:rPr>
              <w:t>من ملك ذا رحم محرم فهو 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Toc496709650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1" w:history="1">
            <w:r w:rsidRPr="007D1EF6">
              <w:rPr>
                <w:rStyle w:val="Hyperlink"/>
                <w:rFonts w:ascii="mylotus" w:hAnsi="mylotus" w:cs="KFGQPC Uthman Taha Naskh"/>
                <w:noProof/>
                <w:rtl/>
              </w:rPr>
              <w:t>من نام عن وتره، أو نسيه، فليصله إذا ذكره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Toc496709651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2" w:history="1">
            <w:r w:rsidRPr="007D1EF6">
              <w:rPr>
                <w:rStyle w:val="Hyperlink"/>
                <w:rFonts w:ascii="mylotus" w:hAnsi="mylotus" w:cs="KFGQPC Uthman Taha Naskh"/>
                <w:noProof/>
                <w:rtl/>
              </w:rPr>
              <w:t>من ولاه الله عز وجل شيئا من أمر المسلمين فاحتجب دون حاجتهم وخلتهم وفقرهم، احتجب الله عنه دون حاجته وخلته وفقره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Toc496709652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3" w:history="1">
            <w:r w:rsidRPr="007D1EF6">
              <w:rPr>
                <w:rStyle w:val="Hyperlink"/>
                <w:rFonts w:ascii="mylotus" w:hAnsi="mylotus" w:cs="KFGQPC Uthman Taha Naskh"/>
                <w:noProof/>
                <w:rtl/>
              </w:rPr>
              <w:t>نحرنا مع رسول الله -صلى الله عليه وسلم- عام الحديبية البدنة عن سبعة، والبقرة عن سبعة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Toc496709653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4" w:history="1">
            <w:r w:rsidRPr="007D1EF6">
              <w:rPr>
                <w:rStyle w:val="Hyperlink"/>
                <w:rFonts w:ascii="mylotus" w:hAnsi="mylotus" w:cs="KFGQPC Uthman Taha Naskh"/>
                <w:noProof/>
                <w:rtl/>
              </w:rPr>
              <w:t>نزلت هذه الآية في أهل قباء: فيه رجال يحبون أن يتطهروا والله يحب المطهرين، فسألهم رسول الله -صلى الله عليه وسلم-؟ فقالوا: إنا نتبع الحجارة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Toc496709654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5" w:history="1">
            <w:r w:rsidRPr="007D1EF6">
              <w:rPr>
                <w:rStyle w:val="Hyperlink"/>
                <w:rFonts w:ascii="mylotus" w:hAnsi="mylotus" w:cs="KFGQPC Uthman Taha Naskh"/>
                <w:noProof/>
                <w:rtl/>
              </w:rPr>
              <w:t>نهى رسول الله -صلى الله عليه وسلم- أن تسترضع الحمقاء؛ فإن اللبن يشبه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Toc496709655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6" w:history="1">
            <w:r w:rsidRPr="007D1EF6">
              <w:rPr>
                <w:rStyle w:val="Hyperlink"/>
                <w:rFonts w:ascii="mylotus" w:hAnsi="mylotus" w:cs="KFGQPC Uthman Taha Naskh"/>
                <w:noProof/>
                <w:rtl/>
              </w:rPr>
              <w:t>نهى رسول الله -صلى الله عليه وسلم- أن يتخلى الرجل تحت شجرة مثمرة، ونهى أن يتخلى على ضفة نهر جار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Toc496709656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7" w:history="1">
            <w:r w:rsidRPr="007D1EF6">
              <w:rPr>
                <w:rStyle w:val="Hyperlink"/>
                <w:rFonts w:ascii="mylotus" w:hAnsi="mylotus" w:cs="KFGQPC Uthman Taha Naskh"/>
                <w:noProof/>
                <w:rtl/>
              </w:rPr>
              <w:t>نهى رسول الله -صلى الله عليه وسلم- أن يقتل شيء من الدواب صبرا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Toc496709657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8" w:history="1">
            <w:r w:rsidRPr="007D1EF6">
              <w:rPr>
                <w:rStyle w:val="Hyperlink"/>
                <w:rFonts w:ascii="mylotus" w:hAnsi="mylotus" w:cs="KFGQPC Uthman Taha Naskh"/>
                <w:noProof/>
                <w:rtl/>
              </w:rPr>
              <w:t>نهى رسول الله -صلى الله عليه وسلم- عن الجلالة في الإبل: أن يركب عليها، أو يشرب من ألبانها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Toc496709658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59" w:history="1">
            <w:r w:rsidRPr="007D1EF6">
              <w:rPr>
                <w:rStyle w:val="Hyperlink"/>
                <w:rFonts w:ascii="mylotus" w:hAnsi="mylotus" w:cs="KFGQPC Uthman Taha Naskh"/>
                <w:noProof/>
                <w:rtl/>
              </w:rPr>
              <w:t>هذا أبوك، وهذه أمك فخذ بيد أيهما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Toc496709659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0" w:history="1">
            <w:r w:rsidRPr="007D1EF6">
              <w:rPr>
                <w:rStyle w:val="Hyperlink"/>
                <w:rFonts w:ascii="mylotus" w:hAnsi="mylotus" w:cs="KFGQPC Uthman Taha Naskh"/>
                <w:noProof/>
                <w:rtl/>
              </w:rPr>
              <w:t>هل كان النبي صلى الله عليه وسلم يصلي الضحى؟ قالت: لا، إلا أن يجيء من مغيبه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Toc496709660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1" w:history="1">
            <w:r w:rsidRPr="007D1EF6">
              <w:rPr>
                <w:rStyle w:val="Hyperlink"/>
                <w:rFonts w:ascii="mylotus" w:hAnsi="mylotus" w:cs="KFGQPC Uthman Taha Naskh"/>
                <w:noProof/>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Toc496709661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2" w:history="1">
            <w:r w:rsidRPr="007D1EF6">
              <w:rPr>
                <w:rStyle w:val="Hyperlink"/>
                <w:rFonts w:ascii="mylotus" w:hAnsi="mylotus" w:cs="KFGQPC Uthman Taha Naskh"/>
                <w:noProof/>
                <w:rtl/>
              </w:rPr>
              <w:t>يا بلال، إذا أذنت فترسل في أذانك، وإذا أقمت فاحدر، واجعل بين أذانك وإقامتك قدر ما يفرغ الآكل من أكله، والشارب من شربه، والمعتصر إذا دخل لقضاء حاجته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Toc496709662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3" w:history="1">
            <w:r w:rsidRPr="007D1EF6">
              <w:rPr>
                <w:rStyle w:val="Hyperlink"/>
                <w:rFonts w:ascii="mylotus" w:hAnsi="mylotus" w:cs="KFGQPC Uthman Taha Naskh"/>
                <w:noProof/>
                <w:rtl/>
              </w:rPr>
              <w:t>يا بني بياضة أنكحوا أبا هند وأنكحوا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Toc496709663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4" w:history="1">
            <w:r w:rsidRPr="007D1EF6">
              <w:rPr>
                <w:rStyle w:val="Hyperlink"/>
                <w:rFonts w:ascii="mylotus" w:hAnsi="mylotus" w:cs="KFGQPC Uthman Taha Naskh"/>
                <w:noProof/>
                <w:rtl/>
              </w:rPr>
              <w:t>يا بني، إياك والالتفات في الصلاة، فإن الالتفات في الصلاة هلكة، فإن كان لا بد ففي التطوع لا في الفريضة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Toc496709664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5" w:history="1">
            <w:r w:rsidRPr="007D1EF6">
              <w:rPr>
                <w:rStyle w:val="Hyperlink"/>
                <w:rFonts w:ascii="mylotus" w:hAnsi="mylotus" w:cs="KFGQPC Uthman Taha Naskh"/>
                <w:noProof/>
                <w:rtl/>
              </w:rPr>
              <w:t>يا رسول الله، أرأيت الرجل يعجل عن امرأته ولم يمن، ماذا عليه؟ قال رسول الله -صلى الله عليه وسلم-: إنما الماء من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Toc496709665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6" w:history="1">
            <w:r w:rsidRPr="007D1EF6">
              <w:rPr>
                <w:rStyle w:val="Hyperlink"/>
                <w:rFonts w:ascii="mylotus" w:hAnsi="mylotus" w:cs="KFGQPC Uthman Taha Naskh"/>
                <w:noProof/>
                <w:rtl/>
              </w:rPr>
              <w:t>يا عبد الله، لا تكن مثل فلان كان يقوم الليل، فترك قيام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Toc496709666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7" w:history="1">
            <w:r w:rsidRPr="007D1EF6">
              <w:rPr>
                <w:rStyle w:val="Hyperlink"/>
                <w:rFonts w:ascii="mylotus" w:hAnsi="mylotus" w:cs="KFGQPC Uthman Taha Naskh"/>
                <w:noProof/>
                <w:rtl/>
              </w:rPr>
              <w:t>يد المسلمين على من سواهم، تتكافأ دماؤهم وأموالهم، ويجير على المسلمين أدناهم، ويرد على المسلمين أقصاهم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Toc496709667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8" w:history="1">
            <w:r w:rsidRPr="007D1EF6">
              <w:rPr>
                <w:rStyle w:val="Hyperlink"/>
                <w:rFonts w:ascii="mylotus" w:hAnsi="mylotus" w:cs="KFGQPC Uthman Taha Naskh"/>
                <w:noProof/>
                <w:rtl/>
              </w:rPr>
              <w:t>يد المعطي العليا، وابدأ بمن تعول: أمك، وأباك، وأختك، وأخاك،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Toc496709668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757A62" w:rsidRDefault="00757A62" w:rsidP="00757A62">
          <w:pPr>
            <w:pStyle w:val="TOC2"/>
            <w:tabs>
              <w:tab w:val="right" w:leader="dot" w:pos="9628"/>
            </w:tabs>
            <w:spacing w:line="240" w:lineRule="auto"/>
            <w:contextualSpacing/>
            <w:jc w:val="both"/>
            <w:rPr>
              <w:noProof/>
              <w:rtl/>
            </w:rPr>
          </w:pPr>
          <w:hyperlink w:anchor="_Toc496709669" w:history="1">
            <w:r w:rsidRPr="007D1EF6">
              <w:rPr>
                <w:rStyle w:val="Hyperlink"/>
                <w:rFonts w:ascii="mylotus" w:hAnsi="mylotus" w:cs="KFGQPC Uthman Taha Naskh"/>
                <w:noProof/>
                <w:rtl/>
              </w:rPr>
              <w:t>يؤم القوم أقرؤهم لكتاب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Toc496709669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757A62" w:rsidRPr="00757A62" w:rsidRDefault="00757A62" w:rsidP="00757A62">
          <w:pPr>
            <w:spacing w:line="240" w:lineRule="auto"/>
            <w:contextualSpacing/>
            <w:jc w:val="both"/>
          </w:pPr>
          <w:r>
            <w:rPr>
              <w:b/>
              <w:bCs/>
              <w:noProof/>
            </w:rPr>
            <w:fldChar w:fldCharType="end"/>
          </w:r>
        </w:p>
      </w:sdtContent>
    </w:sdt>
    <w:sectPr w:rsidR="00757A62" w:rsidRPr="00757A62" w:rsidSect="00757A62">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02D" w:rsidRDefault="00C6302D" w:rsidP="0083374E">
      <w:pPr>
        <w:spacing w:after="0" w:line="240" w:lineRule="auto"/>
      </w:pPr>
      <w:r>
        <w:separator/>
      </w:r>
    </w:p>
  </w:endnote>
  <w:endnote w:type="continuationSeparator" w:id="0">
    <w:p w:rsidR="00C6302D" w:rsidRDefault="00C6302D"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Default="00757A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5669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8342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1607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48731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53025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59191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08166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96053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22779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56290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98345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02661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76230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577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62324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1996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69422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55583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1865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16661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86214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6217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46146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18071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34685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19098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72339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2431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92883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22200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49695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2632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55451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76976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69290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2452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80499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19085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16805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8790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0310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38805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18957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31486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0742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68022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36971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52656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15169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42442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15085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53002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02071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13311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77835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0616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21553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41957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57482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56615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48005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79391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63190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96125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58961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03116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62102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1165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19680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02051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40396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9825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51433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51592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85340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60739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76150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93256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53430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16645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32003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36043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21375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7080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66279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0382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94195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21329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46326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21781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19541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92657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03260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50607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48939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54742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78524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74466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6007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1791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58555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13678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13083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42281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67418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0363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35134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30396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19400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23045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Default="00757A62" w:rsidP="003F46A1">
    <w:pPr>
      <w:pStyle w:val="Footer"/>
      <w:bidi w:val="0"/>
      <w:jc w:val="center"/>
    </w:pPr>
  </w:p>
  <w:p w:rsidR="00757A62" w:rsidRDefault="00757A6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57239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46204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50320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26986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11029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79987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88391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90143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02990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1505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63382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4895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97779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3131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39480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53667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3460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68864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97605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26680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99068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82154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261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04166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90556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35195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71441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90390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43208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47150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35181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5845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08955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91610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32010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59230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60356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90085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71762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63565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5634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4261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83146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9974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68409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26987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66576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78245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35349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50633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81793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46258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70910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17041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61599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33401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070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72086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50028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252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73877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70830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56353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5520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629263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38175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22617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77782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70105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7280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12811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05543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99929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17628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82615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35341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46690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94964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68062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17950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17603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65809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5499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18117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63983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40866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15903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0509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75314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65248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01107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76532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41706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08362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2392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40142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59005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02184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637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61676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0047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65825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93084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06745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96774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9868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15879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87565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09136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97686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23372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16806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36748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21097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4658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77217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10939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1726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30963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42172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7330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45311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25304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73556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90075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9431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28306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84176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53695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50718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60076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15736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42665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38372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94536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82380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9142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36382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49621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53013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36572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34946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65459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73150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41104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06784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9547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90619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32861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27752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57434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76912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04719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56402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09705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33861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36117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6938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65938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44951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20095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01421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05192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14711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26621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24691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16208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21247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9776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58216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18430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27168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7768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82050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12007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54894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8204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20012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79922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2296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53821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25956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27774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30393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31915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340645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Default="00757A62" w:rsidP="003F46A1">
    <w:pPr>
      <w:pStyle w:val="Footer"/>
      <w:bidi w:val="0"/>
      <w:jc w:val="center"/>
    </w:pPr>
  </w:p>
  <w:p w:rsidR="00757A62" w:rsidRDefault="00757A6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38256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14901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14388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20886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95305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7366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63338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54472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80857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38921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65591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81701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67466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16979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28187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17257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58015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22755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77867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75038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86648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55927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17477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96488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16828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40696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94430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45636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03033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433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78860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32152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7186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46880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1170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0164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200853"/>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09839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4702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88072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01758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61537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24377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Default="00757A62" w:rsidP="003F46A1">
    <w:pPr>
      <w:pStyle w:val="Footer"/>
      <w:bidi w:val="0"/>
      <w:jc w:val="center"/>
    </w:pPr>
  </w:p>
  <w:p w:rsidR="00757A62" w:rsidRDefault="00757A6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79649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986431"/>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852716"/>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928722"/>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8581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903485"/>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64466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50127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69472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130108"/>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104329"/>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31195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368720"/>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122407"/>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558494"/>
      <w:docPartObj>
        <w:docPartGallery w:val="Page Numbers (Bottom of Page)"/>
        <w:docPartUnique/>
      </w:docPartObj>
    </w:sdtPr>
    <w:sdtContent>
      <w:p w:rsidR="00757A62" w:rsidRDefault="00757A62"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757A62" w:rsidRDefault="00757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02D" w:rsidRDefault="00C6302D" w:rsidP="0083374E">
      <w:pPr>
        <w:spacing w:after="0" w:line="240" w:lineRule="auto"/>
      </w:pPr>
      <w:r>
        <w:separator/>
      </w:r>
    </w:p>
  </w:footnote>
  <w:footnote w:type="continuationSeparator" w:id="0">
    <w:p w:rsidR="00C6302D" w:rsidRDefault="00C6302D"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Default="00757A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3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514AC8" id="مجموعة 5" o:spid="_x0000_s1026" style="position:absolute;margin-left:0;margin-top:-17.95pt;width:593.6pt;height:3.7pt;z-index:251673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Cba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3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249CD5" id="مجموعة 5" o:spid="_x0000_s1026" style="position:absolute;margin-left:0;margin-top:-17.95pt;width:593.6pt;height:3.7pt;z-index:251853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k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Gqeyp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5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A9E86D" id="مجموعة 5" o:spid="_x0000_s1026" style="position:absolute;margin-left:0;margin-top:-17.95pt;width:593.6pt;height:3.7pt;z-index:251855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9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w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GyOj9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7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FE0798" id="مجموعة 5" o:spid="_x0000_s1026" style="position:absolute;margin-left:0;margin-top:-17.95pt;width:593.6pt;height:3.7pt;z-index:251857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3n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g4c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8BHe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9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7A3129" id="مجموعة 5" o:spid="_x0000_s1026" style="position:absolute;margin-left:0;margin-top:-17.95pt;width:593.6pt;height:3.7pt;z-index:251859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b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j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nFb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2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5591AB" id="مجموعة 5" o:spid="_x0000_s1026" style="position:absolute;margin-left:0;margin-top:-17.95pt;width:593.6pt;height:3.7pt;z-index:251862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rc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R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ONoQ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CYCt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4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C01623" id="مجموعة 5" o:spid="_x0000_s1026" style="position:absolute;margin-left:0;margin-top:-17.95pt;width:593.6pt;height:3.7pt;z-index:251864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B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QgeS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6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9DC858" id="مجموعة 5" o:spid="_x0000_s1026" style="position:absolute;margin-left:0;margin-top:-17.95pt;width:593.6pt;height:3.7pt;z-index:251866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hIO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8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C6AB39" id="مجموعة 5" o:spid="_x0000_s1026" style="position:absolute;margin-left:0;margin-top:-17.95pt;width:593.6pt;height:3.7pt;z-index:251868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kU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SpF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0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80EF12" id="مجموعة 5" o:spid="_x0000_s1026" style="position:absolute;margin-left:0;margin-top:-17.95pt;width:593.6pt;height:3.7pt;z-index:251870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D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7p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2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AF2A4A" id="مجموعة 5" o:spid="_x0000_s1026" style="position:absolute;margin-left:0;margin-top:-17.95pt;width:593.6pt;height:3.7pt;z-index:251872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qf5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5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73050D" id="مجموعة 5" o:spid="_x0000_s1026" style="position:absolute;margin-left:0;margin-top:-17.95pt;width:593.6pt;height:3.7pt;z-index:251675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G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hH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IFFz4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4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FF69A9" id="مجموعة 5" o:spid="_x0000_s1026" style="position:absolute;margin-left:0;margin-top:-17.95pt;width:593.6pt;height:3.7pt;z-index:251874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kUs9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6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EBB61B" id="مجموعة 5" o:spid="_x0000_s1026" style="position:absolute;margin-left:0;margin-top:-17.95pt;width:593.6pt;height:3.7pt;z-index:251876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P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Kd6A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8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4C6FF6" id="مجموعة 5" o:spid="_x0000_s1026" style="position:absolute;margin-left:0;margin-top:-17.95pt;width:593.6pt;height:3.7pt;z-index:251878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qN4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0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C3CB24" id="مجموعة 5" o:spid="_x0000_s1026" style="position:absolute;margin-left:0;margin-top:-17.95pt;width:593.6pt;height:3.7pt;z-index:251880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3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R8b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2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87ADF6" id="مجموعة 5" o:spid="_x0000_s1026" style="position:absolute;margin-left:0;margin-top:-17.95pt;width:593.6pt;height:3.7pt;z-index:251882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nj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EhmeN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4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37C790" id="مجموعة 5" o:spid="_x0000_s1026" style="position:absolute;margin-left:0;margin-top:-17.95pt;width:593.6pt;height:3.7pt;z-index:251884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z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6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1C07D3" id="مجموعة 5" o:spid="_x0000_s1026" style="position:absolute;margin-left:0;margin-top:-17.95pt;width:593.6pt;height:3.7pt;z-index:251886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1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D2Y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8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A5C1F5" id="مجموعة 5" o:spid="_x0000_s1026" style="position:absolute;margin-left:0;margin-top:-17.95pt;width:593.6pt;height:3.7pt;z-index:251888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Ki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vtsq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0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3DCF3B" id="مجموعة 5" o:spid="_x0000_s1026" style="position:absolute;margin-left:0;margin-top:-17.95pt;width:593.6pt;height:3.7pt;z-index:251890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C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uNud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2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3F2176" id="مجموعة 5" o:spid="_x0000_s1026" style="position:absolute;margin-left:0;margin-top:-17.95pt;width:593.6pt;height:3.7pt;z-index:251892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o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mqkK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7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64447E" id="مجموعة 5" o:spid="_x0000_s1026" style="position:absolute;margin-left:0;margin-top:-17.95pt;width:593.6pt;height:3.7pt;z-index:251677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xdPiJtAgAANg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4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1A7396" id="مجموعة 5" o:spid="_x0000_s1026" style="position:absolute;margin-left:0;margin-top:-17.95pt;width:593.6pt;height:3.7pt;z-index:251894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J7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HkxlGnBSQpHpffar39dvqW3WNppZRKZMARNdKXshz1W4kzcqGvY1V&#10;Yb8QENo6urueLtsaRGFzPh0v5iNIAoWzyWzht/RpCim6o0XTx63ezB9P/UmrN55MfeeR113qWd96&#10;V0oJdaRvUOk/Q3WREslcBrSNv0c171BVn6v31YfqKwJmX6qP9Zv6Xb1Ho4aZ0znlLTAdaGD3U1p9&#10;ZCToiP0QuaPVR00CqbRZM1EgOwlxnnHrKAnI5qk2kCEQ7UTsds5RCUl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wn5J7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6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54D43D" id="مجموعة 5" o:spid="_x0000_s1026" style="position:absolute;margin-left:0;margin-top:-17.95pt;width:593.6pt;height:3.7pt;z-index:251896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gi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8Mg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Ufzc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8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BD2CFB" id="مجموعة 5" o:spid="_x0000_s1026" style="position:absolute;margin-left:0;margin-top:-17.95pt;width:593.6pt;height:3.7pt;z-index:251898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4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WziYc4LqFIzVX9qblq3tbf6ms0s4wqmUVgulbyXJ6pbiFrZ1b2&#10;NlWl/QVBaOvo7ga6dGsQgcWjWbg4mkARCOxN54ugo09yKNEdL5I/7vzmQTgLpp1fOJ0FLiO/P9S3&#10;uQ2pVBL6SN+g0n+G6jzHkroKaKt/QBX2qOrP9fv6Q/0VAbMv9cfmTfOuuUKTlpnzOeEdMB1pYPdL&#10;WoMyHPXEflDuaA2qcSSVNmsqSmQ/Yo8V3CaKI7x5qg1UCEx7E7vMOKqgyI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Tk9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0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543007" id="مجموعة 5" o:spid="_x0000_s1026" style="position:absolute;margin-left:0;margin-top:-17.95pt;width:593.6pt;height:3.7pt;z-index:251900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0ylGnBRQpHpffar39dvqW3WNppZRKZMATNdKXshz1S4kzczK3saq&#10;sL8gCG0d3V1Pl20NorA4n44X8xEUgcLeZLbwW/o0hRLd8aLp49Zv5o+n/qT1G0+mvsvI6w71bG59&#10;KqWEPtI3qPSfobpIiWSuAtrq71HNOlTV5+p99aH6ioDZl+pj/aZ+V+/RqGHmfE55C0wHGtj9klav&#10;jAQdsR+UO1q9ahJIpc2aiQLZjxDnGbeJkoBsnmoDFQLTzsQu5xyVUOT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QpHY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2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760CAF" id="مجموعة 5" o:spid="_x0000_s1026" style="position:absolute;margin-left:0;margin-top:-17.95pt;width:593.6pt;height:3.7pt;z-index:251902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S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GV2Yl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5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AAAD21" id="مجموعة 5" o:spid="_x0000_s1026" style="position:absolute;margin-left:0;margin-top:-17.95pt;width:593.6pt;height:3.7pt;z-index:251905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2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xDD3FcQpGaq/pTc9W8rb/V12hmGVUyi8B0reS5PFPdQtbOrOxt&#10;qkr7C4LQ1tHdDXTp1iACi0ezyeJoDEUgsDedL4KOPsmhRHe8SP6485sHk1kw7fwm01ngMvL7Q32b&#10;25BKJaGP9A0q/WeoznMsqauAtvoHVOMeVf25fl9/qL8iYPal/ti8ad41V2jcMnM+J7wDpiMN7H5J&#10;a1CGo57YD8odrUE1jqTSZk1FiexH7LGC20RxhDdPtYEKgWlvYpcZRxUUeR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39aI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7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16DE5F" id="مجموعة 5" o:spid="_x0000_s1026" style="position:absolute;margin-left:0;margin-top:-17.95pt;width:593.6pt;height:3.7pt;z-index:251907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0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ZxOMBCmhSM1V/am5at7W3+prNHWMKpVFYLrS6lyd6W4ha2dO9ibV&#10;pfsFQWjj6W57umxjEYXFo+l4fjSCIlDYm8zmYUef5lCiO140f9z5zcLxNJx0fuPJNPQZBbtDA5db&#10;n0qloI/MDSrzZ6jOc6KYr4Bx+ntU0x2q+nP9vv5Qf0XA7Ev9sXnTvGuu0Khl5n1ORAfMRAbY/ZJW&#10;r4xEO2I/KPe0etUkUtrYFZMlch8x5oVwiZKIrJ8aCxUC052JW+YCVVDk+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8MU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9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30CBE0" id="مجموعة 5" o:spid="_x0000_s1026" style="position:absolute;margin-left:0;margin-top:-17.95pt;width:593.6pt;height:3.7pt;z-index:251909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j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yDvo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1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7D825E" id="مجموعة 5" o:spid="_x0000_s1026" style="position:absolute;margin-left:0;margin-top:-17.95pt;width:593.6pt;height:3.7pt;z-index:251911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0Zw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2P/PR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3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AF64AB" id="مجموعة 5" o:spid="_x0000_s1026" style="position:absolute;margin-left:0;margin-top:-17.95pt;width:593.6pt;height:3.7pt;z-index:251913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07+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9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A27A28" id="مجموعة 5" o:spid="_x0000_s1026" style="position:absolute;margin-left:0;margin-top:-17.95pt;width:593.6pt;height:3.7pt;z-index:251679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3aA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10h3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5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1D49D0" id="مجموعة 5" o:spid="_x0000_s1026" style="position:absolute;margin-left:0;margin-top:-17.95pt;width:593.6pt;height:3.7pt;z-index:251915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N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feeD7zEMcFJKneV5/qff22+lZdo6llVMo0BNG1khfyXLUbabOyYW8T&#10;VdgvBIS2ju6up0u3BhHYnE/Hi/kIkkDgbDJbBC19kkGK7miR7HGrNwvG02DS6o0n08B55HeX+ta3&#10;3pVSQh3pG1T6z1BdZFhSlwFt4+9RzTtU1efqffWh+oqA2ZfqY/2mflfv0ahh5nROeQtMhxrY/ZRW&#10;HxkOO2I/RO5o9VHjUCpt1lQUyE4ij+XcOopDvHmqDWQIRDsRu804KiHJ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Jon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7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938FAE" id="مجموعة 5" o:spid="_x0000_s1026" style="position:absolute;margin-left:0;margin-top:-17.95pt;width:593.6pt;height:3.7pt;z-index:251917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R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R7CFGnJRQpGZXf2p2zZv6W/0BTSyjSqYhmK6UvJDnqltI25mVvUlU&#10;aX9BENo4utueLtsYRGFxNhnNZ0MoAoW98XTud/RpBiW65UWzR53f1B9N/HHnNxpPfJeRtz/Us7n1&#10;qVQS+khfo9J/huoiI5K5Cmirf49qDtm0qOrP9bv6ff0VAbMv9cfmdfO22aFhy8z5nPIOmA41sPsl&#10;rV4ZCffEflDuaPWqSSiVNismSmQ/Ilzk3CZKQrJ+og1UCEz3Jna54KiCIs+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kpo1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9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69D9BE" id="مجموعة 5" o:spid="_x0000_s1026" style="position:absolute;margin-left:0;margin-top:-17.95pt;width:593.6pt;height:3.7pt;z-index:251919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bgaA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rQDb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1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05C1E9" id="مجموعة 5" o:spid="_x0000_s1026" style="position:absolute;margin-left:0;margin-top:-17.95pt;width:593.6pt;height:3.7pt;z-index:251921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1Zw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E7dffV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3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6335AD" id="مجموعة 5" o:spid="_x0000_s1026" style="position:absolute;margin-left:0;margin-top:-17.95pt;width:593.6pt;height:3.7pt;z-index:251923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hbA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Obsi4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5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52DCF3" id="مجموعة 5" o:spid="_x0000_s1026" style="position:absolute;margin-left:0;margin-top:-17.95pt;width:593.6pt;height:3.7pt;z-index:251925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Q1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6JE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7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6DE620" id="مجموعة 5" o:spid="_x0000_s1026" style="position:absolute;margin-left:0;margin-top:-17.95pt;width:593.6pt;height:3.7pt;z-index:251927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3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Kc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9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5B6684" id="مجموعة 5" o:spid="_x0000_s1026" style="position:absolute;margin-left:0;margin-top:-17.95pt;width:593.6pt;height:3.7pt;z-index:251929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N3C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1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D0A500" id="مجموعة 5" o:spid="_x0000_s1026" style="position:absolute;margin-left:0;margin-top:-17.95pt;width:593.6pt;height:3.7pt;z-index:251931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RSSz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3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52C9F9" id="مجموعة 5" o:spid="_x0000_s1026" style="position:absolute;margin-left:0;margin-top:-17.95pt;width:593.6pt;height:3.7pt;z-index:251933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oH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RVvi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1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57E71A" id="مجموعة 5" o:spid="_x0000_s1026" style="position:absolute;margin-left:0;margin-top:-17.95pt;width:593.6pt;height:3.7pt;z-index:251681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QpZw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Yh1Cl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5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792ABA" id="مجموعة 5" o:spid="_x0000_s1026" style="position:absolute;margin-left:0;margin-top:-17.95pt;width:593.6pt;height:3.7pt;z-index:251935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nY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4Fn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7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FE48C8" id="مجموعة 5" o:spid="_x0000_s1026" style="position:absolute;margin-left:0;margin-top:-17.95pt;width:593.6pt;height:3.7pt;z-index:251937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B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TjwOB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9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FFA8BF" id="مجموعة 5" o:spid="_x0000_s1026" style="position:absolute;margin-left:0;margin-top:-17.95pt;width:593.6pt;height:3.7pt;z-index:251939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kb2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yxQAAANwAAAAPAAAAZHJzL2Rvd25yZXYueG1sRI9Ba8JA&#10;FITvBf/D8oReim6sUj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XSwu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1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340267" id="مجموعة 5" o:spid="_x0000_s1026" style="position:absolute;margin-left:0;margin-top:-17.95pt;width:593.6pt;height:3.7pt;z-index:251941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j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v272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3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C5A5B7" id="مجموعة 5" o:spid="_x0000_s1026" style="position:absolute;margin-left:0;margin-top:-17.95pt;width:593.6pt;height:3.7pt;z-index:251943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nxbQ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oJqf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MwgAAANwAAAAPAAAAZHJzL2Rvd25yZXYueG1sRE9da8Iw&#10;FH0f7D+EO/BFZqqO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CmHMcM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5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A9AF98" id="مجموعة 5" o:spid="_x0000_s1026" style="position:absolute;margin-left:0;margin-top:-17.95pt;width:593.6pt;height:3.7pt;z-index:251945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V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SPh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Ipp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7xgAAANwAAAAPAAAAZHJzL2Rvd25yZXYueG1sRI/dasJA&#10;FITvC77DcoTeFN1Up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Vs5Z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8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FE3265" id="مجموعة 5" o:spid="_x0000_s1026" style="position:absolute;margin-left:0;margin-top:-17.95pt;width:593.6pt;height:3.7pt;z-index:251948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X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R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548O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j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BGufr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0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067EB4" id="مجموعة 5" o:spid="_x0000_s1026" style="position:absolute;margin-left:0;margin-top:-17.95pt;width:593.6pt;height:3.7pt;z-index:251950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BfJ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2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EECBE7" id="مجموعة 5" o:spid="_x0000_s1026" style="position:absolute;margin-left:0;margin-top:-17.95pt;width:593.6pt;height:3.7pt;z-index:251952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X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i8D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4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14BB3C" id="مجموعة 5" o:spid="_x0000_s1026" style="position:absolute;margin-left:0;margin-top:-17.95pt;width:593.6pt;height:3.7pt;z-index:251954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Q9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oE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qx0P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3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D3EE92" id="مجموعة 5" o:spid="_x0000_s1026" style="position:absolute;margin-left:0;margin-top:-17.95pt;width:593.6pt;height:3.7pt;z-index:251683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jv+M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6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225CCD" id="مجموعة 5" o:spid="_x0000_s1026" style="position:absolute;margin-left:0;margin-top:-17.95pt;width:593.6pt;height:3.7pt;z-index:251956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Ju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FlCb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8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48E490" id="مجموعة 5" o:spid="_x0000_s1026" style="position:absolute;margin-left:0;margin-top:-17.95pt;width:593.6pt;height:3.7pt;z-index:251958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D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7WnkN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0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49C496" id="مجموعة 5" o:spid="_x0000_s1026" style="position:absolute;margin-left:0;margin-top:-17.95pt;width:593.6pt;height:3.7pt;z-index:251960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uaaQIAADkHAAAOAAAAZHJzL2Uyb0RvYy54bWzklc1uEzEQx+9IvIPlO9lNs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our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2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B5DDFB" id="مجموعة 5" o:spid="_x0000_s1026" style="position:absolute;margin-left:0;margin-top:-17.95pt;width:593.6pt;height:3.7pt;z-index:251962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CP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7FuC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4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3A6DC5" id="مجموعة 5" o:spid="_x0000_s1026" style="position:absolute;margin-left:0;margin-top:-17.95pt;width:593.6pt;height:3.7pt;z-index:251964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Exwv5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6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728247" id="مجموعة 5" o:spid="_x0000_s1026" style="position:absolute;margin-left:0;margin-top:-17.95pt;width:593.6pt;height:3.7pt;z-index:251966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Z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mnZT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3IfyeiUdAzn8AAAD//wMAUEsBAi0AFAAGAAgAAAAhANvh9svuAAAAhQEAABMAAAAAAAAA&#10;AAAAAAAAAAAAAFtDb250ZW50X1R5cGVzXS54bWxQSwECLQAUAAYACAAAACEAWvQsW78AAAAVAQAA&#10;CwAAAAAAAAAAAAAAAAAfAQAAX3JlbHMvLnJlbHNQSwECLQAUAAYACAAAACEADsgqB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8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E46401" id="مجموعة 5" o:spid="_x0000_s1026" style="position:absolute;margin-left:0;margin-top:-17.95pt;width:593.6pt;height:3.7pt;z-index:251968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N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t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0Wy+T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0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1D6BDA" id="مجموعة 5" o:spid="_x0000_s1026" style="position:absolute;margin-left:0;margin-top:-17.95pt;width:593.6pt;height:3.7pt;z-index:251970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T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a8lN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2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C8D7C8" id="مجموعة 5" o:spid="_x0000_s1026" style="position:absolute;margin-left:0;margin-top:-17.95pt;width:593.6pt;height:3.7pt;z-index:251972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6B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2PWp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4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D05F9C" id="مجموعة 5" o:spid="_x0000_s1026" style="position:absolute;margin-left:0;margin-top:-17.95pt;width:593.6pt;height:3.7pt;z-index:251974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8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oP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mEpP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5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D8B8F3" id="مجموعة 5" o:spid="_x0000_s1026" style="position:absolute;margin-left:0;margin-top:-17.95pt;width:593.6pt;height:3.7pt;z-index:251685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AQ5HCV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RwgAAANsAAAAPAAAAZHJzL2Rvd25yZXYueG1sRI/NigIx&#10;EITvwr5D6IW9yJrRF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AwflTR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6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C829CE" id="مجموعة 5" o:spid="_x0000_s1026" style="position:absolute;margin-left:0;margin-top:-17.95pt;width:593.6pt;height:3.7pt;z-index:251976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9v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JQfb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8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ACB3F9" id="مجموعة 5" o:spid="_x0000_s1026" style="position:absolute;margin-left:0;margin-top:-17.95pt;width:593.6pt;height:3.7pt;z-index:251978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2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x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7RTZ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0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D73A8F" id="مجموعة 5" o:spid="_x0000_s1026" style="position:absolute;margin-left:0;margin-top:-17.95pt;width:593.6pt;height:3.7pt;z-index:251980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As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tMrA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hzwwAAANwAAAAPAAAAZHJzL2Rvd25yZXYueG1sRI/BigIx&#10;EETvC/5DaMHLohl10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TPFI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2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BA3CCC" id="مجموعة 5" o:spid="_x0000_s1026" style="position:absolute;margin-left:0;margin-top:-17.95pt;width:593.6pt;height:3.7pt;z-index:251982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r/s5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4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2CF57B" id="مجموعة 5" o:spid="_x0000_s1026" style="position:absolute;margin-left:0;margin-top:-17.95pt;width:593.6pt;height:3.7pt;z-index:251984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m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y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DCJ+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g2wwAAANwAAAAPAAAAZHJzL2Rvd25yZXYueG1sRE9da8Iw&#10;FH0X9h/CHfgiM3UT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gHqY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6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0BB5C8" id="مجموعة 5" o:spid="_x0000_s1026" style="position:absolute;margin-left:0;margin-top:-17.95pt;width:593.6pt;height:3.7pt;z-index:251986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F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BDS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3PwwAAANwAAAAPAAAAZHJzL2Rvd25yZXYueG1sRI/RagIx&#10;FETfC/5DuEJfimbdF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Fmid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8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523CE0" id="مجموعة 5" o:spid="_x0000_s1026" style="position:absolute;margin-left:0;margin-top:-17.95pt;width:593.6pt;height:3.7pt;z-index:251988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WV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5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xW1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1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D03E9C" id="مجموعة 5" o:spid="_x0000_s1026" style="position:absolute;margin-left:0;margin-top:-17.95pt;width:593.6pt;height:3.7pt;z-index:251991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C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jFnw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3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54B8B8" id="مجموعة 5" o:spid="_x0000_s1026" style="position:absolute;margin-left:0;margin-top:-17.95pt;width:593.6pt;height:3.7pt;z-index:251993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V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mqMV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5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635382" id="مجموعة 5" o:spid="_x0000_s1026" style="position:absolute;margin-left:0;margin-top:-17.95pt;width:593.6pt;height:3.7pt;z-index:251995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0Y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Y2zz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7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6B0682" id="مجموعة 5" o:spid="_x0000_s1026" style="position:absolute;margin-left:0;margin-top:-17.95pt;width:593.6pt;height:3.7pt;z-index:251687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d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LiU3W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7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C38031" id="مجموعة 5" o:spid="_x0000_s1026" style="position:absolute;margin-left:0;margin-top:-17.95pt;width:593.6pt;height:3.7pt;z-index:251997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ST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MP5b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9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02BC8F" id="مجموعة 5" o:spid="_x0000_s1026" style="position:absolute;margin-left:0;margin-top:-17.95pt;width:593.6pt;height:3.7pt;z-index:251999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7p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b9p7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1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A5F5FB" id="مجموعة 5" o:spid="_x0000_s1026" style="position:absolute;margin-left:0;margin-top:-17.95pt;width:593.6pt;height:3.7pt;z-index:252001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c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Z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gfdn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3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ABC3DB" id="مجموعة 5" o:spid="_x0000_s1026" style="position:absolute;margin-left:0;margin-top:-17.95pt;width:593.6pt;height:3.7pt;z-index:252003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J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mp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5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CF7AA5" id="مجموعة 5" o:spid="_x0000_s1026" style="position:absolute;margin-left:0;margin-top:-17.95pt;width:593.6pt;height:3.7pt;z-index:252005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Vk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Cz8yZ1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7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79A244" id="مجموعة 5" o:spid="_x0000_s1026" style="position:absolute;margin-left:0;margin-top:-17.95pt;width:593.6pt;height:3.7pt;z-index:252007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9J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A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uWv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9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416FB5" id="مجموعة 5" o:spid="_x0000_s1026" style="position:absolute;margin-left:0;margin-top:-17.95pt;width:593.6pt;height:3.7pt;z-index:252009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hL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eDI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1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987295" id="مجموعة 5" o:spid="_x0000_s1026" style="position:absolute;margin-left:0;margin-top:-17.95pt;width:593.6pt;height:3.7pt;z-index:252011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Lc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D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jDi3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uxxQAAANwAAAAPAAAAZHJzL2Rvd25yZXYueG1sRI9Ba8JA&#10;FITvhf6H5RV6KbpRqW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CPq6u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3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7195CC" id="مجموعة 5" o:spid="_x0000_s1026" style="position:absolute;margin-left:0;margin-top:-17.95pt;width:593.6pt;height:3.7pt;z-index:252013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x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2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axHFB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5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950230" id="مجموعة 5" o:spid="_x0000_s1026" style="position:absolute;margin-left:0;margin-top:-17.95pt;width:593.6pt;height:3.7pt;z-index:252015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6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E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u1fO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9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4A0594" id="مجموعة 5" o:spid="_x0000_s1026" style="position:absolute;margin-left:0;margin-top:-17.95pt;width:593.6pt;height:3.7pt;z-index:251689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g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9zLK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7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81F54E" id="مجموعة 5" o:spid="_x0000_s1026" style="position:absolute;margin-left:0;margin-top:-17.95pt;width:593.6pt;height:3.7pt;z-index:252017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p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SBhpa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XwgAAANwAAAAPAAAAZHJzL2Rvd25yZXYueG1sRE9da8Iw&#10;FH0f7D+EO/BFZqqy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Aui8SX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9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53E035" id="مجموعة 5" o:spid="_x0000_s1026" style="position:absolute;margin-left:0;margin-top:-17.95pt;width:593.6pt;height:3.7pt;z-index:252019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Mw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UdzM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vX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Omj7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1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DE9B62" id="مجموعة 5" o:spid="_x0000_s1026" style="position:absolute;margin-left:0;margin-top:-17.95pt;width:593.6pt;height:3.7pt;z-index:252021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Y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Z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b7GK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3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80C5D6" id="مجموعة 5" o:spid="_x0000_s1026" style="position:absolute;margin-left:0;margin-top:-17.95pt;width:593.6pt;height:3.7pt;z-index:252023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oI4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4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DEfyeiUdAzn8AAAD//wMAUEsBAi0AFAAGAAgAAAAhANvh9svuAAAAhQEAABMAAAAAAAAA&#10;AAAAAAAAAAAAAFtDb250ZW50X1R5cGVzXS54bWxQSwECLQAUAAYACAAAACEAWvQsW78AAAAVAQAA&#10;CwAAAAAAAAAAAAAAAAAfAQAAX3JlbHMvLnJlbHNQSwECLQAUAAYACAAAACEA2s3GO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5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A137DD" id="مجموعة 5" o:spid="_x0000_s1026" style="position:absolute;margin-left:0;margin-top:-17.95pt;width:593.6pt;height:3.7pt;z-index:252025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6WbA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2ZkOl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7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BDE0DF" id="مجموعة 5" o:spid="_x0000_s1026" style="position:absolute;margin-left:0;margin-top:-17.95pt;width:593.6pt;height:3.7pt;z-index:252027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JI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bB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ijy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9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4E0DFA" id="مجموعة 5" o:spid="_x0000_s1026" style="position:absolute;margin-left:0;margin-top:-17.95pt;width:593.6pt;height:3.7pt;z-index:252029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K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Mx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S2V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2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91DE7F" id="مجموعة 5" o:spid="_x0000_s1026" style="position:absolute;margin-left:0;margin-top:-17.95pt;width:593.6pt;height:3.7pt;z-index:252032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L9v9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4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80267F" id="مجموعة 5" o:spid="_x0000_s1026" style="position:absolute;margin-left:0;margin-top:-17.95pt;width:593.6pt;height:3.7pt;z-index:252034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K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UqyK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AA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AXZYA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6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9AB65E" id="مجموعة 5" o:spid="_x0000_s1026" style="position:absolute;margin-left:0;margin-top:-17.95pt;width:593.6pt;height:3.7pt;z-index:252036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g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A7v4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0xgAAANwAAAAPAAAAZHJzL2Rvd25yZXYueG1sRI9Ba8JA&#10;FITvgv9heYIXqRstKZ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mIwY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2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24570A" id="مجموعة 5" o:spid="_x0000_s1026" style="position:absolute;margin-left:0;margin-top:-17.95pt;width:593.6pt;height:3.7pt;z-index:251692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Leag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zxot5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8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730AE7" id="مجموعة 5" o:spid="_x0000_s1026" style="position:absolute;margin-left:0;margin-top:-17.95pt;width:593.6pt;height:3.7pt;z-index:252038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vvZs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qwwAAANwAAAAPAAAAZHJzL2Rvd25yZXYueG1sRE9da8Iw&#10;FH0X/A/hCnsZM3XD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do236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0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80C423" id="مجموعة 5" o:spid="_x0000_s1026" style="position:absolute;margin-left:0;margin-top:-17.95pt;width:593.6pt;height:3.7pt;z-index:252040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7G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INP7G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TKxgAAANwAAAAPAAAAZHJzL2Rvd25yZXYueG1sRI/dasJA&#10;FITvC77DcgRvim5sqW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KdvUy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2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AEED44" id="مجموعة 5" o:spid="_x0000_s1026" style="position:absolute;margin-left:0;margin-top:-17.95pt;width:593.6pt;height:3.7pt;z-index:252042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s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a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XObK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zwwAAANwAAAAPAAAAZHJzL2Rvd25yZXYueG1sRI/BigIx&#10;EETvC/5DaMHLohmV1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v8nR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4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4D9610" id="مجموعة 5" o:spid="_x0000_s1026" style="position:absolute;margin-left:0;margin-top:-17.95pt;width:593.6pt;height:3.7pt;z-index:252044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A+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87t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klxgAAANwAAAAPAAAAZHJzL2Rvd25yZXYueG1sRI9Ba8JA&#10;FITvBf/D8gQvRTe2aG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yX7p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6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C05D91" id="مجموعة 5" o:spid="_x0000_s1026" style="position:absolute;margin-left:0;margin-top:-17.95pt;width:593.6pt;height:3.7pt;z-index:252046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6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uIjyp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8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AA20DD" id="مجموعة 5" o:spid="_x0000_s1026" style="position:absolute;margin-left:0;margin-top:-17.95pt;width:593.6pt;height:3.7pt;z-index:252048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n+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T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5ke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0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220045" id="مجموعة 5" o:spid="_x0000_s1026" style="position:absolute;margin-left:0;margin-top:-17.95pt;width:593.6pt;height:3.7pt;z-index:252050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78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WlI78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2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3CD5D4" id="مجموعة 5" o:spid="_x0000_s1026" style="position:absolute;margin-left:0;margin-top:-17.95pt;width:593.6pt;height:3.7pt;z-index:252052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R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FEpG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4RxgAAANwAAAAPAAAAZHJzL2Rvd25yZXYueG1sRI9Ba8JA&#10;FITvBf/D8gQvRTe11G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UnROE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4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CAFE8E" id="مجموعة 5" o:spid="_x0000_s1026" style="position:absolute;margin-left:0;margin-top:-17.95pt;width:593.6pt;height:3.7pt;z-index:252054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S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y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6d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HxgAAANwAAAAPAAAAZHJzL2Rvd25yZXYueG1sRI9Ba8JA&#10;FITvBf/D8gQvpW5UW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aQWs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6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3BB5FB" id="مجموعة 5" o:spid="_x0000_s1026" style="position:absolute;margin-left:0;margin-top:-17.95pt;width:593.6pt;height:3.7pt;z-index:252056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4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C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nfk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757A62" w:rsidRDefault="00757A62" w:rsidP="00757A6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4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378F16" id="مجموعة 5" o:spid="_x0000_s1026" style="position:absolute;margin-left:0;margin-top:-17.95pt;width:593.6pt;height:3.7pt;z-index:251694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4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b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bwju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8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25D821" id="مجموعة 5" o:spid="_x0000_s1026" style="position:absolute;margin-left:0;margin-top:-17.95pt;width:593.6pt;height:3.7pt;z-index:252058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YILSa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utwwAAANwAAAAPAAAAZHJzL2Rvd25yZXYueG1sRE9da8Iw&#10;FH0X9h/CHfgiM3VD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CO2br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0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54F2E8" id="مجموعة 5" o:spid="_x0000_s1026" style="position:absolute;margin-left:0;margin-top:-17.95pt;width:593.6pt;height:3.7pt;z-index:252060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gy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k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87Yg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TtxQAAANwAAAAPAAAAZHJzL2Rvd25yZXYueG1sRI9Ba8JA&#10;FITvhf6H5RV6KbpRqW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AcDqT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2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D788AF" id="مجموعة 5" o:spid="_x0000_s1026" style="position:absolute;margin-left:0;margin-top:-17.95pt;width:593.6pt;height:3.7pt;z-index:252062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0o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s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kfS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4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3A12B0" id="مجموعة 5" o:spid="_x0000_s1026" style="position:absolute;margin-left:0;margin-top:-17.95pt;width:593.6pt;height:3.7pt;z-index:252064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Y9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TT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uTY9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kCxgAAANwAAAAPAAAAZHJzL2Rvd25yZXYueG1sRI9Ba8JA&#10;FITvBf/D8gQvRTe11G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KuZ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6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F6E653" id="مجموعة 5" o:spid="_x0000_s1026" style="position:absolute;margin-left:0;margin-top:-17.95pt;width:593.6pt;height:3.7pt;z-index:252066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OL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p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PNoA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LW04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8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97EB28" id="مجموعة 5" o:spid="_x0000_s1026" style="position:absolute;margin-left:0;margin-top:-17.95pt;width:593.6pt;height:3.7pt;z-index:252068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3A8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Ag/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0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200453" id="مجموعة 5" o:spid="_x0000_s1026" style="position:absolute;margin-left:0;margin-top:-17.95pt;width:593.6pt;height:3.7pt;z-index:252070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iZ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w1Ym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2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7F2C44" id="مجموعة 5" o:spid="_x0000_s1026" style="position:absolute;margin-left:0;margin-top:-17.95pt;width:593.6pt;height:3.7pt;z-index:252072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IO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N1yD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5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57EC05" id="مجموعة 5" o:spid="_x0000_s1026" style="position:absolute;margin-left:0;margin-top:-17.95pt;width:593.6pt;height:3.7pt;z-index:252075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FZ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Kcm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7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302056" id="مجموعة 5" o:spid="_x0000_s1026" style="position:absolute;margin-left:0;margin-top:-17.95pt;width:593.6pt;height:3.7pt;z-index:252077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i4i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6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A42AAE" id="مجموعة 5" o:spid="_x0000_s1026" style="position:absolute;margin-left:0;margin-top:-17.95pt;width:593.6pt;height:3.7pt;z-index:251696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q8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in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F/wWrx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9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50E6F0" id="مجموعة 5" o:spid="_x0000_s1026" style="position:absolute;margin-left:0;margin-top:-17.95pt;width:593.6pt;height:3.7pt;z-index:252079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1NsUY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1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5EF651" id="مجموعة 5" o:spid="_x0000_s1026" style="position:absolute;margin-left:0;margin-top:-17.95pt;width:593.6pt;height:3.7pt;z-index:252081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V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IUMx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3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2640CB" id="مجموعة 5" o:spid="_x0000_s1026" style="position:absolute;margin-left:0;margin-top:-17.95pt;width:593.6pt;height:3.7pt;z-index:252083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4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z4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81N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u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T4gL8z8QjI2R0AAP//AwBQSwECLQAUAAYACAAAACEA2+H2y+4AAACFAQAAEwAAAAAAAAAA&#10;AAAAAAAAAAAAW0NvbnRlbnRfVHlwZXNdLnhtbFBLAQItABQABgAIAAAAIQBa9CxbvwAAABUBAAAL&#10;AAAAAAAAAAAAAAAAAB8BAABfcmVscy8ucmVsc1BLAQItABQABgAIAAAAIQB046/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5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E188FF" id="مجموعة 5" o:spid="_x0000_s1026" style="position:absolute;margin-left:0;margin-top:-17.95pt;width:593.6pt;height:3.7pt;z-index:252085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3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o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zh3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7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1F753F" id="مجموعة 5" o:spid="_x0000_s1026" style="position:absolute;margin-left:0;margin-top:-17.95pt;width:593.6pt;height:3.7pt;z-index:252087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5bg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9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B558F1" id="مجموعة 5" o:spid="_x0000_s1026" style="position:absolute;margin-left:0;margin-top:-17.95pt;width:593.6pt;height:3.7pt;z-index:252089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7Ek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1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105755" id="مجموعة 5" o:spid="_x0000_s1026" style="position:absolute;margin-left:0;margin-top:-17.95pt;width:593.6pt;height:3.7pt;z-index:252091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Mv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LRD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3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D76355" id="مجموعة 5" o:spid="_x0000_s1026" style="position:absolute;margin-left:0;margin-top:-17.95pt;width:593.6pt;height:3.7pt;z-index:252093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m4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tkab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5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ABAB4A" id="مجموعة 5" o:spid="_x0000_s1026" style="position:absolute;margin-left:0;margin-top:-17.95pt;width:593.6pt;height:3.7pt;z-index:252095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xY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evzx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eh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QxgL8z8QjI2R0AAP//AwBQSwECLQAUAAYACAAAACEA2+H2y+4AAACFAQAAEwAAAAAAAAAA&#10;AAAAAAAAAAAAW0NvbnRlbnRfVHlwZXNdLnhtbFBLAQItABQABgAIAAAAIQBa9CxbvwAAABUBAAAL&#10;AAAAAAAAAAAAAAAAAB8BAABfcmVscy8ucmVsc1BLAQItABQABgAIAAAAIQBJmXe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7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3182A8" id="مجموعة 5" o:spid="_x0000_s1026" style="position:absolute;margin-left:0;margin-top:-17.95pt;width:593.6pt;height:3.7pt;z-index:252097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8y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4N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uN/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8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1B8B2A" id="مجموعة 5" o:spid="_x0000_s1026" style="position:absolute;margin-left:0;margin-top:-17.95pt;width:593.6pt;height:3.7pt;z-index:251698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Fzgc2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9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349AB9" id="مجموعة 5" o:spid="_x0000_s1026" style="position:absolute;margin-left:0;margin-top:-17.95pt;width:593.6pt;height:3.7pt;z-index:252099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lh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k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wBZJY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1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075A68" id="مجموعة 5" o:spid="_x0000_s1026" style="position:absolute;margin-left:0;margin-top:-17.95pt;width:593.6pt;height:3.7pt;z-index:252101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fPoQI05KKFJzVX9qrpo39bf6A5pZRpVMQzBdK3kuz1S3kLYzK3ub&#10;qNL+giC0dXR3A122NYjC4tFssjgaQxEo7E3nC7+jTzMo0S0vmj3q/Ob+ZOZPO7/JdOa7jLz+UM/m&#10;NqRSSegjfY1K/xmq84xI5iqgrf4e1Q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ceRM4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3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9FE098" id="مجموعة 5" o:spid="_x0000_s1026" style="position:absolute;margin-left:0;margin-top:-17.95pt;width:593.6pt;height:3.7pt;z-index:252103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i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6b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bDmI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5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B9DA85" id="مجموعة 5" o:spid="_x0000_s1026" style="position:absolute;margin-left:0;margin-top:-17.95pt;width:593.6pt;height:3.7pt;z-index:252105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03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0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La0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7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7795FF" id="مجموعة 5" o:spid="_x0000_s1026" style="position:absolute;margin-left:0;margin-top:-17.95pt;width:593.6pt;height:3.7pt;z-index:252107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I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NX/uUh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9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CD1527" id="مجموعة 5" o:spid="_x0000_s1026" style="position:absolute;margin-left:0;margin-top:-17.95pt;width:593.6pt;height:3.7pt;z-index:252109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ks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fB5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3x5L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1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CA69C4" id="مجموعة 5" o:spid="_x0000_s1026" style="position:absolute;margin-left:0;margin-top:-17.95pt;width:593.6pt;height:3.7pt;z-index:252111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HkeL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3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7D480F" id="مجموعة 5" o:spid="_x0000_s1026" style="position:absolute;margin-left:0;margin-top:-17.95pt;width:593.6pt;height:3.7pt;z-index:252113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5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kM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pNL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5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3A2EE6" id="مجموعة 5" o:spid="_x0000_s1026" style="position:absolute;margin-left:0;margin-top:-17.95pt;width:593.6pt;height:3.7pt;z-index:252115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fu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OgM+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Bif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8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FCFAA1" id="مجموعة 5" o:spid="_x0000_s1026" style="position:absolute;margin-left:0;margin-top:-17.95pt;width:593.6pt;height:3.7pt;z-index:252118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8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BWmS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VoxgAAANwAAAAPAAAAZHJzL2Rvd25yZXYueG1sRI9Ba8JA&#10;FITvBf/D8gQvRTe2aG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CBwla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0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750C72" id="مجموعة 5" o:spid="_x0000_s1026" style="position:absolute;margin-left:0;margin-top:-17.95pt;width:593.6pt;height:3.7pt;z-index:251700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TGxg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0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8B065A" id="مجموعة 5" o:spid="_x0000_s1026" style="position:absolute;margin-left:0;margin-top:-17.95pt;width:593.6pt;height:3.7pt;z-index:252120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LX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8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869S1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2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353B54" id="مجموعة 5" o:spid="_x0000_s1026" style="position:absolute;margin-left:0;margin-top:-17.95pt;width:593.6pt;height:3.7pt;z-index:252122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hL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p7CFGnJRQpGZXf2p2zZv6W/0BTSyjSqYhmK6UvJDnqltI25mVvUlU&#10;aX9BENo4utueLtsYRGFxNhnNZ0MoAoW98XTud/RpBiW65UWzR53f1B9N/HHnNxpPfJeRtz/Us7n1&#10;qVQS+khfo9J/huoiI5K5Cmirf49qD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mgeE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4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27BBCF" id="مجموعة 5" o:spid="_x0000_s1026" style="position:absolute;margin-left:0;margin-top:-17.95pt;width:593.6pt;height:3.7pt;z-index:252124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36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6Y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8n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6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02E130" id="مجموعة 5" o:spid="_x0000_s1026" style="position:absolute;margin-left:0;margin-top:-17.95pt;width:593.6pt;height:3.7pt;z-index:252126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i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VKb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8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5BDDCC" id="مجموعة 5" o:spid="_x0000_s1026" style="position:absolute;margin-left:0;margin-top:-17.95pt;width:593.6pt;height:3.7pt;z-index:252128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7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ky+f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0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0654D7" id="مجموعة 5" o:spid="_x0000_s1026" style="position:absolute;margin-left:0;margin-top:-17.95pt;width:593.6pt;height:3.7pt;z-index:252130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8v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GG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yuf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2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BEEE6D" id="مجموعة 5" o:spid="_x0000_s1026" style="position:absolute;margin-left:0;margin-top:-17.95pt;width:593.6pt;height:3.7pt;z-index:252132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gt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Zw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C74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4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3DD98D" id="مجموعة 5" o:spid="_x0000_s1026" style="position:absolute;margin-left:0;margin-top:-17.95pt;width:593.6pt;height:3.7pt;z-index:252134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6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I8OT7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D/tK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6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887011" id="مجموعة 5" o:spid="_x0000_s1026" style="position:absolute;margin-left:0;margin-top:-17.95pt;width:593.6pt;height:3.7pt;z-index:252136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4zSl5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8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53F121" id="مجموعة 5" o:spid="_x0000_s1026" style="position:absolute;margin-left:0;margin-top:-17.95pt;width:593.6pt;height:3.7pt;z-index:252138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k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bwk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2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50A40F" id="مجموعة 5" o:spid="_x0000_s1026" style="position:absolute;margin-left:0;margin-top:-17.95pt;width:593.6pt;height:3.7pt;z-index:251702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RHaA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7YRH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0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734339" id="مجموعة 5" o:spid="_x0000_s1026" style="position:absolute;margin-left:0;margin-top:-17.95pt;width:593.6pt;height:3.7pt;z-index:252140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9n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gmj9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2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389BDC" id="مجموعة 5" o:spid="_x0000_s1026" style="position:absolute;margin-left:0;margin-top:-17.95pt;width:593.6pt;height:3.7pt;z-index:252142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U+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z1ZT5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4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D35DCC" id="مجموعة 5" o:spid="_x0000_s1026" style="position:absolute;margin-left:0;margin-top:-17.95pt;width:593.6pt;height:3.7pt;z-index:252144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TyQJ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6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5A64FA" id="مجموعة 5" o:spid="_x0000_s1026" style="position:absolute;margin-left:0;margin-top:-17.95pt;width:593.6pt;height:3.7pt;z-index:252146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s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ods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8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279663" id="مجموعة 5" o:spid="_x0000_s1026" style="position:absolute;margin-left:0;margin-top:-17.95pt;width:593.6pt;height:3.7pt;z-index:252148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tXPP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0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DCEA98" id="مجموعة 5" o:spid="_x0000_s1026" style="position:absolute;margin-left:0;margin-top:-17.95pt;width:593.6pt;height:3.7pt;z-index:252150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8q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n8A8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2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83A23A" id="مجموعة 5" o:spid="_x0000_s1026" style="position:absolute;margin-left:0;margin-top:-17.95pt;width:593.6pt;height:3.7pt;z-index:252152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go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o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I9Wg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uf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Zwd+ZeATk6hcAAP//AwBQSwECLQAUAAYACAAAACEA2+H2y+4AAACFAQAAEwAAAAAAAAAA&#10;AAAAAAAAAAAAW0NvbnRlbnRfVHlwZXNdLnhtbFBLAQItABQABgAIAAAAIQBa9CxbvwAAABUBAAAL&#10;AAAAAAAAAAAAAAAAAB8BAABfcmVscy8ucmVsc1BLAQItABQABgAIAAAAIQCdnJu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4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C7B521" id="مجموعة 5" o:spid="_x0000_s1026" style="position:absolute;margin-left:0;margin-top:-17.95pt;width:593.6pt;height:3.7pt;z-index:252154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8lQr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6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D0292A" id="مجموعة 5" o:spid="_x0000_s1026" style="position:absolute;margin-left:0;margin-top:-17.95pt;width:593.6pt;height:3.7pt;z-index:252156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NilH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8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FCC289" id="مجموعة 5" o:spid="_x0000_s1026" style="position:absolute;margin-left:0;margin-top:-17.95pt;width:593.6pt;height:3.7pt;z-index:252158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dYS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M1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PhG/yeiUdAzn8AAAD//wMAUEsBAi0AFAAGAAgAAAAhANvh9svuAAAAhQEAABMAAAAAAAAA&#10;AAAAAAAAAAAAAFtDb250ZW50X1R5cGVzXS54bWxQSwECLQAUAAYACAAAACEAWvQsW78AAAAVAQAA&#10;CwAAAAAAAAAAAAAAAAAfAQAAX3JlbHMvLnJlbHNQSwECLQAUAAYACAAAACEA6JeTN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4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5FAE89" id="مجموعة 5" o:spid="_x0000_s1026" style="position:absolute;margin-left:0;margin-top:-17.95pt;width:593.6pt;height:3.7pt;z-index:251704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nOzc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1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BE6AEB" id="مجموعة 5" o:spid="_x0000_s1026" style="position:absolute;margin-left:0;margin-top:-17.95pt;width:593.6pt;height:3.7pt;z-index:252161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T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yMk0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3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7F6EC2" id="مجموعة 5" o:spid="_x0000_s1026" style="position:absolute;margin-left:0;margin-top:-17.95pt;width:593.6pt;height:3.7pt;z-index:252163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Gs+P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5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79F4C3" id="مجموعة 5" o:spid="_x0000_s1026" style="position:absolute;margin-left:0;margin-top:-17.95pt;width:593.6pt;height:3.7pt;z-index:252165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0l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x8c0l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XTxgAAANwAAAAPAAAAZHJzL2Rvd25yZXYueG1sRI9Ba8JA&#10;FITvBf/D8oReRDetUj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391F0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7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A2DAEE" id="مجموعة 5" o:spid="_x0000_s1026" style="position:absolute;margin-left:0;margin-top:-17.95pt;width:593.6pt;height:3.7pt;z-index:252167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Y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UbIY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ukxwAAANwAAAAPAAAAZHJzL2Rvd25yZXYueG1sRI9ba8JA&#10;FITfC/0PyxF8KbqpL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C8P26T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9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F3490A" id="مجموعة 5" o:spid="_x0000_s1026" style="position:absolute;margin-left:0;margin-top:-17.95pt;width:593.6pt;height:3.7pt;z-index:252169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kk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QR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F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MK2S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1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841C0B" id="مجموعة 5" o:spid="_x0000_s1026" style="position:absolute;margin-left:0;margin-top:-17.95pt;width:593.6pt;height:3.7pt;z-index:252171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w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S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RE7/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t6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O3IfyeiUdAzn8AAAD//wMAUEsBAi0AFAAGAAgAAAAhANvh9svuAAAAhQEAABMAAAAAAAAA&#10;AAAAAAAAAAAAAFtDb250ZW50X1R5cGVzXS54bWxQSwECLQAUAAYACAAAACEAWvQsW78AAAAVAQAA&#10;CwAAAAAAAAAAAAAAAAAfAQAAX3JlbHMvLnJlbHNQSwECLQAUAAYACAAAACEA1e1L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3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CDF4CC" id="مجموعة 5" o:spid="_x0000_s1026" style="position:absolute;margin-left:0;margin-top:-17.95pt;width:593.6pt;height:3.7pt;z-index:252173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0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Ftj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ixgAAANwAAAAPAAAAZHJzL2Rvd25yZXYueG1sRI9Ba8JA&#10;FITvBf/D8gQvRTe2aG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xZro4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5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DCBF13" id="مجموعة 5" o:spid="_x0000_s1026" style="position:absolute;margin-left:0;margin-top:-17.95pt;width:593.6pt;height:3.7pt;z-index:252175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Jl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nG8m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7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9A823E" id="مجموعة 5" o:spid="_x0000_s1026" style="position:absolute;margin-left:0;margin-top:-17.95pt;width:593.6pt;height:3.7pt;z-index:252177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p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gU+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ZRwz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Rc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bwN+ZeATk6hcAAP//AwBQSwECLQAUAAYACAAAACEA2+H2y+4AAACFAQAAEwAAAAAAAAAA&#10;AAAAAAAAAAAAW0NvbnRlbnRfVHlwZXNdLnhtbFBLAQItABQABgAIAAAAIQBa9CxbvwAAABUBAAAL&#10;AAAAAAAAAAAAAAAAAB8BAABfcmVscy8ucmVsc1BLAQItABQABgAIAAAAIQB0zSR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9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6C5C60" id="مجموعة 5" o:spid="_x0000_s1026" style="position:absolute;margin-left:0;margin-top:-17.95pt;width:593.6pt;height:3.7pt;z-index:252179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D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s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1G0+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6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74F27E" id="مجموعة 5" o:spid="_x0000_s1026" style="position:absolute;margin-left:0;margin-top:-17.95pt;width:593.6pt;height:3.7pt;z-index:251706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R/A7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1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910EA3" id="مجموعة 5" o:spid="_x0000_s1026" style="position:absolute;margin-left:0;margin-top:-17.95pt;width:593.6pt;height:3.7pt;z-index:252181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nQ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h+550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3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32C558" id="مجموعة 5" o:spid="_x0000_s1026" style="position:absolute;margin-left:0;margin-top:-17.95pt;width:593.6pt;height:3.7pt;z-index:252183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OJ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Z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uBI4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5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B9522E" id="مجموعة 5" o:spid="_x0000_s1026" style="position:absolute;margin-left:0;margin-top:-17.95pt;width:593.6pt;height:3.7pt;z-index:252185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a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CSNa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9uxwAAANwAAAAPAAAAZHJzL2Rvd25yZXYueG1sRI9ba8JA&#10;FITfC/0PyxF8KbqpL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BGxj27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7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39EC7D" id="مجموعة 5" o:spid="_x0000_s1026" style="position:absolute;margin-left:0;margin-top:-17.95pt;width:593.6pt;height:3.7pt;z-index:252187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2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n1Z2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9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7AFE69" id="مجموعة 5" o:spid="_x0000_s1026" style="position:absolute;margin-left:0;margin-top:-17.95pt;width:593.6pt;height:3.7pt;z-index:252189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FZ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4QV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1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92F3D7" id="مجموعة 5" o:spid="_x0000_s1026" style="position:absolute;margin-left:0;margin-top:-17.95pt;width:593.6pt;height:3.7pt;z-index:252191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e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ParQ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3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563C16" id="مجموعة 5" o:spid="_x0000_s1026" style="position:absolute;margin-left:0;margin-top:-17.95pt;width:593.6pt;height:3.7pt;z-index:252193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Mq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i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gb9M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5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A898FA" id="مجموعة 5" o:spid="_x0000_s1026" style="position:absolute;margin-left:0;margin-top:-17.95pt;width:593.6pt;height:3.7pt;z-index:252195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e/+b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7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DFB910" id="مجموعة 5" o:spid="_x0000_s1026" style="position:absolute;margin-left:0;margin-top:-17.95pt;width:593.6pt;height:3.7pt;z-index:252197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rq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E3ewh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lEOr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9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56324E" id="مجموعة 5" o:spid="_x0000_s1026" style="position:absolute;margin-left:0;margin-top:-17.95pt;width:593.6pt;height:3.7pt;z-index:252199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A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2c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Uyp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8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D1997F" id="مجموعة 5" o:spid="_x0000_s1026" style="position:absolute;margin-left:0;margin-top:-17.95pt;width:593.6pt;height:3.7pt;z-index:251708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O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z+i05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1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D53C92" id="مجموعة 5" o:spid="_x0000_s1026" style="position:absolute;margin-left:0;margin-top:-17.95pt;width:593.6pt;height:3.7pt;z-index:252201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T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Tz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7mf0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4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9812E0" id="مجموعة 5" o:spid="_x0000_s1026" style="position:absolute;margin-left:0;margin-top:-17.95pt;width:593.6pt;height:3.7pt;z-index:252204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05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1i405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6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62442F" id="مجموعة 5" o:spid="_x0000_s1026" style="position:absolute;margin-left:0;margin-top:-17.95pt;width:593.6pt;height:3.7pt;z-index:252206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pm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F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DEKZ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8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CB02A0" id="مجموعة 5" o:spid="_x0000_s1026" style="position:absolute;margin-left:0;margin-top:-17.95pt;width:593.6pt;height:3.7pt;z-index:252208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Fz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wp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rE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0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D42FE4" id="مجموعة 5" o:spid="_x0000_s1026" style="position:absolute;margin-left:0;margin-top:-17.95pt;width:593.6pt;height:3.7pt;z-index:252210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n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UU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DbKHm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2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B9CE07" id="مجموعة 5" o:spid="_x0000_s1026" style="position:absolute;margin-left:0;margin-top:-17.95pt;width:593.6pt;height:3.7pt;z-index:252212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g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NN4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4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0D88DA" id="مجموعة 5" o:spid="_x0000_s1026" style="position:absolute;margin-left:0;margin-top:-17.95pt;width:593.6pt;height:3.7pt;z-index:252214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p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Yf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6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F49953" id="مجموعة 5" o:spid="_x0000_s1026" style="position:absolute;margin-left:0;margin-top:-17.95pt;width:593.6pt;height:3.7pt;z-index:252216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Um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z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AY1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8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238F4C" id="مجموعة 5" o:spid="_x0000_s1026" style="position:absolute;margin-left:0;margin-top:-17.95pt;width:593.6pt;height:3.7pt;z-index:252218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u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4y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yHy6p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0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B570DA" id="مجموعة 5" o:spid="_x0000_s1026" style="position:absolute;margin-left:0;margin-top:-17.95pt;width:593.6pt;height:3.7pt;z-index:252220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jA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EJ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NuI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0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5E4EA6" id="مجموعة 5" o:spid="_x0000_s1026" style="position:absolute;margin-left:0;margin-top:-17.95pt;width:593.6pt;height:3.7pt;z-index:251710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j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esS1Z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2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1A94CE" id="مجموعة 5" o:spid="_x0000_s1026" style="position:absolute;margin-left:0;margin-top:-17.95pt;width:593.6pt;height:3.7pt;z-index:252222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6T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i6+k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4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A15D87" id="مجموعة 5" o:spid="_x0000_s1026" style="position:absolute;margin-left:0;margin-top:-17.95pt;width:593.6pt;height:3.7pt;z-index:252224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K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OQeTK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6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5DAB62" id="مجموعة 5" o:spid="_x0000_s1026" style="position:absolute;margin-left:0;margin-top:-17.95pt;width:593.6pt;height:3.7pt;z-index:252226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F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4gR0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8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DA5DB9" id="مجموعة 5" o:spid="_x0000_s1026" style="position:absolute;margin-left:0;margin-top:-17.95pt;width:593.6pt;height:3.7pt;z-index:252228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rF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yFVr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0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181F77" id="مجموعة 5" o:spid="_x0000_s1026" style="position:absolute;margin-left:0;margin-top:-17.95pt;width:593.6pt;height:3.7pt;z-index:252230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s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F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MOv2W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2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95742E" id="مجموعة 5" o:spid="_x0000_s1026" style="position:absolute;margin-left:0;margin-top:-17.95pt;width:593.6pt;height:3.7pt;z-index:252232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y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Yh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B4l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4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B7552E" id="مجموعة 5" o:spid="_x0000_s1026" style="position:absolute;margin-left:0;margin-top:-17.95pt;width:593.6pt;height:3.7pt;z-index:252234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Jx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xtC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6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6088E6" id="مجموعة 5" o:spid="_x0000_s1026" style="position:absolute;margin-left:0;margin-top:-17.95pt;width:593.6pt;height:3.7pt;z-index:252236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gn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LaC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8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024AA6" id="مجموعة 5" o:spid="_x0000_s1026" style="position:absolute;margin-left:0;margin-top:-17.95pt;width:593.6pt;height:3.7pt;z-index:252238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t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8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ZHt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0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425BD4" id="مجموعة 5" o:spid="_x0000_s1026" style="position:absolute;margin-left:0;margin-top:-17.95pt;width:593.6pt;height:3.7pt;z-index:252240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a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vAi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jg4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2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25F50F" id="مجموعة 5" o:spid="_x0000_s1026" style="position:absolute;margin-left:0;margin-top:-17.95pt;width:593.6pt;height:3.7pt;z-index:251712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9fdr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2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78A664" id="مجموعة 5" o:spid="_x0000_s1026" style="position:absolute;margin-left:0;margin-top:-17.95pt;width:593.6pt;height:3.7pt;z-index:252242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5J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ZM0OS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4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15EB79" id="مجموعة 5" o:spid="_x0000_s1026" style="position:absolute;margin-left:0;margin-top:-17.95pt;width:593.6pt;height:3.7pt;z-index:252244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8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Aik8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7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B31D6C" id="مجموعة 5" o:spid="_x0000_s1026" style="position:absolute;margin-left:0;margin-top:-17.95pt;width:593.6pt;height:3.7pt;z-index:252247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z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G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0VM0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9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14E14E" id="مجموعة 5" o:spid="_x0000_s1026" style="position:absolute;margin-left:0;margin-top:-17.95pt;width:593.6pt;height:3.7pt;z-index:252249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f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2Af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1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D817E1" id="مجموعة 5" o:spid="_x0000_s1026" style="position:absolute;margin-left:0;margin-top:-17.95pt;width:593.6pt;height:3.7pt;z-index:252251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x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G+WNB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3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853BBF" id="مجموعة 5" o:spid="_x0000_s1026" style="position:absolute;margin-left:0;margin-top:-17.95pt;width:593.6pt;height:3.7pt;z-index:252253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4E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z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jpz4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5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09E78E" id="مجموعة 5" o:spid="_x0000_s1026" style="position:absolute;margin-left:0;margin-top:-17.95pt;width:593.6pt;height:3.7pt;z-index:252255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k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Molk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7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4EC1FF" id="مجموعة 5" o:spid="_x0000_s1026" style="position:absolute;margin-left:0;margin-top:-17.95pt;width:593.6pt;height:3.7pt;z-index:252257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O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tyc5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9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36C409" id="مجموعة 5" o:spid="_x0000_s1026" style="position:absolute;margin-left:0;margin-top:-17.95pt;width:593.6pt;height:3.7pt;z-index:252259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HXC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1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DD27B4" id="مجموعة 5" o:spid="_x0000_s1026" style="position:absolute;margin-left:0;margin-top:-17.95pt;width:593.6pt;height:3.7pt;z-index:252261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QTP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84256" behindDoc="0" locked="1" layoutInCell="1" allowOverlap="1" wp14:anchorId="0D058CFC" wp14:editId="28FE55DF">
              <wp:simplePos x="0" y="0"/>
              <wp:positionH relativeFrom="margin">
                <wp:align>center</wp:align>
              </wp:positionH>
              <wp:positionV relativeFrom="margin">
                <wp:posOffset>-227965</wp:posOffset>
              </wp:positionV>
              <wp:extent cx="7538720" cy="46800"/>
              <wp:effectExtent l="0" t="0" r="33020" b="10795"/>
              <wp:wrapTopAndBottom/>
              <wp:docPr id="10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3DBF9E" id="مجموعة 5" o:spid="_x0000_s1026" style="position:absolute;margin-left:0;margin-top:-17.95pt;width:593.6pt;height:3.7pt;z-index:252384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0yhqW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4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453454" id="مجموعة 5" o:spid="_x0000_s1026" style="position:absolute;margin-left:0;margin-top:-17.95pt;width:593.6pt;height:3.7pt;z-index:251714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e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H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EXX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3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69ADD6" id="مجموعة 5" o:spid="_x0000_s1026" style="position:absolute;margin-left:0;margin-top:-17.95pt;width:593.6pt;height:3.7pt;z-index:252263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rQFk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5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C1A77A" id="مجموعة 5" o:spid="_x0000_s1026" style="position:absolute;margin-left:0;margin-top:-17.95pt;width:593.6pt;height:3.7pt;z-index:252265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m21/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7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839E49" id="مجموعة 5" o:spid="_x0000_s1026" style="position:absolute;margin-left:0;margin-top:-17.95pt;width:593.6pt;height:3.7pt;z-index:252267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S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vHg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8Sqt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9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BCDD1B" id="مجموعة 5" o:spid="_x0000_s1026" style="position:absolute;margin-left:0;margin-top:-17.95pt;width:593.6pt;height:3.7pt;z-index:252269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H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L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j+H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1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AC82D0" id="مجموعة 5" o:spid="_x0000_s1026" style="position:absolute;margin-left:0;margin-top:-17.95pt;width:593.6pt;height:3.7pt;z-index:252271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CLve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3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3845B9" id="مجموعة 5" o:spid="_x0000_s1026" style="position:absolute;margin-left:0;margin-top:-17.95pt;width:593.6pt;height:3.7pt;z-index:252273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O0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JJTt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5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A199C9" id="مجموعة 5" o:spid="_x0000_s1026" style="position:absolute;margin-left:0;margin-top:-17.95pt;width:593.6pt;height:3.7pt;z-index:252275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2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5c0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7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EBC8BD" id="مجموعة 5" o:spid="_x0000_s1026" style="position:absolute;margin-left:0;margin-top:-17.95pt;width:593.6pt;height:3.7pt;z-index:252277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4hag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hHHi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hG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k8HcmHgG5uAMAAP//AwBQSwECLQAUAAYACAAAACEA2+H2y+4AAACFAQAAEwAAAAAAAAAA&#10;AAAAAAAAAAAAW0NvbnRlbnRfVHlwZXNdLnhtbFBLAQItABQABgAIAAAAIQBa9CxbvwAAABUBAAAL&#10;AAAAAAAAAAAAAAAAAB8BAABfcmVscy8ucmVsc1BLAQItABQABgAIAAAAIQAn4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9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A7F2D0" id="مجموعة 5" o:spid="_x0000_s1026" style="position:absolute;margin-left:0;margin-top:-17.95pt;width:593.6pt;height:3.7pt;z-index:252279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12aA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6A1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1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D23D34" id="مجموعة 5" o:spid="_x0000_s1026" style="position:absolute;margin-left:0;margin-top:-17.95pt;width:593.6pt;height:3.7pt;z-index:252281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4c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rR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6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1EC755" id="مجموعة 5" o:spid="_x0000_s1026" style="position:absolute;margin-left:0;margin-top:-17.95pt;width:593.6pt;height:3.7pt;z-index:251716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5a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gX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Pdblp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3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8BB979" id="مجموعة 5" o:spid="_x0000_s1026" style="position:absolute;margin-left:0;margin-top:-17.95pt;width:593.6pt;height:3.7pt;z-index:252283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EF4T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5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22F888" id="مجموعة 5" o:spid="_x0000_s1026" style="position:absolute;margin-left:0;margin-top:-17.95pt;width:593.6pt;height:3.7pt;z-index:252285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86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KOXz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8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DEF5C6" id="مجموعة 5" o:spid="_x0000_s1026" style="position:absolute;margin-left:0;margin-top:-17.95pt;width:593.6pt;height:3.7pt;z-index:252288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rX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HwY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CPJOt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0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327BC3" id="مجموعة 5" o:spid="_x0000_s1026" style="position:absolute;margin-left:0;margin-top:-17.95pt;width:593.6pt;height:3.7pt;z-index:252290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HC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R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VHH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2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522DB6" id="مجموعة 5" o:spid="_x0000_s1026" style="position:absolute;margin-left:0;margin-top:-17.95pt;width:593.6pt;height:3.7pt;z-index:252292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7W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E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x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EyLt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4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FF6288" id="مجموعة 5" o:spid="_x0000_s1026" style="position:absolute;margin-left:0;margin-top:-17.95pt;width:593.6pt;height:3.7pt;z-index:252294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MrSA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6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F28114" id="مجموعة 5" o:spid="_x0000_s1026" style="position:absolute;margin-left:0;margin-top:-17.95pt;width:593.6pt;height:3.7pt;z-index:252296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8A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wuL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8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973842" id="مجموعة 5" o:spid="_x0000_s1026" style="position:absolute;margin-left:0;margin-top:-17.95pt;width:593.6pt;height:3.7pt;z-index:252298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7/gW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0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9C60CF" id="مجموعة 5" o:spid="_x0000_s1026" style="position:absolute;margin-left:0;margin-top:-17.95pt;width:593.6pt;height:3.7pt;z-index:252300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B3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iVQd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2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CA455D" id="مجموعة 5" o:spid="_x0000_s1026" style="position:absolute;margin-left:0;margin-top:-17.95pt;width:593.6pt;height:3.7pt;z-index:252302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d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a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5Ex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8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E6DAFF" id="مجموعة 5" o:spid="_x0000_s1026" style="position:absolute;margin-left:0;margin-top:-17.95pt;width:593.6pt;height:3.7pt;z-index:251718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rsWf/m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4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ED51B0" id="مجموعة 5" o:spid="_x0000_s1026" style="position:absolute;margin-left:0;margin-top:-17.95pt;width:593.6pt;height:3.7pt;z-index:252304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VO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J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Iwl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6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33B9F8" id="مجموعة 5" o:spid="_x0000_s1026" style="position:absolute;margin-left:0;margin-top:-17.95pt;width:593.6pt;height:3.7pt;z-index:252306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8X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NjjDgpoUjNtv7UbJu39bf6A5pYRpVMQzBdKnkhz1W3kLYzK3ud&#10;qNL+giC0dnQ3PV22NojC4tFkNDsaQhEo7I2nM7+jTzMo0R0vmj3u/Kb+aOKPO7/ReOK7jLzdoZ7N&#10;rU+lktBH+gaV/jNUFxmRzFVAW/07VB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M438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8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EA15F1" id="مجموعة 5" o:spid="_x0000_s1026" style="position:absolute;margin-left:0;margin-top:-17.95pt;width:593.6pt;height:3.7pt;z-index:252308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N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2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Uqig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0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C99E46" id="مجموعة 5" o:spid="_x0000_s1026" style="position:absolute;margin-left:0;margin-top:-17.95pt;width:593.6pt;height:3.7pt;z-index:252310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E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p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wt8E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2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3A88BF" id="مجموعة 5" o:spid="_x0000_s1026" style="position:absolute;margin-left:0;margin-top:-17.95pt;width:593.6pt;height:3.7pt;z-index:252312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Vn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K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Z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Vl1W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4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988538" id="مجموعة 5" o:spid="_x0000_s1026" style="position:absolute;margin-left:0;margin-top:-17.95pt;width:593.6pt;height:3.7pt;z-index:252314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UD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3m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YVA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6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30E2D5" id="مجموعة 5" o:spid="_x0000_s1026" style="position:absolute;margin-left:0;margin-top:-17.95pt;width:593.6pt;height:3.7pt;z-index:252316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3IB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s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NyA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8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518B9F" id="مجموعة 5" o:spid="_x0000_s1026" style="position:absolute;margin-left:0;margin-top:-17.95pt;width:593.6pt;height:3.7pt;z-index:252318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iW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PDn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vM1i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0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24D1CA" id="مجموعة 5" o:spid="_x0000_s1026" style="position:absolute;margin-left:0;margin-top:-17.95pt;width:593.6pt;height:3.7pt;z-index:252320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vB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H3cAZ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9nEv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2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CD18E3" id="مجموعة 5" o:spid="_x0000_s1026" style="position:absolute;margin-left:0;margin-top:-17.95pt;width:593.6pt;height:3.7pt;z-index:252322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ir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h7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cAIq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0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91709A" id="مجموعة 5" o:spid="_x0000_s1026" style="position:absolute;margin-left:0;margin-top:-17.95pt;width:593.6pt;height:3.7pt;z-index:251720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T+mr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4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65E110" id="مجموعة 5" o:spid="_x0000_s1026" style="position:absolute;margin-left:0;margin-top:-17.95pt;width:593.6pt;height:3.7pt;z-index:252324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74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5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IzU++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6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1B641E" id="مجموعة 5" o:spid="_x0000_s1026" style="position:absolute;margin-left:0;margin-top:-17.95pt;width:593.6pt;height:3.7pt;z-index:252326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RkbA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6ToUZ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8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68A547" id="مجموعة 5" o:spid="_x0000_s1026" style="position:absolute;margin-left:0;margin-top:-17.95pt;width:593.6pt;height:3.7pt;z-index:252328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HV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x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tTgd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1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678618" id="مجموعة 5" o:spid="_x0000_s1026" style="position:absolute;margin-left:0;margin-top:-17.95pt;width:593.6pt;height:3.7pt;z-index:252331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rA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F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uzsr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3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8660EB" id="مجموعة 5" o:spid="_x0000_s1026" style="position:absolute;margin-left:0;margin-top:-17.95pt;width:593.6pt;height:3.7pt;z-index:252333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mold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5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BD4FF8" id="مجموعة 5" o:spid="_x0000_s1026" style="position:absolute;margin-left:0;margin-top:-17.95pt;width:593.6pt;height:3.7pt;z-index:252335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MA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x8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7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45E892" id="مجموعة 5" o:spid="_x0000_s1026" style="position:absolute;margin-left:0;margin-top:-17.95pt;width:593.6pt;height:3.7pt;z-index:252337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LSUA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9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567790" id="مجموعة 5" o:spid="_x0000_s1026" style="position:absolute;margin-left:0;margin-top:-17.95pt;width:593.6pt;height:3.7pt;z-index:252339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Nkvp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3B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m8HcmHgG5uAMAAP//AwBQSwECLQAUAAYACAAAACEA2+H2y+4AAACFAQAAEwAAAAAAAAAA&#10;AAAAAAAAAAAAW0NvbnRlbnRfVHlwZXNdLnhtbFBLAQItABQABgAIAAAAIQBa9CxbvwAAABUBAAAL&#10;AAAAAAAAAAAAAAAAAB8BAABfcmVscy8ucmVsc1BLAQItABQABgAIAAAAIQDP6V3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1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C04804" id="مجموعة 5" o:spid="_x0000_s1026" style="position:absolute;margin-left:0;margin-top:-17.95pt;width:593.6pt;height:3.7pt;z-index:252341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Dz9uqeYgIAADw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3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328794" id="مجموعة 5" o:spid="_x0000_s1026" style="position:absolute;margin-left:0;margin-top:-17.95pt;width:593.6pt;height:3.7pt;z-index:252343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2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43C1F3" id="مجموعة 5" o:spid="_x0000_s1026" style="position:absolute;margin-left:0;margin-top:-17.95pt;width:593.6pt;height:3.7pt;z-index:251722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0uXX1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5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F08DC9" id="مجموعة 5" o:spid="_x0000_s1026" style="position:absolute;margin-left:0;margin-top:-17.95pt;width:593.6pt;height:3.7pt;z-index:252345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7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7553DB" id="مجموعة 5" o:spid="_x0000_s1026" style="position:absolute;margin-left:0;margin-top:-17.95pt;width:593.6pt;height:3.7pt;z-index:252347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9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CD682C" id="مجموعة 5" o:spid="_x0000_s1026" style="position:absolute;margin-left:0;margin-top:-17.95pt;width:593.6pt;height:3.7pt;z-index:252349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b/OC5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1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0CE4F3" id="مجموعة 5" o:spid="_x0000_s1026" style="position:absolute;margin-left:0;margin-top:-17.95pt;width:593.6pt;height:3.7pt;z-index:252351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CVOqZ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3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EB40F6" id="مجموعة 5" o:spid="_x0000_s1026" style="position:absolute;margin-left:0;margin-top:-17.95pt;width:593.6pt;height:3.7pt;z-index:252353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LDEHodtAgAAPA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5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AFF7ED" id="مجموعة 5" o:spid="_x0000_s1026" style="position:absolute;margin-left:0;margin-top:-17.95pt;width:593.6pt;height:3.7pt;z-index:252355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qHnwd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7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E5B2B2" id="مجموعة 5" o:spid="_x0000_s1026" style="position:absolute;margin-left:0;margin-top:-17.95pt;width:593.6pt;height:3.7pt;z-index:252357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Dupp2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9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CC22C1" id="مجموعة 5" o:spid="_x0000_s1026" style="position:absolute;margin-left:0;margin-top:-17.95pt;width:593.6pt;height:3.7pt;z-index:252359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eCBzZ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1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E89700" id="مجموعة 5" o:spid="_x0000_s1026" style="position:absolute;margin-left:0;margin-top:-17.95pt;width:593.6pt;height:3.7pt;z-index:252361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Gw7G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3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E0D066" id="مجموعة 5" o:spid="_x0000_s1026" style="position:absolute;margin-left:0;margin-top:-17.95pt;width:593.6pt;height:3.7pt;z-index:252363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M+mITl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4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7A5695" id="مجموعة 5" o:spid="_x0000_s1026" style="position:absolute;margin-left:0;margin-top:-17.95pt;width:593.6pt;height:3.7pt;z-index:251724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SdCw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5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1B4020" id="مجموعة 5" o:spid="_x0000_s1026" style="position:absolute;margin-left:0;margin-top:-17.95pt;width:593.6pt;height:3.7pt;z-index:252365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3r7ZRtAgAAPA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7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82B813" id="مجموعة 5" o:spid="_x0000_s1026" style="position:absolute;margin-left:0;margin-top:-17.95pt;width:593.6pt;height:3.7pt;z-index:252367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kIesawIAADw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9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E5BA1D" id="مجموعة 5" o:spid="_x0000_s1026" style="position:absolute;margin-left:0;margin-top:-17.95pt;width:593.6pt;height:3.7pt;z-index:252369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FfWuG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71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58B414" id="مجموعة 5" o:spid="_x0000_s1026" style="position:absolute;margin-left:0;margin-top:-17.95pt;width:593.6pt;height:3.7pt;z-index:252371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lj3UMG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74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AAEC98" id="مجموعة 5" o:spid="_x0000_s1026" style="position:absolute;margin-left:0;margin-top:-17.95pt;width:593.6pt;height:3.7pt;z-index:252374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NTYu3ptAgAAPA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76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AA2873" id="مجموعة 5" o:spid="_x0000_s1026" style="position:absolute;margin-left:0;margin-top:-17.95pt;width:593.6pt;height:3.7pt;z-index:252376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XzXt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78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A1EE74" id="مجموعة 5" o:spid="_x0000_s1026" style="position:absolute;margin-left:0;margin-top:-17.95pt;width:593.6pt;height:3.7pt;z-index:252378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Sv722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80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C0BE7D" id="مجموعة 5" o:spid="_x0000_s1026" style="position:absolute;margin-left:0;margin-top:-17.95pt;width:593.6pt;height:3.7pt;z-index:252380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KSVUp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82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F1B99F" id="مجموعة 5" o:spid="_x0000_s1026" style="position:absolute;margin-left:0;margin-top:-17.95pt;width:593.6pt;height:3.7pt;z-index:252382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zleem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6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0ACE14" id="مجموعة 5" o:spid="_x0000_s1026" style="position:absolute;margin-left:0;margin-top:-17.95pt;width:593.6pt;height:3.7pt;z-index:251726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AhwPf7YgIAADk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8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9AC4D1" id="مجموعة 5" o:spid="_x0000_s1026" style="position:absolute;margin-left:0;margin-top:-17.95pt;width:593.6pt;height:3.7pt;z-index:251728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R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C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Zy0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0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A3E706" id="مجموعة 5" o:spid="_x0000_s1026" style="position:absolute;margin-left:0;margin-top:-17.95pt;width:593.6pt;height:3.7pt;z-index:251730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aYLC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2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CA99B6" id="مجموعة 5" o:spid="_x0000_s1026" style="position:absolute;margin-left:0;margin-top:-17.95pt;width:593.6pt;height:3.7pt;z-index:251732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b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MG2J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1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21D576" id="مجموعة 5" o:spid="_x0000_s1026" style="position:absolute;margin-left:0;margin-top:-17.95pt;width:593.6pt;height:3.7pt;z-index:251661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JZwIAADM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Op6cYl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5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807337" id="مجموعة 5" o:spid="_x0000_s1026" style="position:absolute;margin-left:0;margin-top:-17.95pt;width:593.6pt;height:3.7pt;z-index:251735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B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s8tg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7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76A7C5" id="مجموعة 5" o:spid="_x0000_s1026" style="position:absolute;margin-left:0;margin-top:-17.95pt;width:593.6pt;height:3.7pt;z-index:251737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fUma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9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361511" id="مجموعة 5" o:spid="_x0000_s1026" style="position:absolute;margin-left:0;margin-top:-17.95pt;width:593.6pt;height:3.7pt;z-index:251739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rbA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oBy6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1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46507D" id="مجموعة 5" o:spid="_x0000_s1026" style="position:absolute;margin-left:0;margin-top:-17.95pt;width:593.6pt;height:3.7pt;z-index:251741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4A7K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3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9F1A44" id="مجموعة 5" o:spid="_x0000_s1026" style="position:absolute;margin-left:0;margin-top:-17.95pt;width:593.6pt;height:3.7pt;z-index:251743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WN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a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XBtW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757A62" w:rsidRDefault="00757A62" w:rsidP="00757A6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86304" behindDoc="0" locked="1" layoutInCell="1" allowOverlap="1" wp14:anchorId="2334C825" wp14:editId="3AEEF5E7">
              <wp:simplePos x="0" y="0"/>
              <wp:positionH relativeFrom="margin">
                <wp:align>center</wp:align>
              </wp:positionH>
              <wp:positionV relativeFrom="margin">
                <wp:posOffset>-227965</wp:posOffset>
              </wp:positionV>
              <wp:extent cx="7538720" cy="46800"/>
              <wp:effectExtent l="0" t="0" r="33020" b="10795"/>
              <wp:wrapTopAndBottom/>
              <wp:docPr id="10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0B1762" id="مجموعة 5" o:spid="_x0000_s1026" style="position:absolute;margin-left:0;margin-top:-17.95pt;width:593.6pt;height:3.7pt;z-index:252386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A9Q84awIAADw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7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44B2AD" id="مجموعة 5" o:spid="_x0000_s1026" style="position:absolute;margin-left:0;margin-top:-17.95pt;width:593.6pt;height:3.7pt;z-index:251747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xN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eex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9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4C1694" id="مجموعة 5" o:spid="_x0000_s1026" style="position:absolute;margin-left:0;margin-top:-17.95pt;width:593.6pt;height:3.7pt;z-index:251749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n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D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WvJ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1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D16813" id="مجموعة 5" o:spid="_x0000_s1026" style="position:absolute;margin-left:0;margin-top:-17.95pt;width:593.6pt;height:3.7pt;z-index:251751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l0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xjMPcVxAkup99ane12+rb9U1mlpGpUxDEF0reSHPVbuRNisb9jZR&#10;hf1CQGjr6O56unRrEIHN+XS8mI8gCQTOJrNF0NInGaTojhbJHrd6s2A8DSat3ngyDZxHfnepb33r&#10;XSkl1JG+QaX/DNVFhiV1GdA2/h7VvENVfa7eVx+qrwiYfak+1m/qd/UejRpmTueUt8B0qIHdT2n1&#10;keGwI/ZD5I5WHzUOpdJmTUWB7CTyWM6tozjEm6faQIZAtBOx24yjMvLG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M0Jl0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3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6D9C87" id="مجموعة 5" o:spid="_x0000_s1026" style="position:absolute;margin-left:0;margin-top:-17.95pt;width:593.6pt;height:3.7pt;z-index:251663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J1C2B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3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A601C4" id="مجموعة 5" o:spid="_x0000_s1026" style="position:absolute;margin-left:0;margin-top:-17.95pt;width:593.6pt;height:3.7pt;z-index:251753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Z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5fRV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5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56250F" id="مجموعة 5" o:spid="_x0000_s1026" style="position:absolute;margin-left:0;margin-top:-17.95pt;width:593.6pt;height:3.7pt;z-index:251755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A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68RDHJRSpuao/NVfN2/pbfY1mllElswhM10qeyzPVLWTtzMre&#10;pqq0vyAIbR3d3UCXbg0isHg0CxdHEygCgb3pfBF09EkOJbrjRfLHnd88CGfBtPMLp7PAZeT3h/o2&#10;tyGVSkIf6RtU+s9QnedYUlcBbfUPqMIeVf25fl9/qL8iYPal/ti8ad41V2jSMnM+J7wDpiMN7H5J&#10;a1CGo57YD8odrUE1jqTSZk1FiexH7LGC20RxhDdPtYEKgWlvYpcZR1XshY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rgJw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7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04A484" id="مجموعة 5" o:spid="_x0000_s1026" style="position:absolute;margin-left:0;margin-top:-17.95pt;width:593.6pt;height:3.7pt;z-index:251757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u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M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Lnzu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9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DA2FAF" id="مجموعة 5" o:spid="_x0000_s1026" style="position:absolute;margin-left:0;margin-top:-17.95pt;width:593.6pt;height:3.7pt;z-index:251759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B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z5ZI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1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9BF1DE" id="مجموعة 5" o:spid="_x0000_s1026" style="position:absolute;margin-left:0;margin-top:-17.95pt;width:593.6pt;height:3.7pt;z-index:251761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V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z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O4AJ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3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3D9C6D" id="مجموعة 5" o:spid="_x0000_s1026" style="position:absolute;margin-left:0;margin-top:-17.95pt;width:593.6pt;height:3.7pt;z-index:251763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eVlV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p4wgAAANwAAAAPAAAAZHJzL2Rvd25yZXYueG1sRE9LasMw&#10;EN0XegcxhW5KI9ch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CKj4p4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5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B1EBBB" id="مجموعة 5" o:spid="_x0000_s1026" style="position:absolute;margin-left:0;margin-top:-17.95pt;width:593.6pt;height:3.7pt;z-index:251765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nm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jVP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7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D08A04" id="مجموعة 5" o:spid="_x0000_s1026" style="position:absolute;margin-left:0;margin-top:-17.95pt;width:593.6pt;height:3.7pt;z-index:251767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M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tLFM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9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C0F2EE" id="مجموعة 5" o:spid="_x0000_s1026" style="position:absolute;margin-left:0;margin-top:-17.95pt;width:593.6pt;height:3.7pt;z-index:251769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Im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6ujy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1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9EB1E6" id="مجموعة 5" o:spid="_x0000_s1026" style="position:absolute;margin-left:0;margin-top:-17.95pt;width:593.6pt;height:3.7pt;z-index:251771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1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EeRuNsOIkwKSVO+rT/W+flt9q67R1DIqZRKA6FrJC3mu2o2kWdmwt7Eq&#10;7BcCQltHd9fTZVuDKGzOp+PFfARJoHA2mS38lj5NIUV3tGj6uNWb+eOpP2n1xpOp7zzyuks961vv&#10;SimhjvQNKv1nqC5SIpnLgLbx96jmHarqc/W++lB9RcDsS/WxflO/q/do1DBzOqe8BaYDDex+SquP&#10;jAQdsR8id7T6qEkglTZrJgpkJyHOM24dJQHZPNUGMgSinYjdzjkqQzx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YHcR1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5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651971" id="مجموعة 5" o:spid="_x0000_s1026" style="position:absolute;margin-left:0;margin-top:-17.95pt;width:593.6pt;height:3.7pt;z-index:251665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LZw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X1TEt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3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F2BDA7" id="مجموعة 5" o:spid="_x0000_s1026" style="position:absolute;margin-left:0;margin-top:-17.95pt;width:593.6pt;height:3.7pt;z-index:251773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4s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DLWbPsSIkxKK1OzqT82ueVN/qz+giWVUyTQE05WSF/JcdQtpO7OyN4kq&#10;7S8IQhtHd9vTZRuDKCzOJqP5bAhFoLA3ns79jj7NoES3vGj2qPOb+qOJP+78RuOJ7zLy9od6Nrc+&#10;lUpCH+lrVPrPUF1kRDJXAW3171HNIJsWVf25fle/r78iYPal/ti8bt42OzRsmTmfU94B06EGdr+k&#10;1Ssj4Z7YD8odrV41CaXSZsVEiexHhIuc20RJSNZPtIEKgenexC4XHFURHs2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Ryni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6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D6E601" id="مجموعة 5" o:spid="_x0000_s1026" style="position:absolute;margin-left:0;margin-top:-17.95pt;width:593.6pt;height:3.7pt;z-index:251776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s2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du2s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8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896B31" id="مجموعة 5" o:spid="_x0000_s1026" style="position:absolute;margin-left:0;margin-top:-17.95pt;width:593.6pt;height:3.7pt;z-index:251778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Aj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P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4Ji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0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5CA6A7" id="مجموعة 5" o:spid="_x0000_s1026" style="position:absolute;margin-left:0;margin-top:-17.95pt;width:593.6pt;height:3.7pt;z-index:251780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bA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Ev8/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2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1CC3A3" id="مجموعة 5" o:spid="_x0000_s1026" style="position:absolute;margin-left:0;margin-top:-17.95pt;width:593.6pt;height:3.7pt;z-index:251782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N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L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QmQm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4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989D7E" id="مجموعة 5" o:spid="_x0000_s1026" style="position:absolute;margin-left:0;margin-top:-17.95pt;width:593.6pt;height:3.7pt;z-index:251784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f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nG6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6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AEAE9D" id="مجموعة 5" o:spid="_x0000_s1026" style="position:absolute;margin-left:0;margin-top:-17.95pt;width:593.6pt;height:3.7pt;z-index:251786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QY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2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ExE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8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6B7797" id="مجموعة 5" o:spid="_x0000_s1026" style="position:absolute;margin-left:0;margin-top:-17.95pt;width:593.6pt;height:3.7pt;z-index:251788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PaA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41d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0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AB83C1" id="مجموعة 5" o:spid="_x0000_s1026" style="position:absolute;margin-left:0;margin-top:-17.95pt;width:593.6pt;height:3.7pt;z-index:251790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1r8UJ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2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2E8914" id="مجموعة 5" o:spid="_x0000_s1026" style="position:absolute;margin-left:0;margin-top:-17.95pt;width:593.6pt;height:3.7pt;z-index:251792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Eoid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7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DCCCBD" id="مجموعة 5" o:spid="_x0000_s1026" style="position:absolute;margin-left:0;margin-top:-17.95pt;width:593.6pt;height:3.7pt;z-index:251667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zaAIAADY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9dMS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hUvwAAANsAAAAPAAAAZHJzL2Rvd25yZXYueG1sRE/NisIw&#10;EL4v+A5hBC+Lpusu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AzuthU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4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2CDE20" id="مجموعة 5" o:spid="_x0000_s1026" style="position:absolute;margin-left:0;margin-top:-17.95pt;width:593.6pt;height:3.7pt;z-index:251794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y9Io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6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7F8848" id="مجموعة 5" o:spid="_x0000_s1026" style="position:absolute;margin-left:0;margin-top:-17.95pt;width:593.6pt;height:3.7pt;z-index:251796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1T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CK9U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8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7D49DB" id="مجموعة 5" o:spid="_x0000_s1026" style="position:absolute;margin-left:0;margin-top:-17.95pt;width:593.6pt;height:3.7pt;z-index:251798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yJ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hv/Z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0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8A9DBC" id="مجموعة 5" o:spid="_x0000_s1026" style="position:absolute;margin-left:0;margin-top:-17.95pt;width:593.6pt;height:3.7pt;z-index:251800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bZqV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2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CCE77A" id="مجموعة 5" o:spid="_x0000_s1026" style="position:absolute;margin-left:0;margin-top:-17.95pt;width:593.6pt;height:3.7pt;z-index:251802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MDPh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4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F1A6B3" id="مجموعة 5" o:spid="_x0000_s1026" style="position:absolute;margin-left:0;margin-top:-17.95pt;width:593.6pt;height:3.7pt;z-index:251804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E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O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8W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6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EB4722" id="مجموعة 5" o:spid="_x0000_s1026" style="position:absolute;margin-left:0;margin-top:-17.95pt;width:593.6pt;height:3.7pt;z-index:251806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IT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EeBj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BWCE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8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9167DC" id="مجموعة 5" o:spid="_x0000_s1026" style="position:absolute;margin-left:0;margin-top:-17.95pt;width:593.6pt;height:3.7pt;z-index:251808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f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slHy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0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468967" id="مجموعة 5" o:spid="_x0000_s1026" style="position:absolute;margin-left:0;margin-top:-17.95pt;width:593.6pt;height:3.7pt;z-index:251810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1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Mg/9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2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CB0B82" id="مجموعة 5" o:spid="_x0000_s1026" style="position:absolute;margin-left:0;margin-top:-17.95pt;width:593.6pt;height:3.7pt;z-index:251812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mm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Mj0Jp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9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9D3A81" id="مجموعة 5" o:spid="_x0000_s1026" style="position:absolute;margin-left:0;margin-top:-17.95pt;width:593.6pt;height:3.7pt;z-index:251669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N87YqR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4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A70C66" id="مجموعة 5" o:spid="_x0000_s1026" style="position:absolute;margin-left:0;margin-top:-17.95pt;width:593.6pt;height:3.7pt;z-index:251814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uUl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6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25DC9F" id="مجموعة 5" o:spid="_x0000_s1026" style="position:absolute;margin-left:0;margin-top:-17.95pt;width:593.6pt;height:3.7pt;z-index:251816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b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J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5um5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9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34B801" id="مجموعة 5" o:spid="_x0000_s1026" style="position:absolute;margin-left:0;margin-top:-17.95pt;width:593.6pt;height:3.7pt;z-index:251819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3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Bu3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1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4E2194" id="مجموعة 5" o:spid="_x0000_s1026" style="position:absolute;margin-left:0;margin-top:-17.95pt;width:593.6pt;height:3.7pt;z-index:251821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5Z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KO8bl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3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2C1F52" id="مجموعة 5" o:spid="_x0000_s1026" style="position:absolute;margin-left:0;margin-top:-17.95pt;width:593.6pt;height:3.7pt;z-index:251823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H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QPx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A2Sh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757A62" w:rsidRDefault="00757A62" w:rsidP="00757A62">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88352" behindDoc="0" locked="1" layoutInCell="1" allowOverlap="1" wp14:anchorId="21910CBB" wp14:editId="54A219FB">
              <wp:simplePos x="0" y="0"/>
              <wp:positionH relativeFrom="margin">
                <wp:align>center</wp:align>
              </wp:positionH>
              <wp:positionV relativeFrom="margin">
                <wp:posOffset>-227965</wp:posOffset>
              </wp:positionV>
              <wp:extent cx="7538720" cy="46800"/>
              <wp:effectExtent l="0" t="0" r="33020" b="10795"/>
              <wp:wrapTopAndBottom/>
              <wp:docPr id="10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D3AEDC" id="مجموعة 5" o:spid="_x0000_s1026" style="position:absolute;margin-left:0;margin-top:-17.95pt;width:593.6pt;height:3.7pt;z-index:252388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ua44m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7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ED8C01" id="مجموعة 5" o:spid="_x0000_s1026" style="position:absolute;margin-left:0;margin-top:-17.95pt;width:593.6pt;height:3.7pt;z-index:251827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8S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jY3x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9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244F7D" id="مجموعة 5" o:spid="_x0000_s1026" style="position:absolute;margin-left:0;margin-top:-17.95pt;width:593.6pt;height:3.7pt;z-index:251829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F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8+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d8x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1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C70569" id="مجموعة 5" o:spid="_x0000_s1026" style="position:absolute;margin-left:0;margin-top:-17.95pt;width:593.6pt;height:3.7pt;z-index:251831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8v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m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iuP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f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7A/5l0BOTyDwAA//8DAFBLAQItABQABgAIAAAAIQDb4fbL7gAAAIUBAAATAAAAAAAAAAAA&#10;AAAAAAAAAABbQ29udGVudF9UeXBlc10ueG1sUEsBAi0AFAAGAAgAAAAhAFr0LFu/AAAAFQEAAAsA&#10;AAAAAAAAAAAAAAAAHwEAAF9yZWxzLy5yZWxzUEsBAi0AFAAGAAgAAAAhAD7mT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1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810DE9" id="مجموعة 5" o:spid="_x0000_s1026" style="position:absolute;margin-left:0;margin-top:-17.95pt;width:593.6pt;height:3.7pt;z-index:251671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faQ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Z5iX2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3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DBDBDF" id="مجموعة 5" o:spid="_x0000_s1026" style="position:absolute;margin-left:0;margin-top:-17.95pt;width:593.6pt;height:3.7pt;z-index:251833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8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N65f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5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B225E1" id="مجموعة 5" o:spid="_x0000_s1026" style="position:absolute;margin-left:0;margin-top:-17.95pt;width:593.6pt;height:3.7pt;z-index:251835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4J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e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yEZ4J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7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DABF0E" id="مجموعة 5" o:spid="_x0000_s1026" style="position:absolute;margin-left:0;margin-top:-17.95pt;width:593.6pt;height:3.7pt;z-index:251837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1b75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9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D302FF" id="مجموعة 5" o:spid="_x0000_s1026" style="position:absolute;margin-left:0;margin-top:-17.95pt;width:593.6pt;height:3.7pt;z-index:251839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Dx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y7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1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283FCE" id="مجموعة 5" o:spid="_x0000_s1026" style="position:absolute;margin-left:0;margin-top:-17.95pt;width:593.6pt;height:3.7pt;z-index:251841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a3v5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3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23B7F3" id="مجموعة 5" o:spid="_x0000_s1026" style="position:absolute;margin-left:0;margin-top:-17.95pt;width:593.6pt;height:3.7pt;z-index:251843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D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DtIk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5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6749FE" id="مجموعة 5" o:spid="_x0000_s1026" style="position:absolute;margin-left:0;margin-top:-17.95pt;width:593.6pt;height:3.7pt;z-index:251845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4z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se4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7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C2145D" id="مجموعة 5" o:spid="_x0000_s1026" style="position:absolute;margin-left:0;margin-top:-17.95pt;width:593.6pt;height:3.7pt;z-index:251847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S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hxKR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9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18B57B" id="مجموعة 5" o:spid="_x0000_s1026" style="position:absolute;margin-left:0;margin-top:-17.95pt;width:593.6pt;height:3.7pt;z-index:251849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d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EDse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A62" w:rsidRPr="00D56073" w:rsidRDefault="00757A62"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1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9037A9" id="مجموعة 5" o:spid="_x0000_s1026" style="position:absolute;margin-left:0;margin-top:-17.95pt;width:593.6pt;height:3.7pt;z-index:251851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T3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II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KE9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1">
    <w:nsid w:val="22025504"/>
    <w:multiLevelType w:val="hybridMultilevel"/>
    <w:tmpl w:val="FDB6D376"/>
    <w:lvl w:ilvl="0" w:tplc="031A656E">
      <w:start w:val="1"/>
      <w:numFmt w:val="decimal"/>
      <w:suff w:val="space"/>
      <w:lvlText w:val="%1."/>
      <w:lvlJc w:val="left"/>
      <w:pPr>
        <w:ind w:left="680" w:hanging="68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1C748B"/>
    <w:multiLevelType w:val="hybridMultilevel"/>
    <w:tmpl w:val="3BA217BC"/>
    <w:lvl w:ilvl="0" w:tplc="E398DFC8">
      <w:start w:val="1989"/>
      <w:numFmt w:val="decimal"/>
      <w:suff w:val="space"/>
      <w:lvlText w:val="%1."/>
      <w:lvlJc w:val="left"/>
      <w:pPr>
        <w:ind w:left="691" w:hanging="691"/>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3DE52F0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E964E64"/>
    <w:multiLevelType w:val="hybridMultilevel"/>
    <w:tmpl w:val="9EB615C2"/>
    <w:lvl w:ilvl="0" w:tplc="49A4A842">
      <w:start w:val="1"/>
      <w:numFmt w:val="decimal"/>
      <w:lvlText w:val="%1."/>
      <w:lvlJc w:val="left"/>
      <w:pPr>
        <w:tabs>
          <w:tab w:val="num" w:pos="227"/>
        </w:tabs>
        <w:ind w:left="624" w:hanging="39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3BCF"/>
    <w:rsid w:val="00016797"/>
    <w:rsid w:val="00017192"/>
    <w:rsid w:val="00027707"/>
    <w:rsid w:val="00051630"/>
    <w:rsid w:val="000C25B8"/>
    <w:rsid w:val="000C2E41"/>
    <w:rsid w:val="000C4C91"/>
    <w:rsid w:val="0010311C"/>
    <w:rsid w:val="00144B3E"/>
    <w:rsid w:val="00166003"/>
    <w:rsid w:val="00184E52"/>
    <w:rsid w:val="001E070A"/>
    <w:rsid w:val="0020438F"/>
    <w:rsid w:val="00234DCD"/>
    <w:rsid w:val="0025076D"/>
    <w:rsid w:val="00251228"/>
    <w:rsid w:val="002523B9"/>
    <w:rsid w:val="00264153"/>
    <w:rsid w:val="002941B5"/>
    <w:rsid w:val="00294BAB"/>
    <w:rsid w:val="002D79EA"/>
    <w:rsid w:val="002E5FCE"/>
    <w:rsid w:val="00302D31"/>
    <w:rsid w:val="00331EBD"/>
    <w:rsid w:val="00364D6E"/>
    <w:rsid w:val="0037152A"/>
    <w:rsid w:val="003D6BD2"/>
    <w:rsid w:val="003F46A1"/>
    <w:rsid w:val="00430F95"/>
    <w:rsid w:val="00455B08"/>
    <w:rsid w:val="004B76B3"/>
    <w:rsid w:val="004F2DC8"/>
    <w:rsid w:val="004F3825"/>
    <w:rsid w:val="00525252"/>
    <w:rsid w:val="005409E6"/>
    <w:rsid w:val="0056538E"/>
    <w:rsid w:val="00570D17"/>
    <w:rsid w:val="00580ABD"/>
    <w:rsid w:val="005A43B8"/>
    <w:rsid w:val="005A7216"/>
    <w:rsid w:val="005E31EB"/>
    <w:rsid w:val="00640E52"/>
    <w:rsid w:val="00644A6A"/>
    <w:rsid w:val="00647AA2"/>
    <w:rsid w:val="00663A79"/>
    <w:rsid w:val="0066774D"/>
    <w:rsid w:val="006705DB"/>
    <w:rsid w:val="006753B4"/>
    <w:rsid w:val="00690041"/>
    <w:rsid w:val="006A69EC"/>
    <w:rsid w:val="006B3B1D"/>
    <w:rsid w:val="006C792E"/>
    <w:rsid w:val="007111DE"/>
    <w:rsid w:val="00726666"/>
    <w:rsid w:val="00747EEF"/>
    <w:rsid w:val="00757A62"/>
    <w:rsid w:val="00760307"/>
    <w:rsid w:val="00766CDF"/>
    <w:rsid w:val="00783AEE"/>
    <w:rsid w:val="0078458C"/>
    <w:rsid w:val="007A6B04"/>
    <w:rsid w:val="007B23E1"/>
    <w:rsid w:val="007C0243"/>
    <w:rsid w:val="007F4FC9"/>
    <w:rsid w:val="008058D5"/>
    <w:rsid w:val="00805A13"/>
    <w:rsid w:val="0083374E"/>
    <w:rsid w:val="00894716"/>
    <w:rsid w:val="008B2127"/>
    <w:rsid w:val="008D3E14"/>
    <w:rsid w:val="008D66D1"/>
    <w:rsid w:val="008E5AC1"/>
    <w:rsid w:val="008E783A"/>
    <w:rsid w:val="009057CA"/>
    <w:rsid w:val="009325F8"/>
    <w:rsid w:val="00967BBC"/>
    <w:rsid w:val="009719A2"/>
    <w:rsid w:val="009737A8"/>
    <w:rsid w:val="009B4C50"/>
    <w:rsid w:val="009C427C"/>
    <w:rsid w:val="00A128D5"/>
    <w:rsid w:val="00A1432C"/>
    <w:rsid w:val="00A65D3C"/>
    <w:rsid w:val="00A707A1"/>
    <w:rsid w:val="00B15217"/>
    <w:rsid w:val="00B32659"/>
    <w:rsid w:val="00B426B8"/>
    <w:rsid w:val="00B643A2"/>
    <w:rsid w:val="00B91840"/>
    <w:rsid w:val="00B91C55"/>
    <w:rsid w:val="00BB1AAA"/>
    <w:rsid w:val="00BB540C"/>
    <w:rsid w:val="00BB58F4"/>
    <w:rsid w:val="00BC1FD1"/>
    <w:rsid w:val="00BD3728"/>
    <w:rsid w:val="00BD42E0"/>
    <w:rsid w:val="00BE2038"/>
    <w:rsid w:val="00BE5613"/>
    <w:rsid w:val="00BF1A3D"/>
    <w:rsid w:val="00C06AD7"/>
    <w:rsid w:val="00C167D7"/>
    <w:rsid w:val="00C2499A"/>
    <w:rsid w:val="00C267CD"/>
    <w:rsid w:val="00C529FB"/>
    <w:rsid w:val="00C6302D"/>
    <w:rsid w:val="00C711BB"/>
    <w:rsid w:val="00C80A32"/>
    <w:rsid w:val="00C821CB"/>
    <w:rsid w:val="00CE67E0"/>
    <w:rsid w:val="00CF07DB"/>
    <w:rsid w:val="00CF598F"/>
    <w:rsid w:val="00D15168"/>
    <w:rsid w:val="00D376C4"/>
    <w:rsid w:val="00D6491C"/>
    <w:rsid w:val="00D71F5E"/>
    <w:rsid w:val="00D83E95"/>
    <w:rsid w:val="00E56D89"/>
    <w:rsid w:val="00E64FC7"/>
    <w:rsid w:val="00E73C0A"/>
    <w:rsid w:val="00EB12D0"/>
    <w:rsid w:val="00ED2951"/>
    <w:rsid w:val="00EF1334"/>
    <w:rsid w:val="00EF13BF"/>
    <w:rsid w:val="00F02E46"/>
    <w:rsid w:val="00F063AE"/>
    <w:rsid w:val="00F14D21"/>
    <w:rsid w:val="00F27AAE"/>
    <w:rsid w:val="00F311E3"/>
    <w:rsid w:val="00F96AB2"/>
    <w:rsid w:val="00FB2739"/>
    <w:rsid w:val="00FB7905"/>
    <w:rsid w:val="00FC365E"/>
    <w:rsid w:val="00FE3CBB"/>
    <w:rsid w:val="00FF3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D96E7"/>
  <w15:chartTrackingRefBased/>
  <w15:docId w15:val="{6B50AE66-5B69-48E9-B93D-997AF512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757A62"/>
    <w:pPr>
      <w:bidi w:val="0"/>
      <w:outlineLvl w:val="9"/>
    </w:pPr>
  </w:style>
  <w:style w:type="paragraph" w:styleId="TOC1">
    <w:name w:val="toc 1"/>
    <w:basedOn w:val="Normal"/>
    <w:next w:val="Normal"/>
    <w:autoRedefine/>
    <w:uiPriority w:val="39"/>
    <w:unhideWhenUsed/>
    <w:rsid w:val="00757A62"/>
    <w:pPr>
      <w:spacing w:after="100"/>
    </w:pPr>
  </w:style>
  <w:style w:type="paragraph" w:styleId="TOC2">
    <w:name w:val="toc 2"/>
    <w:basedOn w:val="Normal"/>
    <w:next w:val="Normal"/>
    <w:autoRedefine/>
    <w:uiPriority w:val="39"/>
    <w:unhideWhenUsed/>
    <w:rsid w:val="00757A62"/>
    <w:pPr>
      <w:spacing w:after="100"/>
      <w:ind w:left="220"/>
    </w:pPr>
  </w:style>
  <w:style w:type="paragraph" w:styleId="TOC3">
    <w:name w:val="toc 3"/>
    <w:basedOn w:val="Normal"/>
    <w:next w:val="Normal"/>
    <w:autoRedefine/>
    <w:uiPriority w:val="39"/>
    <w:unhideWhenUsed/>
    <w:rsid w:val="00757A62"/>
    <w:pPr>
      <w:bidi w:val="0"/>
      <w:spacing w:after="100"/>
      <w:ind w:left="440"/>
    </w:pPr>
    <w:rPr>
      <w:rFonts w:eastAsiaTheme="minorEastAsia"/>
    </w:rPr>
  </w:style>
  <w:style w:type="paragraph" w:styleId="TOC4">
    <w:name w:val="toc 4"/>
    <w:basedOn w:val="Normal"/>
    <w:next w:val="Normal"/>
    <w:autoRedefine/>
    <w:uiPriority w:val="39"/>
    <w:unhideWhenUsed/>
    <w:rsid w:val="00757A62"/>
    <w:pPr>
      <w:bidi w:val="0"/>
      <w:spacing w:after="100"/>
      <w:ind w:left="660"/>
    </w:pPr>
    <w:rPr>
      <w:rFonts w:eastAsiaTheme="minorEastAsia"/>
    </w:rPr>
  </w:style>
  <w:style w:type="paragraph" w:styleId="TOC5">
    <w:name w:val="toc 5"/>
    <w:basedOn w:val="Normal"/>
    <w:next w:val="Normal"/>
    <w:autoRedefine/>
    <w:uiPriority w:val="39"/>
    <w:unhideWhenUsed/>
    <w:rsid w:val="00757A62"/>
    <w:pPr>
      <w:bidi w:val="0"/>
      <w:spacing w:after="100"/>
      <w:ind w:left="880"/>
    </w:pPr>
    <w:rPr>
      <w:rFonts w:eastAsiaTheme="minorEastAsia"/>
    </w:rPr>
  </w:style>
  <w:style w:type="paragraph" w:styleId="TOC6">
    <w:name w:val="toc 6"/>
    <w:basedOn w:val="Normal"/>
    <w:next w:val="Normal"/>
    <w:autoRedefine/>
    <w:uiPriority w:val="39"/>
    <w:unhideWhenUsed/>
    <w:rsid w:val="00757A62"/>
    <w:pPr>
      <w:bidi w:val="0"/>
      <w:spacing w:after="100"/>
      <w:ind w:left="1100"/>
    </w:pPr>
    <w:rPr>
      <w:rFonts w:eastAsiaTheme="minorEastAsia"/>
    </w:rPr>
  </w:style>
  <w:style w:type="paragraph" w:styleId="TOC7">
    <w:name w:val="toc 7"/>
    <w:basedOn w:val="Normal"/>
    <w:next w:val="Normal"/>
    <w:autoRedefine/>
    <w:uiPriority w:val="39"/>
    <w:unhideWhenUsed/>
    <w:rsid w:val="00757A62"/>
    <w:pPr>
      <w:bidi w:val="0"/>
      <w:spacing w:after="100"/>
      <w:ind w:left="1320"/>
    </w:pPr>
    <w:rPr>
      <w:rFonts w:eastAsiaTheme="minorEastAsia"/>
    </w:rPr>
  </w:style>
  <w:style w:type="paragraph" w:styleId="TOC8">
    <w:name w:val="toc 8"/>
    <w:basedOn w:val="Normal"/>
    <w:next w:val="Normal"/>
    <w:autoRedefine/>
    <w:uiPriority w:val="39"/>
    <w:unhideWhenUsed/>
    <w:rsid w:val="00757A62"/>
    <w:pPr>
      <w:bidi w:val="0"/>
      <w:spacing w:after="100"/>
      <w:ind w:left="1540"/>
    </w:pPr>
    <w:rPr>
      <w:rFonts w:eastAsiaTheme="minorEastAsia"/>
    </w:rPr>
  </w:style>
  <w:style w:type="paragraph" w:styleId="TOC9">
    <w:name w:val="toc 9"/>
    <w:basedOn w:val="Normal"/>
    <w:next w:val="Normal"/>
    <w:autoRedefine/>
    <w:uiPriority w:val="39"/>
    <w:unhideWhenUsed/>
    <w:rsid w:val="00757A62"/>
    <w:pPr>
      <w:bidi w:val="0"/>
      <w:spacing w:after="100"/>
      <w:ind w:left="1760"/>
    </w:pPr>
    <w:rPr>
      <w:rFonts w:eastAsiaTheme="minorEastAsia"/>
    </w:rPr>
  </w:style>
  <w:style w:type="character" w:styleId="Hyperlink">
    <w:name w:val="Hyperlink"/>
    <w:basedOn w:val="DefaultParagraphFont"/>
    <w:uiPriority w:val="99"/>
    <w:unhideWhenUsed/>
    <w:rsid w:val="00757A62"/>
    <w:rPr>
      <w:color w:val="0563C1" w:themeColor="hyperlink"/>
      <w:u w:val="single"/>
    </w:rPr>
  </w:style>
  <w:style w:type="character" w:styleId="UnresolvedMention">
    <w:name w:val="Unresolved Mention"/>
    <w:basedOn w:val="DefaultParagraphFont"/>
    <w:uiPriority w:val="99"/>
    <w:semiHidden/>
    <w:unhideWhenUsed/>
    <w:rsid w:val="00757A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671" Type="http://schemas.openxmlformats.org/officeDocument/2006/relationships/header" Target="header332.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682" Type="http://schemas.openxmlformats.org/officeDocument/2006/relationships/footer" Target="footer337.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693" Type="http://schemas.openxmlformats.org/officeDocument/2006/relationships/header" Target="header343.xml"/><Relationship Id="rId707" Type="http://schemas.openxmlformats.org/officeDocument/2006/relationships/header" Target="header350.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718" Type="http://schemas.openxmlformats.org/officeDocument/2006/relationships/footer" Target="footer35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720" Type="http://schemas.openxmlformats.org/officeDocument/2006/relationships/footer" Target="footer356.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675" Type="http://schemas.openxmlformats.org/officeDocument/2006/relationships/header" Target="header334.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686" Type="http://schemas.openxmlformats.org/officeDocument/2006/relationships/footer" Target="footer339.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697" Type="http://schemas.openxmlformats.org/officeDocument/2006/relationships/header" Target="header345.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702" Type="http://schemas.openxmlformats.org/officeDocument/2006/relationships/footer" Target="footer347.xml"/><Relationship Id="rId69" Type="http://schemas.openxmlformats.org/officeDocument/2006/relationships/header" Target="header31.xml"/><Relationship Id="rId134" Type="http://schemas.openxmlformats.org/officeDocument/2006/relationships/footer" Target="footer63.xml"/><Relationship Id="rId579" Type="http://schemas.openxmlformats.org/officeDocument/2006/relationships/header" Target="header286.xml"/><Relationship Id="rId341" Type="http://schemas.openxmlformats.org/officeDocument/2006/relationships/header" Target="header167.xml"/><Relationship Id="rId439" Type="http://schemas.openxmlformats.org/officeDocument/2006/relationships/header" Target="header216.xml"/><Relationship Id="rId646" Type="http://schemas.openxmlformats.org/officeDocument/2006/relationships/footer" Target="footer319.xml"/><Relationship Id="rId201" Type="http://schemas.openxmlformats.org/officeDocument/2006/relationships/header" Target="header97.xml"/><Relationship Id="rId285" Type="http://schemas.openxmlformats.org/officeDocument/2006/relationships/header" Target="header139.xml"/><Relationship Id="rId506" Type="http://schemas.openxmlformats.org/officeDocument/2006/relationships/footer" Target="footer249.xml"/><Relationship Id="rId492" Type="http://schemas.openxmlformats.org/officeDocument/2006/relationships/footer" Target="footer242.xml"/><Relationship Id="rId713" Type="http://schemas.openxmlformats.org/officeDocument/2006/relationships/header" Target="header353.xml"/><Relationship Id="rId145" Type="http://schemas.openxmlformats.org/officeDocument/2006/relationships/header" Target="header69.xml"/><Relationship Id="rId352" Type="http://schemas.openxmlformats.org/officeDocument/2006/relationships/footer" Target="footer172.xml"/><Relationship Id="rId212" Type="http://schemas.openxmlformats.org/officeDocument/2006/relationships/footer" Target="footer102.xml"/><Relationship Id="rId657" Type="http://schemas.openxmlformats.org/officeDocument/2006/relationships/header" Target="header325.xml"/><Relationship Id="rId296" Type="http://schemas.openxmlformats.org/officeDocument/2006/relationships/footer" Target="footer144.xml"/><Relationship Id="rId517" Type="http://schemas.openxmlformats.org/officeDocument/2006/relationships/header" Target="header255.xml"/><Relationship Id="rId724" Type="http://schemas.openxmlformats.org/officeDocument/2006/relationships/footer" Target="footer358.xml"/><Relationship Id="rId60" Type="http://schemas.openxmlformats.org/officeDocument/2006/relationships/footer" Target="footer26.xml"/><Relationship Id="rId156" Type="http://schemas.openxmlformats.org/officeDocument/2006/relationships/footer" Target="footer74.xml"/><Relationship Id="rId363" Type="http://schemas.openxmlformats.org/officeDocument/2006/relationships/header" Target="header178.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668" Type="http://schemas.openxmlformats.org/officeDocument/2006/relationships/footer" Target="footer330.xml"/><Relationship Id="rId18" Type="http://schemas.openxmlformats.org/officeDocument/2006/relationships/footer" Target="footer5.xml"/><Relationship Id="rId528" Type="http://schemas.openxmlformats.org/officeDocument/2006/relationships/footer" Target="footer260.xml"/><Relationship Id="rId167" Type="http://schemas.openxmlformats.org/officeDocument/2006/relationships/header" Target="header80.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79" Type="http://schemas.openxmlformats.org/officeDocument/2006/relationships/header" Target="header336.xml"/><Relationship Id="rId2" Type="http://schemas.openxmlformats.org/officeDocument/2006/relationships/numbering" Target="numbering.xml"/><Relationship Id="rId29" Type="http://schemas.openxmlformats.org/officeDocument/2006/relationships/header" Target="header11.xml"/><Relationship Id="rId441" Type="http://schemas.openxmlformats.org/officeDocument/2006/relationships/header" Target="header217.xml"/><Relationship Id="rId539" Type="http://schemas.openxmlformats.org/officeDocument/2006/relationships/header" Target="header266.xml"/><Relationship Id="rId178" Type="http://schemas.openxmlformats.org/officeDocument/2006/relationships/footer" Target="footer85.xml"/><Relationship Id="rId301" Type="http://schemas.openxmlformats.org/officeDocument/2006/relationships/header" Target="header147.xml"/><Relationship Id="rId82" Type="http://schemas.openxmlformats.org/officeDocument/2006/relationships/footer" Target="footer37.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715" Type="http://schemas.openxmlformats.org/officeDocument/2006/relationships/header" Target="header354.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670" Type="http://schemas.openxmlformats.org/officeDocument/2006/relationships/footer" Target="footer331.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726" Type="http://schemas.openxmlformats.org/officeDocument/2006/relationships/theme" Target="theme/theme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681" Type="http://schemas.openxmlformats.org/officeDocument/2006/relationships/header" Target="header337.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692" Type="http://schemas.openxmlformats.org/officeDocument/2006/relationships/footer" Target="footer342.xml"/><Relationship Id="rId706" Type="http://schemas.openxmlformats.org/officeDocument/2006/relationships/footer" Target="footer34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717" Type="http://schemas.openxmlformats.org/officeDocument/2006/relationships/header" Target="header355.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672" Type="http://schemas.openxmlformats.org/officeDocument/2006/relationships/footer" Target="footer332.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683" Type="http://schemas.openxmlformats.org/officeDocument/2006/relationships/header" Target="header338.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3.xml"/><Relationship Id="rId708" Type="http://schemas.openxmlformats.org/officeDocument/2006/relationships/footer" Target="footer35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719" Type="http://schemas.openxmlformats.org/officeDocument/2006/relationships/header" Target="header356.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674" Type="http://schemas.openxmlformats.org/officeDocument/2006/relationships/footer" Target="footer333.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685" Type="http://schemas.openxmlformats.org/officeDocument/2006/relationships/header" Target="header339.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710" Type="http://schemas.openxmlformats.org/officeDocument/2006/relationships/footer" Target="footer351.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696" Type="http://schemas.openxmlformats.org/officeDocument/2006/relationships/footer" Target="footer344.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721" Type="http://schemas.openxmlformats.org/officeDocument/2006/relationships/header" Target="header357.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header" Target="header329.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676" Type="http://schemas.openxmlformats.org/officeDocument/2006/relationships/footer" Target="footer334.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701" Type="http://schemas.openxmlformats.org/officeDocument/2006/relationships/header" Target="header347.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687" Type="http://schemas.openxmlformats.org/officeDocument/2006/relationships/header" Target="header340.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712" Type="http://schemas.openxmlformats.org/officeDocument/2006/relationships/footer" Target="footer352.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698" Type="http://schemas.openxmlformats.org/officeDocument/2006/relationships/footer" Target="footer345.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723" Type="http://schemas.openxmlformats.org/officeDocument/2006/relationships/header" Target="header358.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667" Type="http://schemas.openxmlformats.org/officeDocument/2006/relationships/header" Target="header330.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678" Type="http://schemas.openxmlformats.org/officeDocument/2006/relationships/footer" Target="footer335.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703" Type="http://schemas.openxmlformats.org/officeDocument/2006/relationships/header" Target="header348.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689" Type="http://schemas.openxmlformats.org/officeDocument/2006/relationships/header" Target="header341.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714" Type="http://schemas.openxmlformats.org/officeDocument/2006/relationships/footer" Target="footer353.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725" Type="http://schemas.openxmlformats.org/officeDocument/2006/relationships/fontTable" Target="fontTable.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669" Type="http://schemas.openxmlformats.org/officeDocument/2006/relationships/header" Target="header331.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680" Type="http://schemas.openxmlformats.org/officeDocument/2006/relationships/footer" Target="footer336.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705" Type="http://schemas.openxmlformats.org/officeDocument/2006/relationships/header" Target="header349.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691" Type="http://schemas.openxmlformats.org/officeDocument/2006/relationships/header" Target="header342.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716" Type="http://schemas.openxmlformats.org/officeDocument/2006/relationships/footer" Target="footer35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673" Type="http://schemas.openxmlformats.org/officeDocument/2006/relationships/header" Target="header333.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684" Type="http://schemas.openxmlformats.org/officeDocument/2006/relationships/footer" Target="footer338.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695" Type="http://schemas.openxmlformats.org/officeDocument/2006/relationships/header" Target="header344.xml"/><Relationship Id="rId709" Type="http://schemas.openxmlformats.org/officeDocument/2006/relationships/header" Target="header351.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700" Type="http://schemas.openxmlformats.org/officeDocument/2006/relationships/footer" Target="footer346.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11" Type="http://schemas.openxmlformats.org/officeDocument/2006/relationships/header" Target="header352.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722" Type="http://schemas.openxmlformats.org/officeDocument/2006/relationships/footer" Target="footer357.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footer" Target="footer329.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677" Type="http://schemas.openxmlformats.org/officeDocument/2006/relationships/header" Target="header335.xml"/><Relationship Id="rId232" Type="http://schemas.openxmlformats.org/officeDocument/2006/relationships/footer" Target="footer112.xml"/><Relationship Id="rId27" Type="http://schemas.openxmlformats.org/officeDocument/2006/relationships/header" Target="header10.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83" Type="http://schemas.openxmlformats.org/officeDocument/2006/relationships/header" Target="header188.xml"/><Relationship Id="rId590" Type="http://schemas.openxmlformats.org/officeDocument/2006/relationships/footer" Target="footer291.xml"/><Relationship Id="rId604" Type="http://schemas.openxmlformats.org/officeDocument/2006/relationships/footer" Target="footer298.xml"/><Relationship Id="rId243" Type="http://schemas.openxmlformats.org/officeDocument/2006/relationships/header" Target="header118.xml"/><Relationship Id="rId450" Type="http://schemas.openxmlformats.org/officeDocument/2006/relationships/footer" Target="footer221.xml"/><Relationship Id="rId688" Type="http://schemas.openxmlformats.org/officeDocument/2006/relationships/footer" Target="footer340.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548" Type="http://schemas.openxmlformats.org/officeDocument/2006/relationships/footer" Target="footer270.xml"/><Relationship Id="rId91" Type="http://schemas.openxmlformats.org/officeDocument/2006/relationships/header" Target="header42.xml"/><Relationship Id="rId187" Type="http://schemas.openxmlformats.org/officeDocument/2006/relationships/header" Target="header90.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54" Type="http://schemas.openxmlformats.org/officeDocument/2006/relationships/footer" Target="footer123.xml"/><Relationship Id="rId699" Type="http://schemas.openxmlformats.org/officeDocument/2006/relationships/header" Target="header346.xml"/><Relationship Id="rId49" Type="http://schemas.openxmlformats.org/officeDocument/2006/relationships/header" Target="header21.xml"/><Relationship Id="rId114" Type="http://schemas.openxmlformats.org/officeDocument/2006/relationships/footer" Target="footer53.xml"/><Relationship Id="rId461" Type="http://schemas.openxmlformats.org/officeDocument/2006/relationships/header" Target="header227.xml"/><Relationship Id="rId559" Type="http://schemas.openxmlformats.org/officeDocument/2006/relationships/header" Target="header276.xml"/><Relationship Id="rId198" Type="http://schemas.openxmlformats.org/officeDocument/2006/relationships/footer" Target="footer95.xml"/><Relationship Id="rId321" Type="http://schemas.openxmlformats.org/officeDocument/2006/relationships/header" Target="header157.xml"/><Relationship Id="rId419" Type="http://schemas.openxmlformats.org/officeDocument/2006/relationships/header" Target="header206.xml"/><Relationship Id="rId626" Type="http://schemas.openxmlformats.org/officeDocument/2006/relationships/footer" Target="footer309.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332" Type="http://schemas.openxmlformats.org/officeDocument/2006/relationships/footer" Target="footer162.xml"/><Relationship Id="rId637" Type="http://schemas.openxmlformats.org/officeDocument/2006/relationships/header" Target="header315.xml"/><Relationship Id="rId276" Type="http://schemas.openxmlformats.org/officeDocument/2006/relationships/footer" Target="footer134.xml"/><Relationship Id="rId483" Type="http://schemas.openxmlformats.org/officeDocument/2006/relationships/header" Target="header238.xml"/><Relationship Id="rId690" Type="http://schemas.openxmlformats.org/officeDocument/2006/relationships/footer" Target="footer341.xml"/><Relationship Id="rId704" Type="http://schemas.openxmlformats.org/officeDocument/2006/relationships/footer" Target="footer348.xml"/><Relationship Id="rId40" Type="http://schemas.openxmlformats.org/officeDocument/2006/relationships/footer" Target="footer16.xml"/><Relationship Id="rId136" Type="http://schemas.openxmlformats.org/officeDocument/2006/relationships/footer" Target="footer64.xml"/><Relationship Id="rId343" Type="http://schemas.openxmlformats.org/officeDocument/2006/relationships/header" Target="header168.xml"/><Relationship Id="rId550" Type="http://schemas.openxmlformats.org/officeDocument/2006/relationships/footer" Target="footer271.xml"/><Relationship Id="rId203" Type="http://schemas.openxmlformats.org/officeDocument/2006/relationships/header" Target="header98.xml"/><Relationship Id="rId648" Type="http://schemas.openxmlformats.org/officeDocument/2006/relationships/footer" Target="footer320.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F69F108-9BDB-4F66-B8C4-C5DBC84B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533</Pages>
  <Words>151483</Words>
  <Characters>863455</Characters>
  <Application>Microsoft Office Word</Application>
  <DocSecurity>0</DocSecurity>
  <Lines>7195</Lines>
  <Paragraphs>2025</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السيرة والتاريخ</vt:lpstr>
      <vt:lpstr>    </vt:lpstr>
      <vt:lpstr/>
    </vt:vector>
  </TitlesOfParts>
  <Company/>
  <LinksUpToDate>false</LinksUpToDate>
  <CharactersWithSpaces>1012913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2017-10-25T12:40:00Z</cp:lastPrinted>
  <dcterms:created xsi:type="dcterms:W3CDTF">2017-10-25T12:32:00Z</dcterms:created>
  <dcterms:modified xsi:type="dcterms:W3CDTF">2017-10-25T12:42:00Z</dcterms:modified>
</cp:coreProperties>
</file>