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Default="009B6E7D" w:rsidP="002739F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387AA3" w:rsidRDefault="00387AA3" w:rsidP="00387AA3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387AA3" w:rsidRDefault="00387AA3" w:rsidP="00387AA3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387AA3" w:rsidRPr="00CD0FA1" w:rsidRDefault="00387AA3" w:rsidP="00387AA3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387AA3" w:rsidRPr="00387AA3" w:rsidRDefault="0004324F" w:rsidP="00A57F84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</w:pPr>
      <w:r w:rsidRPr="00387AA3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>一位女权</w:t>
      </w:r>
    </w:p>
    <w:p w:rsidR="00E45CB4" w:rsidRPr="00387AA3" w:rsidRDefault="0004324F" w:rsidP="00387AA3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</w:pPr>
      <w:r w:rsidRPr="00387AA3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>主义者皈依的故事</w:t>
      </w:r>
    </w:p>
    <w:p w:rsidR="005A04A3" w:rsidRPr="00E45CB4" w:rsidRDefault="005A04A3" w:rsidP="00B67ACF">
      <w:pPr>
        <w:bidi w:val="0"/>
        <w:spacing w:after="0" w:line="240" w:lineRule="auto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0B3DE3" w:rsidRPr="00387AA3" w:rsidRDefault="00133353" w:rsidP="00B67ACF">
      <w:pPr>
        <w:bidi w:val="0"/>
        <w:spacing w:after="0" w:line="240" w:lineRule="auto"/>
        <w:jc w:val="center"/>
        <w:rPr>
          <w:rFonts w:cs="KFGQPC Uthman Taha Naskh"/>
          <w:b/>
          <w:bCs/>
          <w:sz w:val="72"/>
          <w:szCs w:val="72"/>
          <w:rtl/>
          <w:lang w:eastAsia="zh-CN" w:bidi="ar-JO"/>
        </w:rPr>
      </w:pPr>
      <w:r w:rsidRPr="00387AA3">
        <w:rPr>
          <w:rFonts w:cs="KFGQPC Uthman Taha Naskh" w:hint="cs"/>
          <w:b/>
          <w:bCs/>
          <w:sz w:val="72"/>
          <w:szCs w:val="72"/>
          <w:rtl/>
          <w:lang w:eastAsia="zh-CN" w:bidi="ar-JO"/>
        </w:rPr>
        <w:t>قصة اسلام</w:t>
      </w:r>
      <w:r w:rsidR="00A57F84" w:rsidRPr="00387AA3">
        <w:rPr>
          <w:rFonts w:cs="KFGQPC Uthman Taha Naskh" w:hint="cs"/>
          <w:b/>
          <w:bCs/>
          <w:sz w:val="72"/>
          <w:szCs w:val="72"/>
          <w:rtl/>
          <w:lang w:eastAsia="zh-CN" w:bidi="ar-JO"/>
        </w:rPr>
        <w:t xml:space="preserve"> النسوية</w:t>
      </w:r>
    </w:p>
    <w:p w:rsidR="00ED5A7D" w:rsidRDefault="00ED5A7D" w:rsidP="00ED5A7D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&lt;اللغة الصينية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 –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Chinese- </w:t>
      </w:r>
      <w:r>
        <w:rPr>
          <w:rFonts w:ascii="Times New Roman" w:hAnsi="Times New Roman" w:cs="KFGQPC Uthman Taha Naskh" w:hint="eastAsia"/>
          <w:color w:val="808080"/>
          <w:sz w:val="28"/>
          <w:szCs w:val="28"/>
          <w:lang w:bidi="ar-EG"/>
        </w:rPr>
        <w:t>中国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&gt;</w:t>
      </w:r>
    </w:p>
    <w:p w:rsidR="00C356CE" w:rsidRDefault="00ED5A7D" w:rsidP="00C356CE">
      <w:pPr>
        <w:spacing w:after="0" w:line="240" w:lineRule="auto"/>
        <w:ind w:firstLineChars="200" w:firstLine="44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03.05pt;margin-top:10.45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B6E7D" w:rsidRPr="00F332FF" w:rsidRDefault="009B6E7D" w:rsidP="00B67ACF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F332FF" w:rsidRDefault="00F332FF" w:rsidP="00F332FF">
      <w:pPr>
        <w:bidi w:val="0"/>
        <w:spacing w:line="240" w:lineRule="auto"/>
        <w:ind w:firstLineChars="200" w:firstLine="1040"/>
        <w:jc w:val="center"/>
        <w:rPr>
          <w:rFonts w:ascii="Times New Roman" w:hAnsi="Times New Roman" w:cs="Times New Roman"/>
          <w:color w:val="7F7F7F"/>
          <w:sz w:val="52"/>
          <w:szCs w:val="52"/>
          <w:rtl/>
          <w:lang w:bidi="ar-EG"/>
        </w:rPr>
      </w:pPr>
    </w:p>
    <w:p w:rsidR="00F332FF" w:rsidRDefault="00F332FF" w:rsidP="00F332FF">
      <w:pPr>
        <w:bidi w:val="0"/>
        <w:spacing w:line="240" w:lineRule="auto"/>
        <w:ind w:firstLineChars="200" w:firstLine="1040"/>
        <w:jc w:val="center"/>
        <w:rPr>
          <w:rFonts w:ascii="Times New Roman" w:hAnsi="Times New Roman" w:cs="Times New Roman"/>
          <w:color w:val="7F7F7F"/>
          <w:sz w:val="52"/>
          <w:szCs w:val="52"/>
          <w:lang w:bidi="ar-EG"/>
        </w:rPr>
      </w:pPr>
    </w:p>
    <w:p w:rsidR="00387AA3" w:rsidRPr="00387AA3" w:rsidRDefault="00387AA3" w:rsidP="00387AA3">
      <w:pPr>
        <w:bidi w:val="0"/>
        <w:spacing w:line="240" w:lineRule="auto"/>
        <w:ind w:firstLineChars="200" w:firstLine="800"/>
        <w:jc w:val="center"/>
        <w:rPr>
          <w:rFonts w:ascii="Times New Roman" w:hAnsi="Times New Roman" w:cs="Times New Roman"/>
          <w:color w:val="7F7F7F"/>
          <w:sz w:val="40"/>
          <w:szCs w:val="40"/>
          <w:rtl/>
          <w:lang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Pr="00387AA3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36"/>
          <w:szCs w:val="36"/>
          <w:lang w:eastAsia="zh-CN" w:bidi="ar-EG"/>
        </w:rPr>
      </w:pPr>
      <w:r w:rsidRPr="00387AA3">
        <w:rPr>
          <w:rFonts w:ascii="Times New Roman" w:hAnsi="Times New Roman" w:cs="Times New Roman" w:hint="eastAsia"/>
          <w:color w:val="006666"/>
          <w:sz w:val="36"/>
          <w:szCs w:val="36"/>
          <w:lang w:eastAsia="zh-CN" w:bidi="ar-EG"/>
        </w:rPr>
        <w:t>编审：伊斯兰之家中文小组</w:t>
      </w:r>
    </w:p>
    <w:p w:rsidR="009B6E7D" w:rsidRDefault="009B6E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  <w:r w:rsidRPr="00387AA3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>مراجعة: فريق اللغة الصينية بموقع دار الإسلام</w:t>
      </w:r>
    </w:p>
    <w:p w:rsidR="00ED5A7D" w:rsidRDefault="00ED5A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ED5A7D" w:rsidRDefault="00ED5A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ED5A7D" w:rsidRDefault="00ED5A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E45CB4" w:rsidRPr="00AC4693" w:rsidRDefault="00277B0D" w:rsidP="00C356CE">
      <w:pPr>
        <w:spacing w:line="240" w:lineRule="auto"/>
        <w:ind w:firstLineChars="200" w:firstLine="440"/>
        <w:jc w:val="center"/>
        <w:rPr>
          <w:color w:val="009999"/>
          <w:sz w:val="44"/>
          <w:szCs w:val="44"/>
          <w:lang w:eastAsia="zh-CN"/>
        </w:rPr>
      </w:pPr>
      <w:r>
        <w:rPr>
          <w:noProof/>
          <w:color w:val="009999"/>
          <w:lang w:eastAsia="zh-CN"/>
        </w:rPr>
        <w:lastRenderedPageBreak/>
        <w:pict>
          <v:shape id="_x0000_s1041" type="#_x0000_t75" style="position:absolute;left:0;text-align:left;margin-left:64.85pt;margin-top:9.55pt;width:319pt;height:31.45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r w:rsidR="00C356CE" w:rsidRPr="00C356CE">
        <w:rPr>
          <w:rFonts w:hint="eastAsia"/>
          <w:color w:val="009999"/>
          <w:sz w:val="36"/>
          <w:szCs w:val="36"/>
          <w:lang w:eastAsia="zh-CN"/>
        </w:rPr>
        <w:t xml:space="preserve">   </w:t>
      </w:r>
      <w:r w:rsidR="00A57F84">
        <w:rPr>
          <w:rFonts w:hint="eastAsia"/>
          <w:color w:val="009999"/>
          <w:sz w:val="36"/>
          <w:szCs w:val="36"/>
          <w:lang w:eastAsia="zh-CN"/>
        </w:rPr>
        <w:t>一位女权主义者</w:t>
      </w:r>
      <w:r w:rsidR="0004324F">
        <w:rPr>
          <w:rFonts w:hint="eastAsia"/>
          <w:color w:val="009999"/>
          <w:sz w:val="36"/>
          <w:szCs w:val="36"/>
          <w:lang w:eastAsia="zh-CN"/>
        </w:rPr>
        <w:t>皈依的故事</w:t>
      </w:r>
    </w:p>
    <w:p w:rsidR="007100D0" w:rsidRPr="00A57F84" w:rsidRDefault="00C356CE" w:rsidP="00A57F84">
      <w:pPr>
        <w:spacing w:line="360" w:lineRule="auto"/>
        <w:jc w:val="right"/>
        <w:rPr>
          <w:color w:val="000000"/>
          <w:sz w:val="10"/>
          <w:szCs w:val="10"/>
          <w:rtl/>
          <w:lang w:eastAsia="zh-CN" w:bidi="ar-JO"/>
        </w:rPr>
      </w:pPr>
      <w:r w:rsidRPr="003F2AD1">
        <w:rPr>
          <w:rFonts w:hint="eastAsia"/>
          <w:color w:val="000000"/>
          <w:sz w:val="10"/>
          <w:szCs w:val="10"/>
          <w:lang w:eastAsia="zh-CN"/>
        </w:rPr>
        <w:t xml:space="preserve">   </w:t>
      </w:r>
    </w:p>
    <w:p w:rsidR="00387AA3" w:rsidRDefault="007100D0" w:rsidP="007100D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100D0">
        <w:rPr>
          <w:rFonts w:hint="eastAsia"/>
          <w:color w:val="000000"/>
          <w:sz w:val="36"/>
          <w:szCs w:val="36"/>
          <w:lang w:eastAsia="zh-CN"/>
        </w:rPr>
        <w:t>关于女性地位的问题，向来不是新问题，也从未完全解决过。</w:t>
      </w:r>
    </w:p>
    <w:p w:rsidR="00387AA3" w:rsidRDefault="007100D0" w:rsidP="00387AA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100D0">
        <w:rPr>
          <w:rFonts w:hint="eastAsia"/>
          <w:color w:val="000000"/>
          <w:sz w:val="36"/>
          <w:szCs w:val="36"/>
          <w:lang w:eastAsia="zh-CN"/>
        </w:rPr>
        <w:t>每每提及伊斯兰时</w:t>
      </w:r>
      <w:r w:rsidRPr="007100D0">
        <w:rPr>
          <w:color w:val="000000"/>
          <w:sz w:val="36"/>
          <w:szCs w:val="36"/>
          <w:lang w:eastAsia="zh-CN"/>
        </w:rPr>
        <w:t>“</w:t>
      </w:r>
      <w:r w:rsidRPr="007100D0">
        <w:rPr>
          <w:rFonts w:hint="eastAsia"/>
          <w:color w:val="000000"/>
          <w:sz w:val="36"/>
          <w:szCs w:val="36"/>
          <w:lang w:eastAsia="zh-CN"/>
        </w:rPr>
        <w:t>穆斯林女性</w:t>
      </w:r>
      <w:r w:rsidRPr="007100D0">
        <w:rPr>
          <w:color w:val="000000"/>
          <w:sz w:val="36"/>
          <w:szCs w:val="36"/>
          <w:lang w:eastAsia="zh-CN"/>
        </w:rPr>
        <w:t>”</w:t>
      </w:r>
      <w:r w:rsidRPr="007100D0">
        <w:rPr>
          <w:rFonts w:hint="eastAsia"/>
          <w:color w:val="000000"/>
          <w:sz w:val="36"/>
          <w:szCs w:val="36"/>
          <w:lang w:eastAsia="zh-CN"/>
        </w:rPr>
        <w:t>的标签就会出现：母亲作为一个受害者是如何地被压制在闷热的火炉里精疲力竭，她多么疯狂地渴望被西方的自由所</w:t>
      </w:r>
      <w:r w:rsidRPr="007100D0">
        <w:rPr>
          <w:color w:val="000000"/>
          <w:sz w:val="36"/>
          <w:szCs w:val="36"/>
          <w:lang w:eastAsia="zh-CN"/>
        </w:rPr>
        <w:t>“</w:t>
      </w:r>
      <w:r w:rsidRPr="007100D0">
        <w:rPr>
          <w:rFonts w:hint="eastAsia"/>
          <w:color w:val="000000"/>
          <w:sz w:val="36"/>
          <w:szCs w:val="36"/>
          <w:lang w:eastAsia="zh-CN"/>
        </w:rPr>
        <w:t>拯救</w:t>
      </w:r>
      <w:r w:rsidRPr="007100D0">
        <w:rPr>
          <w:color w:val="000000"/>
          <w:sz w:val="36"/>
          <w:szCs w:val="36"/>
          <w:lang w:eastAsia="zh-CN"/>
        </w:rPr>
        <w:t>”</w:t>
      </w:r>
      <w:r w:rsidRPr="007100D0">
        <w:rPr>
          <w:rFonts w:hint="eastAsia"/>
          <w:color w:val="000000"/>
          <w:sz w:val="36"/>
          <w:szCs w:val="36"/>
          <w:lang w:eastAsia="zh-CN"/>
        </w:rPr>
        <w:t>；</w:t>
      </w:r>
    </w:p>
    <w:p w:rsidR="00387AA3" w:rsidRDefault="007100D0" w:rsidP="00387AA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100D0">
        <w:rPr>
          <w:rFonts w:hint="eastAsia"/>
          <w:color w:val="000000"/>
          <w:sz w:val="36"/>
          <w:szCs w:val="36"/>
          <w:lang w:eastAsia="zh-CN"/>
        </w:rPr>
        <w:t>另一些人则会大肆渲染盖头是多么阻碍自由束缚灵魂，信仰者是如何被洗脑而变得愚蠢并变成了性别的叛徒，等等。</w:t>
      </w:r>
    </w:p>
    <w:p w:rsidR="007100D0" w:rsidRPr="007100D0" w:rsidRDefault="007100D0" w:rsidP="00387AA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100D0">
        <w:rPr>
          <w:rFonts w:hint="eastAsia"/>
          <w:color w:val="000000"/>
          <w:sz w:val="36"/>
          <w:szCs w:val="36"/>
          <w:lang w:eastAsia="zh-CN"/>
        </w:rPr>
        <w:t>我拒绝这样的控告，希望他们能回答：为何出生并成长于欧美所谓的</w:t>
      </w:r>
      <w:r w:rsidRPr="007100D0">
        <w:rPr>
          <w:color w:val="000000"/>
          <w:sz w:val="36"/>
          <w:szCs w:val="36"/>
          <w:lang w:eastAsia="zh-CN"/>
        </w:rPr>
        <w:t>“</w:t>
      </w:r>
      <w:r w:rsidRPr="007100D0">
        <w:rPr>
          <w:rFonts w:hint="eastAsia"/>
          <w:color w:val="000000"/>
          <w:sz w:val="36"/>
          <w:szCs w:val="36"/>
          <w:lang w:eastAsia="zh-CN"/>
        </w:rPr>
        <w:t>文明</w:t>
      </w:r>
      <w:r w:rsidRPr="007100D0">
        <w:rPr>
          <w:color w:val="000000"/>
          <w:sz w:val="36"/>
          <w:szCs w:val="36"/>
          <w:lang w:eastAsia="zh-CN"/>
        </w:rPr>
        <w:t>”</w:t>
      </w:r>
      <w:r w:rsidRPr="007100D0">
        <w:rPr>
          <w:rFonts w:hint="eastAsia"/>
          <w:color w:val="000000"/>
          <w:sz w:val="36"/>
          <w:szCs w:val="36"/>
          <w:lang w:eastAsia="zh-CN"/>
        </w:rPr>
        <w:t>社会的女性，会愿意拒绝所谓的</w:t>
      </w:r>
      <w:r w:rsidRPr="007100D0">
        <w:rPr>
          <w:color w:val="000000"/>
          <w:sz w:val="36"/>
          <w:szCs w:val="36"/>
          <w:lang w:eastAsia="zh-CN"/>
        </w:rPr>
        <w:t>“</w:t>
      </w:r>
      <w:r w:rsidRPr="007100D0">
        <w:rPr>
          <w:rFonts w:hint="eastAsia"/>
          <w:color w:val="000000"/>
          <w:sz w:val="36"/>
          <w:szCs w:val="36"/>
          <w:lang w:eastAsia="zh-CN"/>
        </w:rPr>
        <w:t>自由</w:t>
      </w:r>
      <w:r w:rsidRPr="007100D0">
        <w:rPr>
          <w:color w:val="000000"/>
          <w:sz w:val="36"/>
          <w:szCs w:val="36"/>
          <w:lang w:eastAsia="zh-CN"/>
        </w:rPr>
        <w:t>”</w:t>
      </w:r>
      <w:r w:rsidRPr="007100D0">
        <w:rPr>
          <w:rFonts w:hint="eastAsia"/>
          <w:color w:val="000000"/>
          <w:sz w:val="36"/>
          <w:szCs w:val="36"/>
          <w:lang w:eastAsia="zh-CN"/>
        </w:rPr>
        <w:t>而纷纷去信仰一个被描述为压迫女性又不利于她们的宗教呢？</w:t>
      </w:r>
    </w:p>
    <w:p w:rsidR="007100D0" w:rsidRPr="007100D0" w:rsidRDefault="007100D0" w:rsidP="007100D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100D0">
        <w:rPr>
          <w:rFonts w:hint="eastAsia"/>
          <w:color w:val="000000"/>
          <w:sz w:val="36"/>
          <w:szCs w:val="36"/>
          <w:lang w:eastAsia="zh-CN"/>
        </w:rPr>
        <w:t>作为前基督徒，我仅从个人经验来述说拒绝所谓的自由的原因。因为在这样的社会中只有伊斯兰令她们满意，只有伊斯兰给予女性真正的地位和身份，她们在伊斯兰的怀抱中享有完全的独立自主的权利，那不是非穆斯林女性所能想象得到的。</w:t>
      </w:r>
    </w:p>
    <w:p w:rsidR="00387AA3" w:rsidRDefault="007100D0" w:rsidP="007100D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100D0">
        <w:rPr>
          <w:rFonts w:hint="eastAsia"/>
          <w:color w:val="000000"/>
          <w:sz w:val="36"/>
          <w:szCs w:val="36"/>
          <w:lang w:eastAsia="zh-CN"/>
        </w:rPr>
        <w:lastRenderedPageBreak/>
        <w:t>信仰伊斯兰之前，我有很强烈的女权主义倾向，虽然我承认周围的很多混乱现象无不与女性有关，虽然我知道她们在社会上没有任何地位。</w:t>
      </w:r>
    </w:p>
    <w:p w:rsidR="007100D0" w:rsidRPr="007100D0" w:rsidRDefault="007100D0" w:rsidP="00387AA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100D0">
        <w:rPr>
          <w:rFonts w:hint="eastAsia"/>
          <w:color w:val="000000"/>
          <w:sz w:val="36"/>
          <w:szCs w:val="36"/>
          <w:lang w:eastAsia="zh-CN"/>
        </w:rPr>
        <w:t>问题一直在延续，先前的问题没有得到解决，新的女性问题又在不断出现。我曾经和其他女性一样，认为伊斯兰是一个主张男性至上的宗教，男性对女性有生杀予夺的权力。这些认识来自一个根本不了解伊斯兰的人，他因为自己的无知被迷惑，接受了对伊斯兰歪曲的概念。</w:t>
      </w:r>
    </w:p>
    <w:p w:rsidR="007100D0" w:rsidRPr="007100D0" w:rsidRDefault="007100D0" w:rsidP="007100D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100D0">
        <w:rPr>
          <w:rFonts w:hint="eastAsia"/>
          <w:color w:val="000000"/>
          <w:sz w:val="36"/>
          <w:szCs w:val="36"/>
          <w:lang w:eastAsia="zh-CN"/>
        </w:rPr>
        <w:t>无论之前对伊斯兰的评价如何，但从内心深处，作为女性我对自己在社会中的地位并不满意。似乎社会如何定义自由和独立，女性就该如何接受，而且不容置疑和挑战。女性被告知的那些理论和实际的境况之间存在着巨大的差异和矛盾。</w:t>
      </w:r>
    </w:p>
    <w:p w:rsidR="00387AA3" w:rsidRDefault="007100D0" w:rsidP="007100D0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100D0">
        <w:rPr>
          <w:rFonts w:hint="eastAsia"/>
          <w:color w:val="000000"/>
          <w:sz w:val="36"/>
          <w:szCs w:val="36"/>
          <w:lang w:eastAsia="zh-CN"/>
        </w:rPr>
        <w:t>越深入思考就越觉得空虚，我慢慢地对社会中女性的地位不满意，开始真正反思自己的不满。</w:t>
      </w:r>
      <w:r w:rsidRPr="007100D0">
        <w:rPr>
          <w:color w:val="000000"/>
          <w:sz w:val="36"/>
          <w:szCs w:val="36"/>
          <w:lang w:eastAsia="zh-CN"/>
        </w:rPr>
        <w:t>1990</w:t>
      </w:r>
      <w:r w:rsidRPr="007100D0">
        <w:rPr>
          <w:rFonts w:hint="eastAsia"/>
          <w:color w:val="000000"/>
          <w:sz w:val="36"/>
          <w:szCs w:val="36"/>
          <w:lang w:eastAsia="zh-CN"/>
        </w:rPr>
        <w:t>年代，据说是成功和发展的十年，但似乎每件事都在倒退。生活中至关重要的东西似乎逐渐消失，而且没有什么能够来填补这个真空。作为一个基督徒，我无动于衷，开始质疑每周仅一天时间来纪念主的正确性。与其他基督徒一样，我也慢</w:t>
      </w:r>
      <w:r w:rsidRPr="007100D0">
        <w:rPr>
          <w:rFonts w:hint="eastAsia"/>
          <w:color w:val="000000"/>
          <w:sz w:val="36"/>
          <w:szCs w:val="36"/>
          <w:lang w:eastAsia="zh-CN"/>
        </w:rPr>
        <w:lastRenderedPageBreak/>
        <w:t>慢领悟了教会的伪善，对三位一体和耶稣神化的概念不再愉快。最终，我开始关注伊斯兰。</w:t>
      </w:r>
    </w:p>
    <w:p w:rsidR="00387AA3" w:rsidRDefault="007100D0" w:rsidP="00387AA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100D0">
        <w:rPr>
          <w:rFonts w:hint="eastAsia"/>
          <w:color w:val="000000"/>
          <w:sz w:val="36"/>
          <w:szCs w:val="36"/>
          <w:lang w:eastAsia="zh-CN"/>
        </w:rPr>
        <w:t>起初，我只是对伊斯兰中女性的问题感兴趣。后来我惊讶了，我阅读的东西让我了解到，作为女性的自己和伊斯兰之外其他体系中压迫的谎言。穆斯林女性在宗教的各个方面都被赋予了权利，她们像男人一样有着清晰的社会角色，没有任何男女不公平之说。</w:t>
      </w:r>
    </w:p>
    <w:p w:rsidR="007100D0" w:rsidRPr="007100D0" w:rsidRDefault="007100D0" w:rsidP="00387AA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100D0">
        <w:rPr>
          <w:rFonts w:hint="eastAsia"/>
          <w:color w:val="000000"/>
          <w:sz w:val="36"/>
          <w:szCs w:val="36"/>
          <w:lang w:eastAsia="zh-CN"/>
        </w:rPr>
        <w:t>因为真主说：</w:t>
      </w:r>
    </w:p>
    <w:p w:rsidR="007100D0" w:rsidRPr="007100D0" w:rsidRDefault="007100D0" w:rsidP="007100D0">
      <w:pPr>
        <w:wordWrap w:val="0"/>
        <w:bidi w:val="0"/>
        <w:spacing w:line="360" w:lineRule="auto"/>
        <w:ind w:firstLineChars="200" w:firstLine="723"/>
        <w:jc w:val="both"/>
        <w:rPr>
          <w:b/>
          <w:bCs/>
          <w:color w:val="000000"/>
          <w:sz w:val="36"/>
          <w:szCs w:val="36"/>
          <w:lang w:eastAsia="zh-CN"/>
        </w:rPr>
      </w:pPr>
      <w:r w:rsidRPr="007100D0">
        <w:rPr>
          <w:b/>
          <w:bCs/>
          <w:color w:val="000000"/>
          <w:sz w:val="36"/>
          <w:szCs w:val="36"/>
          <w:lang w:eastAsia="zh-CN"/>
        </w:rPr>
        <w:t>“</w:t>
      </w:r>
      <w:r w:rsidRPr="007100D0">
        <w:rPr>
          <w:rFonts w:hint="eastAsia"/>
          <w:b/>
          <w:bCs/>
          <w:color w:val="000000"/>
          <w:sz w:val="36"/>
          <w:szCs w:val="36"/>
          <w:lang w:eastAsia="zh-CN"/>
        </w:rPr>
        <w:t>信士和信女，谁行善谁得入乐园，他们不受丝毫的亏枉。</w:t>
      </w:r>
      <w:r w:rsidRPr="007100D0">
        <w:rPr>
          <w:b/>
          <w:bCs/>
          <w:color w:val="000000"/>
          <w:sz w:val="36"/>
          <w:szCs w:val="36"/>
          <w:lang w:eastAsia="zh-CN"/>
        </w:rPr>
        <w:t>”</w:t>
      </w:r>
      <w:r w:rsidRPr="007100D0">
        <w:rPr>
          <w:rFonts w:hint="eastAsia"/>
          <w:b/>
          <w:bCs/>
          <w:color w:val="000000"/>
          <w:sz w:val="36"/>
          <w:szCs w:val="36"/>
          <w:lang w:eastAsia="zh-CN"/>
        </w:rPr>
        <w:t>（《古兰经》</w:t>
      </w:r>
      <w:r w:rsidRPr="007100D0">
        <w:rPr>
          <w:b/>
          <w:bCs/>
          <w:color w:val="000000"/>
          <w:sz w:val="36"/>
          <w:szCs w:val="36"/>
          <w:lang w:eastAsia="zh-CN"/>
        </w:rPr>
        <w:t> 4:124</w:t>
      </w:r>
      <w:r w:rsidRPr="007100D0">
        <w:rPr>
          <w:rFonts w:hint="eastAsia"/>
          <w:b/>
          <w:bCs/>
          <w:color w:val="000000"/>
          <w:sz w:val="36"/>
          <w:szCs w:val="36"/>
          <w:lang w:eastAsia="zh-CN"/>
        </w:rPr>
        <w:t>）</w:t>
      </w:r>
    </w:p>
    <w:p w:rsidR="00387AA3" w:rsidRDefault="007100D0" w:rsidP="00387AA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7100D0">
        <w:rPr>
          <w:rFonts w:hint="eastAsia"/>
          <w:color w:val="000000"/>
          <w:sz w:val="36"/>
          <w:szCs w:val="36"/>
          <w:lang w:eastAsia="zh-CN"/>
        </w:rPr>
        <w:t>慢慢地，我更正了自己对伊斯兰女性地位的误解，对此更加关注，我想用某种东西填补我生命中的真空。我逐渐被伊斯兰的教义和实践所吸引，有了信仰基础的建立，我会明白在哪里转变，让哪些优先。</w:t>
      </w:r>
    </w:p>
    <w:p w:rsidR="007100D0" w:rsidRDefault="007100D0" w:rsidP="00387AA3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/>
        </w:rPr>
      </w:pPr>
      <w:r w:rsidRPr="007100D0">
        <w:rPr>
          <w:rFonts w:hint="eastAsia"/>
          <w:color w:val="000000"/>
          <w:sz w:val="36"/>
          <w:szCs w:val="36"/>
          <w:lang w:eastAsia="zh-CN"/>
        </w:rPr>
        <w:t>社会中经常会有某一小块被人关注和讨论，每当研究伊斯兰教义时，就会变得非常清晰：这样简洁完美和全面的生活方式，是不可能在其他地方找到的。</w:t>
      </w:r>
    </w:p>
    <w:p w:rsidR="007100D0" w:rsidRPr="007100D0" w:rsidRDefault="007100D0" w:rsidP="00387AA3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7100D0">
        <w:rPr>
          <w:rFonts w:hint="eastAsia"/>
          <w:color w:val="000000"/>
          <w:sz w:val="36"/>
          <w:szCs w:val="36"/>
          <w:lang w:eastAsia="zh-CN"/>
        </w:rPr>
        <w:t>来源：</w:t>
      </w:r>
      <w:r w:rsidRPr="007100D0">
        <w:rPr>
          <w:color w:val="000000"/>
          <w:sz w:val="36"/>
          <w:szCs w:val="36"/>
          <w:lang w:eastAsia="zh-CN"/>
        </w:rPr>
        <w:t>www.islamreligion</w:t>
      </w:r>
      <w:bookmarkStart w:id="0" w:name="_GoBack"/>
      <w:bookmarkEnd w:id="0"/>
      <w:r w:rsidRPr="007100D0">
        <w:rPr>
          <w:color w:val="000000"/>
          <w:sz w:val="36"/>
          <w:szCs w:val="36"/>
          <w:lang w:eastAsia="zh-CN"/>
        </w:rPr>
        <w:t>.com</w:t>
      </w:r>
    </w:p>
    <w:p w:rsidR="009B6E7D" w:rsidRPr="00341D1F" w:rsidRDefault="009B6E7D" w:rsidP="007100D0">
      <w:pPr>
        <w:wordWrap w:val="0"/>
        <w:bidi w:val="0"/>
        <w:spacing w:line="360" w:lineRule="auto"/>
        <w:jc w:val="both"/>
        <w:rPr>
          <w:rFonts w:ascii="SimSun"/>
          <w:sz w:val="36"/>
          <w:szCs w:val="36"/>
          <w:lang w:eastAsia="zh-CN"/>
        </w:rPr>
        <w:sectPr w:rsidR="009B6E7D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277B0D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0D" w:rsidRDefault="00277B0D">
      <w:pPr>
        <w:spacing w:after="0" w:line="240" w:lineRule="auto"/>
      </w:pPr>
      <w:r>
        <w:separator/>
      </w:r>
    </w:p>
  </w:endnote>
  <w:endnote w:type="continuationSeparator" w:id="0">
    <w:p w:rsidR="00277B0D" w:rsidRDefault="0027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2A14AE6-ECA7-447E-A351-BB5C8C211CBC}"/>
    <w:embedBold r:id="rId2" w:subsetted="1" w:fontKey="{3C5B287C-4F58-4A75-8C97-C603F2A8522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3" w:subsetted="1" w:fontKey="{E598C685-091C-4D0E-99AC-AAF290AC6E7E}"/>
    <w:embedBold r:id="rId4" w:subsetted="1" w:fontKey="{362BF7E9-29C2-49FE-A180-1556416EE42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9A900E34-2FDD-4E48-BC13-1231975F2980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6" w:subsetted="1" w:fontKey="{46181F7F-B611-4C7C-8486-B4A6816C3FA2}"/>
    <w:embedBold r:id="rId7" w:subsetted="1" w:fontKey="{A520A350-E7B9-4944-9847-DA3D6E76D66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1D60012A-1F90-4108-81DA-B3C39F815FC9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0D" w:rsidRDefault="00277B0D">
      <w:pPr>
        <w:spacing w:after="0" w:line="240" w:lineRule="auto"/>
      </w:pPr>
      <w:r>
        <w:separator/>
      </w:r>
    </w:p>
  </w:footnote>
  <w:footnote w:type="continuationSeparator" w:id="0">
    <w:p w:rsidR="00277B0D" w:rsidRDefault="0027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277B0D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CA6BDB" w:rsidRDefault="009B6E7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3B7B61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3B7B61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ED5A7D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="003B7B61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277B0D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387AA3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387AA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277B0D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4324F"/>
    <w:rsid w:val="000757ED"/>
    <w:rsid w:val="000A097C"/>
    <w:rsid w:val="000B3DE3"/>
    <w:rsid w:val="00113D64"/>
    <w:rsid w:val="00117B11"/>
    <w:rsid w:val="00126519"/>
    <w:rsid w:val="00133353"/>
    <w:rsid w:val="001468B6"/>
    <w:rsid w:val="002175B1"/>
    <w:rsid w:val="002739F5"/>
    <w:rsid w:val="00277B0D"/>
    <w:rsid w:val="002D7301"/>
    <w:rsid w:val="002F5A7A"/>
    <w:rsid w:val="003064F5"/>
    <w:rsid w:val="00310DAB"/>
    <w:rsid w:val="00341D1F"/>
    <w:rsid w:val="003636E5"/>
    <w:rsid w:val="00377F0B"/>
    <w:rsid w:val="00387AA3"/>
    <w:rsid w:val="003A0967"/>
    <w:rsid w:val="003B7B61"/>
    <w:rsid w:val="003D1807"/>
    <w:rsid w:val="003E5F9F"/>
    <w:rsid w:val="003F2AD1"/>
    <w:rsid w:val="00447EBD"/>
    <w:rsid w:val="0046369D"/>
    <w:rsid w:val="00480942"/>
    <w:rsid w:val="004A3F66"/>
    <w:rsid w:val="004D5E54"/>
    <w:rsid w:val="00501B65"/>
    <w:rsid w:val="00520A9D"/>
    <w:rsid w:val="005307B7"/>
    <w:rsid w:val="00577E09"/>
    <w:rsid w:val="0058162A"/>
    <w:rsid w:val="0058290A"/>
    <w:rsid w:val="00584816"/>
    <w:rsid w:val="005A04A3"/>
    <w:rsid w:val="005C625B"/>
    <w:rsid w:val="0061333E"/>
    <w:rsid w:val="00631E7F"/>
    <w:rsid w:val="00645017"/>
    <w:rsid w:val="00652C86"/>
    <w:rsid w:val="006A6559"/>
    <w:rsid w:val="006E1EEA"/>
    <w:rsid w:val="007024ED"/>
    <w:rsid w:val="007100D0"/>
    <w:rsid w:val="0073613D"/>
    <w:rsid w:val="00762323"/>
    <w:rsid w:val="0077431E"/>
    <w:rsid w:val="00783F80"/>
    <w:rsid w:val="007D06AF"/>
    <w:rsid w:val="007D7B55"/>
    <w:rsid w:val="007E2256"/>
    <w:rsid w:val="00832BFA"/>
    <w:rsid w:val="00870D56"/>
    <w:rsid w:val="00876013"/>
    <w:rsid w:val="008B030B"/>
    <w:rsid w:val="008B668D"/>
    <w:rsid w:val="008B7CC3"/>
    <w:rsid w:val="008C6587"/>
    <w:rsid w:val="008F3EA3"/>
    <w:rsid w:val="009305B3"/>
    <w:rsid w:val="009B6E7D"/>
    <w:rsid w:val="009D12D2"/>
    <w:rsid w:val="009E5475"/>
    <w:rsid w:val="00A13979"/>
    <w:rsid w:val="00A24F12"/>
    <w:rsid w:val="00A519B9"/>
    <w:rsid w:val="00A57F84"/>
    <w:rsid w:val="00A955BE"/>
    <w:rsid w:val="00A9689D"/>
    <w:rsid w:val="00AC4693"/>
    <w:rsid w:val="00B5754D"/>
    <w:rsid w:val="00B67ACF"/>
    <w:rsid w:val="00C356CE"/>
    <w:rsid w:val="00C36BA4"/>
    <w:rsid w:val="00C45000"/>
    <w:rsid w:val="00C74100"/>
    <w:rsid w:val="00C8061C"/>
    <w:rsid w:val="00C912F1"/>
    <w:rsid w:val="00CA6BDB"/>
    <w:rsid w:val="00CD0FA1"/>
    <w:rsid w:val="00CE4F98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E45CB4"/>
    <w:rsid w:val="00E56816"/>
    <w:rsid w:val="00ED5A7D"/>
    <w:rsid w:val="00EF0723"/>
    <w:rsid w:val="00F332FF"/>
    <w:rsid w:val="00F55C05"/>
    <w:rsid w:val="00F92716"/>
    <w:rsid w:val="00FA166E"/>
    <w:rsid w:val="00FC0B4C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C93C9A7B-822D-4954-89B1-3CE643C8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D4193-B332-44AC-A36F-2ACB80D8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643</Words>
  <Characters>690</Characters>
  <Application>Microsoft Office Word</Application>
  <DocSecurity>0</DocSecurity>
  <Lines>46</Lines>
  <Paragraphs>24</Paragraphs>
  <ScaleCrop>false</ScaleCrop>
  <Manager/>
  <Company>islamhouse.com</Company>
  <LinksUpToDate>false</LinksUpToDate>
  <CharactersWithSpaces>1309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一位女权_x000d_主义者皈依的故事</dc:title>
  <dc:subject>一位女权_x000d_主义者皈依的故事</dc:subject>
  <dc:creator>伊斯兰之家中文小组</dc:creator>
  <cp:keywords>一位女权_x000d_主义者皈依的故事</cp:keywords>
  <dc:description>一位女权_x000d_主义者皈依的故事</dc:description>
  <cp:lastModifiedBy>elhashemy</cp:lastModifiedBy>
  <cp:revision>23</cp:revision>
  <cp:lastPrinted>2015-11-28T20:18:00Z</cp:lastPrinted>
  <dcterms:created xsi:type="dcterms:W3CDTF">2015-06-19T11:57:00Z</dcterms:created>
  <dcterms:modified xsi:type="dcterms:W3CDTF">2015-11-30T10:48:00Z</dcterms:modified>
  <cp:category/>
</cp:coreProperties>
</file>