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226F" w:rsidRPr="00BD348F" w:rsidRDefault="00F4226F" w:rsidP="004F1065">
      <w:pPr>
        <w:tabs>
          <w:tab w:val="left" w:pos="-2790"/>
        </w:tabs>
        <w:bidi w:val="0"/>
        <w:spacing w:after="0" w:line="276" w:lineRule="auto"/>
        <w:jc w:val="center"/>
        <w:rPr>
          <w:rFonts w:asciiTheme="majorBidi" w:hAnsiTheme="majorBidi" w:cstheme="majorBidi"/>
          <w:b/>
          <w:bCs/>
          <w:noProof/>
          <w:color w:val="205B83"/>
          <w:sz w:val="48"/>
          <w:szCs w:val="48"/>
          <w:lang w:val="pt-BR"/>
        </w:rPr>
      </w:pPr>
      <w:r w:rsidRPr="00BD348F">
        <w:rPr>
          <w:rFonts w:asciiTheme="majorBidi" w:hAnsiTheme="majorBidi" w:cstheme="majorBidi"/>
          <w:b/>
          <w:bCs/>
          <w:noProof/>
          <w:color w:val="205B83"/>
          <w:sz w:val="48"/>
          <w:szCs w:val="48"/>
          <w:lang w:val="pt-BR"/>
        </w:rPr>
        <w:t>BIBLIJSK</w:t>
      </w:r>
      <w:r>
        <w:rPr>
          <w:rFonts w:asciiTheme="majorBidi" w:hAnsiTheme="majorBidi" w:cstheme="majorBidi"/>
          <w:b/>
          <w:bCs/>
          <w:noProof/>
          <w:color w:val="205B83"/>
          <w:sz w:val="48"/>
          <w:szCs w:val="48"/>
        </w:rPr>
        <w:t>А</w:t>
      </w:r>
      <w:r w:rsidRPr="00BD348F">
        <w:rPr>
          <w:rFonts w:asciiTheme="majorBidi" w:hAnsiTheme="majorBidi" w:cstheme="majorBidi"/>
          <w:b/>
          <w:bCs/>
          <w:noProof/>
          <w:color w:val="205B83"/>
          <w:sz w:val="48"/>
          <w:szCs w:val="48"/>
          <w:lang w:val="pt-BR"/>
        </w:rPr>
        <w:t xml:space="preserve"> UČENJA ISUSA KRISTA KOJA SU OŽIVLJENA U ISLAMU</w:t>
      </w:r>
    </w:p>
    <w:p w:rsidR="00DB68E3" w:rsidRPr="00F4226F" w:rsidRDefault="0027024C" w:rsidP="00F4226F">
      <w:pPr>
        <w:tabs>
          <w:tab w:val="left" w:pos="-2790"/>
        </w:tabs>
        <w:bidi w:val="0"/>
        <w:spacing w:after="0" w:line="276" w:lineRule="auto"/>
        <w:jc w:val="center"/>
        <w:rPr>
          <w:rFonts w:asciiTheme="majorBidi" w:hAnsiTheme="majorBidi" w:cstheme="majorBidi"/>
          <w:noProof/>
          <w:color w:val="808080" w:themeColor="background1" w:themeShade="80"/>
          <w:sz w:val="24"/>
          <w:szCs w:val="24"/>
          <w:lang w:bidi="ar-EG"/>
        </w:rPr>
      </w:pPr>
      <w:r w:rsidRPr="00F501ED">
        <w:rPr>
          <w:rFonts w:asciiTheme="majorBidi" w:hAnsiTheme="majorBidi" w:cstheme="majorBidi"/>
          <w:noProof/>
          <w:color w:val="808080" w:themeColor="background1" w:themeShade="80"/>
          <w:sz w:val="24"/>
          <w:szCs w:val="24"/>
          <w:rtl/>
          <w:lang w:bidi="ar-EG"/>
        </w:rPr>
        <w:t>&gt;</w:t>
      </w:r>
      <w:r w:rsidR="00DB68E3" w:rsidRPr="00F501ED">
        <w:rPr>
          <w:rFonts w:asciiTheme="majorBidi" w:hAnsiTheme="majorBidi" w:cstheme="majorBidi"/>
          <w:noProof/>
          <w:color w:val="808080" w:themeColor="background1" w:themeShade="80"/>
          <w:sz w:val="24"/>
          <w:szCs w:val="24"/>
          <w:lang w:bidi="ar-EG"/>
        </w:rPr>
        <w:t xml:space="preserve">Bosanski – Bosnian – </w:t>
      </w:r>
      <w:r w:rsidR="00DB68E3" w:rsidRPr="00F501ED">
        <w:rPr>
          <w:rFonts w:asciiTheme="majorBidi" w:hAnsiTheme="majorBidi" w:cstheme="majorBidi"/>
          <w:noProof/>
          <w:color w:val="808080" w:themeColor="background1" w:themeShade="80"/>
          <w:sz w:val="24"/>
          <w:szCs w:val="24"/>
          <w:rtl/>
          <w:lang w:bidi="ar-EG"/>
        </w:rPr>
        <w:t>&lt;</w:t>
      </w:r>
      <w:r w:rsidR="00DB68E3">
        <w:rPr>
          <w:rFonts w:asciiTheme="majorBidi" w:hAnsiTheme="majorBidi" w:cstheme="majorBidi" w:hint="cs"/>
          <w:noProof/>
          <w:color w:val="808080" w:themeColor="background1" w:themeShade="80"/>
          <w:sz w:val="24"/>
          <w:szCs w:val="24"/>
          <w:rtl/>
        </w:rPr>
        <w:t>بوسني</w:t>
      </w:r>
    </w:p>
    <w:p w:rsidR="00E60693" w:rsidRPr="00F21AAD" w:rsidRDefault="00CE65FD" w:rsidP="007F313D">
      <w:pPr>
        <w:tabs>
          <w:tab w:val="left" w:pos="-2790"/>
        </w:tabs>
        <w:bidi w:val="0"/>
        <w:spacing w:after="0" w:line="276" w:lineRule="auto"/>
        <w:jc w:val="center"/>
        <w:rPr>
          <w:rFonts w:asciiTheme="majorBidi" w:hAnsiTheme="majorBidi" w:cstheme="majorBidi"/>
          <w:b/>
          <w:bCs/>
          <w:noProof/>
          <w:color w:val="205B83"/>
        </w:rPr>
      </w:pPr>
      <w:r w:rsidRPr="00F21AAD">
        <w:rPr>
          <w:rFonts w:asciiTheme="majorBidi" w:hAnsiTheme="majorBidi" w:cstheme="majorBidi"/>
          <w:b/>
          <w:bCs/>
          <w:noProof/>
          <w:color w:val="205B83"/>
        </w:rPr>
        <w:drawing>
          <wp:anchor distT="0" distB="0" distL="114300" distR="114300" simplePos="0" relativeHeight="251667456" behindDoc="0" locked="0" layoutInCell="1" allowOverlap="1">
            <wp:simplePos x="0" y="0"/>
            <wp:positionH relativeFrom="margin">
              <wp:posOffset>358747</wp:posOffset>
            </wp:positionH>
            <wp:positionV relativeFrom="paragraph">
              <wp:posOffset>104306</wp:posOffset>
            </wp:positionV>
            <wp:extent cx="3021496" cy="389614"/>
            <wp:effectExtent l="0" t="0" r="0" b="0"/>
            <wp:wrapNone/>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021496" cy="389614"/>
                    </a:xfrm>
                    <a:prstGeom prst="rect">
                      <a:avLst/>
                    </a:prstGeom>
                  </pic:spPr>
                </pic:pic>
              </a:graphicData>
            </a:graphic>
          </wp:anchor>
        </w:drawing>
      </w:r>
    </w:p>
    <w:p w:rsidR="00E60693" w:rsidRPr="00F21AAD" w:rsidRDefault="00E60693" w:rsidP="007F313D">
      <w:pPr>
        <w:bidi w:val="0"/>
        <w:spacing w:line="276" w:lineRule="auto"/>
        <w:jc w:val="center"/>
        <w:rPr>
          <w:rFonts w:asciiTheme="majorBidi" w:hAnsiTheme="majorBidi" w:cstheme="majorBidi"/>
          <w:b/>
          <w:bCs/>
          <w:noProof/>
          <w:color w:val="205B83"/>
          <w:sz w:val="40"/>
          <w:szCs w:val="40"/>
        </w:rPr>
      </w:pPr>
    </w:p>
    <w:p w:rsidR="00E60693" w:rsidRPr="007A2A3C" w:rsidRDefault="007A2A3C" w:rsidP="007F313D">
      <w:pPr>
        <w:bidi w:val="0"/>
        <w:spacing w:line="276" w:lineRule="auto"/>
        <w:jc w:val="center"/>
        <w:rPr>
          <w:rFonts w:asciiTheme="majorBidi" w:hAnsiTheme="majorBidi" w:cstheme="majorBidi"/>
          <w:noProof/>
          <w:color w:val="205B83"/>
          <w:sz w:val="44"/>
          <w:szCs w:val="44"/>
          <w:lang w:bidi="ar-EG"/>
        </w:rPr>
      </w:pPr>
      <w:r w:rsidRPr="007A2A3C">
        <w:rPr>
          <w:rFonts w:asciiTheme="majorBidi" w:hAnsiTheme="majorBidi" w:cstheme="majorBidi"/>
          <w:b/>
          <w:bCs/>
          <w:noProof/>
          <w:color w:val="205B83"/>
          <w:sz w:val="44"/>
          <w:szCs w:val="44"/>
        </w:rPr>
        <w:t>Mad</w:t>
      </w:r>
      <w:r w:rsidRPr="007A2A3C">
        <w:rPr>
          <w:rFonts w:asciiTheme="majorBidi" w:hAnsiTheme="majorBidi" w:cstheme="majorBidi"/>
          <w:b/>
          <w:bCs/>
          <w:noProof/>
          <w:color w:val="205B83"/>
          <w:sz w:val="44"/>
          <w:szCs w:val="44"/>
          <w:lang w:val="bs-Latn-BA"/>
        </w:rPr>
        <w:t>žid b. Sulejman Er-Ressi</w:t>
      </w:r>
    </w:p>
    <w:p w:rsidR="00E60693" w:rsidRPr="00F21AAD" w:rsidRDefault="00E60693" w:rsidP="007F313D">
      <w:pPr>
        <w:bidi w:val="0"/>
        <w:spacing w:line="276" w:lineRule="auto"/>
        <w:jc w:val="center"/>
        <w:rPr>
          <w:rFonts w:asciiTheme="majorBidi" w:hAnsiTheme="majorBidi" w:cstheme="majorBidi"/>
          <w:noProof/>
          <w:color w:val="7F7F7F" w:themeColor="text1" w:themeTint="80"/>
          <w:sz w:val="10"/>
          <w:szCs w:val="10"/>
          <w:lang w:bidi="ar-EG"/>
        </w:rPr>
      </w:pPr>
    </w:p>
    <w:p w:rsidR="00E60693" w:rsidRPr="00F21AAD" w:rsidRDefault="00E60693" w:rsidP="007F313D">
      <w:pPr>
        <w:bidi w:val="0"/>
        <w:spacing w:line="276" w:lineRule="auto"/>
        <w:jc w:val="center"/>
        <w:rPr>
          <w:rFonts w:asciiTheme="majorBidi" w:hAnsiTheme="majorBidi" w:cstheme="majorBidi"/>
          <w:noProof/>
          <w:color w:val="7F7F7F" w:themeColor="text1" w:themeTint="80"/>
          <w:sz w:val="40"/>
          <w:szCs w:val="40"/>
          <w:lang w:bidi="ar-EG"/>
        </w:rPr>
      </w:pPr>
      <w:r w:rsidRPr="00F21AAD">
        <w:rPr>
          <w:rFonts w:asciiTheme="majorBidi" w:hAnsiTheme="majorBidi" w:cstheme="majorBidi"/>
          <w:noProof/>
          <w:color w:val="7F7F7F" w:themeColor="text1" w:themeTint="80"/>
          <w:sz w:val="40"/>
          <w:szCs w:val="40"/>
          <w:lang w:bidi="ar-EG"/>
        </w:rPr>
        <w:sym w:font="Wingdings" w:char="F097"/>
      </w:r>
      <w:r w:rsidRPr="00F21AAD">
        <w:rPr>
          <w:rFonts w:asciiTheme="majorBidi" w:hAnsiTheme="majorBidi" w:cstheme="majorBidi"/>
          <w:noProof/>
          <w:color w:val="7F7F7F" w:themeColor="text1" w:themeTint="80"/>
          <w:sz w:val="40"/>
          <w:szCs w:val="40"/>
          <w:lang w:bidi="ar-EG"/>
        </w:rPr>
        <w:sym w:font="Wingdings" w:char="F099"/>
      </w:r>
    </w:p>
    <w:p w:rsidR="00FF534F" w:rsidRDefault="00FF534F" w:rsidP="007A2A3C">
      <w:pPr>
        <w:spacing w:before="150" w:after="80" w:line="276" w:lineRule="auto"/>
        <w:jc w:val="center"/>
        <w:rPr>
          <w:rStyle w:val="divx11"/>
          <w:rFonts w:asciiTheme="majorBidi" w:hAnsiTheme="majorBidi" w:cstheme="majorBidi"/>
          <w:noProof/>
          <w:color w:val="205B83"/>
          <w:sz w:val="28"/>
          <w:szCs w:val="28"/>
        </w:rPr>
      </w:pPr>
    </w:p>
    <w:p w:rsidR="00E60693" w:rsidRPr="00F21AAD" w:rsidRDefault="00886FF7" w:rsidP="007A2A3C">
      <w:pPr>
        <w:spacing w:before="150" w:after="80" w:line="276" w:lineRule="auto"/>
        <w:jc w:val="center"/>
        <w:rPr>
          <w:rStyle w:val="divx11"/>
          <w:rFonts w:asciiTheme="majorBidi" w:hAnsiTheme="majorBidi" w:cstheme="majorBidi"/>
          <w:noProof/>
          <w:color w:val="205B83"/>
          <w:sz w:val="28"/>
          <w:szCs w:val="28"/>
        </w:rPr>
      </w:pPr>
      <w:r>
        <w:rPr>
          <w:rStyle w:val="divx11"/>
          <w:rFonts w:asciiTheme="majorBidi" w:hAnsiTheme="majorBidi" w:cstheme="majorBidi"/>
          <w:noProof/>
          <w:color w:val="205B83"/>
          <w:sz w:val="28"/>
          <w:szCs w:val="28"/>
        </w:rPr>
        <w:t>Pr</w:t>
      </w:r>
      <w:r w:rsidR="007A2A3C">
        <w:rPr>
          <w:rStyle w:val="divx11"/>
          <w:rFonts w:asciiTheme="majorBidi" w:hAnsiTheme="majorBidi" w:cstheme="majorBidi"/>
          <w:noProof/>
          <w:color w:val="205B83"/>
          <w:sz w:val="28"/>
          <w:szCs w:val="28"/>
        </w:rPr>
        <w:t>ijevod</w:t>
      </w:r>
      <w:r w:rsidR="00E60693" w:rsidRPr="00F21AAD">
        <w:rPr>
          <w:rStyle w:val="divx11"/>
          <w:rFonts w:asciiTheme="majorBidi" w:hAnsiTheme="majorBidi" w:cstheme="majorBidi"/>
          <w:noProof/>
          <w:color w:val="205B83"/>
          <w:sz w:val="28"/>
          <w:szCs w:val="28"/>
        </w:rPr>
        <w:t>:</w:t>
      </w:r>
    </w:p>
    <w:p w:rsidR="00E60693" w:rsidRPr="00F21AAD" w:rsidRDefault="00886FF7" w:rsidP="007F313D">
      <w:pPr>
        <w:spacing w:before="120" w:after="150" w:line="276" w:lineRule="auto"/>
        <w:jc w:val="center"/>
        <w:rPr>
          <w:rStyle w:val="divx11"/>
          <w:rFonts w:asciiTheme="majorBidi" w:hAnsiTheme="majorBidi" w:cstheme="majorBidi"/>
          <w:b/>
          <w:bCs/>
          <w:noProof/>
          <w:color w:val="205B83"/>
          <w:sz w:val="28"/>
          <w:szCs w:val="28"/>
        </w:rPr>
      </w:pPr>
      <w:r>
        <w:rPr>
          <w:rStyle w:val="divx11"/>
          <w:rFonts w:asciiTheme="majorBidi" w:hAnsiTheme="majorBidi" w:cstheme="majorBidi"/>
          <w:b/>
          <w:bCs/>
          <w:noProof/>
          <w:color w:val="205B83"/>
          <w:sz w:val="28"/>
          <w:szCs w:val="28"/>
        </w:rPr>
        <w:t>MarkoVučković</w:t>
      </w:r>
    </w:p>
    <w:p w:rsidR="00E60693" w:rsidRPr="00F21AAD" w:rsidRDefault="00E60693" w:rsidP="007F313D">
      <w:pPr>
        <w:spacing w:before="120" w:after="150" w:line="276" w:lineRule="auto"/>
        <w:jc w:val="center"/>
        <w:rPr>
          <w:rStyle w:val="divx11"/>
          <w:rFonts w:asciiTheme="majorBidi" w:hAnsiTheme="majorBidi" w:cstheme="majorBidi"/>
          <w:noProof/>
          <w:color w:val="205B83"/>
          <w:sz w:val="10"/>
          <w:szCs w:val="10"/>
        </w:rPr>
      </w:pPr>
    </w:p>
    <w:p w:rsidR="006D0B4E" w:rsidRDefault="00886FF7" w:rsidP="006D0B4E">
      <w:pPr>
        <w:spacing w:after="0" w:line="276" w:lineRule="auto"/>
        <w:jc w:val="center"/>
        <w:rPr>
          <w:rStyle w:val="divx11"/>
          <w:rFonts w:asciiTheme="majorBidi" w:hAnsiTheme="majorBidi" w:cstheme="majorBidi"/>
          <w:b/>
          <w:bCs/>
          <w:noProof/>
          <w:color w:val="205B83"/>
          <w:sz w:val="28"/>
          <w:szCs w:val="28"/>
        </w:rPr>
      </w:pPr>
      <w:r>
        <w:rPr>
          <w:rStyle w:val="divx11"/>
          <w:rFonts w:asciiTheme="majorBidi" w:hAnsiTheme="majorBidi" w:cstheme="majorBidi"/>
          <w:noProof/>
          <w:color w:val="205B83"/>
          <w:sz w:val="28"/>
          <w:szCs w:val="28"/>
        </w:rPr>
        <w:t>Recenzija</w:t>
      </w:r>
      <w:r w:rsidR="00E60693" w:rsidRPr="00F21AAD">
        <w:rPr>
          <w:rStyle w:val="divx11"/>
          <w:rFonts w:asciiTheme="majorBidi" w:hAnsiTheme="majorBidi" w:cstheme="majorBidi"/>
          <w:noProof/>
          <w:color w:val="205B83"/>
          <w:sz w:val="28"/>
          <w:szCs w:val="28"/>
        </w:rPr>
        <w:t>:</w:t>
      </w:r>
      <w:r w:rsidR="006D0B4E" w:rsidRPr="006D0B4E">
        <w:rPr>
          <w:rStyle w:val="divx11"/>
          <w:rFonts w:asciiTheme="majorBidi" w:hAnsiTheme="majorBidi" w:cstheme="majorBidi"/>
          <w:b/>
          <w:bCs/>
          <w:noProof/>
          <w:color w:val="205B83"/>
          <w:sz w:val="28"/>
          <w:szCs w:val="28"/>
        </w:rPr>
        <w:t xml:space="preserve"> </w:t>
      </w:r>
    </w:p>
    <w:p w:rsidR="006D0B4E" w:rsidRPr="00F21AAD" w:rsidRDefault="006D0B4E" w:rsidP="006D0B4E">
      <w:pPr>
        <w:spacing w:after="0" w:line="276" w:lineRule="auto"/>
        <w:jc w:val="center"/>
        <w:rPr>
          <w:rFonts w:asciiTheme="majorBidi" w:hAnsiTheme="majorBidi" w:cstheme="majorBidi"/>
          <w:b/>
          <w:bCs/>
          <w:noProof/>
          <w:color w:val="006666"/>
          <w:lang w:bidi="ar-EG"/>
        </w:rPr>
      </w:pPr>
      <w:r>
        <w:rPr>
          <w:rStyle w:val="divx11"/>
          <w:rFonts w:asciiTheme="majorBidi" w:hAnsiTheme="majorBidi" w:cstheme="majorBidi"/>
          <w:b/>
          <w:bCs/>
          <w:noProof/>
          <w:color w:val="205B83"/>
          <w:sz w:val="28"/>
          <w:szCs w:val="28"/>
        </w:rPr>
        <w:t>FejzoRadončić</w:t>
      </w:r>
    </w:p>
    <w:p w:rsidR="00E60693" w:rsidRPr="00F21AAD" w:rsidRDefault="006D0B4E" w:rsidP="007F313D">
      <w:pPr>
        <w:spacing w:after="0" w:line="276" w:lineRule="auto"/>
        <w:jc w:val="center"/>
        <w:rPr>
          <w:rStyle w:val="divx11"/>
          <w:rFonts w:asciiTheme="majorBidi" w:hAnsiTheme="majorBidi" w:cstheme="majorBidi"/>
          <w:b/>
          <w:bCs/>
          <w:noProof/>
          <w:color w:val="205B83"/>
          <w:sz w:val="28"/>
          <w:szCs w:val="28"/>
        </w:rPr>
      </w:pPr>
      <w:r>
        <w:rPr>
          <w:rStyle w:val="divx11"/>
          <w:rFonts w:asciiTheme="majorBidi" w:hAnsiTheme="majorBidi" w:cstheme="majorBidi"/>
          <w:b/>
          <w:bCs/>
          <w:noProof/>
          <w:color w:val="205B83"/>
          <w:sz w:val="28"/>
          <w:szCs w:val="28"/>
        </w:rPr>
        <w:t>Jasmina Radončić</w:t>
      </w:r>
    </w:p>
    <w:p w:rsidR="008B3703" w:rsidRPr="00F21AAD" w:rsidRDefault="008B3703" w:rsidP="007A2A3C">
      <w:pPr>
        <w:bidi w:val="0"/>
        <w:spacing w:line="276" w:lineRule="auto"/>
        <w:rPr>
          <w:rFonts w:asciiTheme="majorBidi" w:hAnsiTheme="majorBidi" w:cstheme="majorBidi"/>
          <w:b/>
          <w:bCs/>
          <w:noProof/>
          <w:color w:val="205B83"/>
          <w:sz w:val="28"/>
          <w:szCs w:val="28"/>
          <w:lang w:bidi="ar-EG"/>
        </w:rPr>
        <w:sectPr w:rsidR="008B3703" w:rsidRPr="00F21AAD" w:rsidSect="0078318E">
          <w:headerReference w:type="even" r:id="rId9"/>
          <w:headerReference w:type="default" r:id="rId10"/>
          <w:footerReference w:type="default" r:id="rId11"/>
          <w:headerReference w:type="first" r:id="rId12"/>
          <w:pgSz w:w="7938" w:h="11907" w:code="9"/>
          <w:pgMar w:top="1138" w:right="1138" w:bottom="1138" w:left="1138" w:header="706" w:footer="709" w:gutter="0"/>
          <w:pgNumType w:start="0"/>
          <w:cols w:space="708"/>
          <w:titlePg/>
          <w:docGrid w:linePitch="360"/>
        </w:sectPr>
      </w:pPr>
    </w:p>
    <w:p w:rsidR="008B3703" w:rsidRPr="00BD348F" w:rsidRDefault="007A2A3C" w:rsidP="007A2A3C">
      <w:pPr>
        <w:bidi w:val="0"/>
        <w:spacing w:line="276" w:lineRule="auto"/>
        <w:jc w:val="center"/>
        <w:rPr>
          <w:rFonts w:ascii="Adobe نسخ Medium" w:hAnsi="Adobe نسخ Medium" w:cs="KFGQPC Uthman Taha Naskh"/>
          <w:b/>
          <w:bCs/>
          <w:noProof/>
          <w:color w:val="205B83"/>
          <w:sz w:val="44"/>
          <w:szCs w:val="44"/>
          <w:lang w:bidi="ar-EG"/>
        </w:rPr>
      </w:pPr>
      <w:r w:rsidRPr="00BD348F">
        <w:rPr>
          <w:rFonts w:ascii="Adobe نسخ Medium" w:hAnsi="Adobe نسخ Medium" w:cs="KFGQPC Uthman Taha Naskh"/>
          <w:b/>
          <w:bCs/>
          <w:noProof/>
          <w:color w:val="205B83"/>
          <w:sz w:val="44"/>
          <w:szCs w:val="44"/>
          <w:rtl/>
          <w:lang w:bidi="ar-EG"/>
        </w:rPr>
        <w:lastRenderedPageBreak/>
        <w:t>إحياء الإسلام من تعاليم المسيح عليه السلام</w:t>
      </w:r>
    </w:p>
    <w:p w:rsidR="008B3703" w:rsidRPr="00F21AAD" w:rsidRDefault="00BD348F" w:rsidP="007F313D">
      <w:pPr>
        <w:bidi w:val="0"/>
        <w:spacing w:line="276" w:lineRule="auto"/>
        <w:jc w:val="center"/>
        <w:rPr>
          <w:rFonts w:asciiTheme="majorBidi" w:hAnsiTheme="majorBidi" w:cstheme="majorBidi"/>
          <w:noProof/>
          <w:color w:val="5EA1A5"/>
          <w:sz w:val="12"/>
          <w:szCs w:val="12"/>
          <w:lang w:bidi="ar-EG"/>
        </w:rPr>
      </w:pPr>
      <w:r w:rsidRPr="00F21AAD">
        <w:rPr>
          <w:rFonts w:asciiTheme="majorBidi" w:hAnsiTheme="majorBidi" w:cstheme="majorBidi"/>
          <w:noProof/>
          <w:color w:val="5EA1A5"/>
          <w:sz w:val="100"/>
          <w:szCs w:val="100"/>
        </w:rPr>
        <w:drawing>
          <wp:anchor distT="0" distB="0" distL="114300" distR="114300" simplePos="0" relativeHeight="251655680" behindDoc="0" locked="0" layoutInCell="1" allowOverlap="1" wp14:anchorId="475D6AFB" wp14:editId="65DE054F">
            <wp:simplePos x="0" y="0"/>
            <wp:positionH relativeFrom="margin">
              <wp:posOffset>173990</wp:posOffset>
            </wp:positionH>
            <wp:positionV relativeFrom="paragraph">
              <wp:posOffset>47874</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p>
    <w:p w:rsidR="00BD348F" w:rsidRDefault="00BD348F" w:rsidP="007F313D">
      <w:pPr>
        <w:bidi w:val="0"/>
        <w:spacing w:line="276" w:lineRule="auto"/>
        <w:jc w:val="center"/>
        <w:rPr>
          <w:rFonts w:ascii="Adobe نسخ Medium" w:hAnsi="Adobe نسخ Medium" w:cs="KFGQPC Uthman Taha Naskh"/>
          <w:noProof/>
          <w:color w:val="205B83"/>
          <w:sz w:val="56"/>
          <w:szCs w:val="56"/>
          <w:lang w:bidi="ar-EG"/>
        </w:rPr>
      </w:pPr>
    </w:p>
    <w:p w:rsidR="008B3703" w:rsidRPr="00BD348F" w:rsidRDefault="007A2A3C" w:rsidP="00BD348F">
      <w:pPr>
        <w:bidi w:val="0"/>
        <w:spacing w:line="276" w:lineRule="auto"/>
        <w:jc w:val="center"/>
        <w:rPr>
          <w:rFonts w:ascii="Adobe نسخ Medium" w:hAnsi="Adobe نسخ Medium" w:cs="KFGQPC Uthman Taha Naskh"/>
          <w:noProof/>
          <w:color w:val="205B83"/>
          <w:sz w:val="40"/>
          <w:szCs w:val="40"/>
          <w:rtl/>
          <w:lang w:val="bs-Latn-BA"/>
        </w:rPr>
      </w:pPr>
      <w:r w:rsidRPr="00BD348F">
        <w:rPr>
          <w:rFonts w:ascii="Adobe نسخ Medium" w:hAnsi="Adobe نسخ Medium" w:cs="KFGQPC Uthman Taha Naskh"/>
          <w:noProof/>
          <w:color w:val="205B83"/>
          <w:sz w:val="40"/>
          <w:szCs w:val="40"/>
          <w:rtl/>
          <w:lang w:bidi="ar-EG"/>
        </w:rPr>
        <w:t>ماجد بن سليمان الرسي</w:t>
      </w:r>
    </w:p>
    <w:p w:rsidR="008B3703" w:rsidRPr="00BD348F" w:rsidRDefault="008B3703" w:rsidP="007F313D">
      <w:pPr>
        <w:bidi w:val="0"/>
        <w:spacing w:line="276" w:lineRule="auto"/>
        <w:jc w:val="center"/>
        <w:rPr>
          <w:rFonts w:asciiTheme="majorBidi" w:hAnsiTheme="majorBidi" w:cs="KFGQPC Uthman Taha Naskh"/>
          <w:noProof/>
          <w:color w:val="006666"/>
          <w:sz w:val="2"/>
          <w:szCs w:val="2"/>
          <w:lang w:bidi="ar-EG"/>
        </w:rPr>
      </w:pPr>
    </w:p>
    <w:p w:rsidR="008B3703" w:rsidRPr="00BD348F" w:rsidRDefault="008B3703" w:rsidP="007F313D">
      <w:pPr>
        <w:bidi w:val="0"/>
        <w:spacing w:line="276" w:lineRule="auto"/>
        <w:jc w:val="center"/>
        <w:rPr>
          <w:rFonts w:asciiTheme="majorBidi" w:hAnsiTheme="majorBidi" w:cs="KFGQPC Uthman Taha Naskh"/>
          <w:noProof/>
          <w:color w:val="7F7F7F" w:themeColor="text1" w:themeTint="80"/>
          <w:sz w:val="44"/>
          <w:szCs w:val="44"/>
          <w:lang w:bidi="ar-EG"/>
        </w:rPr>
      </w:pPr>
      <w:r w:rsidRPr="00BD348F">
        <w:rPr>
          <w:rFonts w:asciiTheme="majorBidi" w:hAnsiTheme="majorBidi" w:cs="KFGQPC Uthman Taha Naskh"/>
          <w:noProof/>
          <w:color w:val="7F7F7F" w:themeColor="text1" w:themeTint="80"/>
          <w:sz w:val="44"/>
          <w:szCs w:val="44"/>
          <w:lang w:bidi="ar-EG"/>
        </w:rPr>
        <w:sym w:font="Wingdings" w:char="F097"/>
      </w:r>
      <w:r w:rsidRPr="00BD348F">
        <w:rPr>
          <w:rFonts w:asciiTheme="majorBidi" w:hAnsiTheme="majorBidi" w:cs="KFGQPC Uthman Taha Naskh"/>
          <w:noProof/>
          <w:color w:val="7F7F7F" w:themeColor="text1" w:themeTint="80"/>
          <w:sz w:val="44"/>
          <w:szCs w:val="44"/>
          <w:lang w:bidi="ar-EG"/>
        </w:rPr>
        <w:sym w:font="Wingdings" w:char="F099"/>
      </w:r>
    </w:p>
    <w:p w:rsidR="007A2A3C" w:rsidRPr="00BD348F" w:rsidRDefault="007A2A3C" w:rsidP="007A2A3C">
      <w:pPr>
        <w:bidi w:val="0"/>
        <w:spacing w:line="276" w:lineRule="auto"/>
        <w:jc w:val="center"/>
        <w:rPr>
          <w:rFonts w:ascii="Adobe نسخ Medium" w:hAnsi="Adobe نسخ Medium" w:cs="KFGQPC Uthman Taha Naskh"/>
          <w:noProof/>
          <w:color w:val="205B83"/>
          <w:sz w:val="36"/>
          <w:szCs w:val="36"/>
          <w:rtl/>
          <w:lang w:bidi="ar-EG"/>
        </w:rPr>
      </w:pPr>
      <w:r w:rsidRPr="00BD348F">
        <w:rPr>
          <w:rFonts w:ascii="Adobe نسخ Medium" w:hAnsi="Adobe نسخ Medium" w:cs="KFGQPC Uthman Taha Naskh"/>
          <w:noProof/>
          <w:color w:val="205B83"/>
          <w:sz w:val="36"/>
          <w:szCs w:val="36"/>
          <w:rtl/>
          <w:lang w:bidi="ar-EG"/>
        </w:rPr>
        <w:t>ترجمة:</w:t>
      </w:r>
    </w:p>
    <w:p w:rsidR="007A2A3C" w:rsidRPr="00BD348F" w:rsidRDefault="007A2A3C" w:rsidP="007A2A3C">
      <w:pPr>
        <w:bidi w:val="0"/>
        <w:spacing w:line="276" w:lineRule="auto"/>
        <w:jc w:val="center"/>
        <w:rPr>
          <w:rFonts w:ascii="Adobe نسخ Medium" w:hAnsi="Adobe نسخ Medium" w:cs="KFGQPC Uthman Taha Naskh"/>
          <w:noProof/>
          <w:color w:val="205B83"/>
          <w:sz w:val="36"/>
          <w:szCs w:val="36"/>
          <w:rtl/>
          <w:lang w:bidi="ar-EG"/>
        </w:rPr>
      </w:pPr>
      <w:r w:rsidRPr="00BD348F">
        <w:rPr>
          <w:rFonts w:ascii="Adobe نسخ Medium" w:hAnsi="Adobe نسخ Medium" w:cs="KFGQPC Uthman Taha Naskh"/>
          <w:noProof/>
          <w:color w:val="205B83"/>
          <w:sz w:val="36"/>
          <w:szCs w:val="36"/>
          <w:rtl/>
          <w:lang w:bidi="ar-EG"/>
        </w:rPr>
        <w:t>ماركو وُتشكوفيتش</w:t>
      </w:r>
    </w:p>
    <w:p w:rsidR="007A2A3C" w:rsidRPr="00BD348F" w:rsidRDefault="007A2A3C" w:rsidP="007A2A3C">
      <w:pPr>
        <w:bidi w:val="0"/>
        <w:spacing w:line="276" w:lineRule="auto"/>
        <w:jc w:val="center"/>
        <w:rPr>
          <w:rFonts w:ascii="Adobe نسخ Medium" w:hAnsi="Adobe نسخ Medium" w:cs="KFGQPC Uthman Taha Naskh"/>
          <w:noProof/>
          <w:color w:val="205B83"/>
          <w:sz w:val="36"/>
          <w:szCs w:val="36"/>
          <w:rtl/>
          <w:lang w:bidi="ar-EG"/>
        </w:rPr>
      </w:pPr>
      <w:r w:rsidRPr="00BD348F">
        <w:rPr>
          <w:rFonts w:ascii="Adobe نسخ Medium" w:hAnsi="Adobe نسخ Medium" w:cs="KFGQPC Uthman Taha Naskh"/>
          <w:noProof/>
          <w:color w:val="205B83"/>
          <w:sz w:val="36"/>
          <w:szCs w:val="36"/>
          <w:rtl/>
          <w:lang w:bidi="ar-EG"/>
        </w:rPr>
        <w:t>مراجعة:</w:t>
      </w:r>
    </w:p>
    <w:p w:rsidR="006D0B4E" w:rsidRPr="00BD348F" w:rsidRDefault="007A2A3C" w:rsidP="007A2A3C">
      <w:pPr>
        <w:bidi w:val="0"/>
        <w:spacing w:line="276" w:lineRule="auto"/>
        <w:jc w:val="center"/>
        <w:rPr>
          <w:rFonts w:ascii="Adobe نسخ Medium" w:hAnsi="Adobe نسخ Medium" w:cs="KFGQPC Uthman Taha Naskh"/>
          <w:noProof/>
          <w:color w:val="205B83"/>
          <w:sz w:val="36"/>
          <w:szCs w:val="36"/>
          <w:lang w:bidi="ar-EG"/>
        </w:rPr>
      </w:pPr>
      <w:r w:rsidRPr="00BD348F">
        <w:rPr>
          <w:rFonts w:ascii="Adobe نسخ Medium" w:hAnsi="Adobe نسخ Medium" w:cs="KFGQPC Uthman Taha Naskh"/>
          <w:noProof/>
          <w:color w:val="205B83"/>
          <w:sz w:val="36"/>
          <w:szCs w:val="36"/>
          <w:rtl/>
          <w:lang w:bidi="ar-EG"/>
        </w:rPr>
        <w:t>فيزو رادونتشيتش</w:t>
      </w:r>
    </w:p>
    <w:p w:rsidR="00BF04A9" w:rsidRPr="00BD348F" w:rsidRDefault="006D0B4E" w:rsidP="006D0B4E">
      <w:pPr>
        <w:bidi w:val="0"/>
        <w:spacing w:line="276" w:lineRule="auto"/>
        <w:jc w:val="center"/>
        <w:rPr>
          <w:rFonts w:asciiTheme="majorBidi" w:hAnsiTheme="majorBidi" w:cs="KFGQPC Uthman Taha Naskh"/>
          <w:noProof/>
          <w:color w:val="205B83"/>
          <w:sz w:val="36"/>
          <w:szCs w:val="36"/>
          <w:lang w:bidi="ar-EG"/>
        </w:rPr>
      </w:pPr>
      <w:r w:rsidRPr="00BD348F">
        <w:rPr>
          <w:rFonts w:ascii="Adobe نسخ Medium" w:hAnsi="Adobe نسخ Medium" w:cs="KFGQPC Uthman Taha Naskh"/>
          <w:color w:val="205B83"/>
          <w:sz w:val="36"/>
          <w:szCs w:val="36"/>
          <w:rtl/>
          <w:lang w:val="bs-Latn-BA"/>
        </w:rPr>
        <w:t>ياسمينا رادونشيش</w:t>
      </w:r>
      <w:r w:rsidRPr="00BD348F">
        <w:rPr>
          <w:rFonts w:asciiTheme="majorBidi" w:hAnsiTheme="majorBidi" w:cs="KFGQPC Uthman Taha Naskh"/>
          <w:noProof/>
          <w:color w:val="205B83"/>
          <w:sz w:val="40"/>
          <w:szCs w:val="40"/>
          <w:lang w:bidi="ar-EG"/>
        </w:rPr>
        <w:t xml:space="preserve"> </w:t>
      </w:r>
      <w:r w:rsidR="00BF04A9" w:rsidRPr="00BD348F">
        <w:rPr>
          <w:rFonts w:asciiTheme="majorBidi" w:hAnsiTheme="majorBidi" w:cs="KFGQPC Uthman Taha Naskh"/>
          <w:noProof/>
          <w:color w:val="205B83"/>
          <w:sz w:val="40"/>
          <w:szCs w:val="40"/>
          <w:lang w:bidi="ar-EG"/>
        </w:rPr>
        <w:br w:type="page"/>
      </w:r>
    </w:p>
    <w:p w:rsidR="003A65BD" w:rsidRPr="00F21AAD" w:rsidRDefault="003A65BD" w:rsidP="0078318E">
      <w:pPr>
        <w:bidi w:val="0"/>
        <w:spacing w:line="276" w:lineRule="auto"/>
        <w:jc w:val="both"/>
        <w:rPr>
          <w:rFonts w:asciiTheme="majorBidi" w:hAnsiTheme="majorBidi" w:cstheme="majorBidi"/>
          <w:b/>
          <w:bCs/>
          <w:noProof/>
          <w:sz w:val="32"/>
          <w:szCs w:val="32"/>
        </w:rPr>
      </w:pPr>
    </w:p>
    <w:p w:rsidR="00B5338E" w:rsidRPr="00F21AAD" w:rsidRDefault="00B5338E" w:rsidP="0078318E">
      <w:pPr>
        <w:bidi w:val="0"/>
        <w:spacing w:line="276" w:lineRule="auto"/>
        <w:jc w:val="both"/>
        <w:rPr>
          <w:rFonts w:asciiTheme="majorBidi" w:hAnsiTheme="majorBidi" w:cstheme="majorBidi"/>
          <w:b/>
          <w:bCs/>
          <w:noProof/>
          <w:sz w:val="32"/>
          <w:szCs w:val="32"/>
        </w:rPr>
      </w:pPr>
    </w:p>
    <w:p w:rsidR="00B5338E" w:rsidRPr="00F21AAD" w:rsidRDefault="00B5338E" w:rsidP="0078318E">
      <w:pPr>
        <w:bidi w:val="0"/>
        <w:spacing w:line="276" w:lineRule="auto"/>
        <w:jc w:val="both"/>
        <w:rPr>
          <w:rFonts w:asciiTheme="majorBidi" w:hAnsiTheme="majorBidi" w:cstheme="majorBidi"/>
          <w:b/>
          <w:bCs/>
          <w:noProof/>
          <w:sz w:val="32"/>
          <w:szCs w:val="32"/>
        </w:rPr>
      </w:pPr>
    </w:p>
    <w:p w:rsidR="007A2A3C" w:rsidRDefault="007A2A3C" w:rsidP="00CE65FD">
      <w:pPr>
        <w:bidi w:val="0"/>
        <w:spacing w:line="276" w:lineRule="auto"/>
        <w:jc w:val="center"/>
        <w:rPr>
          <w:rFonts w:asciiTheme="majorBidi" w:hAnsiTheme="majorBidi" w:cstheme="majorBidi"/>
          <w:b/>
          <w:bCs/>
          <w:i/>
          <w:iCs/>
          <w:noProof/>
          <w:sz w:val="32"/>
          <w:szCs w:val="32"/>
        </w:rPr>
      </w:pPr>
    </w:p>
    <w:p w:rsidR="00013A35" w:rsidRPr="00CB0DB4" w:rsidRDefault="00013A35" w:rsidP="00013A35">
      <w:pPr>
        <w:bidi w:val="0"/>
        <w:spacing w:line="276" w:lineRule="auto"/>
        <w:jc w:val="center"/>
        <w:rPr>
          <w:rFonts w:asciiTheme="majorBidi" w:hAnsiTheme="majorBidi" w:cstheme="majorBidi"/>
          <w:b/>
          <w:bCs/>
          <w:i/>
          <w:iCs/>
          <w:noProof/>
          <w:sz w:val="32"/>
          <w:szCs w:val="32"/>
        </w:rPr>
      </w:pPr>
      <w:r w:rsidRPr="00CB0DB4">
        <w:rPr>
          <w:rFonts w:asciiTheme="majorBidi" w:hAnsiTheme="majorBidi" w:cstheme="majorBidi"/>
          <w:b/>
          <w:bCs/>
          <w:i/>
          <w:iCs/>
          <w:noProof/>
          <w:sz w:val="32"/>
          <w:szCs w:val="32"/>
        </w:rPr>
        <w:t>BEZ SUMNJE, OVAJ ŽIVOT JE ISPIT KOJI ZAHT</w:t>
      </w:r>
      <w:r>
        <w:rPr>
          <w:rFonts w:asciiTheme="majorBidi" w:hAnsiTheme="majorBidi" w:cstheme="majorBidi"/>
          <w:b/>
          <w:bCs/>
          <w:i/>
          <w:iCs/>
          <w:noProof/>
          <w:sz w:val="32"/>
          <w:szCs w:val="32"/>
        </w:rPr>
        <w:t>IJ</w:t>
      </w:r>
      <w:r w:rsidRPr="00CB0DB4">
        <w:rPr>
          <w:rFonts w:asciiTheme="majorBidi" w:hAnsiTheme="majorBidi" w:cstheme="majorBidi"/>
          <w:b/>
          <w:bCs/>
          <w:i/>
          <w:iCs/>
          <w:noProof/>
          <w:sz w:val="32"/>
          <w:szCs w:val="32"/>
        </w:rPr>
        <w:t>EVA VAŠU PUNU BRIGU O ONOME ŠTA ĆETE SA SOBOM DA PONESETE NA VAŠEM POSL</w:t>
      </w:r>
      <w:r>
        <w:rPr>
          <w:rFonts w:asciiTheme="majorBidi" w:hAnsiTheme="majorBidi" w:cstheme="majorBidi"/>
          <w:b/>
          <w:bCs/>
          <w:i/>
          <w:iCs/>
          <w:noProof/>
          <w:sz w:val="32"/>
          <w:szCs w:val="32"/>
        </w:rPr>
        <w:t>J</w:t>
      </w:r>
      <w:r w:rsidRPr="00CB0DB4">
        <w:rPr>
          <w:rFonts w:asciiTheme="majorBidi" w:hAnsiTheme="majorBidi" w:cstheme="majorBidi"/>
          <w:b/>
          <w:bCs/>
          <w:i/>
          <w:iCs/>
          <w:noProof/>
          <w:sz w:val="32"/>
          <w:szCs w:val="32"/>
        </w:rPr>
        <w:t>EDNJEM ODREDIŠTU.</w:t>
      </w:r>
    </w:p>
    <w:p w:rsidR="00013A35" w:rsidRPr="00BD348F" w:rsidRDefault="00013A35" w:rsidP="00013A35">
      <w:pPr>
        <w:bidi w:val="0"/>
        <w:spacing w:line="276" w:lineRule="auto"/>
        <w:jc w:val="center"/>
        <w:rPr>
          <w:rFonts w:asciiTheme="majorBidi" w:hAnsiTheme="majorBidi" w:cstheme="majorBidi"/>
          <w:b/>
          <w:bCs/>
          <w:i/>
          <w:iCs/>
          <w:noProof/>
          <w:sz w:val="32"/>
          <w:szCs w:val="32"/>
          <w:lang w:val="pt-BR"/>
        </w:rPr>
      </w:pPr>
      <w:r w:rsidRPr="00BD348F">
        <w:rPr>
          <w:rFonts w:asciiTheme="majorBidi" w:hAnsiTheme="majorBidi" w:cstheme="majorBidi"/>
          <w:b/>
          <w:bCs/>
          <w:i/>
          <w:iCs/>
          <w:noProof/>
          <w:sz w:val="32"/>
          <w:szCs w:val="32"/>
          <w:lang w:val="pt-BR"/>
        </w:rPr>
        <w:t>JEDINO SU ISPRAVNO VJEROVANJE I DOBRA DJELA VAŠ PUT DO SPASENJA.</w:t>
      </w:r>
    </w:p>
    <w:p w:rsidR="00013A35" w:rsidRPr="00BD348F" w:rsidRDefault="00013A35" w:rsidP="00013A35">
      <w:pPr>
        <w:bidi w:val="0"/>
        <w:spacing w:line="276" w:lineRule="auto"/>
        <w:jc w:val="both"/>
        <w:rPr>
          <w:rFonts w:asciiTheme="majorBidi" w:hAnsiTheme="majorBidi" w:cstheme="majorBidi"/>
          <w:noProof/>
          <w:sz w:val="32"/>
          <w:szCs w:val="32"/>
          <w:lang w:val="pt-BR"/>
        </w:rPr>
      </w:pPr>
    </w:p>
    <w:p w:rsidR="00013A35" w:rsidRPr="00BD348F" w:rsidRDefault="00013A35" w:rsidP="00013A35">
      <w:pPr>
        <w:tabs>
          <w:tab w:val="left" w:pos="-2790"/>
        </w:tabs>
        <w:bidi w:val="0"/>
        <w:spacing w:after="0" w:line="276" w:lineRule="auto"/>
        <w:jc w:val="both"/>
        <w:rPr>
          <w:rFonts w:asciiTheme="majorBidi" w:hAnsiTheme="majorBidi" w:cstheme="majorBidi"/>
          <w:b/>
          <w:bCs/>
          <w:noProof/>
          <w:sz w:val="32"/>
          <w:szCs w:val="32"/>
          <w:lang w:val="pt-BR"/>
        </w:rPr>
      </w:pPr>
    </w:p>
    <w:p w:rsidR="00013A35" w:rsidRPr="00BD348F" w:rsidRDefault="00013A35" w:rsidP="00013A35">
      <w:pPr>
        <w:bidi w:val="0"/>
        <w:spacing w:after="0" w:line="276" w:lineRule="auto"/>
        <w:jc w:val="both"/>
        <w:rPr>
          <w:rFonts w:asciiTheme="majorBidi" w:hAnsiTheme="majorBidi" w:cstheme="majorBidi"/>
          <w:noProof/>
          <w:sz w:val="32"/>
          <w:szCs w:val="32"/>
          <w:lang w:val="pt-BR"/>
        </w:rPr>
      </w:pPr>
    </w:p>
    <w:p w:rsidR="00013A35" w:rsidRPr="00BD348F" w:rsidRDefault="00013A35" w:rsidP="00013A35">
      <w:pPr>
        <w:bidi w:val="0"/>
        <w:spacing w:after="0" w:line="276" w:lineRule="auto"/>
        <w:jc w:val="both"/>
        <w:rPr>
          <w:rFonts w:asciiTheme="majorBidi" w:hAnsiTheme="majorBidi" w:cstheme="majorBidi"/>
          <w:noProof/>
          <w:sz w:val="32"/>
          <w:szCs w:val="32"/>
          <w:lang w:val="pt-BR"/>
        </w:rPr>
      </w:pPr>
    </w:p>
    <w:p w:rsidR="00013A35" w:rsidRPr="00BD348F" w:rsidRDefault="00013A35" w:rsidP="00013A35">
      <w:pPr>
        <w:bidi w:val="0"/>
        <w:spacing w:after="0" w:line="276" w:lineRule="auto"/>
        <w:jc w:val="both"/>
        <w:rPr>
          <w:rFonts w:asciiTheme="majorBidi" w:hAnsiTheme="majorBidi" w:cstheme="majorBidi"/>
          <w:noProof/>
          <w:sz w:val="32"/>
          <w:szCs w:val="32"/>
          <w:lang w:val="pt-BR"/>
        </w:rPr>
      </w:pPr>
    </w:p>
    <w:p w:rsidR="00013A35" w:rsidRPr="00BD348F" w:rsidRDefault="00013A35" w:rsidP="00013A35">
      <w:pPr>
        <w:bidi w:val="0"/>
        <w:spacing w:after="0" w:line="276" w:lineRule="auto"/>
        <w:jc w:val="both"/>
        <w:rPr>
          <w:rFonts w:asciiTheme="majorBidi" w:hAnsiTheme="majorBidi" w:cstheme="majorBidi"/>
          <w:noProof/>
          <w:sz w:val="32"/>
          <w:szCs w:val="32"/>
          <w:lang w:val="pt-BR"/>
        </w:rPr>
      </w:pPr>
    </w:p>
    <w:p w:rsidR="00013A35" w:rsidRPr="00BD348F" w:rsidRDefault="00013A35" w:rsidP="00013A35">
      <w:pPr>
        <w:bidi w:val="0"/>
        <w:spacing w:after="0" w:line="276" w:lineRule="auto"/>
        <w:jc w:val="both"/>
        <w:rPr>
          <w:rFonts w:asciiTheme="majorBidi" w:hAnsiTheme="majorBidi" w:cstheme="majorBidi"/>
          <w:noProof/>
          <w:sz w:val="32"/>
          <w:szCs w:val="32"/>
          <w:lang w:val="pt-BR"/>
        </w:rPr>
      </w:pPr>
    </w:p>
    <w:p w:rsidR="00013A35" w:rsidRPr="00BD348F" w:rsidRDefault="00013A35" w:rsidP="00013A35">
      <w:pPr>
        <w:bidi w:val="0"/>
        <w:spacing w:after="120" w:line="276" w:lineRule="auto"/>
        <w:rPr>
          <w:rFonts w:asciiTheme="majorBidi" w:hAnsiTheme="majorBidi" w:cstheme="majorBidi"/>
          <w:b/>
          <w:noProof/>
          <w:sz w:val="12"/>
          <w:szCs w:val="12"/>
          <w:lang w:val="pt-BR"/>
        </w:rPr>
      </w:pPr>
    </w:p>
    <w:p w:rsidR="00013A35" w:rsidRPr="00BD348F" w:rsidRDefault="00013A35" w:rsidP="00013A35">
      <w:pPr>
        <w:bidi w:val="0"/>
        <w:spacing w:after="0" w:line="240" w:lineRule="auto"/>
        <w:ind w:firstLine="284"/>
        <w:jc w:val="center"/>
        <w:rPr>
          <w:rFonts w:asciiTheme="majorBidi" w:hAnsiTheme="majorBidi" w:cstheme="majorBidi"/>
          <w:b/>
          <w:noProof/>
          <w:spacing w:val="-6"/>
          <w:sz w:val="24"/>
          <w:szCs w:val="24"/>
          <w:lang w:val="pt-BR"/>
        </w:rPr>
      </w:pPr>
      <w:r w:rsidRPr="00BD348F">
        <w:rPr>
          <w:rFonts w:asciiTheme="majorBidi" w:hAnsiTheme="majorBidi" w:cstheme="majorBidi"/>
          <w:b/>
          <w:noProof/>
          <w:spacing w:val="-6"/>
          <w:sz w:val="24"/>
          <w:szCs w:val="24"/>
          <w:lang w:val="pt-BR"/>
        </w:rPr>
        <w:lastRenderedPageBreak/>
        <w:t>U vezi riječi „Gospod“</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 xml:space="preserve">Riječ </w:t>
      </w:r>
      <w:r w:rsidRPr="00BD348F">
        <w:rPr>
          <w:rFonts w:asciiTheme="majorBidi" w:hAnsiTheme="majorBidi" w:cstheme="majorBidi"/>
          <w:i/>
          <w:noProof/>
          <w:spacing w:val="-6"/>
          <w:sz w:val="24"/>
          <w:szCs w:val="24"/>
          <w:lang w:val="pt-BR"/>
        </w:rPr>
        <w:t xml:space="preserve">gospod (en. </w:t>
      </w:r>
      <w:r w:rsidRPr="00BD348F">
        <w:rPr>
          <w:rFonts w:asciiTheme="majorBidi" w:hAnsiTheme="majorBidi" w:cstheme="majorBidi"/>
          <w:i/>
          <w:iCs/>
          <w:noProof/>
          <w:spacing w:val="-6"/>
          <w:sz w:val="24"/>
          <w:szCs w:val="24"/>
          <w:lang w:val="pt-BR"/>
        </w:rPr>
        <w:t>lord</w:t>
      </w:r>
      <w:r w:rsidRPr="00BD348F">
        <w:rPr>
          <w:rFonts w:asciiTheme="majorBidi" w:hAnsiTheme="majorBidi" w:cstheme="majorBidi"/>
          <w:i/>
          <w:noProof/>
          <w:spacing w:val="-6"/>
          <w:sz w:val="24"/>
          <w:szCs w:val="24"/>
          <w:lang w:val="pt-BR"/>
        </w:rPr>
        <w:t xml:space="preserve">) </w:t>
      </w:r>
      <w:r w:rsidRPr="00BD348F">
        <w:rPr>
          <w:rFonts w:asciiTheme="majorBidi" w:hAnsiTheme="majorBidi" w:cstheme="majorBidi"/>
          <w:noProof/>
          <w:spacing w:val="-6"/>
          <w:sz w:val="24"/>
          <w:szCs w:val="24"/>
          <w:lang w:val="pt-BR"/>
        </w:rPr>
        <w:t xml:space="preserve">na engleskom ima nekoliko povezanih značenja. Prvobitno značenje je „gospodar“ ili „vladar“ i u ovom smislu je često korišćena da označi ljudska bića: „gospodar palate“ ili „Gospodar taj i taj“ (npr. u Britaniji). Riječ Gospodar sa velikim slovom G koristi se u leksikonu islama da označi Jednog i Jedinog Boga – Allaha. U islamu, ne postoji dvosmislenosti u vezi značenja ove riječi. Dok je istina da se povremeno riječ </w:t>
      </w:r>
      <w:r w:rsidRPr="00BD348F">
        <w:rPr>
          <w:rFonts w:asciiTheme="majorBidi" w:hAnsiTheme="majorBidi" w:cstheme="majorBidi"/>
          <w:i/>
          <w:noProof/>
          <w:spacing w:val="-6"/>
          <w:sz w:val="24"/>
          <w:szCs w:val="24"/>
          <w:lang w:val="pt-BR"/>
        </w:rPr>
        <w:t>gospodar</w:t>
      </w:r>
      <w:r w:rsidRPr="00BD348F">
        <w:rPr>
          <w:rFonts w:asciiTheme="majorBidi" w:hAnsiTheme="majorBidi" w:cstheme="majorBidi"/>
          <w:noProof/>
          <w:spacing w:val="-6"/>
          <w:sz w:val="24"/>
          <w:szCs w:val="24"/>
          <w:lang w:val="pt-BR"/>
        </w:rPr>
        <w:t xml:space="preserve"> (s velikim ili malim slovom) koristi za označavanje ljudskog bića, u islamskom diskursu pominjanje ovog izraza se uvijek jasno vidi iz konteksta. Dok se kod kršćana, hindusa i drugih višebožaca, riječ Gospod sa velikim G može odnositi na Allaha, Isusa, Sv. Duha ili neko zamišljeno božanstvo, kod muslimana nema množinu u značenju. Allah je jedini Gospodar, i Gospod je Allah – ne Isus, niti Rama, niti bilo koje drugo stvorenje.</w:t>
      </w:r>
    </w:p>
    <w:p w:rsidR="00013A35" w:rsidRPr="00BD348F" w:rsidRDefault="00013A35" w:rsidP="00013A35">
      <w:pPr>
        <w:bidi w:val="0"/>
        <w:spacing w:after="0" w:line="240" w:lineRule="auto"/>
        <w:ind w:firstLine="284"/>
        <w:rPr>
          <w:rFonts w:asciiTheme="majorBidi" w:hAnsiTheme="majorBidi" w:cstheme="majorBidi"/>
          <w:b/>
          <w:noProof/>
          <w:spacing w:val="-6"/>
          <w:sz w:val="24"/>
          <w:szCs w:val="24"/>
          <w:lang w:val="pt-BR"/>
        </w:rPr>
      </w:pPr>
    </w:p>
    <w:p w:rsidR="00013A35" w:rsidRPr="00BD348F" w:rsidRDefault="00013A35" w:rsidP="00013A35">
      <w:pPr>
        <w:bidi w:val="0"/>
        <w:spacing w:after="0" w:line="240" w:lineRule="auto"/>
        <w:ind w:firstLine="284"/>
        <w:jc w:val="center"/>
        <w:rPr>
          <w:rFonts w:asciiTheme="majorBidi" w:hAnsiTheme="majorBidi" w:cstheme="majorBidi"/>
          <w:b/>
          <w:noProof/>
          <w:spacing w:val="-6"/>
          <w:sz w:val="24"/>
          <w:szCs w:val="24"/>
          <w:lang w:val="pt-BR"/>
        </w:rPr>
      </w:pPr>
    </w:p>
    <w:p w:rsidR="00013A35" w:rsidRPr="00BD348F" w:rsidRDefault="00013A35" w:rsidP="00013A35">
      <w:pPr>
        <w:bidi w:val="0"/>
        <w:spacing w:after="0" w:line="240" w:lineRule="auto"/>
        <w:ind w:firstLine="284"/>
        <w:jc w:val="center"/>
        <w:rPr>
          <w:rFonts w:asciiTheme="majorBidi" w:hAnsiTheme="majorBidi" w:cstheme="majorBidi"/>
          <w:b/>
          <w:noProof/>
          <w:spacing w:val="-6"/>
          <w:sz w:val="24"/>
          <w:szCs w:val="24"/>
          <w:lang w:val="pt-BR"/>
        </w:rPr>
      </w:pPr>
    </w:p>
    <w:p w:rsidR="00013A35" w:rsidRPr="00BD348F" w:rsidRDefault="00013A35" w:rsidP="00013A35">
      <w:pPr>
        <w:bidi w:val="0"/>
        <w:spacing w:after="0" w:line="240" w:lineRule="auto"/>
        <w:ind w:firstLine="284"/>
        <w:jc w:val="center"/>
        <w:rPr>
          <w:rFonts w:asciiTheme="majorBidi" w:hAnsiTheme="majorBidi" w:cstheme="majorBidi"/>
          <w:b/>
          <w:noProof/>
          <w:spacing w:val="-6"/>
          <w:sz w:val="24"/>
          <w:szCs w:val="24"/>
          <w:lang w:val="pt-BR"/>
        </w:rPr>
      </w:pPr>
    </w:p>
    <w:p w:rsidR="00013A35" w:rsidRPr="00BD348F" w:rsidRDefault="00013A35" w:rsidP="00013A35">
      <w:pPr>
        <w:bidi w:val="0"/>
        <w:spacing w:after="0" w:line="240" w:lineRule="auto"/>
        <w:ind w:firstLine="284"/>
        <w:jc w:val="center"/>
        <w:rPr>
          <w:rFonts w:asciiTheme="majorBidi" w:hAnsiTheme="majorBidi" w:cstheme="majorBidi"/>
          <w:b/>
          <w:noProof/>
          <w:spacing w:val="-6"/>
          <w:sz w:val="24"/>
          <w:szCs w:val="24"/>
          <w:lang w:val="pt-BR"/>
        </w:rPr>
      </w:pPr>
    </w:p>
    <w:p w:rsidR="00013A35" w:rsidRPr="00BD348F" w:rsidRDefault="00013A35" w:rsidP="00013A35">
      <w:pPr>
        <w:bidi w:val="0"/>
        <w:spacing w:after="0" w:line="240" w:lineRule="auto"/>
        <w:ind w:firstLine="284"/>
        <w:jc w:val="center"/>
        <w:rPr>
          <w:rFonts w:asciiTheme="majorBidi" w:hAnsiTheme="majorBidi" w:cstheme="majorBidi"/>
          <w:b/>
          <w:noProof/>
          <w:spacing w:val="-6"/>
          <w:sz w:val="24"/>
          <w:szCs w:val="24"/>
          <w:lang w:val="pt-BR"/>
        </w:rPr>
      </w:pPr>
    </w:p>
    <w:p w:rsidR="00013A35" w:rsidRPr="00BD348F" w:rsidRDefault="00013A35" w:rsidP="00013A35">
      <w:pPr>
        <w:bidi w:val="0"/>
        <w:spacing w:after="0" w:line="240" w:lineRule="auto"/>
        <w:ind w:firstLine="284"/>
        <w:jc w:val="center"/>
        <w:rPr>
          <w:rFonts w:asciiTheme="majorBidi" w:hAnsiTheme="majorBidi" w:cstheme="majorBidi"/>
          <w:b/>
          <w:noProof/>
          <w:spacing w:val="-6"/>
          <w:sz w:val="24"/>
          <w:szCs w:val="24"/>
          <w:lang w:val="pt-BR"/>
        </w:rPr>
      </w:pPr>
    </w:p>
    <w:p w:rsidR="00013A35" w:rsidRPr="00BD348F" w:rsidRDefault="00013A35" w:rsidP="00013A35">
      <w:pPr>
        <w:bidi w:val="0"/>
        <w:spacing w:after="0" w:line="240" w:lineRule="auto"/>
        <w:ind w:firstLine="284"/>
        <w:jc w:val="center"/>
        <w:rPr>
          <w:rFonts w:asciiTheme="majorBidi" w:hAnsiTheme="majorBidi" w:cstheme="majorBidi"/>
          <w:b/>
          <w:noProof/>
          <w:spacing w:val="-6"/>
          <w:sz w:val="24"/>
          <w:szCs w:val="24"/>
          <w:lang w:val="pt-BR"/>
        </w:rPr>
      </w:pPr>
    </w:p>
    <w:p w:rsidR="00013A35" w:rsidRPr="00BD348F" w:rsidRDefault="00013A35" w:rsidP="00013A35">
      <w:pPr>
        <w:bidi w:val="0"/>
        <w:spacing w:after="0" w:line="240" w:lineRule="auto"/>
        <w:ind w:firstLine="284"/>
        <w:jc w:val="center"/>
        <w:rPr>
          <w:rFonts w:asciiTheme="majorBidi" w:hAnsiTheme="majorBidi" w:cstheme="majorBidi"/>
          <w:b/>
          <w:noProof/>
          <w:spacing w:val="-6"/>
          <w:sz w:val="24"/>
          <w:szCs w:val="24"/>
          <w:lang w:val="pt-BR"/>
        </w:rPr>
      </w:pPr>
    </w:p>
    <w:p w:rsidR="00013A35" w:rsidRPr="00BD348F" w:rsidRDefault="00013A35" w:rsidP="00013A35">
      <w:pPr>
        <w:bidi w:val="0"/>
        <w:spacing w:after="0" w:line="240" w:lineRule="auto"/>
        <w:ind w:firstLine="284"/>
        <w:jc w:val="center"/>
        <w:rPr>
          <w:rFonts w:asciiTheme="majorBidi" w:hAnsiTheme="majorBidi" w:cstheme="majorBidi"/>
          <w:b/>
          <w:noProof/>
          <w:spacing w:val="-6"/>
          <w:sz w:val="24"/>
          <w:szCs w:val="24"/>
          <w:lang w:val="pt-BR"/>
        </w:rPr>
      </w:pPr>
    </w:p>
    <w:p w:rsidR="00013A35" w:rsidRPr="00BD348F" w:rsidRDefault="00013A35" w:rsidP="00013A35">
      <w:pPr>
        <w:bidi w:val="0"/>
        <w:spacing w:after="0" w:line="240" w:lineRule="auto"/>
        <w:ind w:firstLine="284"/>
        <w:jc w:val="center"/>
        <w:rPr>
          <w:rFonts w:asciiTheme="majorBidi" w:hAnsiTheme="majorBidi" w:cstheme="majorBidi"/>
          <w:b/>
          <w:noProof/>
          <w:spacing w:val="-6"/>
          <w:sz w:val="24"/>
          <w:szCs w:val="24"/>
          <w:lang w:val="pt-BR"/>
        </w:rPr>
      </w:pPr>
    </w:p>
    <w:p w:rsidR="00013A35" w:rsidRPr="00BD348F" w:rsidRDefault="00013A35" w:rsidP="00013A35">
      <w:pPr>
        <w:bidi w:val="0"/>
        <w:spacing w:after="0" w:line="240" w:lineRule="auto"/>
        <w:ind w:firstLine="284"/>
        <w:jc w:val="center"/>
        <w:rPr>
          <w:rFonts w:asciiTheme="majorBidi" w:hAnsiTheme="majorBidi" w:cstheme="majorBidi"/>
          <w:b/>
          <w:noProof/>
          <w:spacing w:val="-6"/>
          <w:sz w:val="24"/>
          <w:szCs w:val="24"/>
          <w:lang w:val="pt-BR"/>
        </w:rPr>
      </w:pPr>
    </w:p>
    <w:p w:rsidR="00013A35" w:rsidRPr="00BD348F" w:rsidRDefault="00013A35" w:rsidP="00013A35">
      <w:pPr>
        <w:bidi w:val="0"/>
        <w:spacing w:after="0" w:line="240" w:lineRule="auto"/>
        <w:ind w:firstLine="284"/>
        <w:jc w:val="center"/>
        <w:rPr>
          <w:rFonts w:asciiTheme="majorBidi" w:hAnsiTheme="majorBidi" w:cstheme="majorBidi"/>
          <w:b/>
          <w:noProof/>
          <w:spacing w:val="-6"/>
          <w:sz w:val="24"/>
          <w:szCs w:val="24"/>
          <w:lang w:val="pt-BR"/>
        </w:rPr>
      </w:pPr>
    </w:p>
    <w:p w:rsidR="00013A35" w:rsidRPr="00BD348F" w:rsidRDefault="00013A35" w:rsidP="00013A35">
      <w:pPr>
        <w:bidi w:val="0"/>
        <w:spacing w:after="0" w:line="240" w:lineRule="auto"/>
        <w:ind w:firstLine="284"/>
        <w:jc w:val="center"/>
        <w:rPr>
          <w:rFonts w:asciiTheme="majorBidi" w:hAnsiTheme="majorBidi" w:cstheme="majorBidi"/>
          <w:b/>
          <w:noProof/>
          <w:spacing w:val="-6"/>
          <w:sz w:val="24"/>
          <w:szCs w:val="24"/>
          <w:lang w:val="pt-BR"/>
        </w:rPr>
      </w:pPr>
    </w:p>
    <w:p w:rsidR="00013A35" w:rsidRPr="00BD348F" w:rsidRDefault="00013A35" w:rsidP="00013A35">
      <w:pPr>
        <w:bidi w:val="0"/>
        <w:spacing w:after="0" w:line="240" w:lineRule="auto"/>
        <w:ind w:firstLine="284"/>
        <w:jc w:val="center"/>
        <w:rPr>
          <w:rFonts w:asciiTheme="majorBidi" w:hAnsiTheme="majorBidi" w:cstheme="majorBidi"/>
          <w:b/>
          <w:noProof/>
          <w:spacing w:val="-6"/>
          <w:sz w:val="24"/>
          <w:szCs w:val="24"/>
          <w:lang w:val="pt-BR"/>
        </w:rPr>
      </w:pPr>
    </w:p>
    <w:p w:rsidR="00013A35" w:rsidRPr="00BD348F" w:rsidRDefault="00013A35" w:rsidP="00013A35">
      <w:pPr>
        <w:bidi w:val="0"/>
        <w:spacing w:after="0" w:line="240" w:lineRule="auto"/>
        <w:ind w:firstLine="284"/>
        <w:jc w:val="center"/>
        <w:rPr>
          <w:rFonts w:asciiTheme="majorBidi" w:hAnsiTheme="majorBidi" w:cstheme="majorBidi"/>
          <w:b/>
          <w:noProof/>
          <w:spacing w:val="-6"/>
          <w:sz w:val="24"/>
          <w:szCs w:val="24"/>
          <w:lang w:val="pt-BR"/>
        </w:rPr>
      </w:pPr>
    </w:p>
    <w:p w:rsidR="00013A35" w:rsidRDefault="00013A35" w:rsidP="00013A35">
      <w:pPr>
        <w:bidi w:val="0"/>
        <w:spacing w:after="0" w:line="240" w:lineRule="auto"/>
        <w:ind w:firstLine="284"/>
        <w:jc w:val="center"/>
        <w:rPr>
          <w:rFonts w:asciiTheme="majorBidi" w:hAnsiTheme="majorBidi" w:cstheme="majorBidi"/>
          <w:b/>
          <w:noProof/>
          <w:spacing w:val="-6"/>
          <w:sz w:val="24"/>
          <w:szCs w:val="24"/>
          <w:lang w:val="pt-BR"/>
        </w:rPr>
      </w:pPr>
    </w:p>
    <w:p w:rsidR="00BD348F" w:rsidRPr="00BD348F" w:rsidRDefault="00BD348F" w:rsidP="00BD348F">
      <w:pPr>
        <w:bidi w:val="0"/>
        <w:spacing w:after="0" w:line="240" w:lineRule="auto"/>
        <w:ind w:firstLine="284"/>
        <w:jc w:val="center"/>
        <w:rPr>
          <w:rFonts w:asciiTheme="majorBidi" w:hAnsiTheme="majorBidi" w:cstheme="majorBidi"/>
          <w:b/>
          <w:noProof/>
          <w:spacing w:val="-6"/>
          <w:sz w:val="24"/>
          <w:szCs w:val="24"/>
          <w:lang w:val="pt-BR"/>
        </w:rPr>
      </w:pPr>
    </w:p>
    <w:p w:rsidR="00013A35" w:rsidRPr="00BD348F" w:rsidRDefault="00013A35" w:rsidP="00013A35">
      <w:pPr>
        <w:bidi w:val="0"/>
        <w:spacing w:after="0" w:line="240" w:lineRule="auto"/>
        <w:ind w:firstLine="284"/>
        <w:jc w:val="center"/>
        <w:rPr>
          <w:rFonts w:asciiTheme="majorBidi" w:hAnsiTheme="majorBidi" w:cstheme="majorBidi"/>
          <w:b/>
          <w:noProof/>
          <w:spacing w:val="-6"/>
          <w:sz w:val="24"/>
          <w:szCs w:val="24"/>
          <w:lang w:val="pt-BR"/>
        </w:rPr>
      </w:pPr>
      <w:r w:rsidRPr="00BD348F">
        <w:rPr>
          <w:rFonts w:asciiTheme="majorBidi" w:hAnsiTheme="majorBidi" w:cstheme="majorBidi"/>
          <w:b/>
          <w:noProof/>
          <w:spacing w:val="-6"/>
          <w:sz w:val="24"/>
          <w:szCs w:val="24"/>
          <w:lang w:val="pt-BR"/>
        </w:rPr>
        <w:lastRenderedPageBreak/>
        <w:t>U vezi riječi „Allah“</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 xml:space="preserve">Iako se imenica „Bog“ u ovoj knjizi često koristi kao sinonim za Allaha, postoje velike razlike među njima. „Allah“ je riječ na arapskom koja se na srpskom prevodi kao „Bog“. Međutim, „Allah“ ima značajno preciznije značenje od riječi „Bog“. „Allah“ nije puki arapski termin za riječ „Bog“. Umjesto toga, korijen riječi „Allah“ je </w:t>
      </w:r>
      <w:r w:rsidRPr="00BD348F">
        <w:rPr>
          <w:rFonts w:asciiTheme="majorBidi" w:hAnsiTheme="majorBidi" w:cstheme="majorBidi"/>
          <w:i/>
          <w:noProof/>
          <w:spacing w:val="-6"/>
          <w:sz w:val="24"/>
          <w:szCs w:val="24"/>
          <w:lang w:val="pt-BR"/>
        </w:rPr>
        <w:t>ilah</w:t>
      </w:r>
      <w:r w:rsidRPr="00BD348F">
        <w:rPr>
          <w:rFonts w:asciiTheme="majorBidi" w:hAnsiTheme="majorBidi" w:cstheme="majorBidi"/>
          <w:noProof/>
          <w:spacing w:val="-6"/>
          <w:sz w:val="24"/>
          <w:szCs w:val="24"/>
          <w:lang w:val="pt-BR"/>
        </w:rPr>
        <w:t xml:space="preserve">, što znači „bog“. Postoje nebrojeni izmišljeni „bogovi“, ali samo jedan je pravi i istiniti Bog čije ime je Allah. Riječ „Allah“ bukvalno znači „obožavani“. Allah je, dakle,ispravno ime za </w:t>
      </w:r>
      <w:r w:rsidRPr="00BD348F">
        <w:rPr>
          <w:rFonts w:asciiTheme="majorBidi" w:hAnsiTheme="majorBidi" w:cstheme="majorBidi"/>
          <w:b/>
          <w:noProof/>
          <w:spacing w:val="-6"/>
          <w:sz w:val="24"/>
          <w:szCs w:val="24"/>
          <w:lang w:val="pt-BR"/>
        </w:rPr>
        <w:t>jedino Biće vrijedno ibadeta</w:t>
      </w:r>
      <w:r w:rsidRPr="00BD348F">
        <w:rPr>
          <w:rFonts w:asciiTheme="majorBidi" w:hAnsiTheme="majorBidi" w:cstheme="majorBidi"/>
          <w:noProof/>
          <w:spacing w:val="-6"/>
          <w:sz w:val="24"/>
          <w:szCs w:val="24"/>
          <w:lang w:val="pt-BR"/>
        </w:rPr>
        <w:t>, pravi Stvoritelj univerzuma. Riječju „Allah“, muslimani u suštini, negiraju svaki drugi entitet koji ljudi pogrešno obožavaju. Ime „Allah“ je ono kojim se Svemogući Allah predstavlja u Kur’anu</w:t>
      </w:r>
      <w:r w:rsidRPr="00013A35">
        <w:rPr>
          <w:rStyle w:val="FootnoteReference"/>
          <w:rFonts w:asciiTheme="majorBidi" w:hAnsiTheme="majorBidi" w:cstheme="majorBidi"/>
          <w:noProof/>
          <w:spacing w:val="-6"/>
          <w:sz w:val="24"/>
          <w:szCs w:val="24"/>
        </w:rPr>
        <w:footnoteReference w:id="2"/>
      </w:r>
      <w:r w:rsidRPr="00BD348F">
        <w:rPr>
          <w:rFonts w:asciiTheme="majorBidi" w:hAnsiTheme="majorBidi" w:cstheme="majorBidi"/>
          <w:noProof/>
          <w:spacing w:val="-6"/>
          <w:sz w:val="24"/>
          <w:szCs w:val="24"/>
          <w:lang w:val="pt-BR"/>
        </w:rPr>
        <w:t>, i kako se poslanik Muhammed (alejhi selam) također pozivao na Njega. Zbog toga će u ovom radu, termin „Allah“ često biti korišćen da označi jednog i jedinog Boga, vrijednog obožavanja.</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p>
    <w:p w:rsidR="00013A35" w:rsidRDefault="00013A35" w:rsidP="00013A35">
      <w:pPr>
        <w:bidi w:val="0"/>
        <w:spacing w:after="0" w:line="240" w:lineRule="auto"/>
        <w:ind w:firstLine="284"/>
        <w:jc w:val="both"/>
        <w:rPr>
          <w:rFonts w:asciiTheme="majorBidi" w:hAnsiTheme="majorBidi" w:cstheme="majorBidi"/>
          <w:noProof/>
          <w:spacing w:val="-6"/>
          <w:sz w:val="24"/>
          <w:szCs w:val="24"/>
          <w:lang w:val="pt-BR"/>
        </w:rPr>
      </w:pPr>
    </w:p>
    <w:p w:rsidR="00BD348F" w:rsidRDefault="00BD348F" w:rsidP="00BD348F">
      <w:pPr>
        <w:bidi w:val="0"/>
        <w:spacing w:after="0" w:line="240" w:lineRule="auto"/>
        <w:ind w:firstLine="284"/>
        <w:jc w:val="both"/>
        <w:rPr>
          <w:rFonts w:asciiTheme="majorBidi" w:hAnsiTheme="majorBidi" w:cstheme="majorBidi"/>
          <w:noProof/>
          <w:spacing w:val="-6"/>
          <w:sz w:val="24"/>
          <w:szCs w:val="24"/>
          <w:lang w:val="pt-BR"/>
        </w:rPr>
      </w:pPr>
    </w:p>
    <w:p w:rsidR="00BD348F" w:rsidRDefault="00BD348F" w:rsidP="00BD348F">
      <w:pPr>
        <w:bidi w:val="0"/>
        <w:spacing w:after="0" w:line="240" w:lineRule="auto"/>
        <w:ind w:firstLine="284"/>
        <w:jc w:val="both"/>
        <w:rPr>
          <w:rFonts w:asciiTheme="majorBidi" w:hAnsiTheme="majorBidi" w:cstheme="majorBidi"/>
          <w:noProof/>
          <w:spacing w:val="-6"/>
          <w:sz w:val="24"/>
          <w:szCs w:val="24"/>
          <w:lang w:val="pt-BR"/>
        </w:rPr>
      </w:pPr>
    </w:p>
    <w:p w:rsidR="00BD348F" w:rsidRDefault="00BD348F" w:rsidP="00BD348F">
      <w:pPr>
        <w:bidi w:val="0"/>
        <w:spacing w:after="0" w:line="240" w:lineRule="auto"/>
        <w:ind w:firstLine="284"/>
        <w:jc w:val="both"/>
        <w:rPr>
          <w:rFonts w:asciiTheme="majorBidi" w:hAnsiTheme="majorBidi" w:cstheme="majorBidi"/>
          <w:noProof/>
          <w:spacing w:val="-6"/>
          <w:sz w:val="24"/>
          <w:szCs w:val="24"/>
          <w:lang w:val="pt-BR"/>
        </w:rPr>
      </w:pPr>
    </w:p>
    <w:p w:rsidR="00BD348F" w:rsidRDefault="00BD348F" w:rsidP="00BD348F">
      <w:pPr>
        <w:bidi w:val="0"/>
        <w:spacing w:after="0" w:line="240" w:lineRule="auto"/>
        <w:ind w:firstLine="284"/>
        <w:jc w:val="both"/>
        <w:rPr>
          <w:rFonts w:asciiTheme="majorBidi" w:hAnsiTheme="majorBidi" w:cstheme="majorBidi"/>
          <w:noProof/>
          <w:spacing w:val="-6"/>
          <w:sz w:val="24"/>
          <w:szCs w:val="24"/>
          <w:lang w:val="pt-BR"/>
        </w:rPr>
      </w:pPr>
    </w:p>
    <w:p w:rsidR="00BD348F" w:rsidRDefault="00BD348F" w:rsidP="00BD348F">
      <w:pPr>
        <w:bidi w:val="0"/>
        <w:spacing w:after="0" w:line="240" w:lineRule="auto"/>
        <w:ind w:firstLine="284"/>
        <w:jc w:val="both"/>
        <w:rPr>
          <w:rFonts w:asciiTheme="majorBidi" w:hAnsiTheme="majorBidi" w:cstheme="majorBidi"/>
          <w:noProof/>
          <w:spacing w:val="-6"/>
          <w:sz w:val="24"/>
          <w:szCs w:val="24"/>
          <w:lang w:val="pt-BR"/>
        </w:rPr>
      </w:pPr>
    </w:p>
    <w:p w:rsidR="00BD348F" w:rsidRDefault="00BD348F" w:rsidP="00BD348F">
      <w:pPr>
        <w:bidi w:val="0"/>
        <w:spacing w:after="0" w:line="240" w:lineRule="auto"/>
        <w:ind w:firstLine="284"/>
        <w:jc w:val="both"/>
        <w:rPr>
          <w:rFonts w:asciiTheme="majorBidi" w:hAnsiTheme="majorBidi" w:cstheme="majorBidi"/>
          <w:noProof/>
          <w:spacing w:val="-6"/>
          <w:sz w:val="24"/>
          <w:szCs w:val="24"/>
          <w:lang w:val="pt-BR"/>
        </w:rPr>
      </w:pPr>
    </w:p>
    <w:p w:rsidR="00BD348F" w:rsidRPr="00BD348F" w:rsidRDefault="00BD348F" w:rsidP="00BD348F">
      <w:pPr>
        <w:bidi w:val="0"/>
        <w:spacing w:after="0" w:line="240" w:lineRule="auto"/>
        <w:ind w:firstLine="284"/>
        <w:jc w:val="both"/>
        <w:rPr>
          <w:rFonts w:asciiTheme="majorBidi" w:hAnsiTheme="majorBidi" w:cstheme="majorBidi"/>
          <w:noProof/>
          <w:spacing w:val="-6"/>
          <w:sz w:val="24"/>
          <w:szCs w:val="24"/>
          <w:lang w:val="pt-BR"/>
        </w:rPr>
      </w:pPr>
    </w:p>
    <w:p w:rsidR="00013A35" w:rsidRPr="00BD348F" w:rsidRDefault="00013A35" w:rsidP="0027024C">
      <w:pPr>
        <w:bidi w:val="0"/>
        <w:spacing w:after="0" w:line="240" w:lineRule="auto"/>
        <w:jc w:val="both"/>
        <w:rPr>
          <w:rFonts w:asciiTheme="majorBidi" w:hAnsiTheme="majorBidi" w:cstheme="majorBidi"/>
          <w:noProof/>
          <w:spacing w:val="-6"/>
          <w:sz w:val="24"/>
          <w:szCs w:val="24"/>
          <w:lang w:val="pt-BR"/>
        </w:rPr>
      </w:pPr>
    </w:p>
    <w:p w:rsidR="00013A35" w:rsidRPr="00BD348F" w:rsidRDefault="0027024C" w:rsidP="0027024C">
      <w:pPr>
        <w:bidi w:val="0"/>
        <w:spacing w:after="0" w:line="240" w:lineRule="auto"/>
        <w:ind w:firstLine="284"/>
        <w:jc w:val="center"/>
        <w:rPr>
          <w:rFonts w:asciiTheme="majorBidi" w:hAnsiTheme="majorBidi" w:cstheme="majorBidi"/>
          <w:b/>
          <w:noProof/>
          <w:spacing w:val="-6"/>
          <w:sz w:val="24"/>
          <w:szCs w:val="24"/>
          <w:lang w:val="pt-BR"/>
        </w:rPr>
      </w:pPr>
      <w:r w:rsidRPr="00BD348F">
        <w:rPr>
          <w:rFonts w:asciiTheme="majorBidi" w:hAnsiTheme="majorBidi" w:cstheme="majorBidi"/>
          <w:b/>
          <w:noProof/>
          <w:spacing w:val="-6"/>
          <w:sz w:val="24"/>
          <w:szCs w:val="24"/>
          <w:lang w:val="pt-BR"/>
        </w:rPr>
        <w:lastRenderedPageBreak/>
        <w:t>Uvod</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Svaki pojedinac se rađa u vjerskom okruženju koje nije u skladu sa njegovim/njenim izborom; dijete se odgaja da slijedi religiju ili ideologiju njegove/njene porodice, društva ili kulture. Čak kao novorođen/a, njemu/njoj se dodjeljuje ili vjera njegove/njene porodice ili ideologija države. U nekim zemljama, vjera pripisana novorođenčetu se čak bilježi u matičnoj knjizi rođenih. Do momenta kada pojedinci dostignu svoje tinejdžersko doba, u njima je indoktrinirano i oni su obično prihvatili vjerovanje svojih roditelja ili svog konkretnog društva. Osjećajući da imaju malo izbora u tom pogledu.</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ab/>
        <w:t>Međutim, pojedinci se često susreću, ili su izloženi, različitim uvjerenjima i ideologijama tokom čitavog svog života, što mnoge navodi da ispitaju dugo čuvana uvjerenja, tradicije ili filozofske ideje. Počinju da ispituju ispravnost svojih sopstvenih vjerovanja. Tragaoci za istinom često dostižu trenutak zabune, naročito kada shvate da vjernici svih religija, sekti, ideologija i filozofija tvrde daispovijedaju jednu jedinu istinu.</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Glavni trenutak zabune u glavama većine kršćanadolazi u odnosu između dvije glavne religije: kršćanstva i islama. Najveći dio kršćana doživljava poslanika Muhammeda (alejhi selam) i učenja kojima je podučavao, da su u velikom konfliktu sa učenjima donetim od strane Isusa (alejhi selam).</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ab/>
        <w:t xml:space="preserve">Ova knjiga i njena bliznakinja </w:t>
      </w:r>
      <w:r w:rsidRPr="00BD348F">
        <w:rPr>
          <w:rFonts w:asciiTheme="majorBidi" w:hAnsiTheme="majorBidi" w:cstheme="majorBidi"/>
          <w:i/>
          <w:noProof/>
          <w:spacing w:val="-6"/>
          <w:sz w:val="24"/>
          <w:szCs w:val="24"/>
          <w:lang w:val="pt-BR"/>
        </w:rPr>
        <w:t>Muhammed u Bibliji</w:t>
      </w:r>
      <w:r w:rsidRPr="00BD348F">
        <w:rPr>
          <w:rFonts w:asciiTheme="majorBidi" w:hAnsiTheme="majorBidi" w:cstheme="majorBidi"/>
          <w:noProof/>
          <w:spacing w:val="-6"/>
          <w:sz w:val="24"/>
          <w:szCs w:val="24"/>
          <w:lang w:val="pt-BR"/>
        </w:rPr>
        <w:t xml:space="preserve"> dokazuju iskrenom čitaocu da je Isus naznačio dolazak poslanika Muhammeda, i da je kasnije i oživio učenje prošlog.</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ab/>
        <w:t>Prije nego što se udubimo u knjigu, treba napomenuti da u slučaju početka potrage za pravom vjerom, tragač trebada zadrži sljedeće četiri stvari na umu:</w:t>
      </w:r>
    </w:p>
    <w:p w:rsidR="00013A35" w:rsidRPr="00BD348F" w:rsidRDefault="00013A35" w:rsidP="00013A35">
      <w:pPr>
        <w:bidi w:val="0"/>
        <w:spacing w:after="0" w:line="240" w:lineRule="auto"/>
        <w:ind w:firstLine="284"/>
        <w:jc w:val="both"/>
        <w:rPr>
          <w:rFonts w:asciiTheme="majorBidi" w:hAnsiTheme="majorBidi" w:cstheme="majorBidi"/>
          <w:b/>
          <w:noProof/>
          <w:spacing w:val="-6"/>
          <w:sz w:val="24"/>
          <w:szCs w:val="24"/>
          <w:lang w:val="pt-BR"/>
        </w:rPr>
      </w:pPr>
      <w:r w:rsidRPr="00BD348F">
        <w:rPr>
          <w:rFonts w:asciiTheme="majorBidi" w:hAnsiTheme="majorBidi" w:cstheme="majorBidi"/>
          <w:noProof/>
          <w:spacing w:val="-6"/>
          <w:sz w:val="24"/>
          <w:szCs w:val="24"/>
          <w:u w:val="single"/>
          <w:lang w:val="pt-BR"/>
        </w:rPr>
        <w:t>Prvo</w:t>
      </w:r>
      <w:r w:rsidRPr="00BD348F">
        <w:rPr>
          <w:rFonts w:asciiTheme="majorBidi" w:hAnsiTheme="majorBidi" w:cstheme="majorBidi"/>
          <w:noProof/>
          <w:spacing w:val="-6"/>
          <w:sz w:val="24"/>
          <w:szCs w:val="24"/>
          <w:lang w:val="pt-BR"/>
        </w:rPr>
        <w:t xml:space="preserve">, Allah (slavljen i uzvišen je On) nam je dao sposobnost i intelekt da otkrijemo odgovor na ovo suštinsko pitanje, što je također i odluka koja mijenja život: </w:t>
      </w:r>
      <w:r w:rsidRPr="00BD348F">
        <w:rPr>
          <w:rFonts w:asciiTheme="majorBidi" w:hAnsiTheme="majorBidi" w:cstheme="majorBidi"/>
          <w:b/>
          <w:noProof/>
          <w:spacing w:val="-6"/>
          <w:sz w:val="24"/>
          <w:szCs w:val="24"/>
          <w:lang w:val="pt-BR"/>
        </w:rPr>
        <w:t>Koja je istinska vjera?</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u w:val="single"/>
          <w:lang w:val="pt-BR"/>
        </w:rPr>
        <w:lastRenderedPageBreak/>
        <w:t>Drugo</w:t>
      </w:r>
      <w:r w:rsidRPr="00BD348F">
        <w:rPr>
          <w:rFonts w:asciiTheme="majorBidi" w:hAnsiTheme="majorBidi" w:cstheme="majorBidi"/>
          <w:noProof/>
          <w:spacing w:val="-6"/>
          <w:sz w:val="24"/>
          <w:szCs w:val="24"/>
          <w:lang w:val="pt-BR"/>
        </w:rPr>
        <w:t>, Allah, Najmilosniji, nas nije ostavio da lutamo bez smjernica. Zaista, on nam je slao poslanike sa spisima kako bi nam ukazao na Pravi put.</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u w:val="single"/>
          <w:lang w:val="pt-BR"/>
        </w:rPr>
        <w:t>Treće</w:t>
      </w:r>
      <w:r w:rsidRPr="00BD348F">
        <w:rPr>
          <w:rFonts w:asciiTheme="majorBidi" w:hAnsiTheme="majorBidi" w:cstheme="majorBidi"/>
          <w:noProof/>
          <w:spacing w:val="-6"/>
          <w:sz w:val="24"/>
          <w:szCs w:val="24"/>
          <w:lang w:val="pt-BR"/>
        </w:rPr>
        <w:t>, uvijek se sjetite osnovnog razloga ove potrage: nadolazeći vječni život zavisi od slijeđenja prave vjere u ovom životu. Ovo bi trebala biti vaša krajnja motivacija, i pokretačka snaga da nastavite potragu dok ne budete potpuno zadovoljni.</w:t>
      </w:r>
      <w:r w:rsidRPr="00013A35">
        <w:rPr>
          <w:rStyle w:val="FootnoteReference"/>
          <w:rFonts w:asciiTheme="majorBidi" w:hAnsiTheme="majorBidi" w:cstheme="majorBidi"/>
          <w:noProof/>
          <w:spacing w:val="-6"/>
          <w:sz w:val="24"/>
          <w:szCs w:val="24"/>
        </w:rPr>
        <w:footnoteReference w:id="3"/>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u w:val="single"/>
          <w:lang w:val="pt-BR"/>
        </w:rPr>
        <w:t>Četvrto</w:t>
      </w:r>
      <w:r w:rsidRPr="00BD348F">
        <w:rPr>
          <w:rFonts w:asciiTheme="majorBidi" w:hAnsiTheme="majorBidi" w:cstheme="majorBidi"/>
          <w:noProof/>
          <w:spacing w:val="-6"/>
          <w:sz w:val="24"/>
          <w:szCs w:val="24"/>
          <w:lang w:val="pt-BR"/>
        </w:rPr>
        <w:t>, čovjek jedino može odrediti pravi put i napraviti racionalnu i ispravnu odluku ako voljno odbaci, sve emocije i predrasude, koje ga obično zaslijepljuju da vidi realnost.</w:t>
      </w:r>
    </w:p>
    <w:p w:rsidR="00013A35" w:rsidRPr="00013A35" w:rsidRDefault="00013A35" w:rsidP="00013A35">
      <w:pPr>
        <w:bidi w:val="0"/>
        <w:spacing w:after="0" w:line="240" w:lineRule="auto"/>
        <w:ind w:firstLine="284"/>
        <w:jc w:val="both"/>
        <w:rPr>
          <w:rFonts w:asciiTheme="majorBidi" w:hAnsiTheme="majorBidi" w:cstheme="majorBidi"/>
          <w:noProof/>
          <w:spacing w:val="-6"/>
          <w:sz w:val="24"/>
          <w:szCs w:val="24"/>
        </w:rPr>
      </w:pPr>
      <w:r w:rsidRPr="00BD348F">
        <w:rPr>
          <w:rFonts w:asciiTheme="majorBidi" w:hAnsiTheme="majorBidi" w:cstheme="majorBidi"/>
          <w:noProof/>
          <w:spacing w:val="-6"/>
          <w:sz w:val="24"/>
          <w:szCs w:val="24"/>
          <w:lang w:val="pt-BR"/>
        </w:rPr>
        <w:t xml:space="preserve">Želio bih da zahvalim onim uvaženim učenjacima koji su mi dali šansu da učim i citiram intenzivno iz njihovih knjiga, naročito dr. </w:t>
      </w:r>
      <w:r w:rsidRPr="00013A35">
        <w:rPr>
          <w:rFonts w:asciiTheme="majorBidi" w:hAnsiTheme="majorBidi" w:cstheme="majorBidi"/>
          <w:noProof/>
          <w:spacing w:val="-6"/>
          <w:sz w:val="24"/>
          <w:szCs w:val="24"/>
        </w:rPr>
        <w:t>Džamal Badaviju, dr. Bilal Filipsu, i bratu Muhammed b. Abdulah Karabalju. Moj mali doprinos je prije svega kompilacija odlomaka iz njihovih divnih djela.</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Sa ovim kratkim predgovorom, ostavljam Vas da prostudirate knjigu.</w:t>
      </w:r>
    </w:p>
    <w:p w:rsidR="00013A35" w:rsidRPr="00BD348F" w:rsidRDefault="00013A35" w:rsidP="00013A35">
      <w:pPr>
        <w:bidi w:val="0"/>
        <w:spacing w:after="0" w:line="240" w:lineRule="auto"/>
        <w:ind w:firstLine="284"/>
        <w:jc w:val="both"/>
        <w:rPr>
          <w:rFonts w:asciiTheme="majorBidi" w:hAnsiTheme="majorBidi" w:cstheme="majorBidi"/>
          <w:i/>
          <w:iCs/>
          <w:noProof/>
          <w:spacing w:val="-6"/>
          <w:sz w:val="24"/>
          <w:szCs w:val="24"/>
          <w:lang w:val="pt-BR"/>
        </w:rPr>
      </w:pPr>
      <w:r w:rsidRPr="00BD348F">
        <w:rPr>
          <w:rFonts w:asciiTheme="majorBidi" w:hAnsiTheme="majorBidi" w:cstheme="majorBidi"/>
          <w:i/>
          <w:iCs/>
          <w:noProof/>
          <w:spacing w:val="-6"/>
          <w:sz w:val="24"/>
          <w:szCs w:val="24"/>
          <w:lang w:val="pt-BR"/>
        </w:rPr>
        <w:t>S poštovanjem</w:t>
      </w:r>
    </w:p>
    <w:p w:rsidR="00013A35" w:rsidRPr="00BD348F" w:rsidRDefault="00013A35" w:rsidP="00013A35">
      <w:pPr>
        <w:bidi w:val="0"/>
        <w:spacing w:after="0" w:line="240" w:lineRule="auto"/>
        <w:ind w:firstLine="284"/>
        <w:jc w:val="both"/>
        <w:rPr>
          <w:rFonts w:asciiTheme="majorBidi" w:hAnsiTheme="majorBidi" w:cstheme="majorBidi"/>
          <w:i/>
          <w:iCs/>
          <w:noProof/>
          <w:spacing w:val="-6"/>
          <w:sz w:val="24"/>
          <w:szCs w:val="24"/>
          <w:lang w:val="pt-BR"/>
        </w:rPr>
      </w:pPr>
      <w:r w:rsidRPr="00BD348F">
        <w:rPr>
          <w:rFonts w:asciiTheme="majorBidi" w:hAnsiTheme="majorBidi" w:cstheme="majorBidi"/>
          <w:i/>
          <w:iCs/>
          <w:noProof/>
          <w:spacing w:val="-6"/>
          <w:sz w:val="24"/>
          <w:szCs w:val="24"/>
          <w:lang w:val="pt-BR"/>
        </w:rPr>
        <w:t>Autor: Majed S. Al-Rassi</w:t>
      </w:r>
    </w:p>
    <w:p w:rsidR="00013A35" w:rsidRPr="00BD348F" w:rsidRDefault="00013A35" w:rsidP="00013A35">
      <w:pPr>
        <w:bidi w:val="0"/>
        <w:spacing w:after="0" w:line="240" w:lineRule="auto"/>
        <w:ind w:firstLine="284"/>
        <w:jc w:val="both"/>
        <w:rPr>
          <w:rFonts w:asciiTheme="majorBidi" w:hAnsiTheme="majorBidi" w:cstheme="majorBidi"/>
          <w:i/>
          <w:iCs/>
          <w:noProof/>
          <w:spacing w:val="-6"/>
          <w:sz w:val="24"/>
          <w:szCs w:val="24"/>
          <w:lang w:val="pt-BR"/>
        </w:rPr>
      </w:pPr>
      <w:r w:rsidRPr="00BD348F">
        <w:rPr>
          <w:rFonts w:asciiTheme="majorBidi" w:hAnsiTheme="majorBidi" w:cstheme="majorBidi"/>
          <w:i/>
          <w:iCs/>
          <w:noProof/>
          <w:spacing w:val="-6"/>
          <w:sz w:val="24"/>
          <w:szCs w:val="24"/>
          <w:lang w:val="pt-BR"/>
        </w:rPr>
        <w:t>Mob: 00966(0)5059067661,</w:t>
      </w:r>
    </w:p>
    <w:p w:rsidR="00013A35" w:rsidRPr="00BD348F" w:rsidRDefault="00013A35" w:rsidP="00013A35">
      <w:pPr>
        <w:bidi w:val="0"/>
        <w:spacing w:after="0" w:line="240" w:lineRule="auto"/>
        <w:ind w:firstLine="284"/>
        <w:jc w:val="both"/>
        <w:rPr>
          <w:rFonts w:asciiTheme="majorBidi" w:hAnsiTheme="majorBidi" w:cstheme="majorBidi"/>
          <w:spacing w:val="-6"/>
          <w:sz w:val="24"/>
          <w:szCs w:val="24"/>
          <w:lang w:val="pt-BR"/>
        </w:rPr>
      </w:pPr>
      <w:r w:rsidRPr="00BD348F">
        <w:rPr>
          <w:rFonts w:asciiTheme="majorBidi" w:hAnsiTheme="majorBidi" w:cstheme="majorBidi"/>
          <w:i/>
          <w:iCs/>
          <w:noProof/>
          <w:spacing w:val="-6"/>
          <w:sz w:val="24"/>
          <w:szCs w:val="24"/>
          <w:lang w:val="pt-BR"/>
        </w:rPr>
        <w:t xml:space="preserve">e-mail: </w:t>
      </w:r>
      <w:hyperlink r:id="rId14" w:history="1">
        <w:r w:rsidRPr="00BD348F">
          <w:rPr>
            <w:rStyle w:val="Hyperlink"/>
            <w:rFonts w:asciiTheme="majorBidi" w:hAnsiTheme="majorBidi" w:cstheme="majorBidi"/>
            <w:i/>
            <w:iCs/>
            <w:noProof/>
            <w:color w:val="auto"/>
            <w:spacing w:val="-6"/>
            <w:sz w:val="24"/>
            <w:szCs w:val="24"/>
            <w:lang w:val="pt-BR"/>
          </w:rPr>
          <w:t>majed.alrassi@gmail.com</w:t>
        </w:r>
      </w:hyperlink>
    </w:p>
    <w:p w:rsidR="00013A35" w:rsidRPr="00BD348F" w:rsidRDefault="00013A35" w:rsidP="00013A35">
      <w:pPr>
        <w:bidi w:val="0"/>
        <w:spacing w:after="0" w:line="240" w:lineRule="auto"/>
        <w:ind w:firstLine="284"/>
        <w:jc w:val="both"/>
        <w:rPr>
          <w:rFonts w:asciiTheme="majorBidi" w:hAnsiTheme="majorBidi" w:cstheme="majorBidi"/>
          <w:i/>
          <w:iCs/>
          <w:noProof/>
          <w:spacing w:val="-6"/>
          <w:sz w:val="24"/>
          <w:szCs w:val="24"/>
          <w:lang w:val="pt-BR"/>
        </w:rPr>
      </w:pPr>
    </w:p>
    <w:p w:rsidR="00013A35" w:rsidRDefault="00013A35" w:rsidP="00013A35">
      <w:pPr>
        <w:bidi w:val="0"/>
        <w:spacing w:after="0" w:line="240" w:lineRule="auto"/>
        <w:ind w:firstLine="284"/>
        <w:jc w:val="both"/>
        <w:rPr>
          <w:rFonts w:asciiTheme="majorBidi" w:hAnsiTheme="majorBidi" w:cstheme="majorBidi"/>
          <w:i/>
          <w:iCs/>
          <w:noProof/>
          <w:spacing w:val="-6"/>
          <w:sz w:val="24"/>
          <w:szCs w:val="24"/>
          <w:lang w:val="pt-BR"/>
        </w:rPr>
      </w:pPr>
    </w:p>
    <w:p w:rsidR="00BD348F" w:rsidRDefault="00BD348F" w:rsidP="00BD348F">
      <w:pPr>
        <w:bidi w:val="0"/>
        <w:spacing w:after="0" w:line="240" w:lineRule="auto"/>
        <w:ind w:firstLine="284"/>
        <w:jc w:val="both"/>
        <w:rPr>
          <w:rFonts w:asciiTheme="majorBidi" w:hAnsiTheme="majorBidi" w:cstheme="majorBidi"/>
          <w:i/>
          <w:iCs/>
          <w:noProof/>
          <w:spacing w:val="-6"/>
          <w:sz w:val="24"/>
          <w:szCs w:val="24"/>
          <w:lang w:val="pt-BR"/>
        </w:rPr>
      </w:pPr>
    </w:p>
    <w:p w:rsidR="00BD348F" w:rsidRDefault="00BD348F" w:rsidP="00BD348F">
      <w:pPr>
        <w:bidi w:val="0"/>
        <w:spacing w:after="0" w:line="240" w:lineRule="auto"/>
        <w:ind w:firstLine="284"/>
        <w:jc w:val="both"/>
        <w:rPr>
          <w:rFonts w:asciiTheme="majorBidi" w:hAnsiTheme="majorBidi" w:cstheme="majorBidi"/>
          <w:i/>
          <w:iCs/>
          <w:noProof/>
          <w:spacing w:val="-6"/>
          <w:sz w:val="24"/>
          <w:szCs w:val="24"/>
          <w:lang w:val="pt-BR"/>
        </w:rPr>
      </w:pPr>
    </w:p>
    <w:p w:rsidR="00BD348F" w:rsidRDefault="00BD348F" w:rsidP="00BD348F">
      <w:pPr>
        <w:bidi w:val="0"/>
        <w:spacing w:after="0" w:line="240" w:lineRule="auto"/>
        <w:ind w:firstLine="284"/>
        <w:jc w:val="both"/>
        <w:rPr>
          <w:rFonts w:asciiTheme="majorBidi" w:hAnsiTheme="majorBidi" w:cstheme="majorBidi"/>
          <w:i/>
          <w:iCs/>
          <w:noProof/>
          <w:spacing w:val="-6"/>
          <w:sz w:val="24"/>
          <w:szCs w:val="24"/>
          <w:lang w:val="pt-BR"/>
        </w:rPr>
      </w:pPr>
    </w:p>
    <w:p w:rsidR="00BD348F" w:rsidRPr="00BD348F" w:rsidRDefault="00BD348F" w:rsidP="00BD348F">
      <w:pPr>
        <w:bidi w:val="0"/>
        <w:spacing w:after="0" w:line="240" w:lineRule="auto"/>
        <w:ind w:firstLine="284"/>
        <w:jc w:val="both"/>
        <w:rPr>
          <w:rFonts w:asciiTheme="majorBidi" w:hAnsiTheme="majorBidi" w:cstheme="majorBidi"/>
          <w:i/>
          <w:iCs/>
          <w:noProof/>
          <w:spacing w:val="-6"/>
          <w:sz w:val="24"/>
          <w:szCs w:val="24"/>
          <w:lang w:val="pt-BR"/>
        </w:rPr>
      </w:pPr>
      <w:bookmarkStart w:id="0" w:name="_GoBack"/>
      <w:bookmarkEnd w:id="0"/>
    </w:p>
    <w:p w:rsidR="0027024C" w:rsidRPr="00BD348F" w:rsidRDefault="0027024C" w:rsidP="0027024C">
      <w:pPr>
        <w:bidi w:val="0"/>
        <w:spacing w:after="0" w:line="240" w:lineRule="auto"/>
        <w:ind w:firstLine="284"/>
        <w:jc w:val="both"/>
        <w:rPr>
          <w:rFonts w:asciiTheme="majorBidi" w:hAnsiTheme="majorBidi" w:cstheme="majorBidi"/>
          <w:i/>
          <w:iCs/>
          <w:noProof/>
          <w:spacing w:val="-6"/>
          <w:sz w:val="24"/>
          <w:szCs w:val="24"/>
          <w:lang w:val="pt-BR"/>
        </w:rPr>
      </w:pPr>
    </w:p>
    <w:p w:rsidR="00013A35" w:rsidRPr="00BD348F" w:rsidRDefault="00013A35" w:rsidP="0027024C">
      <w:pPr>
        <w:bidi w:val="0"/>
        <w:spacing w:after="0" w:line="240" w:lineRule="auto"/>
        <w:ind w:firstLine="284"/>
        <w:rPr>
          <w:rFonts w:asciiTheme="majorBidi" w:hAnsiTheme="majorBidi" w:cstheme="majorBidi"/>
          <w:b/>
          <w:noProof/>
          <w:spacing w:val="-6"/>
          <w:sz w:val="24"/>
          <w:szCs w:val="24"/>
          <w:lang w:val="pt-BR"/>
        </w:rPr>
      </w:pPr>
      <w:r w:rsidRPr="00BD348F">
        <w:rPr>
          <w:rFonts w:asciiTheme="majorBidi" w:hAnsiTheme="majorBidi" w:cstheme="majorBidi"/>
          <w:b/>
          <w:noProof/>
          <w:spacing w:val="-6"/>
          <w:sz w:val="24"/>
          <w:szCs w:val="24"/>
          <w:lang w:val="pt-BR"/>
        </w:rPr>
        <w:lastRenderedPageBreak/>
        <w:t>Oživljavanje osnovnih Isusovih učenja</w:t>
      </w:r>
      <w:r w:rsidRPr="00013A35">
        <w:rPr>
          <w:rStyle w:val="FootnoteReference"/>
          <w:rFonts w:asciiTheme="majorBidi" w:hAnsiTheme="majorBidi" w:cstheme="majorBidi"/>
          <w:b/>
          <w:noProof/>
          <w:spacing w:val="-6"/>
          <w:sz w:val="24"/>
          <w:szCs w:val="24"/>
        </w:rPr>
        <w:footnoteReference w:id="4"/>
      </w:r>
      <w:r w:rsidR="0027024C" w:rsidRPr="00BD348F">
        <w:rPr>
          <w:rFonts w:asciiTheme="majorBidi" w:hAnsiTheme="majorBidi" w:cstheme="majorBidi"/>
          <w:b/>
          <w:noProof/>
          <w:spacing w:val="-6"/>
          <w:sz w:val="24"/>
          <w:szCs w:val="24"/>
          <w:lang w:val="pt-BR"/>
        </w:rPr>
        <w:t xml:space="preserve"> u islamu</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Svi poslanici su bili poslati sa istom porukom: monoteizam tj. obožavanje jednog Boga, svjedočenje vrhovne vlasti Njegovih atributa kao i njegove jednoće u suštini. Međutim, njihove poruke se mogu razlikovati u pogledu zakonodavstva (ar. šerijata), na primjer, načinu u izvođenju namaza, postu, tipovima sadake itd. Ovo zavisi od karakteristika svakog naroda datog vremena, prema Allahovoj mudrosti, jer On poznaje Svoja stvorenja bolje nego što ona sama sebe poznaju.</w:t>
      </w:r>
    </w:p>
    <w:p w:rsidR="00013A35" w:rsidRPr="00BD348F" w:rsidRDefault="00013A35" w:rsidP="0027024C">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 xml:space="preserve">Svaki poslanik oživio bi osnovno vjerovanje koje bi bivalo izvrnuto nakon odlaska prethodnog poslanika. </w:t>
      </w:r>
      <w:r w:rsidR="0027024C" w:rsidRPr="00BD348F">
        <w:rPr>
          <w:rFonts w:asciiTheme="majorBidi" w:hAnsiTheme="majorBidi" w:cstheme="majorBidi"/>
          <w:noProof/>
          <w:spacing w:val="-6"/>
          <w:sz w:val="24"/>
          <w:szCs w:val="24"/>
          <w:lang w:val="pt-BR"/>
        </w:rPr>
        <w:t>i</w:t>
      </w:r>
      <w:r w:rsidRPr="00BD348F">
        <w:rPr>
          <w:rFonts w:asciiTheme="majorBidi" w:hAnsiTheme="majorBidi" w:cstheme="majorBidi"/>
          <w:noProof/>
          <w:spacing w:val="-6"/>
          <w:sz w:val="24"/>
          <w:szCs w:val="24"/>
          <w:lang w:val="pt-BR"/>
        </w:rPr>
        <w:t>slam, kao posljednja poruka, oživio je osnovna vjerovanja i prakse svih prethodnih poruka, uključujući i Isusovu poruku. Razradio ih je kako bi ljudima bile jasne i jednostavne za slijeđenje.</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Sljedeća su neka osnovna učenja koja su uspostavljena od strane poslanika Isusa, a u praksi oživljena kroz poruku islama tj. učenjima poslanika Muhammeda:</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p>
    <w:p w:rsidR="00013A35" w:rsidRPr="00BD348F" w:rsidRDefault="00013A35" w:rsidP="0027024C">
      <w:pPr>
        <w:tabs>
          <w:tab w:val="left" w:pos="900"/>
          <w:tab w:val="left" w:pos="1350"/>
        </w:tabs>
        <w:bidi w:val="0"/>
        <w:spacing w:after="0" w:line="240" w:lineRule="auto"/>
        <w:jc w:val="center"/>
        <w:rPr>
          <w:rFonts w:asciiTheme="majorBidi" w:hAnsiTheme="majorBidi" w:cstheme="majorBidi"/>
          <w:noProof/>
          <w:spacing w:val="-6"/>
          <w:sz w:val="24"/>
          <w:szCs w:val="24"/>
          <w:lang w:val="pt-BR"/>
        </w:rPr>
      </w:pPr>
      <w:r w:rsidRPr="00BD348F">
        <w:rPr>
          <w:rFonts w:asciiTheme="majorBidi" w:hAnsiTheme="majorBidi" w:cstheme="majorBidi"/>
          <w:b/>
          <w:noProof/>
          <w:spacing w:val="-6"/>
          <w:sz w:val="24"/>
          <w:szCs w:val="24"/>
          <w:lang w:val="pt-BR"/>
        </w:rPr>
        <w:t>Oživljavanje vjerovanja u tevhid / monoteizam – Božiju jednoću</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Ovo osnovno učenje je podučavano od strane Isusa (alejhi selam), kao što je citirano ispod, ali napušteno od većine kršćana, i ponovo oživljeno je kroz poruku islama. Sve zahvale Allahu na Njegovoj uputi.</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 xml:space="preserve">Šesnaest dokaza iz Biblije i racionalnih misli u vezi Allahove jednoće u Njegovoj suštini, a koji negiraju doktrinu Trojstva: </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p>
    <w:p w:rsidR="00013A35" w:rsidRPr="00013A35" w:rsidRDefault="00013A35" w:rsidP="00013A35">
      <w:pPr>
        <w:pStyle w:val="ListParagraph"/>
        <w:numPr>
          <w:ilvl w:val="0"/>
          <w:numId w:val="2"/>
        </w:numPr>
        <w:tabs>
          <w:tab w:val="left" w:pos="450"/>
        </w:tabs>
        <w:bidi w:val="0"/>
        <w:spacing w:after="0" w:line="240" w:lineRule="auto"/>
        <w:ind w:left="0" w:firstLine="284"/>
        <w:jc w:val="both"/>
        <w:rPr>
          <w:rFonts w:asciiTheme="majorBidi" w:hAnsiTheme="majorBidi" w:cstheme="majorBidi"/>
          <w:noProof/>
          <w:spacing w:val="-6"/>
          <w:sz w:val="24"/>
          <w:szCs w:val="24"/>
        </w:rPr>
      </w:pPr>
      <w:r w:rsidRPr="00BD348F">
        <w:rPr>
          <w:rFonts w:asciiTheme="majorBidi" w:hAnsiTheme="majorBidi" w:cstheme="majorBidi"/>
          <w:b/>
          <w:bCs/>
          <w:noProof/>
          <w:spacing w:val="-6"/>
          <w:sz w:val="24"/>
          <w:szCs w:val="24"/>
          <w:lang w:val="pt-BR"/>
        </w:rPr>
        <w:t>Čuj, Izrailju: Gospod je Bog naš jedini Gospod.</w:t>
      </w:r>
      <w:r w:rsidRPr="00BD348F">
        <w:rPr>
          <w:rFonts w:asciiTheme="majorBidi" w:hAnsiTheme="majorBidi" w:cstheme="majorBidi"/>
          <w:noProof/>
          <w:spacing w:val="-6"/>
          <w:sz w:val="24"/>
          <w:szCs w:val="24"/>
          <w:lang w:val="pt-BR"/>
        </w:rPr>
        <w:t xml:space="preserve"> </w:t>
      </w:r>
      <w:r w:rsidRPr="00013A35">
        <w:rPr>
          <w:rFonts w:asciiTheme="majorBidi" w:hAnsiTheme="majorBidi" w:cstheme="majorBidi"/>
          <w:noProof/>
          <w:spacing w:val="-6"/>
          <w:sz w:val="24"/>
          <w:szCs w:val="24"/>
        </w:rPr>
        <w:t>(S. Zavjet, Ponovljeni zakon 6:4)</w:t>
      </w:r>
    </w:p>
    <w:p w:rsidR="00013A35" w:rsidRPr="00013A35"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rPr>
      </w:pPr>
    </w:p>
    <w:p w:rsidR="00013A35" w:rsidRPr="00013A35" w:rsidRDefault="00013A35" w:rsidP="00013A35">
      <w:pPr>
        <w:pStyle w:val="ListParagraph"/>
        <w:numPr>
          <w:ilvl w:val="0"/>
          <w:numId w:val="2"/>
        </w:numPr>
        <w:tabs>
          <w:tab w:val="left" w:pos="450"/>
        </w:tabs>
        <w:bidi w:val="0"/>
        <w:spacing w:after="0" w:line="240" w:lineRule="auto"/>
        <w:ind w:left="0" w:firstLine="284"/>
        <w:jc w:val="both"/>
        <w:rPr>
          <w:rFonts w:asciiTheme="majorBidi" w:hAnsiTheme="majorBidi" w:cstheme="majorBidi"/>
          <w:noProof/>
          <w:spacing w:val="-6"/>
          <w:sz w:val="24"/>
          <w:szCs w:val="24"/>
        </w:rPr>
      </w:pPr>
      <w:r w:rsidRPr="00BD348F">
        <w:rPr>
          <w:rFonts w:asciiTheme="majorBidi" w:hAnsiTheme="majorBidi" w:cstheme="majorBidi"/>
          <w:b/>
          <w:bCs/>
          <w:noProof/>
          <w:spacing w:val="-6"/>
          <w:sz w:val="24"/>
          <w:szCs w:val="24"/>
          <w:lang w:val="pt-BR"/>
        </w:rPr>
        <w:lastRenderedPageBreak/>
        <w:t>Nije li Jedan Bog napravio i podržao nas duhom života?</w:t>
      </w:r>
      <w:r w:rsidRPr="00BD348F">
        <w:rPr>
          <w:rFonts w:asciiTheme="majorBidi" w:hAnsiTheme="majorBidi" w:cstheme="majorBidi"/>
          <w:noProof/>
          <w:spacing w:val="-6"/>
          <w:sz w:val="24"/>
          <w:szCs w:val="24"/>
          <w:lang w:val="pt-BR"/>
        </w:rPr>
        <w:t xml:space="preserve"> </w:t>
      </w:r>
      <w:r w:rsidRPr="00013A35">
        <w:rPr>
          <w:rFonts w:asciiTheme="majorBidi" w:hAnsiTheme="majorBidi" w:cstheme="majorBidi"/>
          <w:noProof/>
          <w:spacing w:val="-6"/>
          <w:sz w:val="24"/>
          <w:szCs w:val="24"/>
        </w:rPr>
        <w:t>(S. Zavjet, Malahija 2:15),</w:t>
      </w:r>
    </w:p>
    <w:p w:rsidR="00013A35" w:rsidRPr="00013A35" w:rsidRDefault="00013A35" w:rsidP="00013A35">
      <w:pPr>
        <w:pStyle w:val="ListParagraph"/>
        <w:bidi w:val="0"/>
        <w:spacing w:after="0" w:line="240" w:lineRule="auto"/>
        <w:ind w:firstLine="284"/>
        <w:rPr>
          <w:rFonts w:asciiTheme="majorBidi" w:hAnsiTheme="majorBidi" w:cstheme="majorBidi"/>
          <w:noProof/>
          <w:spacing w:val="-6"/>
          <w:sz w:val="24"/>
          <w:szCs w:val="24"/>
        </w:rPr>
      </w:pPr>
    </w:p>
    <w:p w:rsidR="00013A35" w:rsidRPr="00013A35" w:rsidRDefault="00013A35" w:rsidP="00013A35">
      <w:pPr>
        <w:pStyle w:val="ListParagraph"/>
        <w:numPr>
          <w:ilvl w:val="0"/>
          <w:numId w:val="2"/>
        </w:numPr>
        <w:tabs>
          <w:tab w:val="left" w:pos="450"/>
        </w:tabs>
        <w:bidi w:val="0"/>
        <w:spacing w:after="0" w:line="240" w:lineRule="auto"/>
        <w:ind w:left="0" w:firstLine="284"/>
        <w:jc w:val="both"/>
        <w:rPr>
          <w:rFonts w:asciiTheme="majorBidi" w:hAnsiTheme="majorBidi" w:cstheme="majorBidi"/>
          <w:noProof/>
          <w:spacing w:val="-6"/>
          <w:sz w:val="24"/>
          <w:szCs w:val="24"/>
        </w:rPr>
      </w:pPr>
      <w:r w:rsidRPr="00BD348F">
        <w:rPr>
          <w:rFonts w:asciiTheme="majorBidi" w:hAnsiTheme="majorBidi" w:cstheme="majorBidi"/>
          <w:b/>
          <w:bCs/>
          <w:noProof/>
          <w:spacing w:val="-6"/>
          <w:sz w:val="24"/>
          <w:szCs w:val="24"/>
          <w:lang w:val="pt-BR"/>
        </w:rPr>
        <w:t>...da biste znali i vjerovali mi i razumjeli da sam ja; prije mene nije bilo Boga niti će biti poslije mene. Ja sam, ja sam Gospod, i osim mene nema Spasitelja.</w:t>
      </w:r>
      <w:r w:rsidRPr="00BD348F">
        <w:rPr>
          <w:rFonts w:asciiTheme="majorBidi" w:hAnsiTheme="majorBidi" w:cstheme="majorBidi"/>
          <w:noProof/>
          <w:spacing w:val="-6"/>
          <w:sz w:val="24"/>
          <w:szCs w:val="24"/>
          <w:lang w:val="pt-BR"/>
        </w:rPr>
        <w:t xml:space="preserve"> </w:t>
      </w:r>
      <w:r w:rsidRPr="00013A35">
        <w:rPr>
          <w:rFonts w:asciiTheme="majorBidi" w:hAnsiTheme="majorBidi" w:cstheme="majorBidi"/>
          <w:noProof/>
          <w:spacing w:val="-6"/>
          <w:sz w:val="24"/>
          <w:szCs w:val="24"/>
        </w:rPr>
        <w:t>(S. Zavjet, Isaija 43:10-11)</w:t>
      </w:r>
    </w:p>
    <w:p w:rsidR="00013A35" w:rsidRPr="00013A35"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rPr>
      </w:pPr>
    </w:p>
    <w:p w:rsidR="00013A35" w:rsidRPr="00013A35" w:rsidRDefault="00013A35" w:rsidP="00013A35">
      <w:pPr>
        <w:pStyle w:val="ListParagraph"/>
        <w:numPr>
          <w:ilvl w:val="0"/>
          <w:numId w:val="2"/>
        </w:numPr>
        <w:tabs>
          <w:tab w:val="left" w:pos="450"/>
        </w:tabs>
        <w:bidi w:val="0"/>
        <w:spacing w:after="0" w:line="240" w:lineRule="auto"/>
        <w:ind w:left="0" w:firstLine="284"/>
        <w:jc w:val="both"/>
        <w:rPr>
          <w:rFonts w:asciiTheme="majorBidi" w:hAnsiTheme="majorBidi" w:cstheme="majorBidi"/>
          <w:noProof/>
          <w:spacing w:val="-6"/>
          <w:sz w:val="24"/>
          <w:szCs w:val="24"/>
        </w:rPr>
      </w:pPr>
      <w:r w:rsidRPr="00BD348F">
        <w:rPr>
          <w:rFonts w:asciiTheme="majorBidi" w:hAnsiTheme="majorBidi" w:cstheme="majorBidi"/>
          <w:b/>
          <w:bCs/>
          <w:noProof/>
          <w:spacing w:val="-6"/>
          <w:sz w:val="24"/>
          <w:szCs w:val="24"/>
          <w:lang w:val="pt-BR"/>
        </w:rPr>
        <w:t>Ja sam prvi i ja sam posljednji, i osim mene nema Boga. I ko je kao ja?</w:t>
      </w:r>
      <w:r w:rsidRPr="00BD348F">
        <w:rPr>
          <w:rFonts w:asciiTheme="majorBidi" w:hAnsiTheme="majorBidi" w:cstheme="majorBidi"/>
          <w:noProof/>
          <w:spacing w:val="-6"/>
          <w:sz w:val="24"/>
          <w:szCs w:val="24"/>
          <w:lang w:val="pt-BR"/>
        </w:rPr>
        <w:t xml:space="preserve"> </w:t>
      </w:r>
      <w:r w:rsidRPr="00013A35">
        <w:rPr>
          <w:rFonts w:asciiTheme="majorBidi" w:hAnsiTheme="majorBidi" w:cstheme="majorBidi"/>
          <w:noProof/>
          <w:spacing w:val="-6"/>
          <w:sz w:val="24"/>
          <w:szCs w:val="24"/>
        </w:rPr>
        <w:t>(S. Zavjet, Isaija 44:6-7, RSV)</w:t>
      </w:r>
    </w:p>
    <w:p w:rsidR="00013A35" w:rsidRPr="00013A35"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rPr>
      </w:pPr>
    </w:p>
    <w:p w:rsidR="00013A35" w:rsidRPr="00013A35" w:rsidRDefault="00013A35" w:rsidP="00013A35">
      <w:pPr>
        <w:pStyle w:val="ListParagraph"/>
        <w:numPr>
          <w:ilvl w:val="0"/>
          <w:numId w:val="2"/>
        </w:numPr>
        <w:tabs>
          <w:tab w:val="left" w:pos="450"/>
        </w:tabs>
        <w:bidi w:val="0"/>
        <w:spacing w:after="0" w:line="240" w:lineRule="auto"/>
        <w:ind w:left="0" w:firstLine="284"/>
        <w:jc w:val="both"/>
        <w:rPr>
          <w:rFonts w:asciiTheme="majorBidi" w:hAnsiTheme="majorBidi" w:cstheme="majorBidi"/>
          <w:noProof/>
          <w:spacing w:val="-6"/>
          <w:sz w:val="24"/>
          <w:szCs w:val="24"/>
        </w:rPr>
      </w:pPr>
      <w:r w:rsidRPr="00BD348F">
        <w:rPr>
          <w:rFonts w:asciiTheme="majorBidi" w:hAnsiTheme="majorBidi" w:cstheme="majorBidi"/>
          <w:b/>
          <w:bCs/>
          <w:noProof/>
          <w:spacing w:val="-6"/>
          <w:sz w:val="24"/>
          <w:szCs w:val="24"/>
          <w:lang w:val="pt-BR"/>
        </w:rPr>
        <w:t>Nema osim mene drugog Boga, nema Boga pravednog i Spasitelja drugog osim Mene. Pogledajte u mene, i spasićete se svi...meni će se pokloniti svako koljeno.</w:t>
      </w:r>
      <w:r w:rsidRPr="00BD348F">
        <w:rPr>
          <w:rFonts w:asciiTheme="majorBidi" w:hAnsiTheme="majorBidi" w:cstheme="majorBidi"/>
          <w:noProof/>
          <w:spacing w:val="-6"/>
          <w:sz w:val="24"/>
          <w:szCs w:val="24"/>
          <w:lang w:val="pt-BR"/>
        </w:rPr>
        <w:t xml:space="preserve"> </w:t>
      </w:r>
      <w:r w:rsidRPr="00013A35">
        <w:rPr>
          <w:rFonts w:asciiTheme="majorBidi" w:hAnsiTheme="majorBidi" w:cstheme="majorBidi"/>
          <w:noProof/>
          <w:spacing w:val="-6"/>
          <w:sz w:val="24"/>
          <w:szCs w:val="24"/>
        </w:rPr>
        <w:t>(S. Zavjet, Isaija 45:21-23)</w:t>
      </w:r>
    </w:p>
    <w:p w:rsidR="00013A35" w:rsidRPr="00013A35"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rPr>
      </w:pPr>
    </w:p>
    <w:p w:rsidR="00013A35" w:rsidRPr="00013A35" w:rsidRDefault="00013A35" w:rsidP="00013A35">
      <w:pPr>
        <w:pStyle w:val="ListParagraph"/>
        <w:numPr>
          <w:ilvl w:val="0"/>
          <w:numId w:val="2"/>
        </w:numPr>
        <w:tabs>
          <w:tab w:val="left" w:pos="450"/>
        </w:tabs>
        <w:bidi w:val="0"/>
        <w:spacing w:after="0" w:line="240" w:lineRule="auto"/>
        <w:ind w:left="0" w:firstLine="284"/>
        <w:jc w:val="both"/>
        <w:rPr>
          <w:rFonts w:asciiTheme="majorBidi" w:hAnsiTheme="majorBidi" w:cstheme="majorBidi"/>
          <w:noProof/>
          <w:spacing w:val="-6"/>
          <w:sz w:val="24"/>
          <w:szCs w:val="24"/>
        </w:rPr>
      </w:pPr>
      <w:r w:rsidRPr="00BD348F">
        <w:rPr>
          <w:rFonts w:asciiTheme="majorBidi" w:hAnsiTheme="majorBidi" w:cstheme="majorBidi"/>
          <w:b/>
          <w:bCs/>
          <w:noProof/>
          <w:spacing w:val="-6"/>
          <w:sz w:val="24"/>
          <w:szCs w:val="24"/>
          <w:lang w:val="pt-BR"/>
        </w:rPr>
        <w:t>A ovo je život vječni da poznaju Tebe jednog istinitog Boga, i koga si poslao (čovjeka) Isusa Krista.</w:t>
      </w:r>
      <w:r w:rsidRPr="00013A35">
        <w:rPr>
          <w:rStyle w:val="FootnoteReference"/>
          <w:rFonts w:asciiTheme="majorBidi" w:hAnsiTheme="majorBidi" w:cstheme="majorBidi"/>
          <w:b/>
          <w:bCs/>
          <w:noProof/>
          <w:spacing w:val="-6"/>
          <w:sz w:val="24"/>
          <w:szCs w:val="24"/>
        </w:rPr>
        <w:footnoteReference w:id="5"/>
      </w:r>
      <w:r w:rsidRPr="00BD348F">
        <w:rPr>
          <w:rFonts w:asciiTheme="majorBidi" w:hAnsiTheme="majorBidi" w:cstheme="majorBidi"/>
          <w:noProof/>
          <w:spacing w:val="-6"/>
          <w:sz w:val="24"/>
          <w:szCs w:val="24"/>
          <w:lang w:val="pt-BR"/>
        </w:rPr>
        <w:t xml:space="preserve"> </w:t>
      </w:r>
      <w:r w:rsidRPr="00013A35">
        <w:rPr>
          <w:rFonts w:asciiTheme="majorBidi" w:hAnsiTheme="majorBidi" w:cstheme="majorBidi"/>
          <w:noProof/>
          <w:spacing w:val="-6"/>
          <w:sz w:val="24"/>
          <w:szCs w:val="24"/>
        </w:rPr>
        <w:t>(N. Zavjet, Jovan 17:3)</w:t>
      </w:r>
    </w:p>
    <w:p w:rsidR="00013A35" w:rsidRPr="00013A35"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rPr>
      </w:pPr>
    </w:p>
    <w:p w:rsidR="00013A35" w:rsidRPr="00013A35" w:rsidRDefault="00013A35" w:rsidP="00013A35">
      <w:pPr>
        <w:pStyle w:val="ListParagraph"/>
        <w:numPr>
          <w:ilvl w:val="0"/>
          <w:numId w:val="2"/>
        </w:numPr>
        <w:tabs>
          <w:tab w:val="left" w:pos="450"/>
        </w:tabs>
        <w:bidi w:val="0"/>
        <w:spacing w:after="0" w:line="240" w:lineRule="auto"/>
        <w:ind w:left="0" w:firstLine="284"/>
        <w:jc w:val="both"/>
        <w:rPr>
          <w:rFonts w:asciiTheme="majorBidi" w:hAnsiTheme="majorBidi" w:cstheme="majorBidi"/>
          <w:noProof/>
          <w:spacing w:val="-6"/>
          <w:sz w:val="24"/>
          <w:szCs w:val="24"/>
        </w:rPr>
      </w:pPr>
      <w:r w:rsidRPr="00BD348F">
        <w:rPr>
          <w:rFonts w:asciiTheme="majorBidi" w:hAnsiTheme="majorBidi" w:cstheme="majorBidi"/>
          <w:b/>
          <w:bCs/>
          <w:noProof/>
          <w:spacing w:val="-6"/>
          <w:sz w:val="24"/>
          <w:szCs w:val="24"/>
          <w:lang w:val="pt-BR"/>
        </w:rPr>
        <w:t>Gospodu Bogu svom poklanjaj se i Njemu jedino služi.</w:t>
      </w:r>
      <w:r w:rsidRPr="00BD348F">
        <w:rPr>
          <w:rFonts w:asciiTheme="majorBidi" w:hAnsiTheme="majorBidi" w:cstheme="majorBidi"/>
          <w:noProof/>
          <w:spacing w:val="-6"/>
          <w:sz w:val="24"/>
          <w:szCs w:val="24"/>
          <w:lang w:val="pt-BR"/>
        </w:rPr>
        <w:t xml:space="preserve"> </w:t>
      </w:r>
      <w:r w:rsidRPr="00013A35">
        <w:rPr>
          <w:rFonts w:asciiTheme="majorBidi" w:hAnsiTheme="majorBidi" w:cstheme="majorBidi"/>
          <w:noProof/>
          <w:spacing w:val="-6"/>
          <w:sz w:val="24"/>
          <w:szCs w:val="24"/>
        </w:rPr>
        <w:t>(N. Zavjet, Matej 4:10)</w:t>
      </w:r>
    </w:p>
    <w:p w:rsidR="00013A35" w:rsidRPr="00013A35"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rPr>
      </w:pPr>
    </w:p>
    <w:p w:rsidR="00013A35" w:rsidRPr="00013A35" w:rsidRDefault="00013A35" w:rsidP="00013A35">
      <w:pPr>
        <w:pStyle w:val="ListParagraph"/>
        <w:numPr>
          <w:ilvl w:val="0"/>
          <w:numId w:val="2"/>
        </w:numPr>
        <w:tabs>
          <w:tab w:val="left" w:pos="450"/>
        </w:tabs>
        <w:bidi w:val="0"/>
        <w:spacing w:after="0" w:line="240" w:lineRule="auto"/>
        <w:ind w:left="0" w:firstLine="284"/>
        <w:jc w:val="both"/>
        <w:rPr>
          <w:rFonts w:asciiTheme="majorBidi" w:hAnsiTheme="majorBidi" w:cstheme="majorBidi"/>
          <w:noProof/>
          <w:spacing w:val="-6"/>
          <w:sz w:val="24"/>
          <w:szCs w:val="24"/>
        </w:rPr>
      </w:pPr>
      <w:r w:rsidRPr="00013A35">
        <w:rPr>
          <w:rFonts w:asciiTheme="majorBidi" w:hAnsiTheme="majorBidi" w:cstheme="majorBidi"/>
          <w:b/>
          <w:bCs/>
          <w:noProof/>
          <w:spacing w:val="-6"/>
          <w:sz w:val="24"/>
          <w:szCs w:val="24"/>
        </w:rPr>
        <w:t>Čuj Izrailju, Gospod je Bog naš Gospod jedini.</w:t>
      </w:r>
      <w:r w:rsidRPr="00013A35">
        <w:rPr>
          <w:rFonts w:asciiTheme="majorBidi" w:hAnsiTheme="majorBidi" w:cstheme="majorBidi"/>
          <w:noProof/>
          <w:spacing w:val="-6"/>
          <w:sz w:val="24"/>
          <w:szCs w:val="24"/>
        </w:rPr>
        <w:t xml:space="preserve"> (N. Zavjet, Marko 12:29)</w:t>
      </w:r>
    </w:p>
    <w:p w:rsidR="00013A35" w:rsidRPr="00013A35"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rPr>
      </w:pPr>
    </w:p>
    <w:p w:rsidR="00013A35" w:rsidRPr="00013A35" w:rsidRDefault="00013A35" w:rsidP="00013A35">
      <w:pPr>
        <w:pStyle w:val="ListParagraph"/>
        <w:numPr>
          <w:ilvl w:val="0"/>
          <w:numId w:val="2"/>
        </w:numPr>
        <w:tabs>
          <w:tab w:val="left" w:pos="450"/>
          <w:tab w:val="left" w:pos="540"/>
        </w:tabs>
        <w:bidi w:val="0"/>
        <w:spacing w:after="0" w:line="240" w:lineRule="auto"/>
        <w:ind w:left="0" w:firstLine="284"/>
        <w:jc w:val="both"/>
        <w:rPr>
          <w:rFonts w:asciiTheme="majorBidi" w:hAnsiTheme="majorBidi" w:cstheme="majorBidi"/>
          <w:noProof/>
          <w:spacing w:val="-6"/>
          <w:sz w:val="24"/>
          <w:szCs w:val="24"/>
        </w:rPr>
      </w:pPr>
      <w:r w:rsidRPr="00013A35">
        <w:rPr>
          <w:rFonts w:asciiTheme="majorBidi" w:hAnsiTheme="majorBidi" w:cstheme="majorBidi"/>
          <w:b/>
          <w:bCs/>
          <w:noProof/>
          <w:spacing w:val="-6"/>
          <w:sz w:val="24"/>
          <w:szCs w:val="24"/>
        </w:rPr>
        <w:t>Jer je jedan Bog, i jedan posrednik Boga i ljudi,Kristos Isus.</w:t>
      </w:r>
      <w:r w:rsidRPr="00013A35">
        <w:rPr>
          <w:rStyle w:val="FootnoteReference"/>
          <w:rFonts w:asciiTheme="majorBidi" w:hAnsiTheme="majorBidi" w:cstheme="majorBidi"/>
          <w:noProof/>
          <w:spacing w:val="-6"/>
          <w:sz w:val="24"/>
          <w:szCs w:val="24"/>
        </w:rPr>
        <w:footnoteReference w:id="6"/>
      </w:r>
      <w:r w:rsidRPr="00013A35">
        <w:rPr>
          <w:rFonts w:asciiTheme="majorBidi" w:hAnsiTheme="majorBidi" w:cstheme="majorBidi"/>
          <w:noProof/>
          <w:spacing w:val="-6"/>
          <w:sz w:val="24"/>
          <w:szCs w:val="24"/>
        </w:rPr>
        <w:t xml:space="preserve"> (N. Zavjet, 1 Timotiju 2:5)</w:t>
      </w:r>
    </w:p>
    <w:p w:rsidR="00013A35" w:rsidRPr="00013A35" w:rsidRDefault="00013A35" w:rsidP="00013A35">
      <w:pPr>
        <w:pStyle w:val="ListParagraph"/>
        <w:bidi w:val="0"/>
        <w:spacing w:after="0" w:line="240" w:lineRule="auto"/>
        <w:ind w:left="0" w:firstLine="284"/>
        <w:jc w:val="both"/>
        <w:rPr>
          <w:rFonts w:asciiTheme="majorBidi" w:hAnsiTheme="majorBidi" w:cstheme="majorBidi"/>
          <w:b/>
          <w:bCs/>
          <w:noProof/>
          <w:spacing w:val="-6"/>
          <w:sz w:val="24"/>
          <w:szCs w:val="24"/>
        </w:rPr>
      </w:pPr>
    </w:p>
    <w:p w:rsidR="00013A35" w:rsidRPr="00BD348F" w:rsidRDefault="00013A35" w:rsidP="00013A35">
      <w:pPr>
        <w:pStyle w:val="ListParagraph"/>
        <w:numPr>
          <w:ilvl w:val="0"/>
          <w:numId w:val="2"/>
        </w:numPr>
        <w:tabs>
          <w:tab w:val="left" w:pos="450"/>
        </w:tabs>
        <w:bidi w:val="0"/>
        <w:spacing w:after="0" w:line="240" w:lineRule="auto"/>
        <w:ind w:left="0" w:firstLine="284"/>
        <w:jc w:val="both"/>
        <w:rPr>
          <w:rFonts w:asciiTheme="majorBidi" w:hAnsiTheme="majorBidi" w:cstheme="majorBidi"/>
          <w:noProof/>
          <w:spacing w:val="-6"/>
          <w:sz w:val="24"/>
          <w:szCs w:val="24"/>
          <w:lang w:val="pt-BR"/>
        </w:rPr>
      </w:pPr>
      <w:r w:rsidRPr="00BD348F">
        <w:rPr>
          <w:rFonts w:asciiTheme="majorBidi" w:hAnsiTheme="majorBidi" w:cstheme="majorBidi"/>
          <w:b/>
          <w:bCs/>
          <w:noProof/>
          <w:spacing w:val="-6"/>
          <w:sz w:val="24"/>
          <w:szCs w:val="24"/>
          <w:lang w:val="pt-BR"/>
        </w:rPr>
        <w:lastRenderedPageBreak/>
        <w:t xml:space="preserve"> Ja sam Gospod, i nema drugog. Nisam govorio tajno ni na mračnom mjestu na zemlji... Ja sam Gospod, govorim pravdu, javljam šta je pravo. </w:t>
      </w:r>
      <w:r w:rsidRPr="00BD348F">
        <w:rPr>
          <w:rFonts w:asciiTheme="majorBidi" w:hAnsiTheme="majorBidi" w:cstheme="majorBidi"/>
          <w:noProof/>
          <w:spacing w:val="-6"/>
          <w:sz w:val="24"/>
          <w:szCs w:val="24"/>
          <w:lang w:val="pt-BR"/>
        </w:rPr>
        <w:t>(Isaija 45: 18-19)</w:t>
      </w:r>
    </w:p>
    <w:p w:rsidR="00013A35" w:rsidRPr="00BD348F"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lang w:val="pt-BR"/>
        </w:rPr>
      </w:pPr>
    </w:p>
    <w:p w:rsidR="00013A35" w:rsidRPr="00BD348F" w:rsidRDefault="00013A35" w:rsidP="00013A35">
      <w:pPr>
        <w:pStyle w:val="ListParagraph"/>
        <w:numPr>
          <w:ilvl w:val="0"/>
          <w:numId w:val="2"/>
        </w:numPr>
        <w:tabs>
          <w:tab w:val="left" w:pos="630"/>
        </w:tabs>
        <w:bidi w:val="0"/>
        <w:spacing w:after="0" w:line="240" w:lineRule="auto"/>
        <w:ind w:left="0"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Dodatni važan dokaz iz Biblije da su Bog (Allah), Isus (alejhi selam) i Sveti Duh (melek Džibril) svaki različit u svojoj suštini: Biblija (Stari i Novi Zavjet) nigdje ne navodi da Allah, Isus (alejhi selam) i Sveti Duh sačinjavaju jedan entitet zvan Bogom, ili jednim od trojice. Ovo je čist proizvod izmišljenog, nelogičnog, filozofskog i dvosmislenog razmišljanja koje su ljudi slijepo naslijedili od svojih roditelja i djedova kroz vijekove i generacije, bez bilo kakve racionalne procjene ili provjere valjanosti.</w:t>
      </w:r>
    </w:p>
    <w:p w:rsidR="00013A35" w:rsidRPr="00BD348F"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lang w:val="pt-BR"/>
        </w:rPr>
      </w:pPr>
    </w:p>
    <w:p w:rsidR="00013A35" w:rsidRPr="00BD348F" w:rsidRDefault="00013A35" w:rsidP="00013A35">
      <w:pPr>
        <w:pStyle w:val="ListParagraph"/>
        <w:numPr>
          <w:ilvl w:val="0"/>
          <w:numId w:val="2"/>
        </w:numPr>
        <w:tabs>
          <w:tab w:val="left" w:pos="630"/>
        </w:tabs>
        <w:bidi w:val="0"/>
        <w:spacing w:after="0" w:line="240" w:lineRule="auto"/>
        <w:ind w:left="0"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Sljedeći odlomci iz Biblije kontradiktorni su vjeri u trojstvo na indirektan način:</w:t>
      </w:r>
    </w:p>
    <w:p w:rsidR="00013A35" w:rsidRPr="00BD348F" w:rsidRDefault="00013A35" w:rsidP="00013A35">
      <w:pPr>
        <w:pStyle w:val="ListParagraph"/>
        <w:bidi w:val="0"/>
        <w:spacing w:after="0" w:line="240" w:lineRule="auto"/>
        <w:ind w:firstLine="284"/>
        <w:rPr>
          <w:rFonts w:asciiTheme="majorBidi" w:hAnsiTheme="majorBidi" w:cstheme="majorBidi"/>
          <w:noProof/>
          <w:spacing w:val="-6"/>
          <w:sz w:val="24"/>
          <w:szCs w:val="24"/>
          <w:lang w:val="pt-BR"/>
        </w:rPr>
      </w:pPr>
    </w:p>
    <w:p w:rsidR="00013A35" w:rsidRPr="00013A35" w:rsidRDefault="00013A35" w:rsidP="00013A35">
      <w:pPr>
        <w:pStyle w:val="ListParagraph"/>
        <w:numPr>
          <w:ilvl w:val="0"/>
          <w:numId w:val="3"/>
        </w:numPr>
        <w:tabs>
          <w:tab w:val="left" w:pos="630"/>
        </w:tabs>
        <w:bidi w:val="0"/>
        <w:spacing w:after="0" w:line="240" w:lineRule="auto"/>
        <w:ind w:left="0" w:firstLine="284"/>
        <w:jc w:val="both"/>
        <w:rPr>
          <w:rFonts w:asciiTheme="majorBidi" w:hAnsiTheme="majorBidi" w:cstheme="majorBidi"/>
          <w:noProof/>
          <w:spacing w:val="-6"/>
          <w:sz w:val="24"/>
          <w:szCs w:val="24"/>
        </w:rPr>
      </w:pPr>
      <w:r w:rsidRPr="00BD348F">
        <w:rPr>
          <w:rFonts w:asciiTheme="majorBidi" w:hAnsiTheme="majorBidi" w:cstheme="majorBidi"/>
          <w:b/>
          <w:bCs/>
          <w:noProof/>
          <w:spacing w:val="-6"/>
          <w:sz w:val="24"/>
          <w:szCs w:val="24"/>
          <w:lang w:val="pt-BR"/>
        </w:rPr>
        <w:t>Ni glas Njegov ne čuste, nit lice Njegovo vidoste</w:t>
      </w:r>
      <w:r w:rsidRPr="00BD348F">
        <w:rPr>
          <w:rFonts w:asciiTheme="majorBidi" w:hAnsiTheme="majorBidi" w:cstheme="majorBidi"/>
          <w:noProof/>
          <w:spacing w:val="-6"/>
          <w:sz w:val="24"/>
          <w:szCs w:val="24"/>
          <w:lang w:val="pt-BR"/>
        </w:rPr>
        <w:t xml:space="preserve">. </w:t>
      </w:r>
      <w:r w:rsidRPr="00013A35">
        <w:rPr>
          <w:rFonts w:asciiTheme="majorBidi" w:hAnsiTheme="majorBidi" w:cstheme="majorBidi"/>
          <w:noProof/>
          <w:spacing w:val="-6"/>
          <w:sz w:val="24"/>
          <w:szCs w:val="24"/>
        </w:rPr>
        <w:t>(Jovan 5:37)</w:t>
      </w:r>
    </w:p>
    <w:p w:rsidR="00013A35" w:rsidRPr="00013A35"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rPr>
      </w:pPr>
    </w:p>
    <w:p w:rsidR="00013A35" w:rsidRPr="00013A35" w:rsidRDefault="00013A35" w:rsidP="00013A35">
      <w:pPr>
        <w:pStyle w:val="ListParagraph"/>
        <w:numPr>
          <w:ilvl w:val="0"/>
          <w:numId w:val="3"/>
        </w:numPr>
        <w:tabs>
          <w:tab w:val="left" w:pos="630"/>
          <w:tab w:val="left" w:pos="810"/>
        </w:tabs>
        <w:bidi w:val="0"/>
        <w:spacing w:after="0" w:line="240" w:lineRule="auto"/>
        <w:ind w:left="0" w:firstLine="284"/>
        <w:jc w:val="both"/>
        <w:rPr>
          <w:rFonts w:asciiTheme="majorBidi" w:hAnsiTheme="majorBidi" w:cstheme="majorBidi"/>
          <w:noProof/>
          <w:spacing w:val="-6"/>
          <w:sz w:val="24"/>
          <w:szCs w:val="24"/>
        </w:rPr>
      </w:pPr>
      <w:r w:rsidRPr="00BD348F">
        <w:rPr>
          <w:rFonts w:asciiTheme="majorBidi" w:hAnsiTheme="majorBidi" w:cstheme="majorBidi"/>
          <w:b/>
          <w:bCs/>
          <w:noProof/>
          <w:spacing w:val="-6"/>
          <w:sz w:val="24"/>
          <w:szCs w:val="24"/>
          <w:lang w:val="pt-BR"/>
        </w:rPr>
        <w:t>...kog niko od ljudi nije vidio, niti može da vidi.</w:t>
      </w:r>
      <w:r w:rsidRPr="00BD348F">
        <w:rPr>
          <w:rFonts w:asciiTheme="majorBidi" w:hAnsiTheme="majorBidi" w:cstheme="majorBidi"/>
          <w:noProof/>
          <w:spacing w:val="-6"/>
          <w:sz w:val="24"/>
          <w:szCs w:val="24"/>
          <w:lang w:val="pt-BR"/>
        </w:rPr>
        <w:t xml:space="preserve"> </w:t>
      </w:r>
      <w:r w:rsidRPr="00013A35">
        <w:rPr>
          <w:rFonts w:asciiTheme="majorBidi" w:hAnsiTheme="majorBidi" w:cstheme="majorBidi"/>
          <w:noProof/>
          <w:spacing w:val="-6"/>
          <w:sz w:val="24"/>
          <w:szCs w:val="24"/>
        </w:rPr>
        <w:t>(1 Timotiju 6:16)</w:t>
      </w:r>
    </w:p>
    <w:p w:rsidR="00013A35" w:rsidRPr="00013A35"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rPr>
      </w:pPr>
    </w:p>
    <w:p w:rsidR="00013A35" w:rsidRPr="00013A35" w:rsidRDefault="00013A35" w:rsidP="00013A35">
      <w:pPr>
        <w:pStyle w:val="ListParagraph"/>
        <w:numPr>
          <w:ilvl w:val="0"/>
          <w:numId w:val="3"/>
        </w:numPr>
        <w:tabs>
          <w:tab w:val="left" w:pos="630"/>
        </w:tabs>
        <w:bidi w:val="0"/>
        <w:spacing w:after="0" w:line="240" w:lineRule="auto"/>
        <w:ind w:left="0" w:firstLine="284"/>
        <w:jc w:val="both"/>
        <w:rPr>
          <w:rFonts w:asciiTheme="majorBidi" w:hAnsiTheme="majorBidi" w:cstheme="majorBidi"/>
          <w:noProof/>
          <w:spacing w:val="-6"/>
          <w:sz w:val="24"/>
          <w:szCs w:val="24"/>
        </w:rPr>
      </w:pPr>
      <w:r w:rsidRPr="00BD348F">
        <w:rPr>
          <w:rFonts w:asciiTheme="majorBidi" w:hAnsiTheme="majorBidi" w:cstheme="majorBidi"/>
          <w:b/>
          <w:bCs/>
          <w:noProof/>
          <w:spacing w:val="-6"/>
          <w:sz w:val="24"/>
          <w:szCs w:val="24"/>
          <w:lang w:val="pt-BR"/>
        </w:rPr>
        <w:t>...jer ne može čovjek Mene vidjeti i ostati živ.</w:t>
      </w:r>
      <w:r w:rsidRPr="00BD348F">
        <w:rPr>
          <w:rFonts w:asciiTheme="majorBidi" w:hAnsiTheme="majorBidi" w:cstheme="majorBidi"/>
          <w:noProof/>
          <w:spacing w:val="-6"/>
          <w:sz w:val="24"/>
          <w:szCs w:val="24"/>
          <w:lang w:val="pt-BR"/>
        </w:rPr>
        <w:t xml:space="preserve"> </w:t>
      </w:r>
      <w:r w:rsidRPr="00013A35">
        <w:rPr>
          <w:rFonts w:asciiTheme="majorBidi" w:hAnsiTheme="majorBidi" w:cstheme="majorBidi"/>
          <w:noProof/>
          <w:spacing w:val="-6"/>
          <w:sz w:val="24"/>
          <w:szCs w:val="24"/>
        </w:rPr>
        <w:t>(Izlazak 33:20)</w:t>
      </w:r>
      <w:r w:rsidRPr="00013A35">
        <w:rPr>
          <w:rFonts w:asciiTheme="majorBidi" w:hAnsiTheme="majorBidi" w:cstheme="majorBidi"/>
          <w:noProof/>
          <w:spacing w:val="-6"/>
          <w:sz w:val="24"/>
          <w:szCs w:val="24"/>
        </w:rPr>
        <w:tab/>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Prema biblijskim stihovima, niko ne može vidjeti niti čuti Boga. Ipak, prema kršćanskom vjerovanju Isus (alejhi selam) je Bog. U ovom slučaju, ovi stihovi ne bi imali nikakvog smisla, jer su Isusa mnogi od njegove porodice, sljedbenika, Jevreja, Rimljana i mnogih drugih gledali i slušali tokom njegovog života. Ovo znači da Isus ne može biti ono o čemu ovi stihovi govore; oni se moraju odnositi na nekog drugog: na jedinog istinskog Boga (Allaha), Najvećeg, Koga niko ne može vidjeti niti čuti.</w:t>
      </w:r>
    </w:p>
    <w:p w:rsidR="00013A35" w:rsidRPr="00BD348F" w:rsidRDefault="00013A35" w:rsidP="00013A35">
      <w:pPr>
        <w:pStyle w:val="ListParagraph"/>
        <w:numPr>
          <w:ilvl w:val="0"/>
          <w:numId w:val="2"/>
        </w:numPr>
        <w:tabs>
          <w:tab w:val="left" w:pos="630"/>
        </w:tabs>
        <w:bidi w:val="0"/>
        <w:spacing w:after="0" w:line="240" w:lineRule="auto"/>
        <w:ind w:left="0"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lastRenderedPageBreak/>
        <w:t>Zanimljivo je također, da Isus sam nikada nije spomenuo Trojstvo. Nije kazao ništa u vezi uzvišenih entiteta koji čine trojstvo. Da trojstvo postoji, on bi to kazao vrlo jasno svom narodu, jer su poslanici dolazili da prenesu istinu, a ne da je sakriju.</w:t>
      </w:r>
    </w:p>
    <w:p w:rsidR="00013A35" w:rsidRPr="00BD348F"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lang w:val="pt-BR"/>
        </w:rPr>
      </w:pPr>
    </w:p>
    <w:p w:rsidR="00013A35" w:rsidRPr="00BD348F" w:rsidRDefault="00013A35" w:rsidP="00013A35">
      <w:pPr>
        <w:pStyle w:val="ListParagraph"/>
        <w:numPr>
          <w:ilvl w:val="0"/>
          <w:numId w:val="2"/>
        </w:numPr>
        <w:tabs>
          <w:tab w:val="left" w:pos="630"/>
        </w:tabs>
        <w:bidi w:val="0"/>
        <w:spacing w:after="0" w:line="240" w:lineRule="auto"/>
        <w:ind w:left="0"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Vjerovanje i učenje kojeg se Isus (alejhi selam) pridržavao, a to je vjerovanje u jednog Boga (Allaha) nije ni malo različito od vjerovanja i učenja kojeg su se držali svi prethodni poslanici. Svako od njih propovijedao je Allahovu jednoću umjesto koncepta „Trojstva“. Isus je jednostavno ponovio monoteističku i jedinstvenu poruku koja je objavljivana poslanicima koji su dolazili prije njega.</w:t>
      </w:r>
    </w:p>
    <w:p w:rsidR="00013A35" w:rsidRPr="00BD348F" w:rsidRDefault="00013A35" w:rsidP="00013A35">
      <w:pPr>
        <w:pStyle w:val="ListParagraph"/>
        <w:tabs>
          <w:tab w:val="left" w:pos="630"/>
        </w:tabs>
        <w:bidi w:val="0"/>
        <w:spacing w:after="0" w:line="240" w:lineRule="auto"/>
        <w:ind w:left="0" w:firstLine="284"/>
        <w:jc w:val="both"/>
        <w:rPr>
          <w:rFonts w:asciiTheme="majorBidi" w:hAnsiTheme="majorBidi" w:cstheme="majorBidi"/>
          <w:noProof/>
          <w:spacing w:val="-6"/>
          <w:sz w:val="24"/>
          <w:szCs w:val="24"/>
          <w:lang w:val="pt-BR"/>
        </w:rPr>
      </w:pPr>
    </w:p>
    <w:p w:rsidR="00013A35" w:rsidRPr="00BD348F" w:rsidRDefault="00013A35" w:rsidP="00013A35">
      <w:pPr>
        <w:pStyle w:val="ListParagraph"/>
        <w:numPr>
          <w:ilvl w:val="0"/>
          <w:numId w:val="2"/>
        </w:numPr>
        <w:tabs>
          <w:tab w:val="left" w:pos="540"/>
        </w:tabs>
        <w:bidi w:val="0"/>
        <w:spacing w:after="0" w:line="240" w:lineRule="auto"/>
        <w:ind w:left="0"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 xml:space="preserve"> Doktrina Trojstva je iracionalna jer ništa što dolazi od Njega ili je stvoreno od strane Njega ne može postati Njemu ravno ili Njegov partner.</w:t>
      </w:r>
    </w:p>
    <w:p w:rsidR="00013A35" w:rsidRPr="00BD348F"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lang w:val="pt-BR"/>
        </w:rPr>
      </w:pPr>
    </w:p>
    <w:p w:rsidR="00013A35" w:rsidRPr="00013A35" w:rsidRDefault="00013A35" w:rsidP="00013A35">
      <w:pPr>
        <w:pStyle w:val="ListParagraph"/>
        <w:numPr>
          <w:ilvl w:val="0"/>
          <w:numId w:val="2"/>
        </w:numPr>
        <w:tabs>
          <w:tab w:val="left" w:pos="450"/>
          <w:tab w:val="left" w:pos="540"/>
        </w:tabs>
        <w:bidi w:val="0"/>
        <w:spacing w:after="0" w:line="240" w:lineRule="auto"/>
        <w:ind w:left="0" w:firstLine="284"/>
        <w:jc w:val="both"/>
        <w:rPr>
          <w:rFonts w:asciiTheme="majorBidi" w:hAnsiTheme="majorBidi" w:cstheme="majorBidi"/>
          <w:noProof/>
          <w:spacing w:val="-6"/>
          <w:sz w:val="24"/>
          <w:szCs w:val="24"/>
        </w:rPr>
      </w:pPr>
      <w:r w:rsidRPr="00BD348F">
        <w:rPr>
          <w:rFonts w:asciiTheme="majorBidi" w:hAnsiTheme="majorBidi" w:cstheme="majorBidi"/>
          <w:noProof/>
          <w:spacing w:val="-6"/>
          <w:sz w:val="24"/>
          <w:szCs w:val="24"/>
          <w:lang w:val="pt-BR"/>
        </w:rPr>
        <w:t xml:space="preserve"> Kur’an odbacuje koncept Trojstva onoliko snažno koliko odbacuje ideju da Allah ima sina. Zato što nas je Allah obavijestio da je On Jedan. Ovo je </w:t>
      </w:r>
      <w:r w:rsidRPr="00BD348F">
        <w:rPr>
          <w:rFonts w:asciiTheme="majorBidi" w:hAnsiTheme="majorBidi" w:cstheme="majorBidi"/>
          <w:b/>
          <w:noProof/>
          <w:spacing w:val="-6"/>
          <w:sz w:val="24"/>
          <w:szCs w:val="24"/>
          <w:lang w:val="pt-BR"/>
        </w:rPr>
        <w:t>osnovno načelo</w:t>
      </w:r>
      <w:r w:rsidRPr="00BD348F">
        <w:rPr>
          <w:rFonts w:asciiTheme="majorBidi" w:hAnsiTheme="majorBidi" w:cstheme="majorBidi"/>
          <w:noProof/>
          <w:spacing w:val="-6"/>
          <w:sz w:val="24"/>
          <w:szCs w:val="24"/>
          <w:lang w:val="pt-BR"/>
        </w:rPr>
        <w:t xml:space="preserve"> svih objava. Tri, razumskom ili jednostavnom računicom, ne može biti jedan. </w:t>
      </w:r>
      <w:r w:rsidRPr="00013A35">
        <w:rPr>
          <w:rFonts w:asciiTheme="majorBidi" w:hAnsiTheme="majorBidi" w:cstheme="majorBidi"/>
          <w:noProof/>
          <w:spacing w:val="-6"/>
          <w:sz w:val="24"/>
          <w:szCs w:val="24"/>
        </w:rPr>
        <w:t>Kur’an se kršćanima obraća u vezi ovoga:</w:t>
      </w:r>
    </w:p>
    <w:p w:rsidR="00013A35" w:rsidRPr="00013A35"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rPr>
      </w:pPr>
    </w:p>
    <w:p w:rsidR="00013A35" w:rsidRPr="00BD348F"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w:t>
      </w:r>
      <w:r w:rsidRPr="00BD348F">
        <w:rPr>
          <w:rFonts w:asciiTheme="majorBidi" w:hAnsiTheme="majorBidi" w:cstheme="majorBidi"/>
          <w:b/>
          <w:bCs/>
          <w:noProof/>
          <w:spacing w:val="-6"/>
          <w:sz w:val="24"/>
          <w:szCs w:val="24"/>
          <w:lang w:val="pt-BR"/>
        </w:rPr>
        <w:t>O sljedbenici knjige, ne zastranjujte u svome vjerovanju i o Allahu govorite samo istinu! Mesija, Isa, sin Merjemin samo je Allahov poslanik, i Riječ Njegova koju je Merjemi dostavio, i duh od Njega; zato vjerujte u Allaha i Njegove poslanike i ne govorite: „Trojica su!“ Prestanite, bolje vam je! Allah je samo jedan Bog – hvaljen neka je On! – zar On da ima dijete?! Njegovo je ono što je na nebesima i ono što je na Zemlji, i Allah je dovoljan kao svjedok</w:t>
      </w:r>
      <w:r w:rsidRPr="00BD348F">
        <w:rPr>
          <w:rFonts w:asciiTheme="majorBidi" w:hAnsiTheme="majorBidi" w:cstheme="majorBidi"/>
          <w:noProof/>
          <w:spacing w:val="-6"/>
          <w:sz w:val="24"/>
          <w:szCs w:val="24"/>
          <w:lang w:val="pt-BR"/>
        </w:rPr>
        <w:t>.“ (</w:t>
      </w:r>
      <w:r w:rsidRPr="00BD348F">
        <w:rPr>
          <w:rFonts w:asciiTheme="majorBidi" w:hAnsiTheme="majorBidi" w:cstheme="majorBidi"/>
          <w:iCs/>
          <w:noProof/>
          <w:spacing w:val="-6"/>
          <w:sz w:val="24"/>
          <w:szCs w:val="24"/>
          <w:lang w:val="pt-BR"/>
        </w:rPr>
        <w:t>Kur’an</w:t>
      </w:r>
      <w:r w:rsidRPr="00BD348F">
        <w:rPr>
          <w:rFonts w:asciiTheme="majorBidi" w:hAnsiTheme="majorBidi" w:cstheme="majorBidi"/>
          <w:noProof/>
          <w:spacing w:val="-6"/>
          <w:sz w:val="24"/>
          <w:szCs w:val="24"/>
          <w:lang w:val="pt-BR"/>
        </w:rPr>
        <w:t>4:171)</w:t>
      </w:r>
    </w:p>
    <w:p w:rsidR="00013A35" w:rsidRPr="00BD348F"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lang w:val="pt-BR"/>
        </w:rPr>
      </w:pPr>
    </w:p>
    <w:p w:rsidR="00013A35" w:rsidRPr="00BD348F"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lastRenderedPageBreak/>
        <w:t>Islam je oživio koncept Allahove jednoće u suštini, i apsolutno zanegirao doktrinu „sinovstva“ i doktrinu koja kaže da je Allah Isus (alejhi selam) ili sveti Duh. Allah je kazao:</w:t>
      </w:r>
    </w:p>
    <w:p w:rsidR="00013A35" w:rsidRPr="00BD348F"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lang w:val="pt-BR"/>
        </w:rPr>
      </w:pPr>
    </w:p>
    <w:p w:rsidR="00013A35" w:rsidRPr="00013A35"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rPr>
      </w:pPr>
      <w:r w:rsidRPr="00BD348F">
        <w:rPr>
          <w:rFonts w:asciiTheme="majorBidi" w:hAnsiTheme="majorBidi" w:cstheme="majorBidi"/>
          <w:noProof/>
          <w:spacing w:val="-6"/>
          <w:sz w:val="24"/>
          <w:szCs w:val="24"/>
          <w:lang w:val="pt-BR"/>
        </w:rPr>
        <w:t>„</w:t>
      </w:r>
      <w:r w:rsidRPr="00BD348F">
        <w:rPr>
          <w:rFonts w:asciiTheme="majorBidi" w:hAnsiTheme="majorBidi" w:cstheme="majorBidi"/>
          <w:b/>
          <w:bCs/>
          <w:noProof/>
          <w:spacing w:val="-6"/>
          <w:sz w:val="24"/>
          <w:szCs w:val="24"/>
          <w:lang w:val="pt-BR"/>
        </w:rPr>
        <w:t>Nevjernici su oni koji govore: Bog je – Mesija, sin Merjemin</w:t>
      </w:r>
      <w:r w:rsidRPr="00BD348F">
        <w:rPr>
          <w:rFonts w:asciiTheme="majorBidi" w:hAnsiTheme="majorBidi" w:cstheme="majorBidi"/>
          <w:noProof/>
          <w:spacing w:val="-6"/>
          <w:sz w:val="24"/>
          <w:szCs w:val="24"/>
          <w:lang w:val="pt-BR"/>
        </w:rPr>
        <w:t xml:space="preserve">!“ </w:t>
      </w:r>
      <w:r w:rsidRPr="00013A35">
        <w:rPr>
          <w:rFonts w:asciiTheme="majorBidi" w:hAnsiTheme="majorBidi" w:cstheme="majorBidi"/>
          <w:noProof/>
          <w:spacing w:val="-6"/>
          <w:sz w:val="24"/>
          <w:szCs w:val="24"/>
        </w:rPr>
        <w:t>(</w:t>
      </w:r>
      <w:r w:rsidRPr="00013A35">
        <w:rPr>
          <w:rFonts w:asciiTheme="majorBidi" w:hAnsiTheme="majorBidi" w:cstheme="majorBidi"/>
          <w:iCs/>
          <w:noProof/>
          <w:spacing w:val="-6"/>
          <w:sz w:val="24"/>
          <w:szCs w:val="24"/>
        </w:rPr>
        <w:t>Kur’an</w:t>
      </w:r>
      <w:r w:rsidRPr="00013A35">
        <w:rPr>
          <w:rFonts w:asciiTheme="majorBidi" w:hAnsiTheme="majorBidi" w:cstheme="majorBidi"/>
          <w:noProof/>
          <w:spacing w:val="-6"/>
          <w:sz w:val="24"/>
          <w:szCs w:val="24"/>
        </w:rPr>
        <w:t xml:space="preserve"> 5:72)</w:t>
      </w:r>
    </w:p>
    <w:p w:rsidR="00013A35" w:rsidRPr="00013A35"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rPr>
      </w:pPr>
    </w:p>
    <w:p w:rsidR="00013A35" w:rsidRPr="00013A35"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rPr>
      </w:pPr>
      <w:r w:rsidRPr="00013A35">
        <w:rPr>
          <w:rFonts w:asciiTheme="majorBidi" w:hAnsiTheme="majorBidi" w:cstheme="majorBidi"/>
          <w:noProof/>
          <w:spacing w:val="-6"/>
          <w:sz w:val="24"/>
          <w:szCs w:val="24"/>
        </w:rPr>
        <w:t xml:space="preserve">On je, također, kazao u Kur’anu: </w:t>
      </w:r>
    </w:p>
    <w:p w:rsidR="00013A35" w:rsidRPr="00013A35"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rPr>
      </w:pPr>
    </w:p>
    <w:p w:rsidR="00013A35" w:rsidRPr="00013A35" w:rsidRDefault="00013A35" w:rsidP="00013A35">
      <w:pPr>
        <w:pStyle w:val="ListParagraph"/>
        <w:bidi w:val="0"/>
        <w:spacing w:after="0" w:line="240" w:lineRule="auto"/>
        <w:ind w:left="0" w:firstLine="284"/>
        <w:jc w:val="both"/>
        <w:rPr>
          <w:rFonts w:asciiTheme="majorBidi" w:hAnsiTheme="majorBidi" w:cstheme="majorBidi"/>
          <w:b/>
          <w:noProof/>
          <w:spacing w:val="-6"/>
          <w:sz w:val="24"/>
          <w:szCs w:val="24"/>
        </w:rPr>
      </w:pPr>
      <w:r w:rsidRPr="00013A35">
        <w:rPr>
          <w:rFonts w:asciiTheme="majorBidi" w:hAnsiTheme="majorBidi" w:cstheme="majorBidi"/>
          <w:noProof/>
          <w:spacing w:val="-6"/>
          <w:sz w:val="24"/>
          <w:szCs w:val="24"/>
        </w:rPr>
        <w:t>„</w:t>
      </w:r>
      <w:r w:rsidRPr="00013A35">
        <w:rPr>
          <w:rFonts w:asciiTheme="majorBidi" w:hAnsiTheme="majorBidi" w:cstheme="majorBidi"/>
          <w:b/>
          <w:bCs/>
          <w:noProof/>
          <w:spacing w:val="-6"/>
          <w:sz w:val="24"/>
          <w:szCs w:val="24"/>
        </w:rPr>
        <w:t>Reci: On je Allah – Jedan! Allah je Utočište svakom! Nije rodio i rođen nije, i niko Mu ravan nije</w:t>
      </w:r>
      <w:r w:rsidRPr="00013A35">
        <w:rPr>
          <w:rFonts w:asciiTheme="majorBidi" w:hAnsiTheme="majorBidi" w:cstheme="majorBidi"/>
          <w:noProof/>
          <w:spacing w:val="-6"/>
          <w:sz w:val="24"/>
          <w:szCs w:val="24"/>
        </w:rPr>
        <w:t>!“ (</w:t>
      </w:r>
      <w:r w:rsidRPr="00013A35">
        <w:rPr>
          <w:rFonts w:asciiTheme="majorBidi" w:hAnsiTheme="majorBidi" w:cstheme="majorBidi"/>
          <w:iCs/>
          <w:noProof/>
          <w:spacing w:val="-6"/>
          <w:sz w:val="24"/>
          <w:szCs w:val="24"/>
        </w:rPr>
        <w:t>Kur’an</w:t>
      </w:r>
      <w:r w:rsidRPr="00013A35">
        <w:rPr>
          <w:rFonts w:asciiTheme="majorBidi" w:hAnsiTheme="majorBidi" w:cstheme="majorBidi"/>
          <w:noProof/>
          <w:spacing w:val="-6"/>
          <w:sz w:val="24"/>
          <w:szCs w:val="24"/>
        </w:rPr>
        <w:t xml:space="preserve"> 112:1-4) </w:t>
      </w:r>
    </w:p>
    <w:p w:rsidR="00013A35" w:rsidRPr="00013A35" w:rsidRDefault="00013A35" w:rsidP="00013A35">
      <w:pPr>
        <w:pStyle w:val="ListParagraph"/>
        <w:bidi w:val="0"/>
        <w:spacing w:after="0" w:line="240" w:lineRule="auto"/>
        <w:ind w:left="0" w:firstLine="284"/>
        <w:jc w:val="both"/>
        <w:rPr>
          <w:rFonts w:asciiTheme="majorBidi" w:hAnsiTheme="majorBidi" w:cstheme="majorBidi"/>
          <w:b/>
          <w:noProof/>
          <w:spacing w:val="-6"/>
          <w:sz w:val="24"/>
          <w:szCs w:val="24"/>
        </w:rPr>
      </w:pPr>
    </w:p>
    <w:p w:rsidR="00013A35" w:rsidRPr="0027024C" w:rsidRDefault="00013A35" w:rsidP="0027024C">
      <w:pPr>
        <w:tabs>
          <w:tab w:val="left" w:pos="1170"/>
        </w:tabs>
        <w:bidi w:val="0"/>
        <w:spacing w:after="0" w:line="240" w:lineRule="auto"/>
        <w:jc w:val="center"/>
        <w:rPr>
          <w:rFonts w:asciiTheme="majorBidi" w:hAnsiTheme="majorBidi" w:cstheme="majorBidi"/>
          <w:b/>
          <w:noProof/>
          <w:spacing w:val="-6"/>
          <w:sz w:val="24"/>
          <w:szCs w:val="24"/>
        </w:rPr>
      </w:pPr>
      <w:r w:rsidRPr="00013A35">
        <w:rPr>
          <w:rFonts w:asciiTheme="majorBidi" w:hAnsiTheme="majorBidi" w:cstheme="majorBidi"/>
          <w:b/>
          <w:noProof/>
          <w:spacing w:val="-6"/>
          <w:sz w:val="24"/>
          <w:szCs w:val="24"/>
        </w:rPr>
        <w:t>Oživljavanje Allahove vrhovne vlasti u pogledu Njegovih atributa i svojstva</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013A35">
        <w:rPr>
          <w:rFonts w:asciiTheme="majorBidi" w:hAnsiTheme="majorBidi" w:cstheme="majorBidi"/>
          <w:noProof/>
          <w:spacing w:val="-6"/>
          <w:sz w:val="24"/>
          <w:szCs w:val="24"/>
        </w:rPr>
        <w:t xml:space="preserve">Bog (Allah) ima višestruke uzvišene atribute. On je Najmilostiviji, Samilosni. On je hvaljen u svim objavljenim knjigama i kroz riječi svih poslanika. </w:t>
      </w:r>
      <w:r w:rsidRPr="00BD348F">
        <w:rPr>
          <w:rFonts w:asciiTheme="majorBidi" w:hAnsiTheme="majorBidi" w:cstheme="majorBidi"/>
          <w:noProof/>
          <w:spacing w:val="-6"/>
          <w:sz w:val="24"/>
          <w:szCs w:val="24"/>
          <w:lang w:val="pt-BR"/>
        </w:rPr>
        <w:t xml:space="preserve">Prema Bibliji, Isus (alejhi selam) je učio da je Allah najveći u Svojim atributima. U Mateju 19:16-17, kada je čovjek poslanika Isusa nazvao „blagim“, riječima: </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w:t>
      </w:r>
      <w:r w:rsidRPr="00BD348F">
        <w:rPr>
          <w:rFonts w:asciiTheme="majorBidi" w:hAnsiTheme="majorBidi" w:cstheme="majorBidi"/>
          <w:b/>
          <w:bCs/>
          <w:noProof/>
          <w:spacing w:val="-6"/>
          <w:sz w:val="24"/>
          <w:szCs w:val="24"/>
          <w:lang w:val="pt-BR"/>
        </w:rPr>
        <w:t>Učitelju blagi! Kakvo ću dobro da učinim da imam život vječni?“ Poslanik Isus je odgovorio: „Što me zoveš blagim? Niko nije blag osim jednog Boga</w:t>
      </w:r>
      <w:r w:rsidRPr="00BD348F">
        <w:rPr>
          <w:rFonts w:asciiTheme="majorBidi" w:hAnsiTheme="majorBidi" w:cstheme="majorBidi"/>
          <w:noProof/>
          <w:spacing w:val="-6"/>
          <w:sz w:val="24"/>
          <w:szCs w:val="24"/>
          <w:lang w:val="pt-BR"/>
        </w:rPr>
        <w:t>.“</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Isus je time pokazao atribute „neizmjerne blagosti“ ili „savršene dobrote“ i potvrdio da ovi atributi pripadaju samo Allahu.</w:t>
      </w:r>
    </w:p>
    <w:p w:rsidR="00013A35" w:rsidRPr="00BD348F" w:rsidRDefault="00013A35" w:rsidP="00013A35">
      <w:pPr>
        <w:bidi w:val="0"/>
        <w:spacing w:after="0" w:line="240" w:lineRule="auto"/>
        <w:ind w:firstLine="284"/>
        <w:jc w:val="both"/>
        <w:rPr>
          <w:rFonts w:asciiTheme="majorBidi" w:hAnsiTheme="majorBidi" w:cstheme="majorBidi"/>
          <w:b/>
          <w:bCs/>
          <w:noProof/>
          <w:spacing w:val="-6"/>
          <w:sz w:val="24"/>
          <w:szCs w:val="24"/>
          <w:lang w:val="pt-BR"/>
        </w:rPr>
      </w:pPr>
      <w:r w:rsidRPr="00BD348F">
        <w:rPr>
          <w:rFonts w:asciiTheme="majorBidi" w:hAnsiTheme="majorBidi" w:cstheme="majorBidi"/>
          <w:noProof/>
          <w:spacing w:val="-6"/>
          <w:sz w:val="24"/>
          <w:szCs w:val="24"/>
          <w:lang w:val="pt-BR"/>
        </w:rPr>
        <w:t>U Isaiji (44:6-7), navodi se da Bog (Allah) kaže</w:t>
      </w:r>
      <w:r w:rsidRPr="00BD348F">
        <w:rPr>
          <w:rFonts w:asciiTheme="majorBidi" w:hAnsiTheme="majorBidi" w:cstheme="majorBidi"/>
          <w:b/>
          <w:bCs/>
          <w:noProof/>
          <w:spacing w:val="-6"/>
          <w:sz w:val="24"/>
          <w:szCs w:val="24"/>
          <w:lang w:val="pt-BR"/>
        </w:rPr>
        <w:t>: „Ja sam prvi i ja sam posljednji, i osim mene nema Boga. I ko je kao ja?“</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Islam je uspješno oživio osnovni koncept monoteizma. Mnogobrojni ajeti iz Kur’ana i kazivanja poslanika Muhammeda (alejhi selam) potvrđuju da Allah:</w:t>
      </w:r>
    </w:p>
    <w:p w:rsidR="004F1065" w:rsidRPr="00BD348F" w:rsidRDefault="004F1065" w:rsidP="004F1065">
      <w:pPr>
        <w:bidi w:val="0"/>
        <w:spacing w:after="0" w:line="240" w:lineRule="auto"/>
        <w:ind w:firstLine="284"/>
        <w:jc w:val="both"/>
        <w:rPr>
          <w:rFonts w:asciiTheme="majorBidi" w:hAnsiTheme="majorBidi" w:cstheme="majorBidi"/>
          <w:noProof/>
          <w:spacing w:val="-6"/>
          <w:sz w:val="24"/>
          <w:szCs w:val="24"/>
          <w:lang w:val="pt-BR"/>
        </w:rPr>
      </w:pPr>
    </w:p>
    <w:p w:rsidR="00013A35" w:rsidRPr="00013A35" w:rsidRDefault="00013A35" w:rsidP="00013A35">
      <w:pPr>
        <w:pStyle w:val="ListParagraph"/>
        <w:numPr>
          <w:ilvl w:val="0"/>
          <w:numId w:val="4"/>
        </w:numPr>
        <w:bidi w:val="0"/>
        <w:spacing w:after="0" w:line="240" w:lineRule="auto"/>
        <w:ind w:left="0" w:firstLine="284"/>
        <w:jc w:val="both"/>
        <w:rPr>
          <w:rFonts w:asciiTheme="majorBidi" w:hAnsiTheme="majorBidi" w:cstheme="majorBidi"/>
          <w:noProof/>
          <w:spacing w:val="-6"/>
          <w:sz w:val="24"/>
          <w:szCs w:val="24"/>
        </w:rPr>
      </w:pPr>
      <w:r w:rsidRPr="00013A35">
        <w:rPr>
          <w:rFonts w:asciiTheme="majorBidi" w:hAnsiTheme="majorBidi" w:cstheme="majorBidi"/>
          <w:noProof/>
          <w:spacing w:val="-6"/>
          <w:sz w:val="24"/>
          <w:szCs w:val="24"/>
        </w:rPr>
        <w:lastRenderedPageBreak/>
        <w:t>On nema partnera niti jednakih.</w:t>
      </w:r>
    </w:p>
    <w:p w:rsidR="00013A35" w:rsidRPr="00013A35"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rPr>
      </w:pPr>
    </w:p>
    <w:p w:rsidR="00013A35" w:rsidRPr="00013A35" w:rsidRDefault="00013A35" w:rsidP="00013A35">
      <w:pPr>
        <w:pStyle w:val="ListParagraph"/>
        <w:numPr>
          <w:ilvl w:val="0"/>
          <w:numId w:val="4"/>
        </w:numPr>
        <w:bidi w:val="0"/>
        <w:spacing w:after="0" w:line="240" w:lineRule="auto"/>
        <w:ind w:left="0" w:firstLine="284"/>
        <w:jc w:val="both"/>
        <w:rPr>
          <w:rFonts w:asciiTheme="majorBidi" w:hAnsiTheme="majorBidi" w:cstheme="majorBidi"/>
          <w:noProof/>
          <w:spacing w:val="-6"/>
          <w:sz w:val="24"/>
          <w:szCs w:val="24"/>
        </w:rPr>
      </w:pPr>
      <w:r w:rsidRPr="00013A35">
        <w:rPr>
          <w:rFonts w:asciiTheme="majorBidi" w:hAnsiTheme="majorBidi" w:cstheme="majorBidi"/>
          <w:noProof/>
          <w:spacing w:val="-6"/>
          <w:sz w:val="24"/>
          <w:szCs w:val="24"/>
        </w:rPr>
        <w:t>On je „nevidljiv“ jer je On nad Svojim prijestolom, iznad nebesa, i niko Ga ne može vidjeti u ovom životu.</w:t>
      </w:r>
    </w:p>
    <w:p w:rsidR="00013A35" w:rsidRPr="00013A35"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rPr>
      </w:pPr>
    </w:p>
    <w:p w:rsidR="00013A35" w:rsidRPr="00BD348F" w:rsidRDefault="00013A35" w:rsidP="00013A35">
      <w:pPr>
        <w:pStyle w:val="ListParagraph"/>
        <w:numPr>
          <w:ilvl w:val="0"/>
          <w:numId w:val="4"/>
        </w:numPr>
        <w:bidi w:val="0"/>
        <w:spacing w:after="0" w:line="240" w:lineRule="auto"/>
        <w:ind w:left="0"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Ne manifestuje se fizički niti se rađa u drugim oblicima.</w:t>
      </w:r>
    </w:p>
    <w:p w:rsidR="00013A35" w:rsidRPr="00BD348F"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lang w:val="pt-BR"/>
        </w:rPr>
      </w:pPr>
    </w:p>
    <w:p w:rsidR="00013A35" w:rsidRPr="00013A35" w:rsidRDefault="00013A35" w:rsidP="00013A35">
      <w:pPr>
        <w:pStyle w:val="ListParagraph"/>
        <w:numPr>
          <w:ilvl w:val="0"/>
          <w:numId w:val="4"/>
        </w:numPr>
        <w:bidi w:val="0"/>
        <w:spacing w:after="0" w:line="240" w:lineRule="auto"/>
        <w:ind w:left="0" w:firstLine="284"/>
        <w:jc w:val="both"/>
        <w:rPr>
          <w:rFonts w:asciiTheme="majorBidi" w:hAnsiTheme="majorBidi" w:cstheme="majorBidi"/>
          <w:noProof/>
          <w:spacing w:val="-6"/>
          <w:sz w:val="24"/>
          <w:szCs w:val="24"/>
        </w:rPr>
      </w:pPr>
      <w:r w:rsidRPr="00013A35">
        <w:rPr>
          <w:rFonts w:asciiTheme="majorBidi" w:hAnsiTheme="majorBidi" w:cstheme="majorBidi"/>
          <w:noProof/>
          <w:spacing w:val="-6"/>
          <w:sz w:val="24"/>
          <w:szCs w:val="24"/>
        </w:rPr>
        <w:t>On je vječni; On ne umire.</w:t>
      </w:r>
    </w:p>
    <w:p w:rsidR="00013A35" w:rsidRPr="00013A35"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rPr>
      </w:pPr>
    </w:p>
    <w:p w:rsidR="00013A35" w:rsidRPr="00013A35" w:rsidRDefault="00013A35" w:rsidP="00013A35">
      <w:pPr>
        <w:pStyle w:val="ListParagraph"/>
        <w:numPr>
          <w:ilvl w:val="0"/>
          <w:numId w:val="4"/>
        </w:numPr>
        <w:bidi w:val="0"/>
        <w:spacing w:after="0" w:line="240" w:lineRule="auto"/>
        <w:ind w:left="0" w:firstLine="284"/>
        <w:jc w:val="both"/>
        <w:rPr>
          <w:rFonts w:asciiTheme="majorBidi" w:hAnsiTheme="majorBidi" w:cstheme="majorBidi"/>
          <w:noProof/>
          <w:spacing w:val="-6"/>
          <w:sz w:val="24"/>
          <w:szCs w:val="24"/>
        </w:rPr>
      </w:pPr>
      <w:r w:rsidRPr="00013A35">
        <w:rPr>
          <w:rFonts w:asciiTheme="majorBidi" w:hAnsiTheme="majorBidi" w:cstheme="majorBidi"/>
          <w:noProof/>
          <w:spacing w:val="-6"/>
          <w:sz w:val="24"/>
          <w:szCs w:val="24"/>
        </w:rPr>
        <w:t>Niti rađa, niti je rođen; Njemu ne treba niko poput majke, žene ili sina.</w:t>
      </w:r>
    </w:p>
    <w:p w:rsidR="00013A35" w:rsidRPr="00013A35"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rPr>
      </w:pPr>
    </w:p>
    <w:p w:rsidR="00013A35" w:rsidRPr="00BD348F" w:rsidRDefault="00013A35" w:rsidP="00013A35">
      <w:pPr>
        <w:pStyle w:val="ListParagraph"/>
        <w:numPr>
          <w:ilvl w:val="0"/>
          <w:numId w:val="4"/>
        </w:numPr>
        <w:bidi w:val="0"/>
        <w:spacing w:after="0" w:line="240" w:lineRule="auto"/>
        <w:ind w:left="0"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Nema partnera u Svom božanstvu.</w:t>
      </w:r>
    </w:p>
    <w:p w:rsidR="00013A35" w:rsidRPr="00013A35" w:rsidRDefault="00013A35" w:rsidP="00013A35">
      <w:pPr>
        <w:pStyle w:val="ListParagraph"/>
        <w:numPr>
          <w:ilvl w:val="0"/>
          <w:numId w:val="4"/>
        </w:numPr>
        <w:bidi w:val="0"/>
        <w:spacing w:after="0" w:line="240" w:lineRule="auto"/>
        <w:ind w:left="0" w:firstLine="284"/>
        <w:jc w:val="both"/>
        <w:rPr>
          <w:rFonts w:asciiTheme="majorBidi" w:hAnsiTheme="majorBidi" w:cstheme="majorBidi"/>
          <w:noProof/>
          <w:spacing w:val="-6"/>
          <w:sz w:val="24"/>
          <w:szCs w:val="24"/>
        </w:rPr>
      </w:pPr>
      <w:r w:rsidRPr="00BD348F">
        <w:rPr>
          <w:rFonts w:asciiTheme="majorBidi" w:hAnsiTheme="majorBidi" w:cstheme="majorBidi"/>
          <w:noProof/>
          <w:spacing w:val="-6"/>
          <w:sz w:val="24"/>
          <w:szCs w:val="24"/>
          <w:lang w:val="pt-BR"/>
        </w:rPr>
        <w:t xml:space="preserve">On je Sam-Sebi dovoljan; svi o Njemu zavise i On svima treba; međutim On niti zavisi o nekome niti Mu išta treba, poput hrane, pića, ili pomoći. </w:t>
      </w:r>
      <w:r w:rsidRPr="00013A35">
        <w:rPr>
          <w:rFonts w:asciiTheme="majorBidi" w:hAnsiTheme="majorBidi" w:cstheme="majorBidi"/>
          <w:noProof/>
          <w:spacing w:val="-6"/>
          <w:sz w:val="24"/>
          <w:szCs w:val="24"/>
        </w:rPr>
        <w:t>Na primjer, Bog (Allah) kaže u Kur’anu:</w:t>
      </w:r>
    </w:p>
    <w:p w:rsidR="00013A35" w:rsidRPr="00013A35"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rPr>
      </w:pPr>
    </w:p>
    <w:p w:rsidR="00013A35" w:rsidRPr="00013A35"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rPr>
      </w:pPr>
      <w:r w:rsidRPr="00013A35">
        <w:rPr>
          <w:rFonts w:asciiTheme="majorBidi" w:hAnsiTheme="majorBidi" w:cstheme="majorBidi"/>
          <w:noProof/>
          <w:spacing w:val="-6"/>
          <w:sz w:val="24"/>
          <w:szCs w:val="24"/>
        </w:rPr>
        <w:t>„...</w:t>
      </w:r>
      <w:r w:rsidRPr="00013A35">
        <w:rPr>
          <w:rFonts w:asciiTheme="majorBidi" w:hAnsiTheme="majorBidi" w:cstheme="majorBidi"/>
          <w:b/>
          <w:bCs/>
          <w:noProof/>
          <w:spacing w:val="-6"/>
          <w:sz w:val="24"/>
          <w:szCs w:val="24"/>
        </w:rPr>
        <w:t>Ne postoji ništa što je slično Njemu</w:t>
      </w:r>
      <w:r w:rsidRPr="00013A35">
        <w:rPr>
          <w:rFonts w:asciiTheme="majorBidi" w:hAnsiTheme="majorBidi" w:cstheme="majorBidi"/>
          <w:noProof/>
          <w:spacing w:val="-6"/>
          <w:sz w:val="24"/>
          <w:szCs w:val="24"/>
        </w:rPr>
        <w:t>...“ (</w:t>
      </w:r>
      <w:r w:rsidRPr="00013A35">
        <w:rPr>
          <w:rFonts w:asciiTheme="majorBidi" w:hAnsiTheme="majorBidi" w:cstheme="majorBidi"/>
          <w:iCs/>
          <w:noProof/>
          <w:spacing w:val="-6"/>
          <w:sz w:val="24"/>
          <w:szCs w:val="24"/>
        </w:rPr>
        <w:t>Kur’an 42:11</w:t>
      </w:r>
      <w:r w:rsidRPr="00013A35">
        <w:rPr>
          <w:rFonts w:asciiTheme="majorBidi" w:hAnsiTheme="majorBidi" w:cstheme="majorBidi"/>
          <w:noProof/>
          <w:spacing w:val="-6"/>
          <w:sz w:val="24"/>
          <w:szCs w:val="24"/>
        </w:rPr>
        <w:t>)</w:t>
      </w:r>
    </w:p>
    <w:p w:rsidR="00013A35" w:rsidRPr="00013A35"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rPr>
      </w:pPr>
    </w:p>
    <w:p w:rsidR="00013A35" w:rsidRPr="00013A35"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rPr>
      </w:pPr>
      <w:r w:rsidRPr="00013A35">
        <w:rPr>
          <w:rFonts w:asciiTheme="majorBidi" w:hAnsiTheme="majorBidi" w:cstheme="majorBidi"/>
          <w:noProof/>
          <w:spacing w:val="-6"/>
          <w:sz w:val="24"/>
          <w:szCs w:val="24"/>
        </w:rPr>
        <w:t>„</w:t>
      </w:r>
      <w:r w:rsidRPr="00013A35">
        <w:rPr>
          <w:rFonts w:asciiTheme="majorBidi" w:hAnsiTheme="majorBidi" w:cstheme="majorBidi"/>
          <w:b/>
          <w:bCs/>
          <w:noProof/>
          <w:spacing w:val="-6"/>
          <w:sz w:val="24"/>
          <w:szCs w:val="24"/>
        </w:rPr>
        <w:t>Zato ne navodite Allahu slične! Allah doista zna, a vi ne znate</w:t>
      </w:r>
      <w:r w:rsidRPr="00013A35">
        <w:rPr>
          <w:rFonts w:asciiTheme="majorBidi" w:hAnsiTheme="majorBidi" w:cstheme="majorBidi"/>
          <w:noProof/>
          <w:spacing w:val="-6"/>
          <w:sz w:val="24"/>
          <w:szCs w:val="24"/>
        </w:rPr>
        <w:t>.“ (</w:t>
      </w:r>
      <w:r w:rsidRPr="00013A35">
        <w:rPr>
          <w:rFonts w:asciiTheme="majorBidi" w:hAnsiTheme="majorBidi" w:cstheme="majorBidi"/>
          <w:iCs/>
          <w:noProof/>
          <w:spacing w:val="-6"/>
          <w:sz w:val="24"/>
          <w:szCs w:val="24"/>
        </w:rPr>
        <w:t>Kur’an</w:t>
      </w:r>
      <w:r w:rsidRPr="00013A35">
        <w:rPr>
          <w:rFonts w:asciiTheme="majorBidi" w:hAnsiTheme="majorBidi" w:cstheme="majorBidi"/>
          <w:i/>
          <w:noProof/>
          <w:spacing w:val="-6"/>
          <w:sz w:val="24"/>
          <w:szCs w:val="24"/>
        </w:rPr>
        <w:t xml:space="preserve"> 16:74</w:t>
      </w:r>
      <w:r w:rsidRPr="00013A35">
        <w:rPr>
          <w:rFonts w:asciiTheme="majorBidi" w:hAnsiTheme="majorBidi" w:cstheme="majorBidi"/>
          <w:noProof/>
          <w:spacing w:val="-6"/>
          <w:sz w:val="24"/>
          <w:szCs w:val="24"/>
        </w:rPr>
        <w:t>)</w:t>
      </w:r>
    </w:p>
    <w:p w:rsidR="00013A35" w:rsidRPr="00013A35"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rPr>
      </w:pPr>
    </w:p>
    <w:p w:rsidR="00013A35" w:rsidRPr="00BD348F"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w:t>
      </w:r>
      <w:r w:rsidRPr="00BD348F">
        <w:rPr>
          <w:rFonts w:asciiTheme="majorBidi" w:hAnsiTheme="majorBidi" w:cstheme="majorBidi"/>
          <w:b/>
          <w:bCs/>
          <w:noProof/>
          <w:spacing w:val="-6"/>
          <w:sz w:val="24"/>
          <w:szCs w:val="24"/>
          <w:lang w:val="pt-BR"/>
        </w:rPr>
        <w:t>a Allahu pripadaju svojstva najuzvišenija; On je Silan i Mudar</w:t>
      </w:r>
      <w:r w:rsidRPr="00BD348F">
        <w:rPr>
          <w:rFonts w:asciiTheme="majorBidi" w:hAnsiTheme="majorBidi" w:cstheme="majorBidi"/>
          <w:noProof/>
          <w:spacing w:val="-6"/>
          <w:sz w:val="24"/>
          <w:szCs w:val="24"/>
          <w:lang w:val="pt-BR"/>
        </w:rPr>
        <w:t>.“(</w:t>
      </w:r>
      <w:r w:rsidRPr="00BD348F">
        <w:rPr>
          <w:rFonts w:asciiTheme="majorBidi" w:hAnsiTheme="majorBidi" w:cstheme="majorBidi"/>
          <w:iCs/>
          <w:noProof/>
          <w:spacing w:val="-6"/>
          <w:sz w:val="24"/>
          <w:szCs w:val="24"/>
          <w:lang w:val="pt-BR"/>
        </w:rPr>
        <w:t>Kur’an16:60</w:t>
      </w:r>
      <w:r w:rsidRPr="00BD348F">
        <w:rPr>
          <w:rFonts w:asciiTheme="majorBidi" w:hAnsiTheme="majorBidi" w:cstheme="majorBidi"/>
          <w:noProof/>
          <w:spacing w:val="-6"/>
          <w:sz w:val="24"/>
          <w:szCs w:val="24"/>
          <w:lang w:val="pt-BR"/>
        </w:rPr>
        <w:t>)</w:t>
      </w:r>
    </w:p>
    <w:p w:rsidR="00013A35" w:rsidRPr="00BD348F"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lang w:val="pt-BR"/>
        </w:rPr>
      </w:pPr>
    </w:p>
    <w:p w:rsidR="00013A35" w:rsidRPr="00BD348F"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 xml:space="preserve">Ovaj osnovni dio vjerovanja (da Allah zaslužuje najljepša imena i atribute) je istican više puta i u časnom Kur’anu. Ovo je očigledno čitaocu Kur’ana, koji zapaža da se mnogobrojne kur’anske sure završavaju sa osvrtom na neki božanski atribut, poput „Onaj Koji Sve Čuje, Svevideći“, „Onaj Koji Najviše Prašta, Svemilosni“, „Svevišnji, Najveći...“ </w:t>
      </w:r>
    </w:p>
    <w:p w:rsidR="00013A35" w:rsidRPr="00BD348F"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lang w:val="pt-BR"/>
        </w:rPr>
      </w:pPr>
    </w:p>
    <w:p w:rsidR="00013A35" w:rsidRPr="00BD348F" w:rsidRDefault="00013A35" w:rsidP="0027024C">
      <w:pPr>
        <w:tabs>
          <w:tab w:val="left" w:pos="900"/>
        </w:tabs>
        <w:bidi w:val="0"/>
        <w:spacing w:after="0" w:line="240" w:lineRule="auto"/>
        <w:jc w:val="center"/>
        <w:rPr>
          <w:rFonts w:asciiTheme="majorBidi" w:hAnsiTheme="majorBidi" w:cstheme="majorBidi"/>
          <w:b/>
          <w:noProof/>
          <w:spacing w:val="-6"/>
          <w:sz w:val="24"/>
          <w:szCs w:val="24"/>
          <w:lang w:val="pt-BR"/>
        </w:rPr>
      </w:pPr>
      <w:r w:rsidRPr="00BD348F">
        <w:rPr>
          <w:rFonts w:asciiTheme="majorBidi" w:hAnsiTheme="majorBidi" w:cstheme="majorBidi"/>
          <w:b/>
          <w:noProof/>
          <w:spacing w:val="-6"/>
          <w:sz w:val="24"/>
          <w:szCs w:val="24"/>
          <w:lang w:val="pt-BR"/>
        </w:rPr>
        <w:t>O</w:t>
      </w:r>
      <w:r w:rsidR="0027024C" w:rsidRPr="00BD348F">
        <w:rPr>
          <w:rFonts w:asciiTheme="majorBidi" w:hAnsiTheme="majorBidi" w:cstheme="majorBidi"/>
          <w:b/>
          <w:noProof/>
          <w:spacing w:val="-6"/>
          <w:sz w:val="24"/>
          <w:szCs w:val="24"/>
          <w:lang w:val="pt-BR"/>
        </w:rPr>
        <w:t>življavanje doktrine monoteizma</w:t>
      </w:r>
    </w:p>
    <w:p w:rsidR="00013A35" w:rsidRPr="00BD348F" w:rsidRDefault="00013A35" w:rsidP="00013A35">
      <w:pPr>
        <w:bidi w:val="0"/>
        <w:spacing w:after="0" w:line="240" w:lineRule="auto"/>
        <w:ind w:firstLine="284"/>
        <w:jc w:val="both"/>
        <w:rPr>
          <w:rFonts w:asciiTheme="majorBidi" w:hAnsiTheme="majorBidi" w:cstheme="majorBidi"/>
          <w:b/>
          <w:noProof/>
          <w:spacing w:val="-6"/>
          <w:sz w:val="24"/>
          <w:szCs w:val="24"/>
          <w:lang w:val="pt-BR"/>
        </w:rPr>
      </w:pPr>
      <w:r w:rsidRPr="00BD348F">
        <w:rPr>
          <w:rFonts w:asciiTheme="majorBidi" w:hAnsiTheme="majorBidi" w:cstheme="majorBidi"/>
          <w:noProof/>
          <w:spacing w:val="-6"/>
          <w:sz w:val="24"/>
          <w:szCs w:val="24"/>
          <w:lang w:val="pt-BR"/>
        </w:rPr>
        <w:lastRenderedPageBreak/>
        <w:t>Kako je pomenuto ranije, poziv na obožavanje Allaha jedinog (monoteizam), bez bilo kakvog posrednika, bila je poruka svih poslanika. Zbog trajnih odstupanja od ove doktrine, ona je morala biti ponovo uspostavljana od strane svih Allahovih poslanika kroz vijekove. Monoteistička poruka islama na jednostavan način govori ljudima da treba da obožavaju samo Allaha, i da ne smiju da obožavaju ništa ili nikog pored Allaha, na bilo koji način, kroz bilo koji oblik ili formu.</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Međutim, kršćani sada pozivaju i mole se Isusu (i ostalima) pored Allaha. Šta više, sav ibadet upućuju Isusu. Pridruživanje drugih Allahu nije ništa drugo do politeizam (mnogoboštvo). Iznenađujuće, iako je biblijski tekst značajno izmijenjen, još uvijek sadrži dokaz da je Isus pozivao druge monoteizmu:</w:t>
      </w:r>
    </w:p>
    <w:p w:rsidR="00013A35" w:rsidRPr="00BD348F" w:rsidRDefault="00013A35" w:rsidP="00013A35">
      <w:pPr>
        <w:pStyle w:val="ListParagraph"/>
        <w:numPr>
          <w:ilvl w:val="1"/>
          <w:numId w:val="4"/>
        </w:numPr>
        <w:bidi w:val="0"/>
        <w:spacing w:after="0" w:line="240" w:lineRule="auto"/>
        <w:ind w:left="0"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U Luki 4:6-8, đavo poziva Isusa da mu se pokloni, obećavajući mu autoritet, vlast i slavu ovog svijeta, „...odgovarajući Isus reče mu „</w:t>
      </w:r>
      <w:r w:rsidRPr="00BD348F">
        <w:rPr>
          <w:rFonts w:asciiTheme="majorBidi" w:hAnsiTheme="majorBidi" w:cstheme="majorBidi"/>
          <w:b/>
          <w:bCs/>
          <w:noProof/>
          <w:spacing w:val="-6"/>
          <w:sz w:val="24"/>
          <w:szCs w:val="24"/>
          <w:lang w:val="pt-BR"/>
        </w:rPr>
        <w:t>u pismu stoji: „Poklanjaj se Gospodu Bogu svom,</w:t>
      </w:r>
      <w:r w:rsidRPr="00BD348F">
        <w:rPr>
          <w:rFonts w:asciiTheme="majorBidi" w:hAnsiTheme="majorBidi" w:cstheme="majorBidi"/>
          <w:b/>
          <w:noProof/>
          <w:spacing w:val="-6"/>
          <w:sz w:val="24"/>
          <w:szCs w:val="24"/>
          <w:lang w:val="pt-BR"/>
        </w:rPr>
        <w:t>i Njemu jedinom služi</w:t>
      </w:r>
      <w:r w:rsidRPr="00BD348F">
        <w:rPr>
          <w:rFonts w:asciiTheme="majorBidi" w:hAnsiTheme="majorBidi" w:cstheme="majorBidi"/>
          <w:noProof/>
          <w:spacing w:val="-6"/>
          <w:sz w:val="24"/>
          <w:szCs w:val="24"/>
          <w:lang w:val="pt-BR"/>
        </w:rPr>
        <w:t>.““</w:t>
      </w:r>
    </w:p>
    <w:p w:rsidR="00013A35" w:rsidRPr="00BD348F"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lang w:val="pt-BR"/>
        </w:rPr>
      </w:pPr>
    </w:p>
    <w:p w:rsidR="00013A35" w:rsidRPr="00013A35" w:rsidRDefault="00013A35" w:rsidP="00013A35">
      <w:pPr>
        <w:pStyle w:val="ListParagraph"/>
        <w:numPr>
          <w:ilvl w:val="1"/>
          <w:numId w:val="4"/>
        </w:numPr>
        <w:bidi w:val="0"/>
        <w:spacing w:after="0" w:line="240" w:lineRule="auto"/>
        <w:ind w:left="0" w:firstLine="284"/>
        <w:jc w:val="both"/>
        <w:rPr>
          <w:rFonts w:asciiTheme="majorBidi" w:hAnsiTheme="majorBidi" w:cstheme="majorBidi"/>
          <w:noProof/>
          <w:spacing w:val="-6"/>
          <w:sz w:val="24"/>
          <w:szCs w:val="24"/>
        </w:rPr>
      </w:pPr>
      <w:r w:rsidRPr="00BD348F">
        <w:rPr>
          <w:rFonts w:asciiTheme="majorBidi" w:hAnsiTheme="majorBidi" w:cstheme="majorBidi"/>
          <w:noProof/>
          <w:spacing w:val="-6"/>
          <w:sz w:val="24"/>
          <w:szCs w:val="24"/>
          <w:lang w:val="pt-BR"/>
        </w:rPr>
        <w:t>„</w:t>
      </w:r>
      <w:r w:rsidRPr="00BD348F">
        <w:rPr>
          <w:rFonts w:asciiTheme="majorBidi" w:hAnsiTheme="majorBidi" w:cstheme="majorBidi"/>
          <w:b/>
          <w:noProof/>
          <w:spacing w:val="-6"/>
          <w:sz w:val="24"/>
          <w:szCs w:val="24"/>
          <w:lang w:val="pt-BR"/>
        </w:rPr>
        <w:t>Nema osim mene drugog Boga, nema Boga pravednog i Spasitelja drugog osim mene. Pogledajte u mene, i spasićete se...pokloniće mi se svako koljeno.</w:t>
      </w:r>
      <w:r w:rsidRPr="00BD348F">
        <w:rPr>
          <w:rFonts w:asciiTheme="majorBidi" w:hAnsiTheme="majorBidi" w:cstheme="majorBidi"/>
          <w:noProof/>
          <w:spacing w:val="-6"/>
          <w:sz w:val="24"/>
          <w:szCs w:val="24"/>
          <w:lang w:val="pt-BR"/>
        </w:rPr>
        <w:t xml:space="preserve">“ </w:t>
      </w:r>
      <w:r w:rsidRPr="00013A35">
        <w:rPr>
          <w:rFonts w:asciiTheme="majorBidi" w:hAnsiTheme="majorBidi" w:cstheme="majorBidi"/>
          <w:noProof/>
          <w:spacing w:val="-6"/>
          <w:sz w:val="24"/>
          <w:szCs w:val="24"/>
        </w:rPr>
        <w:t>(Isaija 45:21-23)</w:t>
      </w:r>
    </w:p>
    <w:p w:rsidR="00013A35" w:rsidRPr="00013A35"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rPr>
      </w:pPr>
    </w:p>
    <w:p w:rsidR="00013A35" w:rsidRPr="00013A35" w:rsidRDefault="00013A35" w:rsidP="00013A35">
      <w:pPr>
        <w:pStyle w:val="ListParagraph"/>
        <w:numPr>
          <w:ilvl w:val="1"/>
          <w:numId w:val="4"/>
        </w:numPr>
        <w:bidi w:val="0"/>
        <w:spacing w:after="0" w:line="240" w:lineRule="auto"/>
        <w:ind w:left="0" w:firstLine="284"/>
        <w:jc w:val="both"/>
        <w:rPr>
          <w:rFonts w:asciiTheme="majorBidi" w:hAnsiTheme="majorBidi" w:cstheme="majorBidi"/>
          <w:noProof/>
          <w:spacing w:val="-6"/>
          <w:sz w:val="24"/>
          <w:szCs w:val="24"/>
        </w:rPr>
      </w:pPr>
      <w:r w:rsidRPr="00BD348F">
        <w:rPr>
          <w:rFonts w:asciiTheme="majorBidi" w:hAnsiTheme="majorBidi" w:cstheme="majorBidi"/>
          <w:b/>
          <w:bCs/>
          <w:noProof/>
          <w:spacing w:val="-6"/>
          <w:sz w:val="24"/>
          <w:szCs w:val="24"/>
          <w:lang w:val="pt-BR"/>
        </w:rPr>
        <w:t>Pogledajte u mene, i spasićete se svi krajevi zemaljski, jer sam</w:t>
      </w:r>
      <w:r w:rsidRPr="00BD348F">
        <w:rPr>
          <w:rFonts w:asciiTheme="majorBidi" w:hAnsiTheme="majorBidi" w:cstheme="majorBidi"/>
          <w:b/>
          <w:noProof/>
          <w:spacing w:val="-6"/>
          <w:sz w:val="24"/>
          <w:szCs w:val="24"/>
          <w:lang w:val="pt-BR"/>
        </w:rPr>
        <w:t xml:space="preserve"> ja Bog i nema drugog</w:t>
      </w:r>
      <w:r w:rsidRPr="00BD348F">
        <w:rPr>
          <w:rFonts w:asciiTheme="majorBidi" w:hAnsiTheme="majorBidi" w:cstheme="majorBidi"/>
          <w:noProof/>
          <w:spacing w:val="-6"/>
          <w:sz w:val="24"/>
          <w:szCs w:val="24"/>
          <w:lang w:val="pt-BR"/>
        </w:rPr>
        <w:t xml:space="preserve">. </w:t>
      </w:r>
      <w:r w:rsidRPr="00013A35">
        <w:rPr>
          <w:rFonts w:asciiTheme="majorBidi" w:hAnsiTheme="majorBidi" w:cstheme="majorBidi"/>
          <w:noProof/>
          <w:spacing w:val="-6"/>
          <w:sz w:val="24"/>
          <w:szCs w:val="24"/>
        </w:rPr>
        <w:t>(Isaija 45:22)</w:t>
      </w:r>
    </w:p>
    <w:p w:rsidR="00013A35" w:rsidRPr="00013A35"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rPr>
      </w:pPr>
    </w:p>
    <w:p w:rsidR="00013A35" w:rsidRPr="00013A35" w:rsidRDefault="00013A35" w:rsidP="00013A35">
      <w:pPr>
        <w:pStyle w:val="ListParagraph"/>
        <w:numPr>
          <w:ilvl w:val="1"/>
          <w:numId w:val="4"/>
        </w:numPr>
        <w:bidi w:val="0"/>
        <w:spacing w:after="0" w:line="240" w:lineRule="auto"/>
        <w:ind w:left="0" w:firstLine="284"/>
        <w:jc w:val="both"/>
        <w:rPr>
          <w:rFonts w:asciiTheme="majorBidi" w:hAnsiTheme="majorBidi" w:cstheme="majorBidi"/>
          <w:noProof/>
          <w:spacing w:val="-6"/>
          <w:sz w:val="24"/>
          <w:szCs w:val="24"/>
        </w:rPr>
      </w:pPr>
      <w:r w:rsidRPr="00BD348F">
        <w:rPr>
          <w:rFonts w:asciiTheme="majorBidi" w:hAnsiTheme="majorBidi" w:cstheme="majorBidi"/>
          <w:b/>
          <w:noProof/>
          <w:spacing w:val="-6"/>
          <w:sz w:val="24"/>
          <w:szCs w:val="24"/>
          <w:lang w:val="pt-BR"/>
        </w:rPr>
        <w:t>Gospodu Bogu svom poklanjaj se i Njemu jedino služi</w:t>
      </w:r>
      <w:r w:rsidRPr="00BD348F">
        <w:rPr>
          <w:rFonts w:asciiTheme="majorBidi" w:hAnsiTheme="majorBidi" w:cstheme="majorBidi"/>
          <w:noProof/>
          <w:spacing w:val="-6"/>
          <w:sz w:val="24"/>
          <w:szCs w:val="24"/>
          <w:lang w:val="pt-BR"/>
        </w:rPr>
        <w:t xml:space="preserve">. </w:t>
      </w:r>
      <w:r w:rsidRPr="00013A35">
        <w:rPr>
          <w:rFonts w:asciiTheme="majorBidi" w:hAnsiTheme="majorBidi" w:cstheme="majorBidi"/>
          <w:noProof/>
          <w:spacing w:val="-6"/>
          <w:sz w:val="24"/>
          <w:szCs w:val="24"/>
        </w:rPr>
        <w:t>(Matej 4:10)</w:t>
      </w:r>
    </w:p>
    <w:p w:rsidR="00013A35" w:rsidRPr="00013A35"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rPr>
      </w:pPr>
    </w:p>
    <w:p w:rsidR="00013A35" w:rsidRPr="00BD348F"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U Bibliji, pravi Bog naglašeno svjedoči:</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b/>
          <w:bCs/>
          <w:noProof/>
          <w:spacing w:val="-6"/>
          <w:sz w:val="24"/>
          <w:szCs w:val="24"/>
          <w:lang w:val="pt-BR"/>
        </w:rPr>
        <w:t>Ja sam Gospod, i nema drugog. Nisam govorio tajno ni na mračnom mjestu na zemlji... Ja sam Gospod, govorim pravdu, javljam šta je pravo.</w:t>
      </w:r>
      <w:r w:rsidRPr="00BD348F">
        <w:rPr>
          <w:rFonts w:asciiTheme="majorBidi" w:hAnsiTheme="majorBidi" w:cstheme="majorBidi"/>
          <w:noProof/>
          <w:spacing w:val="-6"/>
          <w:sz w:val="24"/>
          <w:szCs w:val="24"/>
          <w:lang w:val="pt-BR"/>
        </w:rPr>
        <w:t xml:space="preserve"> (Isaija 45:18-19)</w:t>
      </w:r>
    </w:p>
    <w:p w:rsidR="00983C10" w:rsidRPr="00BD348F" w:rsidRDefault="00983C10" w:rsidP="00983C10">
      <w:pPr>
        <w:bidi w:val="0"/>
        <w:spacing w:after="0" w:line="240" w:lineRule="auto"/>
        <w:ind w:firstLine="284"/>
        <w:jc w:val="both"/>
        <w:rPr>
          <w:rFonts w:asciiTheme="majorBidi" w:hAnsiTheme="majorBidi" w:cstheme="majorBidi"/>
          <w:noProof/>
          <w:spacing w:val="-6"/>
          <w:sz w:val="24"/>
          <w:szCs w:val="24"/>
          <w:lang w:val="pt-BR"/>
        </w:rPr>
      </w:pPr>
    </w:p>
    <w:p w:rsidR="00013A35" w:rsidRPr="00BD348F"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lastRenderedPageBreak/>
        <w:t>Dakle, suština Isusove poruke je da samo Allah zaslužuje da bude obožavan; ibadet bilo kome osim Allahu ili zajedno sa njim je pogrešno. Vrijedno je napomenuti da je obožavanje drugih pored Boga velika izmjena Isusove poruke. Poziv na monoteizam je postao izobličen nakon njegovog odlaska od strane kasnijih sljedbenika, počevši sa Pavlom, koji je tako čistu i jednostavnu poruku pretvorio u filozofiju Trojstva koja opravdava obožavanje Isusa, čemu slijedi obožavanje Isusove majke, Marije, obožavanje anđela i svetaca. Katolici imaju dugu listu svetaca kojima se okreću u raznim potrebama i vremenima.</w:t>
      </w:r>
    </w:p>
    <w:p w:rsidR="00013A35" w:rsidRPr="00BD348F"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lang w:val="pt-BR"/>
        </w:rPr>
      </w:pPr>
    </w:p>
    <w:p w:rsidR="00013A35" w:rsidRPr="00BD348F"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Obožavanje drugih pored Allaha je iracionalno i uzaludno; ovo je zato jer niti živi niti mrtvi mogu odgovoriti na molbe čovječanstva. Obožavanje Allaha ne treba biti dijeljeno sa Njegovim stvorenjima jer su oni ljudi poput nas; oni nisu tvorci. Oni su slabašna bića poput nas; njima treba hrana, piće, sklonište, pomoć, i nakon svoje smrti (ili uznesenja u Isusovom slučaju) oni ne mogu čak ni čuti one koji ih dozivaju!</w:t>
      </w:r>
    </w:p>
    <w:p w:rsidR="00013A35" w:rsidRPr="00BD348F"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lang w:val="pt-BR"/>
        </w:rPr>
      </w:pPr>
    </w:p>
    <w:p w:rsidR="00013A35" w:rsidRPr="00BD348F"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Islam uspješno oživljava doktrinu monoteizma. Na primjer, Allah upozorava u Kur’anu:</w:t>
      </w:r>
    </w:p>
    <w:p w:rsidR="00013A35" w:rsidRPr="00BD348F" w:rsidRDefault="00013A35" w:rsidP="00892AE3">
      <w:pPr>
        <w:pStyle w:val="ListParagraph"/>
        <w:bidi w:val="0"/>
        <w:spacing w:after="0" w:line="240" w:lineRule="auto"/>
        <w:ind w:left="0"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w:t>
      </w:r>
      <w:r w:rsidRPr="00BD348F">
        <w:rPr>
          <w:rFonts w:asciiTheme="majorBidi" w:hAnsiTheme="majorBidi" w:cstheme="majorBidi"/>
          <w:b/>
          <w:bCs/>
          <w:noProof/>
          <w:spacing w:val="-6"/>
          <w:sz w:val="24"/>
          <w:szCs w:val="24"/>
          <w:lang w:val="pt-BR"/>
        </w:rPr>
        <w:t>Nevjernici su oni koji govore: „Bog je – Mesija, sin Merjemin!“ A Mesija je govorio: „O sinovi Izrailja, klanjajte se Allahu, i mome i vašem Gospodaru! Ko drugog Allahu smatra ravnim, Allah će mu ulazak u Džennet zabraniti i boravšte njegovo će Džehennem biti; a nevjernicima neće niko pomoći</w:t>
      </w:r>
      <w:r w:rsidRPr="00BD348F">
        <w:rPr>
          <w:rFonts w:asciiTheme="majorBidi" w:hAnsiTheme="majorBidi" w:cstheme="majorBidi"/>
          <w:noProof/>
          <w:spacing w:val="-6"/>
          <w:sz w:val="24"/>
          <w:szCs w:val="24"/>
          <w:lang w:val="pt-BR"/>
        </w:rPr>
        <w:t>.“ (</w:t>
      </w:r>
      <w:r w:rsidRPr="00BD348F">
        <w:rPr>
          <w:rFonts w:asciiTheme="majorBidi" w:hAnsiTheme="majorBidi" w:cstheme="majorBidi"/>
          <w:iCs/>
          <w:noProof/>
          <w:spacing w:val="-6"/>
          <w:sz w:val="24"/>
          <w:szCs w:val="24"/>
          <w:lang w:val="pt-BR"/>
        </w:rPr>
        <w:t>Kur’an</w:t>
      </w:r>
      <w:r w:rsidRPr="00BD348F">
        <w:rPr>
          <w:rFonts w:asciiTheme="majorBidi" w:hAnsiTheme="majorBidi" w:cstheme="majorBidi"/>
          <w:i/>
          <w:noProof/>
          <w:spacing w:val="-6"/>
          <w:sz w:val="24"/>
          <w:szCs w:val="24"/>
          <w:lang w:val="pt-BR"/>
        </w:rPr>
        <w:t xml:space="preserve"> 5:72</w:t>
      </w:r>
      <w:r w:rsidRPr="00BD348F">
        <w:rPr>
          <w:rFonts w:asciiTheme="majorBidi" w:hAnsiTheme="majorBidi" w:cstheme="majorBidi"/>
          <w:noProof/>
          <w:spacing w:val="-6"/>
          <w:sz w:val="24"/>
          <w:szCs w:val="24"/>
          <w:lang w:val="pt-BR"/>
        </w:rPr>
        <w:t>)</w:t>
      </w:r>
    </w:p>
    <w:p w:rsidR="00013A35" w:rsidRPr="00BD348F"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w:t>
      </w:r>
      <w:r w:rsidRPr="00BD348F">
        <w:rPr>
          <w:rFonts w:asciiTheme="majorBidi" w:hAnsiTheme="majorBidi" w:cstheme="majorBidi"/>
          <w:b/>
          <w:bCs/>
          <w:noProof/>
          <w:spacing w:val="-6"/>
          <w:sz w:val="24"/>
          <w:szCs w:val="24"/>
          <w:lang w:val="pt-BR"/>
        </w:rPr>
        <w:t>Oni kojima se vi, pored Allaha, klanjate, zaista su robovi, kao i vi</w:t>
      </w:r>
      <w:r w:rsidRPr="00BD348F">
        <w:rPr>
          <w:rFonts w:asciiTheme="majorBidi" w:hAnsiTheme="majorBidi" w:cstheme="majorBidi"/>
          <w:noProof/>
          <w:spacing w:val="-6"/>
          <w:sz w:val="24"/>
          <w:szCs w:val="24"/>
          <w:lang w:val="pt-BR"/>
        </w:rPr>
        <w:t>...“ (</w:t>
      </w:r>
      <w:r w:rsidRPr="00BD348F">
        <w:rPr>
          <w:rFonts w:asciiTheme="majorBidi" w:hAnsiTheme="majorBidi" w:cstheme="majorBidi"/>
          <w:iCs/>
          <w:noProof/>
          <w:spacing w:val="-6"/>
          <w:sz w:val="24"/>
          <w:szCs w:val="24"/>
          <w:lang w:val="pt-BR"/>
        </w:rPr>
        <w:t>Kur’an7:194</w:t>
      </w:r>
      <w:r w:rsidRPr="00BD348F">
        <w:rPr>
          <w:rFonts w:asciiTheme="majorBidi" w:hAnsiTheme="majorBidi" w:cstheme="majorBidi"/>
          <w:noProof/>
          <w:spacing w:val="-6"/>
          <w:sz w:val="24"/>
          <w:szCs w:val="24"/>
          <w:lang w:val="pt-BR"/>
        </w:rPr>
        <w:t>)</w:t>
      </w:r>
    </w:p>
    <w:p w:rsidR="00013A35" w:rsidRPr="00BD348F"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lang w:val="pt-BR"/>
        </w:rPr>
      </w:pPr>
    </w:p>
    <w:p w:rsidR="00013A35" w:rsidRPr="00BD348F"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w:t>
      </w:r>
      <w:r w:rsidRPr="00BD348F">
        <w:rPr>
          <w:rFonts w:asciiTheme="majorBidi" w:hAnsiTheme="majorBidi" w:cstheme="majorBidi"/>
          <w:b/>
          <w:bCs/>
          <w:noProof/>
          <w:spacing w:val="-6"/>
          <w:sz w:val="24"/>
          <w:szCs w:val="24"/>
          <w:lang w:val="pt-BR"/>
        </w:rPr>
        <w:t>Zar pored Allaha postoji drugi bog? Kako je Allah visoko iznad onih koji druge Njemu ravnim smatraju</w:t>
      </w:r>
      <w:r w:rsidRPr="00BD348F">
        <w:rPr>
          <w:rFonts w:asciiTheme="majorBidi" w:hAnsiTheme="majorBidi" w:cstheme="majorBidi"/>
          <w:noProof/>
          <w:spacing w:val="-6"/>
          <w:sz w:val="24"/>
          <w:szCs w:val="24"/>
          <w:lang w:val="pt-BR"/>
        </w:rPr>
        <w:t>!“ (</w:t>
      </w:r>
      <w:r w:rsidRPr="00BD348F">
        <w:rPr>
          <w:rFonts w:asciiTheme="majorBidi" w:hAnsiTheme="majorBidi" w:cstheme="majorBidi"/>
          <w:iCs/>
          <w:noProof/>
          <w:spacing w:val="-6"/>
          <w:sz w:val="24"/>
          <w:szCs w:val="24"/>
          <w:lang w:val="pt-BR"/>
        </w:rPr>
        <w:t>Kur’an27:63</w:t>
      </w:r>
      <w:r w:rsidRPr="00BD348F">
        <w:rPr>
          <w:rFonts w:asciiTheme="majorBidi" w:hAnsiTheme="majorBidi" w:cstheme="majorBidi"/>
          <w:noProof/>
          <w:spacing w:val="-6"/>
          <w:sz w:val="24"/>
          <w:szCs w:val="24"/>
          <w:lang w:val="pt-BR"/>
        </w:rPr>
        <w:t>)</w:t>
      </w:r>
    </w:p>
    <w:p w:rsidR="00013A35" w:rsidRPr="00BD348F"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lang w:val="pt-BR"/>
        </w:rPr>
      </w:pPr>
    </w:p>
    <w:p w:rsidR="00013A35" w:rsidRPr="00BD348F"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lastRenderedPageBreak/>
        <w:t>„...</w:t>
      </w:r>
      <w:r w:rsidRPr="00BD348F">
        <w:rPr>
          <w:rFonts w:asciiTheme="majorBidi" w:hAnsiTheme="majorBidi" w:cstheme="majorBidi"/>
          <w:b/>
          <w:bCs/>
          <w:noProof/>
          <w:spacing w:val="-6"/>
          <w:sz w:val="24"/>
          <w:szCs w:val="24"/>
          <w:lang w:val="pt-BR"/>
        </w:rPr>
        <w:t>zar pored Allaha postoji drugi bog?“ Reci: „Dokažite, ako istinu govorite</w:t>
      </w:r>
      <w:r w:rsidRPr="00BD348F">
        <w:rPr>
          <w:rFonts w:asciiTheme="majorBidi" w:hAnsiTheme="majorBidi" w:cstheme="majorBidi"/>
          <w:noProof/>
          <w:spacing w:val="-6"/>
          <w:sz w:val="24"/>
          <w:szCs w:val="24"/>
          <w:lang w:val="pt-BR"/>
        </w:rPr>
        <w:t>“ (</w:t>
      </w:r>
      <w:r w:rsidRPr="00BD348F">
        <w:rPr>
          <w:rFonts w:asciiTheme="majorBidi" w:hAnsiTheme="majorBidi" w:cstheme="majorBidi"/>
          <w:iCs/>
          <w:noProof/>
          <w:spacing w:val="-6"/>
          <w:sz w:val="24"/>
          <w:szCs w:val="24"/>
          <w:lang w:val="pt-BR"/>
        </w:rPr>
        <w:t>Kur’an27:64</w:t>
      </w:r>
      <w:r w:rsidRPr="00BD348F">
        <w:rPr>
          <w:rFonts w:asciiTheme="majorBidi" w:hAnsiTheme="majorBidi" w:cstheme="majorBidi"/>
          <w:noProof/>
          <w:spacing w:val="-6"/>
          <w:sz w:val="24"/>
          <w:szCs w:val="24"/>
          <w:lang w:val="pt-BR"/>
        </w:rPr>
        <w:t>)</w:t>
      </w:r>
    </w:p>
    <w:p w:rsidR="00013A35" w:rsidRPr="00BD348F"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lang w:val="pt-BR"/>
        </w:rPr>
      </w:pPr>
    </w:p>
    <w:p w:rsidR="00013A35" w:rsidRPr="00013A35"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rPr>
      </w:pPr>
      <w:r w:rsidRPr="00BD348F">
        <w:rPr>
          <w:rFonts w:asciiTheme="majorBidi" w:hAnsiTheme="majorBidi" w:cstheme="majorBidi"/>
          <w:noProof/>
          <w:spacing w:val="-6"/>
          <w:sz w:val="24"/>
          <w:szCs w:val="24"/>
          <w:lang w:val="pt-BR"/>
        </w:rPr>
        <w:t>„</w:t>
      </w:r>
      <w:r w:rsidRPr="00BD348F">
        <w:rPr>
          <w:rFonts w:asciiTheme="majorBidi" w:hAnsiTheme="majorBidi" w:cstheme="majorBidi"/>
          <w:b/>
          <w:bCs/>
          <w:noProof/>
          <w:spacing w:val="-6"/>
          <w:sz w:val="24"/>
          <w:szCs w:val="24"/>
          <w:lang w:val="pt-BR"/>
        </w:rPr>
        <w:t>Džine i ljude sam stvorio samo da bi Me obožavali</w:t>
      </w:r>
      <w:r w:rsidRPr="00BD348F">
        <w:rPr>
          <w:rFonts w:asciiTheme="majorBidi" w:hAnsiTheme="majorBidi" w:cstheme="majorBidi"/>
          <w:noProof/>
          <w:spacing w:val="-6"/>
          <w:sz w:val="24"/>
          <w:szCs w:val="24"/>
          <w:lang w:val="pt-BR"/>
        </w:rPr>
        <w:t xml:space="preserve">.“ </w:t>
      </w:r>
      <w:r w:rsidRPr="00013A35">
        <w:rPr>
          <w:rFonts w:asciiTheme="majorBidi" w:hAnsiTheme="majorBidi" w:cstheme="majorBidi"/>
          <w:noProof/>
          <w:spacing w:val="-6"/>
          <w:sz w:val="24"/>
          <w:szCs w:val="24"/>
        </w:rPr>
        <w:t>(</w:t>
      </w:r>
      <w:r w:rsidRPr="00013A35">
        <w:rPr>
          <w:rFonts w:asciiTheme="majorBidi" w:hAnsiTheme="majorBidi" w:cstheme="majorBidi"/>
          <w:iCs/>
          <w:noProof/>
          <w:spacing w:val="-6"/>
          <w:sz w:val="24"/>
          <w:szCs w:val="24"/>
        </w:rPr>
        <w:t>Kur’an51:56</w:t>
      </w:r>
      <w:r w:rsidRPr="00013A35">
        <w:rPr>
          <w:rFonts w:asciiTheme="majorBidi" w:hAnsiTheme="majorBidi" w:cstheme="majorBidi"/>
          <w:noProof/>
          <w:spacing w:val="-6"/>
          <w:sz w:val="24"/>
          <w:szCs w:val="24"/>
        </w:rPr>
        <w:t>)</w:t>
      </w:r>
    </w:p>
    <w:p w:rsidR="00013A35" w:rsidRPr="00013A35"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rPr>
      </w:pPr>
      <w:r w:rsidRPr="00013A35">
        <w:rPr>
          <w:rFonts w:asciiTheme="majorBidi" w:hAnsiTheme="majorBidi" w:cstheme="majorBidi"/>
          <w:noProof/>
          <w:spacing w:val="-6"/>
          <w:sz w:val="24"/>
          <w:szCs w:val="24"/>
        </w:rPr>
        <w:t>Poslanik Muhammed (alejhi selam) je kazao:</w:t>
      </w:r>
    </w:p>
    <w:p w:rsidR="00013A35" w:rsidRPr="00013A35"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rPr>
      </w:pPr>
    </w:p>
    <w:p w:rsidR="00013A35" w:rsidRPr="00013A35"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rPr>
      </w:pPr>
      <w:r w:rsidRPr="00013A35">
        <w:rPr>
          <w:rFonts w:asciiTheme="majorBidi" w:hAnsiTheme="majorBidi" w:cstheme="majorBidi"/>
          <w:noProof/>
          <w:spacing w:val="-6"/>
          <w:sz w:val="24"/>
          <w:szCs w:val="24"/>
        </w:rPr>
        <w:t>„</w:t>
      </w:r>
      <w:r w:rsidRPr="00013A35">
        <w:rPr>
          <w:rFonts w:asciiTheme="majorBidi" w:hAnsiTheme="majorBidi" w:cstheme="majorBidi"/>
          <w:b/>
          <w:bCs/>
          <w:noProof/>
          <w:spacing w:val="-6"/>
          <w:sz w:val="24"/>
          <w:szCs w:val="24"/>
        </w:rPr>
        <w:t>Namaz je suštinski čin ibadeta.</w:t>
      </w:r>
      <w:r w:rsidRPr="00013A35">
        <w:rPr>
          <w:rFonts w:asciiTheme="majorBidi" w:hAnsiTheme="majorBidi" w:cstheme="majorBidi"/>
          <w:noProof/>
          <w:spacing w:val="-6"/>
          <w:sz w:val="24"/>
          <w:szCs w:val="24"/>
        </w:rPr>
        <w:t>“</w:t>
      </w:r>
      <w:r w:rsidRPr="00013A35">
        <w:rPr>
          <w:rStyle w:val="FootnoteReference"/>
          <w:rFonts w:asciiTheme="majorBidi" w:hAnsiTheme="majorBidi" w:cstheme="majorBidi"/>
          <w:noProof/>
          <w:spacing w:val="-6"/>
          <w:sz w:val="24"/>
          <w:szCs w:val="24"/>
        </w:rPr>
        <w:footnoteReference w:id="7"/>
      </w:r>
    </w:p>
    <w:p w:rsidR="00013A35" w:rsidRPr="00013A35"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rPr>
      </w:pPr>
    </w:p>
    <w:p w:rsidR="00013A35" w:rsidRPr="00013A35"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rPr>
      </w:pPr>
      <w:r w:rsidRPr="00013A35">
        <w:rPr>
          <w:rFonts w:asciiTheme="majorBidi" w:hAnsiTheme="majorBidi" w:cstheme="majorBidi"/>
          <w:noProof/>
          <w:spacing w:val="-6"/>
          <w:sz w:val="24"/>
          <w:szCs w:val="24"/>
        </w:rPr>
        <w:t>Posljedično, ako osoba tvrdi da je musliman i moli se poslaniku, svecu, statui, ili bilo čemu sličnom, onda su on ili ona zakoračili izvan granica islama.</w:t>
      </w:r>
    </w:p>
    <w:p w:rsidR="00013A35" w:rsidRPr="00013A35"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rPr>
      </w:pPr>
    </w:p>
    <w:p w:rsidR="00013A35" w:rsidRPr="00BD348F"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lang w:val="pt-BR"/>
        </w:rPr>
      </w:pPr>
      <w:r w:rsidRPr="00013A35">
        <w:rPr>
          <w:rFonts w:asciiTheme="majorBidi" w:hAnsiTheme="majorBidi" w:cstheme="majorBidi"/>
          <w:noProof/>
          <w:spacing w:val="-6"/>
          <w:sz w:val="24"/>
          <w:szCs w:val="24"/>
        </w:rPr>
        <w:t xml:space="preserve">Tako, prema ovim potvrdama, svi drugi pretpostavljeni bogovi i božanstva koje ljudi obožavaju i dozivaju, poput Isusa, Svetog Duha, Brahme, Šive, Krišne, Bude niti su bogovi, niti su manifestacija jednog istinitog Boga (Allaha). </w:t>
      </w:r>
      <w:r w:rsidRPr="00BD348F">
        <w:rPr>
          <w:rFonts w:asciiTheme="majorBidi" w:hAnsiTheme="majorBidi" w:cstheme="majorBidi"/>
          <w:noProof/>
          <w:spacing w:val="-6"/>
          <w:sz w:val="24"/>
          <w:szCs w:val="24"/>
          <w:lang w:val="pt-BR"/>
        </w:rPr>
        <w:t xml:space="preserve">Čak i kada bi neko počeo da obožava poslanika Muhammeda (alejhi selam), ista kazna pomenuta iznad bi bila primijenjena na njemu. </w:t>
      </w:r>
    </w:p>
    <w:p w:rsidR="00013A35" w:rsidRPr="00BD348F"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lang w:val="pt-BR"/>
        </w:rPr>
      </w:pPr>
    </w:p>
    <w:p w:rsidR="00013A35" w:rsidRPr="00BD348F" w:rsidRDefault="00013A35" w:rsidP="0027024C">
      <w:pPr>
        <w:tabs>
          <w:tab w:val="left" w:pos="900"/>
          <w:tab w:val="left" w:pos="1440"/>
        </w:tabs>
        <w:bidi w:val="0"/>
        <w:spacing w:after="0" w:line="240" w:lineRule="auto"/>
        <w:jc w:val="center"/>
        <w:rPr>
          <w:rFonts w:asciiTheme="majorBidi" w:hAnsiTheme="majorBidi" w:cstheme="majorBidi"/>
          <w:b/>
          <w:noProof/>
          <w:spacing w:val="-6"/>
          <w:sz w:val="24"/>
          <w:szCs w:val="24"/>
          <w:lang w:val="pt-BR"/>
        </w:rPr>
      </w:pPr>
      <w:r w:rsidRPr="00BD348F">
        <w:rPr>
          <w:rFonts w:asciiTheme="majorBidi" w:hAnsiTheme="majorBidi" w:cstheme="majorBidi"/>
          <w:b/>
          <w:noProof/>
          <w:spacing w:val="-6"/>
          <w:sz w:val="24"/>
          <w:szCs w:val="24"/>
          <w:lang w:val="pt-BR"/>
        </w:rPr>
        <w:t>Oživljavanje vjere u Isusovo poslanstvo</w:t>
      </w:r>
    </w:p>
    <w:p w:rsidR="00013A35" w:rsidRPr="00BD348F"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 xml:space="preserve">9 dokaza Isusovog poslanstva iz Biblije </w:t>
      </w:r>
    </w:p>
    <w:p w:rsidR="00013A35" w:rsidRPr="00BD348F"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lang w:val="pt-BR"/>
        </w:rPr>
      </w:pPr>
    </w:p>
    <w:p w:rsidR="00013A35" w:rsidRPr="00BD348F"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Postoje mnogi stihovi iz Novog Zavjeta koji potvrđuju Isusa.</w:t>
      </w:r>
    </w:p>
    <w:p w:rsidR="00013A35" w:rsidRPr="00BD348F"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lang w:val="pt-BR"/>
        </w:rPr>
      </w:pPr>
    </w:p>
    <w:p w:rsidR="00013A35" w:rsidRPr="00013A35" w:rsidRDefault="00013A35" w:rsidP="00013A35">
      <w:pPr>
        <w:pStyle w:val="ListParagraph"/>
        <w:numPr>
          <w:ilvl w:val="0"/>
          <w:numId w:val="5"/>
        </w:numPr>
        <w:bidi w:val="0"/>
        <w:spacing w:after="0" w:line="240" w:lineRule="auto"/>
        <w:ind w:left="0" w:firstLine="284"/>
        <w:jc w:val="both"/>
        <w:rPr>
          <w:rFonts w:asciiTheme="majorBidi" w:hAnsiTheme="majorBidi" w:cstheme="majorBidi"/>
          <w:noProof/>
          <w:spacing w:val="-6"/>
          <w:sz w:val="24"/>
          <w:szCs w:val="24"/>
        </w:rPr>
      </w:pPr>
      <w:r w:rsidRPr="00BD348F">
        <w:rPr>
          <w:rFonts w:asciiTheme="majorBidi" w:hAnsiTheme="majorBidi" w:cstheme="majorBidi"/>
          <w:b/>
          <w:bCs/>
          <w:noProof/>
          <w:spacing w:val="-6"/>
          <w:sz w:val="24"/>
          <w:szCs w:val="24"/>
          <w:lang w:val="pt-BR"/>
        </w:rPr>
        <w:t>„A ovo je život vječni da poznaju Tebe jedinog istinitog Boga, i koga si poslao Isusa Krista.“</w:t>
      </w:r>
      <w:r w:rsidRPr="00013A35">
        <w:rPr>
          <w:rStyle w:val="FootnoteReference"/>
          <w:rFonts w:asciiTheme="majorBidi" w:hAnsiTheme="majorBidi" w:cstheme="majorBidi"/>
          <w:noProof/>
          <w:spacing w:val="-6"/>
          <w:sz w:val="24"/>
          <w:szCs w:val="24"/>
        </w:rPr>
        <w:footnoteReference w:id="8"/>
      </w:r>
      <w:r w:rsidRPr="00BD348F">
        <w:rPr>
          <w:rFonts w:asciiTheme="majorBidi" w:hAnsiTheme="majorBidi" w:cstheme="majorBidi"/>
          <w:noProof/>
          <w:spacing w:val="-6"/>
          <w:sz w:val="24"/>
          <w:szCs w:val="24"/>
          <w:lang w:val="pt-BR"/>
        </w:rPr>
        <w:t xml:space="preserve"> </w:t>
      </w:r>
      <w:r w:rsidRPr="00013A35">
        <w:rPr>
          <w:rFonts w:asciiTheme="majorBidi" w:hAnsiTheme="majorBidi" w:cstheme="majorBidi"/>
          <w:noProof/>
          <w:spacing w:val="-6"/>
          <w:sz w:val="24"/>
          <w:szCs w:val="24"/>
        </w:rPr>
        <w:t>(Jovan 17:3)</w:t>
      </w:r>
    </w:p>
    <w:p w:rsidR="00013A35" w:rsidRPr="00013A35"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rPr>
      </w:pPr>
    </w:p>
    <w:p w:rsidR="00013A35" w:rsidRPr="00013A35" w:rsidRDefault="00013A35" w:rsidP="00013A35">
      <w:pPr>
        <w:pStyle w:val="ListParagraph"/>
        <w:numPr>
          <w:ilvl w:val="0"/>
          <w:numId w:val="5"/>
        </w:numPr>
        <w:bidi w:val="0"/>
        <w:spacing w:after="0" w:line="240" w:lineRule="auto"/>
        <w:ind w:left="0" w:firstLine="284"/>
        <w:jc w:val="both"/>
        <w:rPr>
          <w:rFonts w:asciiTheme="majorBidi" w:hAnsiTheme="majorBidi" w:cstheme="majorBidi"/>
          <w:noProof/>
          <w:spacing w:val="-6"/>
          <w:sz w:val="24"/>
          <w:szCs w:val="24"/>
        </w:rPr>
      </w:pPr>
      <w:r w:rsidRPr="00013A35">
        <w:rPr>
          <w:rFonts w:asciiTheme="majorBidi" w:hAnsiTheme="majorBidi" w:cstheme="majorBidi"/>
          <w:noProof/>
          <w:spacing w:val="-6"/>
          <w:sz w:val="24"/>
          <w:szCs w:val="24"/>
        </w:rPr>
        <w:lastRenderedPageBreak/>
        <w:t xml:space="preserve">U Mateju 21:11, zabilježeno je da su se njegovi savremenici obratili Isusu kao poslaniku: </w:t>
      </w:r>
      <w:r w:rsidRPr="00013A35">
        <w:rPr>
          <w:rFonts w:asciiTheme="majorBidi" w:hAnsiTheme="majorBidi" w:cstheme="majorBidi"/>
          <w:b/>
          <w:bCs/>
          <w:noProof/>
          <w:spacing w:val="-6"/>
          <w:sz w:val="24"/>
          <w:szCs w:val="24"/>
        </w:rPr>
        <w:t>„A narod govoraše: Ovo je Isus prorok iz Nazareta galilejskog.“</w:t>
      </w:r>
    </w:p>
    <w:p w:rsidR="00013A35" w:rsidRPr="00013A35"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rPr>
      </w:pPr>
    </w:p>
    <w:p w:rsidR="00013A35" w:rsidRPr="00BD348F" w:rsidRDefault="00013A35" w:rsidP="00013A35">
      <w:pPr>
        <w:pStyle w:val="ListParagraph"/>
        <w:numPr>
          <w:ilvl w:val="0"/>
          <w:numId w:val="5"/>
        </w:numPr>
        <w:bidi w:val="0"/>
        <w:spacing w:after="0" w:line="240" w:lineRule="auto"/>
        <w:ind w:left="0"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U Marku 6:4, rečeno je da je Isus za sebe kazao da je prorok (poslanik): „</w:t>
      </w:r>
      <w:r w:rsidRPr="00BD348F">
        <w:rPr>
          <w:rFonts w:asciiTheme="majorBidi" w:hAnsiTheme="majorBidi" w:cstheme="majorBidi"/>
          <w:b/>
          <w:bCs/>
          <w:noProof/>
          <w:spacing w:val="-6"/>
          <w:sz w:val="24"/>
          <w:szCs w:val="24"/>
          <w:lang w:val="pt-BR"/>
        </w:rPr>
        <w:t>A Isus reče im: „Nigdje nije prorok bez časti do na postojbini svojoj i u rodu i u domu svom</w:t>
      </w:r>
      <w:r w:rsidRPr="00BD348F">
        <w:rPr>
          <w:rFonts w:asciiTheme="majorBidi" w:hAnsiTheme="majorBidi" w:cstheme="majorBidi"/>
          <w:noProof/>
          <w:spacing w:val="-6"/>
          <w:sz w:val="24"/>
          <w:szCs w:val="24"/>
          <w:lang w:val="pt-BR"/>
        </w:rPr>
        <w:t>.</w:t>
      </w:r>
      <w:r w:rsidRPr="00BD348F">
        <w:rPr>
          <w:rFonts w:asciiTheme="majorBidi" w:hAnsiTheme="majorBidi" w:cstheme="majorBidi"/>
          <w:b/>
          <w:bCs/>
          <w:noProof/>
          <w:spacing w:val="-6"/>
          <w:sz w:val="24"/>
          <w:szCs w:val="24"/>
          <w:lang w:val="pt-BR"/>
        </w:rPr>
        <w:t>“</w:t>
      </w:r>
    </w:p>
    <w:p w:rsidR="00013A35" w:rsidRPr="00BD348F"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lang w:val="pt-BR"/>
        </w:rPr>
      </w:pPr>
    </w:p>
    <w:p w:rsidR="00013A35" w:rsidRPr="00BD348F" w:rsidRDefault="00013A35" w:rsidP="00013A35">
      <w:pPr>
        <w:pStyle w:val="ListParagraph"/>
        <w:numPr>
          <w:ilvl w:val="0"/>
          <w:numId w:val="5"/>
        </w:numPr>
        <w:bidi w:val="0"/>
        <w:spacing w:after="0" w:line="240" w:lineRule="auto"/>
        <w:ind w:left="0"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 xml:space="preserve">U prethodnim stihovima, za Isusa se kaže da je poslat kaoglasnik. U Mateju 10:40, Isus je navodno kazao: </w:t>
      </w:r>
      <w:r w:rsidRPr="00BD348F">
        <w:rPr>
          <w:rFonts w:asciiTheme="majorBidi" w:hAnsiTheme="majorBidi" w:cstheme="majorBidi"/>
          <w:b/>
          <w:bCs/>
          <w:noProof/>
          <w:spacing w:val="-6"/>
          <w:sz w:val="24"/>
          <w:szCs w:val="24"/>
          <w:lang w:val="pt-BR"/>
        </w:rPr>
        <w:t>„Koji vas prima, mene prima; a koji mene prima, prima Onog koji</w:t>
      </w:r>
      <w:r w:rsidRPr="00BD348F">
        <w:rPr>
          <w:rFonts w:asciiTheme="majorBidi" w:hAnsiTheme="majorBidi" w:cstheme="majorBidi"/>
          <w:b/>
          <w:noProof/>
          <w:spacing w:val="-6"/>
          <w:sz w:val="24"/>
          <w:szCs w:val="24"/>
          <w:lang w:val="pt-BR"/>
        </w:rPr>
        <w:t>me je poslao</w:t>
      </w:r>
      <w:r w:rsidRPr="00BD348F">
        <w:rPr>
          <w:rFonts w:asciiTheme="majorBidi" w:hAnsiTheme="majorBidi" w:cstheme="majorBidi"/>
          <w:b/>
          <w:bCs/>
          <w:noProof/>
          <w:spacing w:val="-6"/>
          <w:sz w:val="24"/>
          <w:szCs w:val="24"/>
          <w:lang w:val="pt-BR"/>
        </w:rPr>
        <w:t>.“</w:t>
      </w:r>
    </w:p>
    <w:p w:rsidR="00013A35" w:rsidRPr="00BD348F"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lang w:val="pt-BR"/>
        </w:rPr>
      </w:pPr>
    </w:p>
    <w:p w:rsidR="00013A35" w:rsidRPr="00BD348F" w:rsidRDefault="00013A35" w:rsidP="00013A35">
      <w:pPr>
        <w:pStyle w:val="ListParagraph"/>
        <w:numPr>
          <w:ilvl w:val="0"/>
          <w:numId w:val="5"/>
        </w:numPr>
        <w:bidi w:val="0"/>
        <w:spacing w:after="0" w:line="240" w:lineRule="auto"/>
        <w:ind w:left="0" w:firstLine="284"/>
        <w:jc w:val="both"/>
        <w:rPr>
          <w:rFonts w:asciiTheme="majorBidi" w:hAnsiTheme="majorBidi" w:cstheme="majorBidi"/>
          <w:b/>
          <w:bCs/>
          <w:noProof/>
          <w:spacing w:val="-6"/>
          <w:sz w:val="24"/>
          <w:szCs w:val="24"/>
          <w:lang w:val="pt-BR"/>
        </w:rPr>
      </w:pPr>
      <w:r w:rsidRPr="00BD348F">
        <w:rPr>
          <w:rFonts w:asciiTheme="majorBidi" w:hAnsiTheme="majorBidi" w:cstheme="majorBidi"/>
          <w:noProof/>
          <w:spacing w:val="-6"/>
          <w:sz w:val="24"/>
          <w:szCs w:val="24"/>
          <w:lang w:val="pt-BR"/>
        </w:rPr>
        <w:t xml:space="preserve">U Jovanu 5:30, pripovijeda se da je Isus također kazao: </w:t>
      </w:r>
      <w:r w:rsidRPr="00BD348F">
        <w:rPr>
          <w:rFonts w:asciiTheme="majorBidi" w:hAnsiTheme="majorBidi" w:cstheme="majorBidi"/>
          <w:b/>
          <w:bCs/>
          <w:noProof/>
          <w:spacing w:val="-6"/>
          <w:sz w:val="24"/>
          <w:szCs w:val="24"/>
          <w:lang w:val="pt-BR"/>
        </w:rPr>
        <w:t>„Ja ne mogu ništa činiti sam od sebe; kako čujem onako sudim, i sud je moj pravedan; jer ne tražim volje svoje nego volju Oca koji me je poslao.</w:t>
      </w:r>
    </w:p>
    <w:p w:rsidR="00013A35" w:rsidRPr="00BD348F"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lang w:val="pt-BR"/>
        </w:rPr>
      </w:pPr>
    </w:p>
    <w:p w:rsidR="00013A35" w:rsidRPr="00013A35" w:rsidRDefault="00013A35" w:rsidP="00013A35">
      <w:pPr>
        <w:pStyle w:val="ListParagraph"/>
        <w:numPr>
          <w:ilvl w:val="0"/>
          <w:numId w:val="5"/>
        </w:numPr>
        <w:bidi w:val="0"/>
        <w:spacing w:after="0" w:line="240" w:lineRule="auto"/>
        <w:ind w:left="0" w:firstLine="284"/>
        <w:jc w:val="both"/>
        <w:rPr>
          <w:rFonts w:asciiTheme="majorBidi" w:hAnsiTheme="majorBidi" w:cstheme="majorBidi"/>
          <w:noProof/>
          <w:spacing w:val="-6"/>
          <w:sz w:val="24"/>
          <w:szCs w:val="24"/>
        </w:rPr>
      </w:pPr>
      <w:r w:rsidRPr="00BD348F">
        <w:rPr>
          <w:rFonts w:asciiTheme="majorBidi" w:hAnsiTheme="majorBidi" w:cstheme="majorBidi"/>
          <w:noProof/>
          <w:spacing w:val="-6"/>
          <w:sz w:val="24"/>
          <w:szCs w:val="24"/>
          <w:lang w:val="pt-BR"/>
        </w:rPr>
        <w:t>Također, u Jevanđelju (Matej 19:16) je zapisano da je Isus nazvan „učiteljem“ (što je i bila uloga svih poslanika): „</w:t>
      </w:r>
      <w:r w:rsidRPr="00BD348F">
        <w:rPr>
          <w:rFonts w:asciiTheme="majorBidi" w:hAnsiTheme="majorBidi" w:cstheme="majorBidi"/>
          <w:b/>
          <w:bCs/>
          <w:noProof/>
          <w:spacing w:val="-6"/>
          <w:sz w:val="24"/>
          <w:szCs w:val="24"/>
          <w:lang w:val="pt-BR"/>
        </w:rPr>
        <w:t xml:space="preserve">I gle, neku pristupivši reče Mu: „Učitelju blagi! </w:t>
      </w:r>
      <w:r w:rsidRPr="00013A35">
        <w:rPr>
          <w:rFonts w:asciiTheme="majorBidi" w:hAnsiTheme="majorBidi" w:cstheme="majorBidi"/>
          <w:b/>
          <w:bCs/>
          <w:noProof/>
          <w:spacing w:val="-6"/>
          <w:sz w:val="24"/>
          <w:szCs w:val="24"/>
        </w:rPr>
        <w:t>Kakvo ću dobro da učinim da imam život vječni?““</w:t>
      </w:r>
    </w:p>
    <w:p w:rsidR="00013A35" w:rsidRPr="00013A35"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rPr>
      </w:pPr>
    </w:p>
    <w:p w:rsidR="00013A35" w:rsidRPr="00BD348F" w:rsidRDefault="00013A35" w:rsidP="00013A35">
      <w:pPr>
        <w:pStyle w:val="ListParagraph"/>
        <w:numPr>
          <w:ilvl w:val="0"/>
          <w:numId w:val="5"/>
        </w:numPr>
        <w:bidi w:val="0"/>
        <w:spacing w:after="0" w:line="240" w:lineRule="auto"/>
        <w:ind w:left="0" w:firstLine="284"/>
        <w:jc w:val="both"/>
        <w:rPr>
          <w:rFonts w:asciiTheme="majorBidi" w:hAnsiTheme="majorBidi" w:cstheme="majorBidi"/>
          <w:noProof/>
          <w:spacing w:val="-6"/>
          <w:sz w:val="24"/>
          <w:szCs w:val="24"/>
          <w:lang w:val="pt-BR"/>
        </w:rPr>
      </w:pPr>
      <w:r w:rsidRPr="00013A35">
        <w:rPr>
          <w:rFonts w:asciiTheme="majorBidi" w:hAnsiTheme="majorBidi" w:cstheme="majorBidi"/>
          <w:noProof/>
          <w:spacing w:val="-6"/>
          <w:sz w:val="24"/>
          <w:szCs w:val="24"/>
        </w:rPr>
        <w:t xml:space="preserve">U Mateju 19:17, Isus odgovara onome koji ga je oslovio sa „učitelju blagi“, riječima: </w:t>
      </w:r>
      <w:r w:rsidRPr="00013A35">
        <w:rPr>
          <w:rFonts w:asciiTheme="majorBidi" w:hAnsiTheme="majorBidi" w:cstheme="majorBidi"/>
          <w:b/>
          <w:bCs/>
          <w:noProof/>
          <w:spacing w:val="-6"/>
          <w:sz w:val="24"/>
          <w:szCs w:val="24"/>
        </w:rPr>
        <w:t>„Što me zoveš blagim?</w:t>
      </w:r>
      <w:r w:rsidRPr="00013A35">
        <w:rPr>
          <w:rFonts w:asciiTheme="majorBidi" w:hAnsiTheme="majorBidi" w:cstheme="majorBidi"/>
          <w:b/>
          <w:noProof/>
          <w:spacing w:val="-6"/>
          <w:sz w:val="24"/>
          <w:szCs w:val="24"/>
        </w:rPr>
        <w:t>Niko nije blag osim jednog Boga</w:t>
      </w:r>
      <w:r w:rsidRPr="00013A35">
        <w:rPr>
          <w:rFonts w:asciiTheme="majorBidi" w:hAnsiTheme="majorBidi" w:cstheme="majorBidi"/>
          <w:noProof/>
          <w:spacing w:val="-6"/>
          <w:sz w:val="24"/>
          <w:szCs w:val="24"/>
        </w:rPr>
        <w:t>.</w:t>
      </w:r>
      <w:r w:rsidRPr="00013A35">
        <w:rPr>
          <w:rFonts w:asciiTheme="majorBidi" w:hAnsiTheme="majorBidi" w:cstheme="majorBidi"/>
          <w:b/>
          <w:bCs/>
          <w:noProof/>
          <w:spacing w:val="-6"/>
          <w:sz w:val="24"/>
          <w:szCs w:val="24"/>
        </w:rPr>
        <w:t>“</w:t>
      </w:r>
      <w:r w:rsidRPr="00013A35">
        <w:rPr>
          <w:rFonts w:asciiTheme="majorBidi" w:hAnsiTheme="majorBidi" w:cstheme="majorBidi"/>
          <w:noProof/>
          <w:spacing w:val="-6"/>
          <w:sz w:val="24"/>
          <w:szCs w:val="24"/>
        </w:rPr>
        <w:t xml:space="preserve"> </w:t>
      </w:r>
      <w:r w:rsidRPr="00BD348F">
        <w:rPr>
          <w:rFonts w:asciiTheme="majorBidi" w:hAnsiTheme="majorBidi" w:cstheme="majorBidi"/>
          <w:noProof/>
          <w:spacing w:val="-6"/>
          <w:sz w:val="24"/>
          <w:szCs w:val="24"/>
          <w:lang w:val="pt-BR"/>
        </w:rPr>
        <w:t>Isus ovdje odbija da se nazove „blagim“, i navodi da je jedino Bog istinski dobar; on jasno implicira da on nije Bog. Također, Isus ovdje odbija da bude nazvan „blagim i dobrim“, jer savršena blagost i dobrota pripada samo Bogu (Allahu).</w:t>
      </w:r>
    </w:p>
    <w:p w:rsidR="00013A35" w:rsidRPr="00BD348F"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lang w:val="pt-BR"/>
        </w:rPr>
      </w:pPr>
    </w:p>
    <w:p w:rsidR="00013A35" w:rsidRPr="00BD348F" w:rsidRDefault="00013A35" w:rsidP="00013A35">
      <w:pPr>
        <w:pStyle w:val="ListParagraph"/>
        <w:numPr>
          <w:ilvl w:val="0"/>
          <w:numId w:val="5"/>
        </w:numPr>
        <w:bidi w:val="0"/>
        <w:spacing w:after="0" w:line="240" w:lineRule="auto"/>
        <w:ind w:left="0"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U Mateju5:17-18, Isus kaže: „</w:t>
      </w:r>
      <w:r w:rsidRPr="00BD348F">
        <w:rPr>
          <w:rFonts w:asciiTheme="majorBidi" w:hAnsiTheme="majorBidi" w:cstheme="majorBidi"/>
          <w:b/>
          <w:bCs/>
          <w:noProof/>
          <w:spacing w:val="-6"/>
          <w:sz w:val="24"/>
          <w:szCs w:val="24"/>
          <w:lang w:val="pt-BR"/>
        </w:rPr>
        <w:t xml:space="preserve">Ne mislite da sam ja došao da pokvarim zakon ili proroke: nisam došao da pokvarim, nego da ispunim. Jer vam zaista kažem: dokle </w:t>
      </w:r>
      <w:r w:rsidRPr="00BD348F">
        <w:rPr>
          <w:rFonts w:asciiTheme="majorBidi" w:hAnsiTheme="majorBidi" w:cstheme="majorBidi"/>
          <w:b/>
          <w:bCs/>
          <w:noProof/>
          <w:spacing w:val="-6"/>
          <w:sz w:val="24"/>
          <w:szCs w:val="24"/>
          <w:lang w:val="pt-BR"/>
        </w:rPr>
        <w:lastRenderedPageBreak/>
        <w:t>god nebo i zemlja stoji, neće nestati ni najmanje slovce ili jedna titla iz zakona dok se sve ne izvrši.</w:t>
      </w:r>
      <w:r w:rsidRPr="00BD348F">
        <w:rPr>
          <w:rFonts w:asciiTheme="majorBidi" w:hAnsiTheme="majorBidi" w:cstheme="majorBidi"/>
          <w:noProof/>
          <w:spacing w:val="-6"/>
          <w:sz w:val="24"/>
          <w:szCs w:val="24"/>
          <w:lang w:val="pt-BR"/>
        </w:rPr>
        <w:t>“</w:t>
      </w:r>
    </w:p>
    <w:p w:rsidR="00013A35" w:rsidRPr="00BD348F"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lang w:val="pt-BR"/>
        </w:rPr>
      </w:pPr>
    </w:p>
    <w:p w:rsidR="00013A35" w:rsidRPr="00BD348F" w:rsidRDefault="00013A35" w:rsidP="00013A35">
      <w:pPr>
        <w:pStyle w:val="ListParagraph"/>
        <w:numPr>
          <w:ilvl w:val="0"/>
          <w:numId w:val="5"/>
        </w:numPr>
        <w:bidi w:val="0"/>
        <w:spacing w:after="0" w:line="240" w:lineRule="auto"/>
        <w:ind w:left="0"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 xml:space="preserve">Također u Mateju 5:17-18, bilježi se da je Isus Krist insistirao na striktnoj poslušnosti Božijih naredbi, što je i uloga svakog poslanika: </w:t>
      </w:r>
      <w:r w:rsidRPr="00BD348F">
        <w:rPr>
          <w:rFonts w:asciiTheme="majorBidi" w:hAnsiTheme="majorBidi" w:cstheme="majorBidi"/>
          <w:b/>
          <w:bCs/>
          <w:noProof/>
          <w:spacing w:val="-6"/>
          <w:sz w:val="24"/>
          <w:szCs w:val="24"/>
          <w:lang w:val="pt-BR"/>
        </w:rPr>
        <w:t>„Ako ko pokvari jednu od ovih najmanjih zapovijesti i nauči tako ljude, najmanji nazvaće se u carstvu nebeskom; a ko izvrši i nauči, taj će se veliki nazvati u carstvu nebeskom.“</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p>
    <w:p w:rsidR="00013A35" w:rsidRPr="00BD348F" w:rsidRDefault="00013A35" w:rsidP="0027024C">
      <w:pPr>
        <w:tabs>
          <w:tab w:val="left" w:pos="900"/>
        </w:tabs>
        <w:bidi w:val="0"/>
        <w:spacing w:after="0" w:line="240" w:lineRule="auto"/>
        <w:jc w:val="center"/>
        <w:rPr>
          <w:rFonts w:asciiTheme="majorBidi" w:hAnsiTheme="majorBidi" w:cstheme="majorBidi"/>
          <w:b/>
          <w:noProof/>
          <w:spacing w:val="-6"/>
          <w:sz w:val="24"/>
          <w:szCs w:val="24"/>
          <w:lang w:val="pt-BR"/>
        </w:rPr>
      </w:pPr>
      <w:r w:rsidRPr="00BD348F">
        <w:rPr>
          <w:rFonts w:asciiTheme="majorBidi" w:hAnsiTheme="majorBidi" w:cstheme="majorBidi"/>
          <w:b/>
          <w:noProof/>
          <w:spacing w:val="-6"/>
          <w:sz w:val="24"/>
          <w:szCs w:val="24"/>
          <w:lang w:val="pt-BR"/>
        </w:rPr>
        <w:t>Oživljavanje vjere u Isusovu ljudsku prirodu</w:t>
      </w:r>
    </w:p>
    <w:p w:rsidR="00013A35" w:rsidRPr="00BD348F" w:rsidRDefault="00013A35" w:rsidP="00013A35">
      <w:pPr>
        <w:pStyle w:val="ListParagraph"/>
        <w:bidi w:val="0"/>
        <w:spacing w:after="0" w:line="240" w:lineRule="auto"/>
        <w:ind w:left="0" w:firstLine="284"/>
        <w:jc w:val="both"/>
        <w:rPr>
          <w:rFonts w:asciiTheme="majorBidi" w:hAnsiTheme="majorBidi" w:cstheme="majorBidi"/>
          <w:bCs/>
          <w:noProof/>
          <w:spacing w:val="-6"/>
          <w:sz w:val="24"/>
          <w:szCs w:val="24"/>
          <w:lang w:val="pt-BR"/>
        </w:rPr>
      </w:pPr>
      <w:r w:rsidRPr="00BD348F">
        <w:rPr>
          <w:rFonts w:asciiTheme="majorBidi" w:hAnsiTheme="majorBidi" w:cstheme="majorBidi"/>
          <w:bCs/>
          <w:noProof/>
          <w:spacing w:val="-6"/>
          <w:sz w:val="24"/>
          <w:szCs w:val="24"/>
          <w:lang w:val="pt-BR"/>
        </w:rPr>
        <w:t>Bez dokaza o Isusovoj (alejhi selam) božanstvenosti u Bibliji</w:t>
      </w:r>
    </w:p>
    <w:p w:rsidR="00013A35" w:rsidRPr="00BD348F" w:rsidRDefault="00013A35" w:rsidP="00013A35">
      <w:pPr>
        <w:pStyle w:val="ListParagraph"/>
        <w:bidi w:val="0"/>
        <w:spacing w:after="0" w:line="240" w:lineRule="auto"/>
        <w:ind w:left="0" w:firstLine="284"/>
        <w:jc w:val="both"/>
        <w:rPr>
          <w:rFonts w:asciiTheme="majorBidi" w:hAnsiTheme="majorBidi" w:cstheme="majorBidi"/>
          <w:b/>
          <w:noProof/>
          <w:spacing w:val="-6"/>
          <w:sz w:val="24"/>
          <w:szCs w:val="24"/>
          <w:lang w:val="pt-BR"/>
        </w:rPr>
      </w:pPr>
    </w:p>
    <w:p w:rsidR="00013A35" w:rsidRPr="00BD348F"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Treba napomenuti da nigdje u Jevanđeljima Isus sebe nije nazvao „Bogom“ niti jednim od trojice. Da je ovo bio slučaj, to bi bilo pomenuto vrlo jasno u Bibliji makar jednom; to je zato jer je Isus – kao i svi poslanici- bio poslat da prosvijetli svoj narod, u vezi istine i rasčisti im sumnju, a ne da ih dalje zbuni.</w:t>
      </w:r>
    </w:p>
    <w:p w:rsidR="00013A35" w:rsidRPr="00BD348F"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lang w:val="pt-BR"/>
        </w:rPr>
      </w:pPr>
    </w:p>
    <w:p w:rsidR="00013A35" w:rsidRPr="00BD348F"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Zaista, Biblija, u sadašnjoj formi, ukazuje na Isusovu ljudsku prirodu.</w:t>
      </w:r>
    </w:p>
    <w:p w:rsidR="00013A35" w:rsidRPr="00BD348F"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lang w:val="pt-BR"/>
        </w:rPr>
      </w:pPr>
    </w:p>
    <w:p w:rsidR="00013A35" w:rsidRPr="00013A35" w:rsidRDefault="00013A35" w:rsidP="00013A35">
      <w:pPr>
        <w:pStyle w:val="ListParagraph"/>
        <w:numPr>
          <w:ilvl w:val="0"/>
          <w:numId w:val="6"/>
        </w:numPr>
        <w:bidi w:val="0"/>
        <w:spacing w:after="0" w:line="240" w:lineRule="auto"/>
        <w:ind w:left="0" w:firstLine="284"/>
        <w:jc w:val="both"/>
        <w:rPr>
          <w:rFonts w:asciiTheme="majorBidi" w:hAnsiTheme="majorBidi" w:cstheme="majorBidi"/>
          <w:noProof/>
          <w:spacing w:val="-6"/>
          <w:sz w:val="24"/>
          <w:szCs w:val="24"/>
        </w:rPr>
      </w:pPr>
      <w:r w:rsidRPr="00013A35">
        <w:rPr>
          <w:rFonts w:asciiTheme="majorBidi" w:hAnsiTheme="majorBidi" w:cstheme="majorBidi"/>
          <w:b/>
          <w:bCs/>
          <w:noProof/>
          <w:spacing w:val="-6"/>
          <w:sz w:val="24"/>
          <w:szCs w:val="24"/>
        </w:rPr>
        <w:t>Jer je jedan Bog, i jedan posrednik Boga i ljudi, čovjek Kristos Isus.</w:t>
      </w:r>
      <w:r w:rsidRPr="00013A35">
        <w:rPr>
          <w:rFonts w:asciiTheme="majorBidi" w:hAnsiTheme="majorBidi" w:cstheme="majorBidi"/>
          <w:noProof/>
          <w:spacing w:val="-6"/>
          <w:sz w:val="24"/>
          <w:szCs w:val="24"/>
        </w:rPr>
        <w:t xml:space="preserve"> (1 Timotiju 2:5)</w:t>
      </w:r>
    </w:p>
    <w:p w:rsidR="00013A35" w:rsidRPr="00013A35"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rPr>
      </w:pPr>
    </w:p>
    <w:p w:rsidR="00013A35" w:rsidRPr="00013A35" w:rsidRDefault="00013A35" w:rsidP="00013A35">
      <w:pPr>
        <w:pStyle w:val="ListParagraph"/>
        <w:numPr>
          <w:ilvl w:val="0"/>
          <w:numId w:val="6"/>
        </w:numPr>
        <w:bidi w:val="0"/>
        <w:spacing w:after="0" w:line="240" w:lineRule="auto"/>
        <w:ind w:left="0" w:firstLine="284"/>
        <w:jc w:val="both"/>
        <w:rPr>
          <w:rFonts w:asciiTheme="majorBidi" w:hAnsiTheme="majorBidi" w:cstheme="majorBidi"/>
          <w:noProof/>
          <w:spacing w:val="-6"/>
          <w:sz w:val="24"/>
          <w:szCs w:val="24"/>
        </w:rPr>
      </w:pPr>
      <w:r w:rsidRPr="00013A35">
        <w:rPr>
          <w:rFonts w:asciiTheme="majorBidi" w:hAnsiTheme="majorBidi" w:cstheme="majorBidi"/>
          <w:noProof/>
          <w:spacing w:val="-6"/>
          <w:sz w:val="24"/>
          <w:szCs w:val="24"/>
        </w:rPr>
        <w:t xml:space="preserve">Čak je i u nekim zapisima Pavla, koje je crkva uvrstila u svete spise, Isus nazvan čovjekom, posebnim i drugačijim od Boga (Allaha). </w:t>
      </w:r>
    </w:p>
    <w:p w:rsidR="00013A35" w:rsidRPr="00013A35"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rPr>
      </w:pPr>
    </w:p>
    <w:p w:rsidR="00013A35" w:rsidRPr="00013A35"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rPr>
      </w:pPr>
      <w:r w:rsidRPr="00013A35">
        <w:rPr>
          <w:rFonts w:asciiTheme="majorBidi" w:hAnsiTheme="majorBidi" w:cstheme="majorBidi"/>
          <w:noProof/>
          <w:spacing w:val="-6"/>
          <w:sz w:val="24"/>
          <w:szCs w:val="24"/>
        </w:rPr>
        <w:t xml:space="preserve">U 1 Timotiju 2:5, Pavle piše: </w:t>
      </w:r>
      <w:r w:rsidRPr="00013A35">
        <w:rPr>
          <w:rFonts w:asciiTheme="majorBidi" w:hAnsiTheme="majorBidi" w:cstheme="majorBidi"/>
          <w:b/>
          <w:bCs/>
          <w:noProof/>
          <w:spacing w:val="-6"/>
          <w:sz w:val="24"/>
          <w:szCs w:val="24"/>
        </w:rPr>
        <w:t>„...jedan je Bog, i jedan posrednik Boga i ljudi, čovjek Kristos Isus.“</w:t>
      </w:r>
    </w:p>
    <w:p w:rsidR="00013A35" w:rsidRPr="00013A35" w:rsidRDefault="00013A35" w:rsidP="00013A35">
      <w:pPr>
        <w:pStyle w:val="ListParagraph"/>
        <w:bidi w:val="0"/>
        <w:spacing w:after="0" w:line="240" w:lineRule="auto"/>
        <w:ind w:left="0" w:firstLine="284"/>
        <w:jc w:val="both"/>
        <w:rPr>
          <w:rFonts w:asciiTheme="majorBidi" w:hAnsiTheme="majorBidi" w:cstheme="majorBidi"/>
          <w:b/>
          <w:noProof/>
          <w:spacing w:val="-6"/>
          <w:sz w:val="24"/>
          <w:szCs w:val="24"/>
        </w:rPr>
      </w:pPr>
    </w:p>
    <w:p w:rsidR="00013A35" w:rsidRPr="00BD348F"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Danas, postoje mnogi savremeni kršćanski učenjaci koji su vjerovanja da Isus Krist nije bio „Bog“.</w:t>
      </w:r>
    </w:p>
    <w:p w:rsidR="00013A35" w:rsidRPr="00BD348F"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lang w:val="pt-BR"/>
        </w:rPr>
      </w:pPr>
    </w:p>
    <w:p w:rsidR="00013A35" w:rsidRPr="00BD348F"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 xml:space="preserve">1977., grupa nekolicine biblijskih naučnika, uključujući vodeće teologe anglikanske crkve, kao i druge učenjake Novog Zavjeta, objavili su knjigu </w:t>
      </w:r>
      <w:r w:rsidRPr="00BD348F">
        <w:rPr>
          <w:rFonts w:asciiTheme="majorBidi" w:hAnsiTheme="majorBidi" w:cstheme="majorBidi"/>
          <w:i/>
          <w:noProof/>
          <w:spacing w:val="-6"/>
          <w:sz w:val="24"/>
          <w:szCs w:val="24"/>
          <w:lang w:val="pt-BR"/>
        </w:rPr>
        <w:t>Oličeni mit o Bogu,</w:t>
      </w:r>
      <w:r w:rsidRPr="00BD348F">
        <w:rPr>
          <w:rFonts w:asciiTheme="majorBidi" w:hAnsiTheme="majorBidi" w:cstheme="majorBidi"/>
          <w:noProof/>
          <w:spacing w:val="-6"/>
          <w:sz w:val="24"/>
          <w:szCs w:val="24"/>
          <w:lang w:val="pt-BR"/>
        </w:rPr>
        <w:t xml:space="preserve"> koja je izazvala veliku metež u Generalnom Sinodu Crkve Engleske. U predgovoru, Džon Hik, napisao je sljedeće: </w:t>
      </w:r>
    </w:p>
    <w:p w:rsidR="00013A35" w:rsidRPr="00BD348F"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lang w:val="pt-BR"/>
        </w:rPr>
      </w:pPr>
    </w:p>
    <w:p w:rsidR="00013A35" w:rsidRPr="00BD348F"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„Pisci ove knjige su ubijeđeni da je drugi veliki teološki razvoj raspisan u posljednjem dijelu dvadesetog vijeka. Potreba proizilazi iz porasta znanja o kršćanskim korijenima, i uključuje priznavanje da je Isus bio (kako je predstavljeno u Djelima Apostolskim 2:22) „</w:t>
      </w:r>
      <w:r w:rsidRPr="00BD348F">
        <w:rPr>
          <w:rFonts w:asciiTheme="majorBidi" w:hAnsiTheme="majorBidi" w:cstheme="majorBidi"/>
          <w:b/>
          <w:bCs/>
          <w:noProof/>
          <w:spacing w:val="-6"/>
          <w:sz w:val="24"/>
          <w:szCs w:val="24"/>
          <w:lang w:val="pt-BR"/>
        </w:rPr>
        <w:t>čovjek od Boga potvrđen</w:t>
      </w:r>
      <w:r w:rsidRPr="00BD348F">
        <w:rPr>
          <w:rFonts w:asciiTheme="majorBidi" w:hAnsiTheme="majorBidi" w:cstheme="majorBidi"/>
          <w:noProof/>
          <w:spacing w:val="-6"/>
          <w:sz w:val="24"/>
          <w:szCs w:val="24"/>
          <w:lang w:val="pt-BR"/>
        </w:rPr>
        <w:t>“ za specijalni zadatak i uzvišenu svrhu, i da je kasnija koncepcija njega kao otjelovljenog Boga, Drugog Lica u Svetom Trojstvu koje živi život čovjeka, mitološki ili poetski način izražavanja njegovog značaja za nas.</w:t>
      </w:r>
      <w:r w:rsidRPr="00013A35">
        <w:rPr>
          <w:rStyle w:val="FootnoteReference"/>
          <w:rFonts w:asciiTheme="majorBidi" w:hAnsiTheme="majorBidi" w:cstheme="majorBidi"/>
          <w:noProof/>
          <w:spacing w:val="-6"/>
          <w:sz w:val="24"/>
          <w:szCs w:val="24"/>
        </w:rPr>
        <w:footnoteReference w:id="9"/>
      </w:r>
    </w:p>
    <w:p w:rsidR="00013A35" w:rsidRPr="00BD348F"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lang w:val="pt-BR"/>
        </w:rPr>
      </w:pPr>
    </w:p>
    <w:p w:rsidR="00013A35" w:rsidRPr="00BD348F"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Treba istaći da se koncepta Isusove ljudske prirode ne drže samo muslimani</w:t>
      </w:r>
      <w:r w:rsidRPr="00013A35">
        <w:rPr>
          <w:rStyle w:val="FootnoteReference"/>
          <w:rFonts w:asciiTheme="majorBidi" w:hAnsiTheme="majorBidi" w:cstheme="majorBidi"/>
          <w:noProof/>
          <w:spacing w:val="-6"/>
          <w:sz w:val="24"/>
          <w:szCs w:val="24"/>
        </w:rPr>
        <w:footnoteReference w:id="10"/>
      </w:r>
      <w:r w:rsidRPr="00BD348F">
        <w:rPr>
          <w:rFonts w:asciiTheme="majorBidi" w:hAnsiTheme="majorBidi" w:cstheme="majorBidi"/>
          <w:noProof/>
          <w:spacing w:val="-6"/>
          <w:sz w:val="24"/>
          <w:szCs w:val="24"/>
          <w:lang w:val="pt-BR"/>
        </w:rPr>
        <w:t xml:space="preserve">; također ga se drže Jevreji i druge rane kršćanske sekte poput Evionita (Nazarićana), Serinćana, Basilđana, i Gota. Oni su također, tvrdili da je Isus bio voljeni Božiji poslanik, i oni ga nisu uzdigli u odnosu na njegov pravedni status. Čak i danas postoje crkve u Aziji i Africi zajedno sa Unitarnom crkvom i Jehovinim Svjedocima koji ne slave Isusa kao Boga. Važno je ovdje napomenuti da im ovo nije </w:t>
      </w:r>
      <w:r w:rsidRPr="00BD348F">
        <w:rPr>
          <w:rFonts w:asciiTheme="majorBidi" w:hAnsiTheme="majorBidi" w:cstheme="majorBidi"/>
          <w:noProof/>
          <w:spacing w:val="-6"/>
          <w:sz w:val="24"/>
          <w:szCs w:val="24"/>
          <w:lang w:val="pt-BR"/>
        </w:rPr>
        <w:lastRenderedPageBreak/>
        <w:t>dovoljno da se oslobode stradanja na Sudnjem Danu osim da prihvate islam, poslanika Muhammeda (alejhi selam), i posljednju objavu od Allaha.</w:t>
      </w:r>
    </w:p>
    <w:p w:rsidR="00013A35" w:rsidRPr="00BD348F" w:rsidRDefault="00013A35" w:rsidP="0027024C">
      <w:pPr>
        <w:bidi w:val="0"/>
        <w:spacing w:after="0" w:line="240" w:lineRule="auto"/>
        <w:jc w:val="both"/>
        <w:rPr>
          <w:rFonts w:asciiTheme="majorBidi" w:hAnsiTheme="majorBidi" w:cstheme="majorBidi"/>
          <w:noProof/>
          <w:spacing w:val="-6"/>
          <w:sz w:val="24"/>
          <w:szCs w:val="24"/>
          <w:lang w:val="pt-BR"/>
        </w:rPr>
      </w:pPr>
    </w:p>
    <w:p w:rsidR="00013A35" w:rsidRPr="00BD348F" w:rsidRDefault="00013A35" w:rsidP="0027024C">
      <w:pPr>
        <w:pStyle w:val="ListParagraph"/>
        <w:bidi w:val="0"/>
        <w:spacing w:after="0" w:line="240" w:lineRule="auto"/>
        <w:ind w:left="0" w:firstLine="284"/>
        <w:rPr>
          <w:rFonts w:asciiTheme="majorBidi" w:hAnsiTheme="majorBidi" w:cstheme="majorBidi"/>
          <w:b/>
          <w:noProof/>
          <w:spacing w:val="-6"/>
          <w:sz w:val="24"/>
          <w:szCs w:val="24"/>
          <w:lang w:val="pt-BR"/>
        </w:rPr>
      </w:pPr>
      <w:r w:rsidRPr="00BD348F">
        <w:rPr>
          <w:rFonts w:asciiTheme="majorBidi" w:hAnsiTheme="majorBidi" w:cstheme="majorBidi"/>
          <w:b/>
          <w:noProof/>
          <w:spacing w:val="-6"/>
          <w:sz w:val="24"/>
          <w:szCs w:val="24"/>
          <w:lang w:val="pt-BR"/>
        </w:rPr>
        <w:t>Istina u vezi vjerovanja da je Isus Božiji sin</w:t>
      </w:r>
      <w:r w:rsidRPr="00013A35">
        <w:rPr>
          <w:rStyle w:val="FootnoteReference"/>
          <w:rFonts w:asciiTheme="majorBidi" w:hAnsiTheme="majorBidi" w:cstheme="majorBidi"/>
          <w:b/>
          <w:noProof/>
          <w:spacing w:val="-6"/>
          <w:sz w:val="24"/>
          <w:szCs w:val="24"/>
        </w:rPr>
        <w:footnoteReference w:id="11"/>
      </w:r>
    </w:p>
    <w:p w:rsidR="00013A35" w:rsidRPr="00BD348F"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U Bibliji, izraz „sin“ je bio korišćen kada se govorilo o mnogim ranijim poslanicima. Narod Izrailj je, na primjer, bio zvan „Božijim Sinom“ u jednoj od Mojsijevih knjiga: „</w:t>
      </w:r>
      <w:r w:rsidRPr="00BD348F">
        <w:rPr>
          <w:rFonts w:asciiTheme="majorBidi" w:hAnsiTheme="majorBidi" w:cstheme="majorBidi"/>
          <w:b/>
          <w:bCs/>
          <w:noProof/>
          <w:spacing w:val="-6"/>
          <w:sz w:val="24"/>
          <w:szCs w:val="24"/>
          <w:lang w:val="pt-BR"/>
        </w:rPr>
        <w:t>A ti ćeš reći Faraonu: Ovako kaže Gospod: Izrailj je sin moj, prvenac moj.</w:t>
      </w:r>
      <w:r w:rsidRPr="00BD348F">
        <w:rPr>
          <w:rFonts w:asciiTheme="majorBidi" w:hAnsiTheme="majorBidi" w:cstheme="majorBidi"/>
          <w:noProof/>
          <w:spacing w:val="-6"/>
          <w:sz w:val="24"/>
          <w:szCs w:val="24"/>
          <w:lang w:val="pt-BR"/>
        </w:rPr>
        <w:t xml:space="preserve"> (Izlazak 4:22)</w:t>
      </w:r>
    </w:p>
    <w:p w:rsidR="00013A35" w:rsidRPr="00BD348F" w:rsidRDefault="00013A35" w:rsidP="00013A35">
      <w:pPr>
        <w:pStyle w:val="ListParagraph"/>
        <w:bidi w:val="0"/>
        <w:spacing w:after="0" w:line="240" w:lineRule="auto"/>
        <w:ind w:left="0" w:firstLine="284"/>
        <w:jc w:val="both"/>
        <w:rPr>
          <w:rFonts w:asciiTheme="majorBidi" w:hAnsiTheme="majorBidi" w:cstheme="majorBidi"/>
          <w:noProof/>
          <w:spacing w:val="-6"/>
          <w:sz w:val="24"/>
          <w:szCs w:val="24"/>
          <w:lang w:val="pt-BR"/>
        </w:rPr>
      </w:pPr>
    </w:p>
    <w:p w:rsidR="00013A35" w:rsidRPr="00BD348F" w:rsidRDefault="00013A35" w:rsidP="00013A35">
      <w:pPr>
        <w:pStyle w:val="ListParagraph"/>
        <w:bidi w:val="0"/>
        <w:spacing w:after="0" w:line="240" w:lineRule="auto"/>
        <w:ind w:left="0" w:firstLine="284"/>
        <w:jc w:val="both"/>
        <w:rPr>
          <w:rStyle w:val="apple-converted-space"/>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 xml:space="preserve">Također, u Psalmima, ista titula daje se Davidu, </w:t>
      </w:r>
      <w:r w:rsidRPr="00BD348F">
        <w:rPr>
          <w:rFonts w:asciiTheme="majorBidi" w:hAnsiTheme="majorBidi" w:cstheme="majorBidi"/>
          <w:b/>
          <w:bCs/>
          <w:noProof/>
          <w:spacing w:val="-6"/>
          <w:sz w:val="24"/>
          <w:szCs w:val="24"/>
          <w:lang w:val="pt-BR"/>
        </w:rPr>
        <w:t>„</w:t>
      </w:r>
      <w:r w:rsidRPr="00BD348F">
        <w:rPr>
          <w:rStyle w:val="apple-converted-space"/>
          <w:rFonts w:asciiTheme="majorBidi" w:hAnsiTheme="majorBidi" w:cstheme="majorBidi"/>
          <w:b/>
          <w:bCs/>
          <w:noProof/>
          <w:spacing w:val="-6"/>
          <w:sz w:val="24"/>
          <w:szCs w:val="24"/>
          <w:shd w:val="clear" w:color="auto" w:fill="FFFFFF"/>
          <w:lang w:val="pt-BR"/>
        </w:rPr>
        <w:t>Kazaću naredbu Gospodnju; On reče meni: „Ti si sin moj, ja te sad rodih.“</w:t>
      </w:r>
      <w:r w:rsidRPr="00BD348F">
        <w:rPr>
          <w:rStyle w:val="apple-converted-space"/>
          <w:rFonts w:asciiTheme="majorBidi" w:hAnsiTheme="majorBidi" w:cstheme="majorBidi"/>
          <w:noProof/>
          <w:spacing w:val="-6"/>
          <w:sz w:val="24"/>
          <w:szCs w:val="24"/>
          <w:shd w:val="clear" w:color="auto" w:fill="FFFFFF"/>
          <w:lang w:val="pt-BR"/>
        </w:rPr>
        <w:t xml:space="preserve"> (Psalmi 2:7)</w:t>
      </w:r>
    </w:p>
    <w:p w:rsidR="00013A35" w:rsidRPr="00BD348F" w:rsidRDefault="00013A35" w:rsidP="00013A35">
      <w:pPr>
        <w:tabs>
          <w:tab w:val="left" w:pos="1590"/>
        </w:tabs>
        <w:bidi w:val="0"/>
        <w:spacing w:after="0" w:line="240" w:lineRule="auto"/>
        <w:ind w:firstLine="284"/>
        <w:jc w:val="both"/>
        <w:rPr>
          <w:rStyle w:val="apple-converted-space"/>
          <w:rFonts w:asciiTheme="majorBidi" w:hAnsiTheme="majorBidi" w:cstheme="majorBidi"/>
          <w:b/>
          <w:bCs/>
          <w:noProof/>
          <w:spacing w:val="-6"/>
          <w:sz w:val="24"/>
          <w:szCs w:val="24"/>
          <w:shd w:val="clear" w:color="auto" w:fill="FFFFFF"/>
          <w:lang w:val="pt-BR"/>
        </w:rPr>
      </w:pPr>
      <w:r w:rsidRPr="00BD348F">
        <w:rPr>
          <w:rStyle w:val="apple-converted-space"/>
          <w:rFonts w:asciiTheme="majorBidi" w:hAnsiTheme="majorBidi" w:cstheme="majorBidi"/>
          <w:noProof/>
          <w:spacing w:val="-6"/>
          <w:sz w:val="24"/>
          <w:szCs w:val="24"/>
          <w:shd w:val="clear" w:color="auto" w:fill="FFFFFF"/>
          <w:lang w:val="pt-BR"/>
        </w:rPr>
        <w:t xml:space="preserve">Isto tako, u 1 Dnevniku, 22:10, Solomon se naziva Sinom Božijim: </w:t>
      </w:r>
      <w:r w:rsidRPr="00BD348F">
        <w:rPr>
          <w:rStyle w:val="apple-converted-space"/>
          <w:rFonts w:asciiTheme="majorBidi" w:hAnsiTheme="majorBidi" w:cstheme="majorBidi"/>
          <w:b/>
          <w:bCs/>
          <w:noProof/>
          <w:spacing w:val="-6"/>
          <w:sz w:val="24"/>
          <w:szCs w:val="24"/>
          <w:shd w:val="clear" w:color="auto" w:fill="FFFFFF"/>
          <w:lang w:val="pt-BR"/>
        </w:rPr>
        <w:t>„On će sazdati dom imenu mom, i on će mi biti sin, a ja njemu Otac, i utvrdiću prijesto carstva njegovog nad Izrailjem dovijeka.“</w:t>
      </w:r>
    </w:p>
    <w:p w:rsidR="00013A35" w:rsidRPr="00BD348F" w:rsidRDefault="00013A35" w:rsidP="00013A35">
      <w:pPr>
        <w:tabs>
          <w:tab w:val="left" w:pos="1590"/>
        </w:tabs>
        <w:bidi w:val="0"/>
        <w:spacing w:after="0" w:line="240" w:lineRule="auto"/>
        <w:ind w:firstLine="284"/>
        <w:jc w:val="both"/>
        <w:rPr>
          <w:rStyle w:val="apple-converted-space"/>
          <w:rFonts w:asciiTheme="majorBidi" w:hAnsiTheme="majorBidi" w:cstheme="majorBidi"/>
          <w:noProof/>
          <w:spacing w:val="-6"/>
          <w:sz w:val="24"/>
          <w:szCs w:val="24"/>
          <w:shd w:val="clear" w:color="auto" w:fill="FFFFFF"/>
          <w:lang w:val="pt-BR"/>
        </w:rPr>
      </w:pPr>
      <w:r w:rsidRPr="00BD348F">
        <w:rPr>
          <w:rStyle w:val="apple-converted-space"/>
          <w:rFonts w:asciiTheme="majorBidi" w:hAnsiTheme="majorBidi" w:cstheme="majorBidi"/>
          <w:noProof/>
          <w:spacing w:val="-6"/>
          <w:sz w:val="24"/>
          <w:szCs w:val="24"/>
          <w:shd w:val="clear" w:color="auto" w:fill="FFFFFF"/>
          <w:lang w:val="pt-BR"/>
        </w:rPr>
        <w:t xml:space="preserve">Iz navedenih izjava kao i mnogih drugih citata u Bibliji, ustanovljava se da se riječ „sin“ odnosi na „blizinu Bogu i Njegovoj posebnoj ljubavi.“ Ovo je utvrđeno kada vidimo da je sam Isus govorio da je svaki čovjek koji postupi </w:t>
      </w:r>
      <w:r w:rsidRPr="00BD348F">
        <w:rPr>
          <w:rStyle w:val="apple-converted-space"/>
          <w:rFonts w:asciiTheme="majorBidi" w:hAnsiTheme="majorBidi" w:cstheme="majorBidi"/>
          <w:b/>
          <w:noProof/>
          <w:spacing w:val="-6"/>
          <w:sz w:val="24"/>
          <w:szCs w:val="24"/>
          <w:shd w:val="clear" w:color="auto" w:fill="FFFFFF"/>
          <w:lang w:val="pt-BR"/>
        </w:rPr>
        <w:t xml:space="preserve">po volji Oca </w:t>
      </w:r>
      <w:r w:rsidRPr="00BD348F">
        <w:rPr>
          <w:rStyle w:val="apple-converted-space"/>
          <w:rFonts w:asciiTheme="majorBidi" w:hAnsiTheme="majorBidi" w:cstheme="majorBidi"/>
          <w:noProof/>
          <w:spacing w:val="-6"/>
          <w:sz w:val="24"/>
          <w:szCs w:val="24"/>
          <w:shd w:val="clear" w:color="auto" w:fill="FFFFFF"/>
          <w:lang w:val="pt-BR"/>
        </w:rPr>
        <w:t>na nebu Sin Božiji.</w:t>
      </w:r>
    </w:p>
    <w:p w:rsidR="00013A35" w:rsidRPr="00BD348F" w:rsidRDefault="00013A35" w:rsidP="00013A35">
      <w:pPr>
        <w:tabs>
          <w:tab w:val="left" w:pos="1590"/>
        </w:tabs>
        <w:bidi w:val="0"/>
        <w:spacing w:after="0" w:line="240" w:lineRule="auto"/>
        <w:ind w:firstLine="284"/>
        <w:jc w:val="both"/>
        <w:rPr>
          <w:rStyle w:val="apple-converted-space"/>
          <w:rFonts w:asciiTheme="majorBidi" w:hAnsiTheme="majorBidi" w:cstheme="majorBidi"/>
          <w:noProof/>
          <w:spacing w:val="-6"/>
          <w:sz w:val="24"/>
          <w:szCs w:val="24"/>
          <w:shd w:val="clear" w:color="auto" w:fill="FFFFFF"/>
          <w:lang w:val="pt-BR"/>
        </w:rPr>
      </w:pPr>
      <w:r w:rsidRPr="00BD348F">
        <w:rPr>
          <w:rStyle w:val="apple-converted-space"/>
          <w:rFonts w:asciiTheme="majorBidi" w:hAnsiTheme="majorBidi" w:cstheme="majorBidi"/>
          <w:noProof/>
          <w:spacing w:val="-6"/>
          <w:sz w:val="24"/>
          <w:szCs w:val="24"/>
          <w:shd w:val="clear" w:color="auto" w:fill="FFFFFF"/>
          <w:lang w:val="pt-BR"/>
        </w:rPr>
        <w:t xml:space="preserve">Navedeno je da je Isus kazao u sljedećim stihovima: </w:t>
      </w:r>
    </w:p>
    <w:p w:rsidR="00013A35" w:rsidRPr="00BD348F" w:rsidRDefault="00013A35" w:rsidP="00013A35">
      <w:pPr>
        <w:tabs>
          <w:tab w:val="left" w:pos="1590"/>
        </w:tabs>
        <w:bidi w:val="0"/>
        <w:spacing w:after="0" w:line="240" w:lineRule="auto"/>
        <w:ind w:firstLine="284"/>
        <w:jc w:val="both"/>
        <w:rPr>
          <w:rStyle w:val="apple-converted-space"/>
          <w:rFonts w:asciiTheme="majorBidi" w:hAnsiTheme="majorBidi" w:cstheme="majorBidi"/>
          <w:noProof/>
          <w:spacing w:val="-6"/>
          <w:sz w:val="24"/>
          <w:szCs w:val="24"/>
          <w:shd w:val="clear" w:color="auto" w:fill="FFFFFF"/>
          <w:lang w:val="pt-BR"/>
        </w:rPr>
      </w:pPr>
      <w:r w:rsidRPr="00BD348F">
        <w:rPr>
          <w:rStyle w:val="apple-converted-space"/>
          <w:rFonts w:asciiTheme="majorBidi" w:hAnsiTheme="majorBidi" w:cstheme="majorBidi"/>
          <w:noProof/>
          <w:spacing w:val="-6"/>
          <w:sz w:val="24"/>
          <w:szCs w:val="24"/>
          <w:shd w:val="clear" w:color="auto" w:fill="FFFFFF"/>
          <w:lang w:val="pt-BR"/>
        </w:rPr>
        <w:t>„</w:t>
      </w:r>
      <w:r w:rsidRPr="00BD348F">
        <w:rPr>
          <w:rStyle w:val="apple-converted-space"/>
          <w:rFonts w:asciiTheme="majorBidi" w:hAnsiTheme="majorBidi" w:cstheme="majorBidi"/>
          <w:b/>
          <w:bCs/>
          <w:noProof/>
          <w:spacing w:val="-6"/>
          <w:sz w:val="24"/>
          <w:szCs w:val="24"/>
          <w:shd w:val="clear" w:color="auto" w:fill="FFFFFF"/>
          <w:lang w:val="pt-BR"/>
        </w:rPr>
        <w:t>Ljubite neprijatelje svoje...da budete sinovi Oca svog koji je na nebesima</w:t>
      </w:r>
      <w:r w:rsidRPr="00BD348F">
        <w:rPr>
          <w:rStyle w:val="apple-converted-space"/>
          <w:rFonts w:asciiTheme="majorBidi" w:hAnsiTheme="majorBidi" w:cstheme="majorBidi"/>
          <w:noProof/>
          <w:spacing w:val="-6"/>
          <w:sz w:val="24"/>
          <w:szCs w:val="24"/>
          <w:shd w:val="clear" w:color="auto" w:fill="FFFFFF"/>
          <w:lang w:val="pt-BR"/>
        </w:rPr>
        <w:t>.“ (Matej 5:44-45)</w:t>
      </w:r>
    </w:p>
    <w:p w:rsidR="00013A35" w:rsidRPr="00BD348F" w:rsidRDefault="00013A35" w:rsidP="00013A35">
      <w:pPr>
        <w:tabs>
          <w:tab w:val="left" w:pos="1590"/>
        </w:tabs>
        <w:bidi w:val="0"/>
        <w:spacing w:after="0" w:line="240" w:lineRule="auto"/>
        <w:ind w:firstLine="284"/>
        <w:jc w:val="both"/>
        <w:rPr>
          <w:rStyle w:val="apple-converted-space"/>
          <w:rFonts w:asciiTheme="majorBidi" w:hAnsiTheme="majorBidi" w:cstheme="majorBidi"/>
          <w:noProof/>
          <w:spacing w:val="-6"/>
          <w:sz w:val="24"/>
          <w:szCs w:val="24"/>
          <w:shd w:val="clear" w:color="auto" w:fill="FFFFFF"/>
          <w:lang w:val="pt-BR"/>
        </w:rPr>
      </w:pPr>
      <w:r w:rsidRPr="00BD348F">
        <w:rPr>
          <w:rStyle w:val="apple-converted-space"/>
          <w:rFonts w:asciiTheme="majorBidi" w:hAnsiTheme="majorBidi" w:cstheme="majorBidi"/>
          <w:noProof/>
          <w:spacing w:val="-6"/>
          <w:sz w:val="24"/>
          <w:szCs w:val="24"/>
          <w:shd w:val="clear" w:color="auto" w:fill="FFFFFF"/>
          <w:lang w:val="pt-BR"/>
        </w:rPr>
        <w:t>„</w:t>
      </w:r>
      <w:r w:rsidRPr="00BD348F">
        <w:rPr>
          <w:rStyle w:val="apple-converted-space"/>
          <w:rFonts w:asciiTheme="majorBidi" w:hAnsiTheme="majorBidi" w:cstheme="majorBidi"/>
          <w:b/>
          <w:bCs/>
          <w:noProof/>
          <w:spacing w:val="-6"/>
          <w:sz w:val="24"/>
          <w:szCs w:val="24"/>
          <w:shd w:val="clear" w:color="auto" w:fill="FFFFFF"/>
          <w:lang w:val="pt-BR"/>
        </w:rPr>
        <w:t>Blago onima koji mir grade, jer će se sinovi Božiji nazvati</w:t>
      </w:r>
      <w:r w:rsidRPr="00BD348F">
        <w:rPr>
          <w:rStyle w:val="apple-converted-space"/>
          <w:rFonts w:asciiTheme="majorBidi" w:hAnsiTheme="majorBidi" w:cstheme="majorBidi"/>
          <w:noProof/>
          <w:spacing w:val="-6"/>
          <w:sz w:val="24"/>
          <w:szCs w:val="24"/>
          <w:shd w:val="clear" w:color="auto" w:fill="FFFFFF"/>
          <w:lang w:val="pt-BR"/>
        </w:rPr>
        <w:t>.“ (Matej 5:9)</w:t>
      </w:r>
    </w:p>
    <w:p w:rsidR="00013A35" w:rsidRPr="00BD348F" w:rsidRDefault="00013A35" w:rsidP="00013A35">
      <w:pPr>
        <w:tabs>
          <w:tab w:val="left" w:pos="1590"/>
        </w:tabs>
        <w:bidi w:val="0"/>
        <w:spacing w:after="0" w:line="240" w:lineRule="auto"/>
        <w:ind w:firstLine="284"/>
        <w:jc w:val="both"/>
        <w:rPr>
          <w:rStyle w:val="apple-converted-space"/>
          <w:rFonts w:asciiTheme="majorBidi" w:hAnsiTheme="majorBidi" w:cstheme="majorBidi"/>
          <w:noProof/>
          <w:spacing w:val="-6"/>
          <w:sz w:val="24"/>
          <w:szCs w:val="24"/>
          <w:shd w:val="clear" w:color="auto" w:fill="FFFFFF"/>
          <w:lang w:val="pt-BR"/>
        </w:rPr>
      </w:pPr>
      <w:r w:rsidRPr="00BD348F">
        <w:rPr>
          <w:rStyle w:val="apple-converted-space"/>
          <w:rFonts w:asciiTheme="majorBidi" w:hAnsiTheme="majorBidi" w:cstheme="majorBidi"/>
          <w:noProof/>
          <w:spacing w:val="-6"/>
          <w:sz w:val="24"/>
          <w:szCs w:val="24"/>
          <w:shd w:val="clear" w:color="auto" w:fill="FFFFFF"/>
          <w:lang w:val="pt-BR"/>
        </w:rPr>
        <w:t>Samim tim, ono šta čovjeka čini vrijednim nazivanja „Sinom Božijim“ jeste pobožni život i milosrdno ponašanje.</w:t>
      </w:r>
    </w:p>
    <w:p w:rsidR="00013A35" w:rsidRPr="00BD348F" w:rsidRDefault="00013A35" w:rsidP="00013A35">
      <w:pPr>
        <w:tabs>
          <w:tab w:val="left" w:pos="1590"/>
        </w:tabs>
        <w:bidi w:val="0"/>
        <w:spacing w:after="0" w:line="240" w:lineRule="auto"/>
        <w:ind w:firstLine="284"/>
        <w:jc w:val="both"/>
        <w:rPr>
          <w:rStyle w:val="apple-converted-space"/>
          <w:rFonts w:asciiTheme="majorBidi" w:hAnsiTheme="majorBidi" w:cstheme="majorBidi"/>
          <w:noProof/>
          <w:spacing w:val="-6"/>
          <w:sz w:val="24"/>
          <w:szCs w:val="24"/>
          <w:shd w:val="clear" w:color="auto" w:fill="FFFFFF"/>
          <w:lang w:val="pt-BR"/>
        </w:rPr>
      </w:pPr>
      <w:r w:rsidRPr="00BD348F">
        <w:rPr>
          <w:rStyle w:val="apple-converted-space"/>
          <w:rFonts w:asciiTheme="majorBidi" w:hAnsiTheme="majorBidi" w:cstheme="majorBidi"/>
          <w:noProof/>
          <w:spacing w:val="-6"/>
          <w:sz w:val="24"/>
          <w:szCs w:val="24"/>
          <w:shd w:val="clear" w:color="auto" w:fill="FFFFFF"/>
          <w:lang w:val="pt-BR"/>
        </w:rPr>
        <w:lastRenderedPageBreak/>
        <w:t>Biblija dokazuje da je Isus zapravo odbacio da se naziva „Sinom Božijim“:</w:t>
      </w:r>
    </w:p>
    <w:p w:rsidR="00013A35" w:rsidRPr="00BD348F" w:rsidRDefault="00013A35" w:rsidP="00013A35">
      <w:pPr>
        <w:tabs>
          <w:tab w:val="left" w:pos="1590"/>
        </w:tabs>
        <w:bidi w:val="0"/>
        <w:spacing w:after="0" w:line="240" w:lineRule="auto"/>
        <w:ind w:firstLine="284"/>
        <w:jc w:val="both"/>
        <w:rPr>
          <w:rStyle w:val="apple-converted-space"/>
          <w:rFonts w:asciiTheme="majorBidi" w:hAnsiTheme="majorBidi" w:cstheme="majorBidi"/>
          <w:noProof/>
          <w:spacing w:val="-6"/>
          <w:sz w:val="24"/>
          <w:szCs w:val="24"/>
          <w:shd w:val="clear" w:color="auto" w:fill="FFFFFF"/>
          <w:lang w:val="pt-BR"/>
        </w:rPr>
      </w:pPr>
      <w:r w:rsidRPr="00BD348F">
        <w:rPr>
          <w:rStyle w:val="apple-converted-space"/>
          <w:rFonts w:asciiTheme="majorBidi" w:hAnsiTheme="majorBidi" w:cstheme="majorBidi"/>
          <w:b/>
          <w:bCs/>
          <w:noProof/>
          <w:spacing w:val="-6"/>
          <w:sz w:val="24"/>
          <w:szCs w:val="24"/>
          <w:shd w:val="clear" w:color="auto" w:fill="FFFFFF"/>
          <w:lang w:val="pt-BR"/>
        </w:rPr>
        <w:t>A i đavoli izlažahu iz mnogih vičući i govoreći: Ti si Kristos Sin Božiji. I zaprijećeno im da ne govore da znaju da je on Kristos.</w:t>
      </w:r>
      <w:r w:rsidRPr="00BD348F">
        <w:rPr>
          <w:rStyle w:val="apple-converted-space"/>
          <w:rFonts w:asciiTheme="majorBidi" w:hAnsiTheme="majorBidi" w:cstheme="majorBidi"/>
          <w:noProof/>
          <w:spacing w:val="-6"/>
          <w:sz w:val="24"/>
          <w:szCs w:val="24"/>
          <w:shd w:val="clear" w:color="auto" w:fill="FFFFFF"/>
          <w:lang w:val="pt-BR"/>
        </w:rPr>
        <w:t xml:space="preserve"> (Luka 4:41)</w:t>
      </w:r>
      <w:r w:rsidRPr="00013A35">
        <w:rPr>
          <w:rStyle w:val="FootnoteReference"/>
          <w:rFonts w:asciiTheme="majorBidi" w:hAnsiTheme="majorBidi" w:cstheme="majorBidi"/>
          <w:noProof/>
          <w:spacing w:val="-6"/>
          <w:sz w:val="24"/>
          <w:szCs w:val="24"/>
          <w:shd w:val="clear" w:color="auto" w:fill="FFFFFF"/>
        </w:rPr>
        <w:footnoteReference w:id="12"/>
      </w:r>
    </w:p>
    <w:p w:rsidR="00013A35" w:rsidRPr="00BD348F" w:rsidRDefault="00013A35" w:rsidP="00013A35">
      <w:pPr>
        <w:tabs>
          <w:tab w:val="left" w:pos="1590"/>
        </w:tabs>
        <w:bidi w:val="0"/>
        <w:spacing w:after="0" w:line="240" w:lineRule="auto"/>
        <w:ind w:firstLine="284"/>
        <w:jc w:val="both"/>
        <w:rPr>
          <w:rStyle w:val="apple-converted-space"/>
          <w:rFonts w:asciiTheme="majorBidi" w:hAnsiTheme="majorBidi" w:cstheme="majorBidi"/>
          <w:noProof/>
          <w:spacing w:val="-6"/>
          <w:sz w:val="24"/>
          <w:szCs w:val="24"/>
          <w:shd w:val="clear" w:color="auto" w:fill="FFFFFF"/>
          <w:lang w:val="pt-BR"/>
        </w:rPr>
      </w:pPr>
      <w:r w:rsidRPr="00BD348F">
        <w:rPr>
          <w:rStyle w:val="apple-converted-space"/>
          <w:rFonts w:asciiTheme="majorBidi" w:hAnsiTheme="majorBidi" w:cstheme="majorBidi"/>
          <w:noProof/>
          <w:spacing w:val="-6"/>
          <w:sz w:val="24"/>
          <w:szCs w:val="24"/>
          <w:shd w:val="clear" w:color="auto" w:fill="FFFFFF"/>
          <w:lang w:val="pt-BR"/>
        </w:rPr>
        <w:t xml:space="preserve">Stoga, u pogledu gore navedenog, </w:t>
      </w:r>
      <w:r w:rsidRPr="00BD348F">
        <w:rPr>
          <w:rStyle w:val="apple-converted-space"/>
          <w:rFonts w:asciiTheme="majorBidi" w:hAnsiTheme="majorBidi" w:cstheme="majorBidi"/>
          <w:bCs/>
          <w:noProof/>
          <w:spacing w:val="-6"/>
          <w:sz w:val="24"/>
          <w:szCs w:val="24"/>
          <w:shd w:val="clear" w:color="auto" w:fill="FFFFFF"/>
          <w:lang w:val="pt-BR"/>
        </w:rPr>
        <w:t xml:space="preserve">ne postoji opravdanje za smatranje Isusa Sinom Božijim u isključivom i jedinstvenom značenju. </w:t>
      </w:r>
      <w:r w:rsidRPr="00BD348F">
        <w:rPr>
          <w:rStyle w:val="apple-converted-space"/>
          <w:rFonts w:asciiTheme="majorBidi" w:hAnsiTheme="majorBidi" w:cstheme="majorBidi"/>
          <w:noProof/>
          <w:spacing w:val="-6"/>
          <w:sz w:val="24"/>
          <w:szCs w:val="24"/>
          <w:shd w:val="clear" w:color="auto" w:fill="FFFFFF"/>
          <w:lang w:val="pt-BR"/>
        </w:rPr>
        <w:t xml:space="preserve">Kada je Isus koristio frazu „Sin Božiji“, ona je značila potpuno isto </w:t>
      </w:r>
      <w:r w:rsidRPr="00BD348F">
        <w:rPr>
          <w:rStyle w:val="apple-converted-space"/>
          <w:rFonts w:asciiTheme="majorBidi" w:hAnsiTheme="majorBidi" w:cstheme="majorBidi"/>
          <w:b/>
          <w:noProof/>
          <w:spacing w:val="-6"/>
          <w:sz w:val="24"/>
          <w:szCs w:val="24"/>
          <w:shd w:val="clear" w:color="auto" w:fill="FFFFFF"/>
          <w:lang w:val="pt-BR"/>
        </w:rPr>
        <w:t>što je značila i kada je korišćena za Adama, Izrailja, Davida, Solomona</w:t>
      </w:r>
      <w:r w:rsidRPr="00BD348F">
        <w:rPr>
          <w:rStyle w:val="apple-converted-space"/>
          <w:rFonts w:asciiTheme="majorBidi" w:hAnsiTheme="majorBidi" w:cstheme="majorBidi"/>
          <w:noProof/>
          <w:spacing w:val="-6"/>
          <w:sz w:val="24"/>
          <w:szCs w:val="24"/>
          <w:shd w:val="clear" w:color="auto" w:fill="FFFFFF"/>
          <w:lang w:val="pt-BR"/>
        </w:rPr>
        <w:t xml:space="preserve"> (mir neka je nad njima), a to je, najbliži u ljubavi prema Bogu.</w:t>
      </w:r>
    </w:p>
    <w:p w:rsidR="00013A35" w:rsidRPr="00BD348F" w:rsidRDefault="00013A35" w:rsidP="00013A35">
      <w:pPr>
        <w:tabs>
          <w:tab w:val="left" w:pos="1590"/>
        </w:tabs>
        <w:bidi w:val="0"/>
        <w:spacing w:after="0" w:line="240" w:lineRule="auto"/>
        <w:ind w:firstLine="284"/>
        <w:jc w:val="both"/>
        <w:rPr>
          <w:rStyle w:val="apple-converted-space"/>
          <w:rFonts w:asciiTheme="majorBidi" w:hAnsiTheme="majorBidi" w:cstheme="majorBidi"/>
          <w:noProof/>
          <w:spacing w:val="-6"/>
          <w:sz w:val="24"/>
          <w:szCs w:val="24"/>
          <w:shd w:val="clear" w:color="auto" w:fill="FFFFFF"/>
          <w:lang w:val="pt-BR"/>
        </w:rPr>
      </w:pPr>
      <w:r w:rsidRPr="00BD348F">
        <w:rPr>
          <w:rStyle w:val="apple-converted-space"/>
          <w:rFonts w:asciiTheme="majorBidi" w:hAnsiTheme="majorBidi" w:cstheme="majorBidi"/>
          <w:noProof/>
          <w:spacing w:val="-6"/>
          <w:sz w:val="24"/>
          <w:szCs w:val="24"/>
          <w:shd w:val="clear" w:color="auto" w:fill="FFFFFF"/>
          <w:lang w:val="pt-BR"/>
        </w:rPr>
        <w:t>Isusova (alejhi selam) ljudskost i poslanstvo su potvrđeni u mnogim Kur’anskim ajetima (odlomcima) kako bi ispravili ozbiljnu grešku njegovog uzdizanja do statusa Boga (Allaha) ili pripisivanja da je sin Božiji.</w:t>
      </w:r>
    </w:p>
    <w:p w:rsidR="00013A35" w:rsidRPr="00BD348F" w:rsidRDefault="00013A35" w:rsidP="00013A35">
      <w:pPr>
        <w:autoSpaceDE w:val="0"/>
        <w:autoSpaceDN w:val="0"/>
        <w:bidi w:val="0"/>
        <w:adjustRightInd w:val="0"/>
        <w:spacing w:after="0" w:line="240" w:lineRule="auto"/>
        <w:ind w:firstLine="284"/>
        <w:jc w:val="both"/>
        <w:rPr>
          <w:rStyle w:val="apple-converted-space"/>
          <w:rFonts w:asciiTheme="majorBidi" w:hAnsiTheme="majorBidi" w:cstheme="majorBidi"/>
          <w:noProof/>
          <w:spacing w:val="-6"/>
          <w:sz w:val="24"/>
          <w:szCs w:val="24"/>
          <w:shd w:val="clear" w:color="auto" w:fill="FFFFFF"/>
          <w:lang w:val="pt-BR"/>
        </w:rPr>
      </w:pPr>
      <w:r w:rsidRPr="00BD348F">
        <w:rPr>
          <w:rStyle w:val="apple-converted-space"/>
          <w:rFonts w:asciiTheme="majorBidi" w:hAnsiTheme="majorBidi" w:cstheme="majorBidi"/>
          <w:noProof/>
          <w:spacing w:val="-6"/>
          <w:sz w:val="24"/>
          <w:szCs w:val="24"/>
          <w:shd w:val="clear" w:color="auto" w:fill="FFFFFF"/>
          <w:lang w:val="pt-BR"/>
        </w:rPr>
        <w:t xml:space="preserve">U Kur’anu, Allah je ukazao da nema sina u različitim surama. Navešćemo neke ajete iz Kur’ana: </w:t>
      </w:r>
    </w:p>
    <w:p w:rsidR="00013A35" w:rsidRPr="00BD348F" w:rsidRDefault="00013A35" w:rsidP="00013A35">
      <w:pPr>
        <w:autoSpaceDE w:val="0"/>
        <w:autoSpaceDN w:val="0"/>
        <w:bidi w:val="0"/>
        <w:adjustRightInd w:val="0"/>
        <w:spacing w:after="0" w:line="240" w:lineRule="auto"/>
        <w:ind w:firstLine="284"/>
        <w:jc w:val="both"/>
        <w:rPr>
          <w:rStyle w:val="apple-converted-space"/>
          <w:rFonts w:asciiTheme="majorBidi" w:hAnsiTheme="majorBidi" w:cstheme="majorBidi"/>
          <w:noProof/>
          <w:spacing w:val="-6"/>
          <w:sz w:val="24"/>
          <w:szCs w:val="24"/>
          <w:shd w:val="clear" w:color="auto" w:fill="FFFFFF"/>
          <w:lang w:val="pt-BR"/>
        </w:rPr>
      </w:pPr>
    </w:p>
    <w:p w:rsidR="00013A35" w:rsidRPr="00013A35" w:rsidRDefault="00013A35" w:rsidP="00013A35">
      <w:pPr>
        <w:pStyle w:val="ListParagraph"/>
        <w:numPr>
          <w:ilvl w:val="0"/>
          <w:numId w:val="14"/>
        </w:numPr>
        <w:autoSpaceDE w:val="0"/>
        <w:autoSpaceDN w:val="0"/>
        <w:bidi w:val="0"/>
        <w:adjustRightInd w:val="0"/>
        <w:spacing w:after="0" w:line="240" w:lineRule="auto"/>
        <w:ind w:left="0" w:firstLine="284"/>
        <w:jc w:val="both"/>
        <w:rPr>
          <w:rFonts w:asciiTheme="majorBidi" w:hAnsiTheme="majorBidi" w:cstheme="majorBidi"/>
          <w:b/>
          <w:bCs/>
          <w:noProof/>
          <w:spacing w:val="-6"/>
          <w:sz w:val="24"/>
          <w:szCs w:val="24"/>
        </w:rPr>
      </w:pPr>
      <w:r w:rsidRPr="00BD348F">
        <w:rPr>
          <w:rFonts w:asciiTheme="majorBidi" w:hAnsiTheme="majorBidi" w:cstheme="majorBidi"/>
          <w:b/>
          <w:bCs/>
          <w:noProof/>
          <w:spacing w:val="-6"/>
          <w:sz w:val="24"/>
          <w:szCs w:val="24"/>
          <w:lang w:val="pt-BR"/>
        </w:rPr>
        <w:t xml:space="preserve">„Nevjernici govore: “Allah (Bog) je uzeo sebi dijete.” Hvaljen neka je On! Naprotiv, Njegovo je sve ono što je na nebesima i na Zemlji. Njemu se sve pokorava; On je Stvoritelj nebesa i Zemlje, i kada nešto odluči, za to samo kaže: “Budi!’ – i ono bude.“ </w:t>
      </w:r>
      <w:r w:rsidRPr="00013A35">
        <w:rPr>
          <w:rFonts w:asciiTheme="majorBidi" w:hAnsiTheme="majorBidi" w:cstheme="majorBidi"/>
          <w:noProof/>
          <w:spacing w:val="-6"/>
          <w:sz w:val="24"/>
          <w:szCs w:val="24"/>
        </w:rPr>
        <w:t>(Kur’an, 2: 116, 117.)</w:t>
      </w:r>
    </w:p>
    <w:p w:rsidR="00013A35" w:rsidRPr="00013A35" w:rsidRDefault="00013A35" w:rsidP="00013A35">
      <w:pPr>
        <w:autoSpaceDE w:val="0"/>
        <w:autoSpaceDN w:val="0"/>
        <w:bidi w:val="0"/>
        <w:adjustRightInd w:val="0"/>
        <w:spacing w:after="0" w:line="240" w:lineRule="auto"/>
        <w:ind w:firstLine="284"/>
        <w:jc w:val="both"/>
        <w:rPr>
          <w:rFonts w:asciiTheme="majorBidi" w:hAnsiTheme="majorBidi" w:cstheme="majorBidi"/>
          <w:b/>
          <w:bCs/>
          <w:noProof/>
          <w:spacing w:val="-6"/>
          <w:sz w:val="24"/>
          <w:szCs w:val="24"/>
        </w:rPr>
      </w:pPr>
    </w:p>
    <w:p w:rsidR="00013A35" w:rsidRPr="00013A35" w:rsidRDefault="00013A35" w:rsidP="00013A35">
      <w:pPr>
        <w:pStyle w:val="ListParagraph"/>
        <w:numPr>
          <w:ilvl w:val="0"/>
          <w:numId w:val="14"/>
        </w:numPr>
        <w:autoSpaceDE w:val="0"/>
        <w:autoSpaceDN w:val="0"/>
        <w:bidi w:val="0"/>
        <w:adjustRightInd w:val="0"/>
        <w:spacing w:after="0" w:line="240" w:lineRule="auto"/>
        <w:ind w:left="0" w:firstLine="284"/>
        <w:jc w:val="both"/>
        <w:rPr>
          <w:rFonts w:asciiTheme="majorBidi" w:hAnsiTheme="majorBidi" w:cstheme="majorBidi"/>
          <w:b/>
          <w:bCs/>
          <w:noProof/>
          <w:spacing w:val="-6"/>
          <w:sz w:val="24"/>
          <w:szCs w:val="24"/>
        </w:rPr>
      </w:pPr>
      <w:r w:rsidRPr="00BD348F">
        <w:rPr>
          <w:rFonts w:asciiTheme="majorBidi" w:hAnsiTheme="majorBidi" w:cstheme="majorBidi"/>
          <w:b/>
          <w:bCs/>
          <w:noProof/>
          <w:spacing w:val="-6"/>
          <w:sz w:val="24"/>
          <w:szCs w:val="24"/>
          <w:lang w:val="pt-BR"/>
        </w:rPr>
        <w:t xml:space="preserve">„Oni govore: “Allah je Sebi uzeo dijete!’ – Hvaljen neka je On! On ni o kome ne ovisi! Sve što je na nebesima i na Zemlji Njegovo je! Vi za ono što tvrdite nikakav dokaz nemate! Zašto onda o Allahu govorite ono što ne znate? Reci: “Oni koji o Allahu laži iznose nikad neće postići ono što žele”. Uživaće kratko na ovom svijetu, a zatim će se </w:t>
      </w:r>
      <w:r w:rsidRPr="00BD348F">
        <w:rPr>
          <w:rFonts w:asciiTheme="majorBidi" w:hAnsiTheme="majorBidi" w:cstheme="majorBidi"/>
          <w:b/>
          <w:bCs/>
          <w:noProof/>
          <w:spacing w:val="-6"/>
          <w:sz w:val="24"/>
          <w:szCs w:val="24"/>
          <w:lang w:val="pt-BR"/>
        </w:rPr>
        <w:lastRenderedPageBreak/>
        <w:t xml:space="preserve">Nama vratiti i Mi ćemo im dati da iskuse neizdržljivu patnju zato što nisu htjeli da vjeruju.“ </w:t>
      </w:r>
      <w:r w:rsidRPr="00013A35">
        <w:rPr>
          <w:rFonts w:asciiTheme="majorBidi" w:hAnsiTheme="majorBidi" w:cstheme="majorBidi"/>
          <w:noProof/>
          <w:spacing w:val="-6"/>
          <w:sz w:val="24"/>
          <w:szCs w:val="24"/>
        </w:rPr>
        <w:t>(Kur’an, 10: 68-70.)</w:t>
      </w:r>
    </w:p>
    <w:p w:rsidR="00013A35" w:rsidRPr="00013A35" w:rsidRDefault="00013A35" w:rsidP="00013A35">
      <w:pPr>
        <w:autoSpaceDE w:val="0"/>
        <w:autoSpaceDN w:val="0"/>
        <w:bidi w:val="0"/>
        <w:adjustRightInd w:val="0"/>
        <w:spacing w:after="0" w:line="240" w:lineRule="auto"/>
        <w:ind w:firstLine="284"/>
        <w:jc w:val="both"/>
        <w:rPr>
          <w:rFonts w:asciiTheme="majorBidi" w:hAnsiTheme="majorBidi" w:cstheme="majorBidi"/>
          <w:b/>
          <w:bCs/>
          <w:noProof/>
          <w:spacing w:val="-6"/>
          <w:sz w:val="24"/>
          <w:szCs w:val="24"/>
        </w:rPr>
      </w:pPr>
    </w:p>
    <w:p w:rsidR="00013A35" w:rsidRPr="00013A35" w:rsidRDefault="00013A35" w:rsidP="00013A35">
      <w:pPr>
        <w:pStyle w:val="ListParagraph"/>
        <w:numPr>
          <w:ilvl w:val="0"/>
          <w:numId w:val="14"/>
        </w:numPr>
        <w:autoSpaceDE w:val="0"/>
        <w:autoSpaceDN w:val="0"/>
        <w:bidi w:val="0"/>
        <w:adjustRightInd w:val="0"/>
        <w:spacing w:after="0" w:line="240" w:lineRule="auto"/>
        <w:ind w:left="0" w:firstLine="284"/>
        <w:jc w:val="both"/>
        <w:rPr>
          <w:rFonts w:asciiTheme="majorBidi" w:hAnsiTheme="majorBidi" w:cstheme="majorBidi"/>
          <w:noProof/>
          <w:spacing w:val="-6"/>
          <w:sz w:val="24"/>
          <w:szCs w:val="24"/>
        </w:rPr>
      </w:pPr>
      <w:r w:rsidRPr="00BD348F">
        <w:rPr>
          <w:rFonts w:asciiTheme="majorBidi" w:hAnsiTheme="majorBidi" w:cstheme="majorBidi"/>
          <w:b/>
          <w:bCs/>
          <w:noProof/>
          <w:spacing w:val="-6"/>
          <w:sz w:val="24"/>
          <w:szCs w:val="24"/>
          <w:lang w:val="pt-BR"/>
        </w:rPr>
        <w:t xml:space="preserve">„ ... i da opomene one koji govore: “Allah je Sebi uzeo sina.” O tome oni ništa ne znaju, a ni preci njihovi. Kako krupna riječ izlazi iz usta njihovih! Oni ne govore drugo do laž veliku!“ </w:t>
      </w:r>
      <w:r w:rsidRPr="00013A35">
        <w:rPr>
          <w:rFonts w:asciiTheme="majorBidi" w:hAnsiTheme="majorBidi" w:cstheme="majorBidi"/>
          <w:noProof/>
          <w:spacing w:val="-6"/>
          <w:sz w:val="24"/>
          <w:szCs w:val="24"/>
        </w:rPr>
        <w:t>(Kur’an, 18: 4-5.)</w:t>
      </w:r>
    </w:p>
    <w:p w:rsidR="00013A35" w:rsidRPr="00013A35" w:rsidRDefault="00013A35" w:rsidP="00013A35">
      <w:pPr>
        <w:autoSpaceDE w:val="0"/>
        <w:autoSpaceDN w:val="0"/>
        <w:bidi w:val="0"/>
        <w:adjustRightInd w:val="0"/>
        <w:spacing w:after="0" w:line="240" w:lineRule="auto"/>
        <w:ind w:firstLine="284"/>
        <w:jc w:val="both"/>
        <w:rPr>
          <w:rFonts w:asciiTheme="majorBidi" w:hAnsiTheme="majorBidi" w:cstheme="majorBidi"/>
          <w:b/>
          <w:bCs/>
          <w:noProof/>
          <w:spacing w:val="-6"/>
          <w:sz w:val="24"/>
          <w:szCs w:val="24"/>
        </w:rPr>
      </w:pPr>
    </w:p>
    <w:p w:rsidR="00013A35" w:rsidRPr="00013A35" w:rsidRDefault="00013A35" w:rsidP="00013A35">
      <w:pPr>
        <w:pStyle w:val="ListParagraph"/>
        <w:numPr>
          <w:ilvl w:val="0"/>
          <w:numId w:val="14"/>
        </w:numPr>
        <w:tabs>
          <w:tab w:val="left" w:pos="720"/>
        </w:tabs>
        <w:bidi w:val="0"/>
        <w:spacing w:after="0" w:line="240" w:lineRule="auto"/>
        <w:ind w:left="0" w:firstLine="284"/>
        <w:jc w:val="both"/>
        <w:rPr>
          <w:rStyle w:val="apple-converted-space"/>
          <w:rFonts w:asciiTheme="majorBidi" w:hAnsiTheme="majorBidi" w:cstheme="majorBidi"/>
          <w:noProof/>
          <w:spacing w:val="-6"/>
          <w:sz w:val="24"/>
          <w:szCs w:val="24"/>
          <w:shd w:val="clear" w:color="auto" w:fill="FFFFFF"/>
        </w:rPr>
      </w:pPr>
      <w:r w:rsidRPr="00BD348F">
        <w:rPr>
          <w:rStyle w:val="apple-converted-space"/>
          <w:rFonts w:asciiTheme="majorBidi" w:hAnsiTheme="majorBidi" w:cstheme="majorBidi"/>
          <w:noProof/>
          <w:spacing w:val="-6"/>
          <w:sz w:val="24"/>
          <w:szCs w:val="24"/>
          <w:shd w:val="clear" w:color="auto" w:fill="FFFFFF"/>
          <w:lang w:val="pt-BR"/>
        </w:rPr>
        <w:t>„</w:t>
      </w:r>
      <w:r w:rsidRPr="00BD348F">
        <w:rPr>
          <w:rStyle w:val="apple-converted-space"/>
          <w:rFonts w:asciiTheme="majorBidi" w:hAnsiTheme="majorBidi" w:cstheme="majorBidi"/>
          <w:b/>
          <w:bCs/>
          <w:noProof/>
          <w:spacing w:val="-6"/>
          <w:sz w:val="24"/>
          <w:szCs w:val="24"/>
          <w:shd w:val="clear" w:color="auto" w:fill="FFFFFF"/>
          <w:lang w:val="pt-BR"/>
        </w:rPr>
        <w:t>Oni govore: „Milostivi je uzeo dijete!“ – Vi, doista, nešto odvratno govorite! Gotovo da se nebesa raspadnu, a Zemlja provali i planine zdrobe zato što Milostivom pripisuju dijete. Nezamislivo je da Milostivi ima dijete – pa svi će oni, i oni na nebesima i oni na Zemlji, kao sluge kod Milostivog tražiti utočište! On ih je sve zapamtio i tačno izbrojio, i svi će Mu na Sudnjem danu pojedinačno doći</w:t>
      </w:r>
      <w:r w:rsidRPr="00BD348F">
        <w:rPr>
          <w:rStyle w:val="apple-converted-space"/>
          <w:rFonts w:asciiTheme="majorBidi" w:hAnsiTheme="majorBidi" w:cstheme="majorBidi"/>
          <w:noProof/>
          <w:spacing w:val="-6"/>
          <w:sz w:val="24"/>
          <w:szCs w:val="24"/>
          <w:shd w:val="clear" w:color="auto" w:fill="FFFFFF"/>
          <w:lang w:val="pt-BR"/>
        </w:rPr>
        <w:t>.</w:t>
      </w:r>
      <w:r w:rsidRPr="00BD348F">
        <w:rPr>
          <w:rStyle w:val="apple-converted-space"/>
          <w:rFonts w:asciiTheme="majorBidi" w:hAnsiTheme="majorBidi" w:cstheme="majorBidi"/>
          <w:b/>
          <w:bCs/>
          <w:noProof/>
          <w:spacing w:val="-6"/>
          <w:sz w:val="24"/>
          <w:szCs w:val="24"/>
          <w:shd w:val="clear" w:color="auto" w:fill="FFFFFF"/>
          <w:lang w:val="pt-BR"/>
        </w:rPr>
        <w:t>“</w:t>
      </w:r>
      <w:r w:rsidRPr="00BD348F">
        <w:rPr>
          <w:rStyle w:val="apple-converted-space"/>
          <w:rFonts w:asciiTheme="majorBidi" w:hAnsiTheme="majorBidi" w:cstheme="majorBidi"/>
          <w:noProof/>
          <w:spacing w:val="-6"/>
          <w:sz w:val="24"/>
          <w:szCs w:val="24"/>
          <w:shd w:val="clear" w:color="auto" w:fill="FFFFFF"/>
          <w:lang w:val="pt-BR"/>
        </w:rPr>
        <w:t xml:space="preserve"> </w:t>
      </w:r>
      <w:r w:rsidRPr="00013A35">
        <w:rPr>
          <w:rStyle w:val="apple-converted-space"/>
          <w:rFonts w:asciiTheme="majorBidi" w:hAnsiTheme="majorBidi" w:cstheme="majorBidi"/>
          <w:noProof/>
          <w:spacing w:val="-6"/>
          <w:sz w:val="24"/>
          <w:szCs w:val="24"/>
          <w:shd w:val="clear" w:color="auto" w:fill="FFFFFF"/>
        </w:rPr>
        <w:t>(</w:t>
      </w:r>
      <w:r w:rsidRPr="00013A35">
        <w:rPr>
          <w:rStyle w:val="apple-converted-space"/>
          <w:rFonts w:asciiTheme="majorBidi" w:hAnsiTheme="majorBidi" w:cstheme="majorBidi"/>
          <w:i/>
          <w:noProof/>
          <w:spacing w:val="-6"/>
          <w:sz w:val="24"/>
          <w:szCs w:val="24"/>
          <w:shd w:val="clear" w:color="auto" w:fill="FFFFFF"/>
        </w:rPr>
        <w:t>Kur’an</w:t>
      </w:r>
      <w:r w:rsidRPr="00013A35">
        <w:rPr>
          <w:rStyle w:val="apple-converted-space"/>
          <w:rFonts w:asciiTheme="majorBidi" w:hAnsiTheme="majorBidi" w:cstheme="majorBidi"/>
          <w:noProof/>
          <w:spacing w:val="-6"/>
          <w:sz w:val="24"/>
          <w:szCs w:val="24"/>
          <w:shd w:val="clear" w:color="auto" w:fill="FFFFFF"/>
        </w:rPr>
        <w:t xml:space="preserve"> 19:88-95)</w:t>
      </w:r>
    </w:p>
    <w:p w:rsidR="00013A35" w:rsidRPr="00013A35" w:rsidRDefault="00013A35" w:rsidP="00013A35">
      <w:pPr>
        <w:autoSpaceDE w:val="0"/>
        <w:autoSpaceDN w:val="0"/>
        <w:bidi w:val="0"/>
        <w:adjustRightInd w:val="0"/>
        <w:spacing w:after="0" w:line="240" w:lineRule="auto"/>
        <w:ind w:firstLine="284"/>
        <w:jc w:val="both"/>
        <w:rPr>
          <w:rFonts w:asciiTheme="majorBidi" w:hAnsiTheme="majorBidi" w:cstheme="majorBidi"/>
          <w:b/>
          <w:bCs/>
          <w:noProof/>
          <w:spacing w:val="-6"/>
          <w:sz w:val="24"/>
          <w:szCs w:val="24"/>
        </w:rPr>
      </w:pPr>
    </w:p>
    <w:p w:rsidR="00013A35" w:rsidRPr="00013A35" w:rsidRDefault="00013A35" w:rsidP="00013A35">
      <w:pPr>
        <w:pStyle w:val="ListParagraph"/>
        <w:numPr>
          <w:ilvl w:val="0"/>
          <w:numId w:val="14"/>
        </w:numPr>
        <w:autoSpaceDE w:val="0"/>
        <w:autoSpaceDN w:val="0"/>
        <w:bidi w:val="0"/>
        <w:adjustRightInd w:val="0"/>
        <w:spacing w:after="0" w:line="240" w:lineRule="auto"/>
        <w:ind w:left="0" w:firstLine="284"/>
        <w:jc w:val="both"/>
        <w:rPr>
          <w:rFonts w:asciiTheme="majorBidi" w:hAnsiTheme="majorBidi" w:cstheme="majorBidi"/>
          <w:b/>
          <w:bCs/>
          <w:noProof/>
          <w:spacing w:val="-6"/>
          <w:sz w:val="24"/>
          <w:szCs w:val="24"/>
        </w:rPr>
      </w:pPr>
      <w:r w:rsidRPr="00BD348F">
        <w:rPr>
          <w:rFonts w:asciiTheme="majorBidi" w:hAnsiTheme="majorBidi" w:cstheme="majorBidi"/>
          <w:b/>
          <w:bCs/>
          <w:noProof/>
          <w:spacing w:val="-6"/>
          <w:sz w:val="24"/>
          <w:szCs w:val="24"/>
          <w:lang w:val="pt-BR"/>
        </w:rPr>
        <w:t xml:space="preserve">„Prije tebe nijednog poslanika nismo poslali, a da mu nismo objavili: “Nema boga osim Mene, zato se Meni klanjajte!” </w:t>
      </w:r>
      <w:r w:rsidRPr="00013A35">
        <w:rPr>
          <w:rFonts w:asciiTheme="majorBidi" w:hAnsiTheme="majorBidi" w:cstheme="majorBidi"/>
          <w:b/>
          <w:bCs/>
          <w:noProof/>
          <w:spacing w:val="-6"/>
          <w:sz w:val="24"/>
          <w:szCs w:val="24"/>
        </w:rPr>
        <w:t xml:space="preserve">Oni govore: “Milostivi ima dijete!” Hvaljen neka je On! A meleci su samo sluge poštovane.“ </w:t>
      </w:r>
      <w:r w:rsidRPr="00013A35">
        <w:rPr>
          <w:rFonts w:asciiTheme="majorBidi" w:hAnsiTheme="majorBidi" w:cstheme="majorBidi"/>
          <w:noProof/>
          <w:spacing w:val="-6"/>
          <w:sz w:val="24"/>
          <w:szCs w:val="24"/>
        </w:rPr>
        <w:t>(Kur’an, 21: 26-92.)</w:t>
      </w:r>
    </w:p>
    <w:p w:rsidR="00013A35" w:rsidRPr="00013A35" w:rsidRDefault="00013A35" w:rsidP="00013A35">
      <w:pPr>
        <w:autoSpaceDE w:val="0"/>
        <w:autoSpaceDN w:val="0"/>
        <w:bidi w:val="0"/>
        <w:adjustRightInd w:val="0"/>
        <w:spacing w:after="0" w:line="240" w:lineRule="auto"/>
        <w:ind w:firstLine="284"/>
        <w:jc w:val="both"/>
        <w:rPr>
          <w:rFonts w:asciiTheme="majorBidi" w:hAnsiTheme="majorBidi" w:cstheme="majorBidi"/>
          <w:b/>
          <w:bCs/>
          <w:noProof/>
          <w:spacing w:val="-6"/>
          <w:sz w:val="24"/>
          <w:szCs w:val="24"/>
        </w:rPr>
      </w:pPr>
    </w:p>
    <w:p w:rsidR="00013A35" w:rsidRPr="00013A35" w:rsidRDefault="00013A35" w:rsidP="00013A35">
      <w:pPr>
        <w:pStyle w:val="ListParagraph"/>
        <w:numPr>
          <w:ilvl w:val="0"/>
          <w:numId w:val="14"/>
        </w:numPr>
        <w:autoSpaceDE w:val="0"/>
        <w:autoSpaceDN w:val="0"/>
        <w:bidi w:val="0"/>
        <w:adjustRightInd w:val="0"/>
        <w:spacing w:after="0" w:line="240" w:lineRule="auto"/>
        <w:ind w:left="0" w:firstLine="284"/>
        <w:jc w:val="both"/>
        <w:rPr>
          <w:rFonts w:asciiTheme="majorBidi" w:hAnsiTheme="majorBidi" w:cstheme="majorBidi"/>
          <w:b/>
          <w:bCs/>
          <w:noProof/>
          <w:spacing w:val="-6"/>
          <w:sz w:val="24"/>
          <w:szCs w:val="24"/>
        </w:rPr>
      </w:pPr>
      <w:r w:rsidRPr="00BD348F">
        <w:rPr>
          <w:rFonts w:asciiTheme="majorBidi" w:hAnsiTheme="majorBidi" w:cstheme="majorBidi"/>
          <w:b/>
          <w:bCs/>
          <w:noProof/>
          <w:spacing w:val="-6"/>
          <w:sz w:val="24"/>
          <w:szCs w:val="24"/>
          <w:lang w:val="pt-BR"/>
        </w:rPr>
        <w:t xml:space="preserve">...Onaj Kome pripada vlast na nebesima i na Zemlji, Koji nema djeteta, Koji u vlasti nema ortaka i Koji je sve stvorio i kako treba uredio!“ </w:t>
      </w:r>
      <w:r w:rsidRPr="00013A35">
        <w:rPr>
          <w:rFonts w:asciiTheme="majorBidi" w:hAnsiTheme="majorBidi" w:cstheme="majorBidi"/>
          <w:noProof/>
          <w:spacing w:val="-6"/>
          <w:sz w:val="24"/>
          <w:szCs w:val="24"/>
        </w:rPr>
        <w:t>(Kur’an, 25: 2.)</w:t>
      </w:r>
    </w:p>
    <w:p w:rsidR="00013A35" w:rsidRPr="00013A35" w:rsidRDefault="00013A35" w:rsidP="00013A35">
      <w:pPr>
        <w:autoSpaceDE w:val="0"/>
        <w:autoSpaceDN w:val="0"/>
        <w:bidi w:val="0"/>
        <w:adjustRightInd w:val="0"/>
        <w:spacing w:after="0" w:line="240" w:lineRule="auto"/>
        <w:ind w:firstLine="284"/>
        <w:jc w:val="both"/>
        <w:rPr>
          <w:rFonts w:asciiTheme="majorBidi" w:hAnsiTheme="majorBidi" w:cstheme="majorBidi"/>
          <w:b/>
          <w:bCs/>
          <w:noProof/>
          <w:spacing w:val="-6"/>
          <w:sz w:val="24"/>
          <w:szCs w:val="24"/>
        </w:rPr>
      </w:pPr>
    </w:p>
    <w:p w:rsidR="00013A35" w:rsidRPr="00013A35" w:rsidRDefault="00013A35" w:rsidP="00013A35">
      <w:pPr>
        <w:pStyle w:val="ListParagraph"/>
        <w:numPr>
          <w:ilvl w:val="0"/>
          <w:numId w:val="14"/>
        </w:numPr>
        <w:autoSpaceDE w:val="0"/>
        <w:autoSpaceDN w:val="0"/>
        <w:bidi w:val="0"/>
        <w:adjustRightInd w:val="0"/>
        <w:spacing w:after="0" w:line="240" w:lineRule="auto"/>
        <w:ind w:left="0" w:firstLine="284"/>
        <w:jc w:val="both"/>
        <w:rPr>
          <w:rFonts w:asciiTheme="majorBidi" w:hAnsiTheme="majorBidi" w:cstheme="majorBidi"/>
          <w:b/>
          <w:bCs/>
          <w:noProof/>
          <w:spacing w:val="-6"/>
          <w:sz w:val="24"/>
          <w:szCs w:val="24"/>
        </w:rPr>
      </w:pPr>
      <w:r w:rsidRPr="00BD348F">
        <w:rPr>
          <w:rFonts w:asciiTheme="majorBidi" w:hAnsiTheme="majorBidi" w:cstheme="majorBidi"/>
          <w:b/>
          <w:bCs/>
          <w:noProof/>
          <w:spacing w:val="-6"/>
          <w:sz w:val="24"/>
          <w:szCs w:val="24"/>
          <w:lang w:val="pt-BR"/>
        </w:rPr>
        <w:t xml:space="preserve">„Da je Allah htio da ima dijete, izabrao bi, između onih koje je On stvorio, onoga koga bi On htio. </w:t>
      </w:r>
      <w:r w:rsidRPr="00013A35">
        <w:rPr>
          <w:rFonts w:asciiTheme="majorBidi" w:hAnsiTheme="majorBidi" w:cstheme="majorBidi"/>
          <w:b/>
          <w:bCs/>
          <w:noProof/>
          <w:spacing w:val="-6"/>
          <w:sz w:val="24"/>
          <w:szCs w:val="24"/>
        </w:rPr>
        <w:t xml:space="preserve">Hvaljen neka je On; On je Allah, Jedini i Svemoćni!“ </w:t>
      </w:r>
      <w:r w:rsidRPr="00013A35">
        <w:rPr>
          <w:rFonts w:asciiTheme="majorBidi" w:hAnsiTheme="majorBidi" w:cstheme="majorBidi"/>
          <w:noProof/>
          <w:spacing w:val="-6"/>
          <w:sz w:val="24"/>
          <w:szCs w:val="24"/>
        </w:rPr>
        <w:t>(Kur’an, 39:4.)</w:t>
      </w:r>
    </w:p>
    <w:p w:rsidR="00013A35" w:rsidRPr="00013A35" w:rsidRDefault="00013A35" w:rsidP="00013A35">
      <w:pPr>
        <w:autoSpaceDE w:val="0"/>
        <w:autoSpaceDN w:val="0"/>
        <w:bidi w:val="0"/>
        <w:adjustRightInd w:val="0"/>
        <w:spacing w:after="0" w:line="240" w:lineRule="auto"/>
        <w:ind w:firstLine="284"/>
        <w:jc w:val="both"/>
        <w:rPr>
          <w:rFonts w:asciiTheme="majorBidi" w:hAnsiTheme="majorBidi" w:cstheme="majorBidi"/>
          <w:b/>
          <w:bCs/>
          <w:noProof/>
          <w:spacing w:val="-6"/>
          <w:sz w:val="24"/>
          <w:szCs w:val="24"/>
        </w:rPr>
      </w:pPr>
    </w:p>
    <w:p w:rsidR="00013A35" w:rsidRPr="00013A35" w:rsidRDefault="00013A35" w:rsidP="00013A35">
      <w:pPr>
        <w:pStyle w:val="ListParagraph"/>
        <w:numPr>
          <w:ilvl w:val="0"/>
          <w:numId w:val="14"/>
        </w:numPr>
        <w:autoSpaceDE w:val="0"/>
        <w:autoSpaceDN w:val="0"/>
        <w:bidi w:val="0"/>
        <w:adjustRightInd w:val="0"/>
        <w:spacing w:after="0" w:line="240" w:lineRule="auto"/>
        <w:ind w:left="0" w:firstLine="284"/>
        <w:jc w:val="both"/>
        <w:rPr>
          <w:rFonts w:asciiTheme="majorBidi" w:hAnsiTheme="majorBidi" w:cstheme="majorBidi"/>
          <w:b/>
          <w:bCs/>
          <w:noProof/>
          <w:spacing w:val="-6"/>
          <w:sz w:val="24"/>
          <w:szCs w:val="24"/>
        </w:rPr>
      </w:pPr>
      <w:r w:rsidRPr="00013A35">
        <w:rPr>
          <w:rFonts w:asciiTheme="majorBidi" w:hAnsiTheme="majorBidi" w:cstheme="majorBidi"/>
          <w:b/>
          <w:bCs/>
          <w:noProof/>
          <w:spacing w:val="-6"/>
          <w:sz w:val="24"/>
          <w:szCs w:val="24"/>
        </w:rPr>
        <w:t>„... a On nije – neka uzvišeno bude dostojanstvo Gospodara našeg! – uzeo Sebi ni ženu ni dijete“</w:t>
      </w:r>
      <w:r w:rsidRPr="00013A35">
        <w:rPr>
          <w:rFonts w:asciiTheme="majorBidi" w:hAnsiTheme="majorBidi" w:cstheme="majorBidi"/>
          <w:noProof/>
          <w:spacing w:val="-6"/>
          <w:sz w:val="24"/>
          <w:szCs w:val="24"/>
        </w:rPr>
        <w:t xml:space="preserve"> (Kur’an, 72:3.)</w:t>
      </w:r>
    </w:p>
    <w:p w:rsidR="00013A35" w:rsidRPr="00013A35" w:rsidRDefault="00013A35" w:rsidP="00013A35">
      <w:pPr>
        <w:pStyle w:val="ListParagraph"/>
        <w:numPr>
          <w:ilvl w:val="0"/>
          <w:numId w:val="14"/>
        </w:numPr>
        <w:tabs>
          <w:tab w:val="left" w:pos="720"/>
        </w:tabs>
        <w:bidi w:val="0"/>
        <w:spacing w:after="0" w:line="240" w:lineRule="auto"/>
        <w:ind w:left="0" w:firstLine="284"/>
        <w:jc w:val="both"/>
        <w:rPr>
          <w:rStyle w:val="apple-converted-space"/>
          <w:rFonts w:asciiTheme="majorBidi" w:hAnsiTheme="majorBidi" w:cstheme="majorBidi"/>
          <w:noProof/>
          <w:spacing w:val="-6"/>
          <w:sz w:val="24"/>
          <w:szCs w:val="24"/>
          <w:shd w:val="clear" w:color="auto" w:fill="FFFFFF"/>
        </w:rPr>
      </w:pPr>
      <w:r w:rsidRPr="00013A35">
        <w:rPr>
          <w:rStyle w:val="apple-converted-space"/>
          <w:rFonts w:asciiTheme="majorBidi" w:hAnsiTheme="majorBidi" w:cstheme="majorBidi"/>
          <w:b/>
          <w:bCs/>
          <w:noProof/>
          <w:spacing w:val="-6"/>
          <w:sz w:val="24"/>
          <w:szCs w:val="24"/>
          <w:shd w:val="clear" w:color="auto" w:fill="FFFFFF"/>
        </w:rPr>
        <w:lastRenderedPageBreak/>
        <w:t xml:space="preserve"> „Mesija (Isa), sin Merjemin, samo je poslanik – a i prije njega su dolazili i odlazili poslanici – majka njegova (Merjema) je uvijek istinu govorila; i oboje su hranu konzumirali. Pogledaj kako Mi iznosimo jasne dokaze, i pogledaj, zatim, njih kako se odmeću.“ </w:t>
      </w:r>
      <w:r w:rsidRPr="00013A35">
        <w:rPr>
          <w:rStyle w:val="apple-converted-space"/>
          <w:rFonts w:asciiTheme="majorBidi" w:hAnsiTheme="majorBidi" w:cstheme="majorBidi"/>
          <w:noProof/>
          <w:spacing w:val="-6"/>
          <w:sz w:val="24"/>
          <w:szCs w:val="24"/>
          <w:shd w:val="clear" w:color="auto" w:fill="FFFFFF"/>
        </w:rPr>
        <w:t>(Kur</w:t>
      </w:r>
      <w:r w:rsidRPr="00013A35">
        <w:rPr>
          <w:rFonts w:asciiTheme="majorBidi" w:hAnsiTheme="majorBidi" w:cstheme="majorBidi"/>
          <w:noProof/>
          <w:spacing w:val="-6"/>
          <w:sz w:val="24"/>
          <w:szCs w:val="24"/>
        </w:rPr>
        <w:t>’</w:t>
      </w:r>
      <w:r w:rsidRPr="00013A35">
        <w:rPr>
          <w:rStyle w:val="apple-converted-space"/>
          <w:rFonts w:asciiTheme="majorBidi" w:hAnsiTheme="majorBidi" w:cstheme="majorBidi"/>
          <w:noProof/>
          <w:spacing w:val="-6"/>
          <w:sz w:val="24"/>
          <w:szCs w:val="24"/>
          <w:shd w:val="clear" w:color="auto" w:fill="FFFFFF"/>
        </w:rPr>
        <w:t>an 5:75)</w:t>
      </w:r>
    </w:p>
    <w:p w:rsidR="00013A35" w:rsidRPr="00013A35" w:rsidRDefault="00013A35" w:rsidP="00013A35">
      <w:pPr>
        <w:autoSpaceDE w:val="0"/>
        <w:autoSpaceDN w:val="0"/>
        <w:bidi w:val="0"/>
        <w:adjustRightInd w:val="0"/>
        <w:spacing w:after="0" w:line="240" w:lineRule="auto"/>
        <w:ind w:firstLine="284"/>
        <w:jc w:val="both"/>
        <w:rPr>
          <w:rStyle w:val="apple-converted-space"/>
          <w:rFonts w:asciiTheme="majorBidi" w:hAnsiTheme="majorBidi" w:cstheme="majorBidi"/>
          <w:noProof/>
          <w:spacing w:val="-6"/>
          <w:sz w:val="24"/>
          <w:szCs w:val="24"/>
          <w:shd w:val="clear" w:color="auto" w:fill="FFFFFF"/>
        </w:rPr>
      </w:pPr>
    </w:p>
    <w:p w:rsidR="00013A35" w:rsidRPr="00BD348F" w:rsidRDefault="00013A35" w:rsidP="00013A35">
      <w:pPr>
        <w:tabs>
          <w:tab w:val="left" w:pos="1590"/>
        </w:tabs>
        <w:bidi w:val="0"/>
        <w:spacing w:after="0" w:line="240" w:lineRule="auto"/>
        <w:ind w:firstLine="284"/>
        <w:jc w:val="both"/>
        <w:rPr>
          <w:rStyle w:val="apple-converted-space"/>
          <w:rFonts w:asciiTheme="majorBidi" w:hAnsiTheme="majorBidi" w:cstheme="majorBidi"/>
          <w:noProof/>
          <w:spacing w:val="-6"/>
          <w:sz w:val="24"/>
          <w:szCs w:val="24"/>
          <w:shd w:val="clear" w:color="auto" w:fill="FFFFFF"/>
          <w:lang w:val="pt-BR"/>
        </w:rPr>
      </w:pPr>
      <w:r w:rsidRPr="00BD348F">
        <w:rPr>
          <w:rStyle w:val="apple-converted-space"/>
          <w:rFonts w:asciiTheme="majorBidi" w:hAnsiTheme="majorBidi" w:cstheme="majorBidi"/>
          <w:noProof/>
          <w:spacing w:val="-6"/>
          <w:sz w:val="24"/>
          <w:szCs w:val="24"/>
          <w:shd w:val="clear" w:color="auto" w:fill="FFFFFF"/>
          <w:lang w:val="pt-BR"/>
        </w:rPr>
        <w:t>Jasno, ideja da je Isus Bog ili da je bio sin Božiji je slaba kroz tekst i logično nemoguća i Kur’an je jasno negira.</w:t>
      </w:r>
    </w:p>
    <w:p w:rsidR="00013A35" w:rsidRPr="00BD348F" w:rsidRDefault="00013A35" w:rsidP="00013A35">
      <w:pPr>
        <w:tabs>
          <w:tab w:val="left" w:pos="1590"/>
        </w:tabs>
        <w:bidi w:val="0"/>
        <w:spacing w:after="0" w:line="240" w:lineRule="auto"/>
        <w:ind w:firstLine="284"/>
        <w:jc w:val="both"/>
        <w:rPr>
          <w:rStyle w:val="apple-converted-space"/>
          <w:rFonts w:asciiTheme="majorBidi" w:hAnsiTheme="majorBidi" w:cstheme="majorBidi"/>
          <w:noProof/>
          <w:spacing w:val="-6"/>
          <w:sz w:val="24"/>
          <w:szCs w:val="24"/>
          <w:shd w:val="clear" w:color="auto" w:fill="FFFFFF"/>
          <w:lang w:val="pt-BR"/>
        </w:rPr>
      </w:pPr>
    </w:p>
    <w:p w:rsidR="00013A35" w:rsidRPr="00BD348F" w:rsidRDefault="0027024C" w:rsidP="0027024C">
      <w:pPr>
        <w:tabs>
          <w:tab w:val="left" w:pos="1590"/>
        </w:tabs>
        <w:bidi w:val="0"/>
        <w:spacing w:after="0" w:line="240" w:lineRule="auto"/>
        <w:ind w:firstLine="284"/>
        <w:rPr>
          <w:rStyle w:val="apple-converted-space"/>
          <w:rFonts w:asciiTheme="majorBidi" w:hAnsiTheme="majorBidi" w:cstheme="majorBidi"/>
          <w:b/>
          <w:noProof/>
          <w:spacing w:val="-6"/>
          <w:sz w:val="24"/>
          <w:szCs w:val="24"/>
          <w:shd w:val="clear" w:color="auto" w:fill="FFFFFF"/>
          <w:lang w:val="pt-BR"/>
        </w:rPr>
      </w:pPr>
      <w:r w:rsidRPr="00BD348F">
        <w:rPr>
          <w:rStyle w:val="apple-converted-space"/>
          <w:rFonts w:asciiTheme="majorBidi" w:hAnsiTheme="majorBidi" w:cstheme="majorBidi"/>
          <w:b/>
          <w:noProof/>
          <w:spacing w:val="-6"/>
          <w:sz w:val="24"/>
          <w:szCs w:val="24"/>
          <w:shd w:val="clear" w:color="auto" w:fill="FFFFFF"/>
          <w:lang w:val="pt-BR"/>
        </w:rPr>
        <w:t>Važne napomene</w:t>
      </w:r>
    </w:p>
    <w:p w:rsidR="00013A35" w:rsidRPr="00BD348F" w:rsidRDefault="00013A35" w:rsidP="00013A35">
      <w:pPr>
        <w:pStyle w:val="ListParagraph"/>
        <w:tabs>
          <w:tab w:val="left" w:pos="1590"/>
        </w:tabs>
        <w:bidi w:val="0"/>
        <w:spacing w:after="0" w:line="240" w:lineRule="auto"/>
        <w:ind w:left="0" w:firstLine="284"/>
        <w:jc w:val="both"/>
        <w:rPr>
          <w:rStyle w:val="apple-converted-space"/>
          <w:rFonts w:asciiTheme="majorBidi" w:hAnsiTheme="majorBidi" w:cstheme="majorBidi"/>
          <w:noProof/>
          <w:spacing w:val="-6"/>
          <w:sz w:val="24"/>
          <w:szCs w:val="24"/>
          <w:shd w:val="clear" w:color="auto" w:fill="FFFFFF"/>
          <w:lang w:val="pt-BR"/>
        </w:rPr>
      </w:pPr>
      <w:r w:rsidRPr="00BD348F">
        <w:rPr>
          <w:rStyle w:val="apple-converted-space"/>
          <w:rFonts w:asciiTheme="majorBidi" w:hAnsiTheme="majorBidi" w:cstheme="majorBidi"/>
          <w:noProof/>
          <w:spacing w:val="-6"/>
          <w:sz w:val="24"/>
          <w:szCs w:val="24"/>
          <w:shd w:val="clear" w:color="auto" w:fill="FFFFFF"/>
          <w:lang w:val="pt-BR"/>
        </w:rPr>
        <w:t>Ni u jednom od svetih kršćanskih ili muslimanskih spisa, Marija nije tvrdila da je ona bila Božija majka, niti da je njen sin Bog. U Kur’anu je na više mjesta spomenuto da je ona bila pobožna, čestita žena.</w:t>
      </w:r>
    </w:p>
    <w:p w:rsidR="00013A35" w:rsidRPr="00BD348F" w:rsidRDefault="00013A35" w:rsidP="00013A35">
      <w:pPr>
        <w:pStyle w:val="ListParagraph"/>
        <w:tabs>
          <w:tab w:val="left" w:pos="1590"/>
        </w:tabs>
        <w:bidi w:val="0"/>
        <w:spacing w:after="0" w:line="240" w:lineRule="auto"/>
        <w:ind w:left="0" w:firstLine="284"/>
        <w:jc w:val="both"/>
        <w:rPr>
          <w:rStyle w:val="apple-converted-space"/>
          <w:rFonts w:asciiTheme="majorBidi" w:hAnsiTheme="majorBidi" w:cstheme="majorBidi"/>
          <w:noProof/>
          <w:spacing w:val="-6"/>
          <w:sz w:val="24"/>
          <w:szCs w:val="24"/>
          <w:shd w:val="clear" w:color="auto" w:fill="FFFFFF"/>
          <w:lang w:val="pt-BR"/>
        </w:rPr>
      </w:pPr>
    </w:p>
    <w:p w:rsidR="00013A35" w:rsidRPr="00BD348F" w:rsidRDefault="00013A35" w:rsidP="00013A35">
      <w:pPr>
        <w:pStyle w:val="ListParagraph"/>
        <w:tabs>
          <w:tab w:val="left" w:pos="1590"/>
        </w:tabs>
        <w:bidi w:val="0"/>
        <w:spacing w:after="0" w:line="240" w:lineRule="auto"/>
        <w:ind w:left="0" w:firstLine="284"/>
        <w:jc w:val="both"/>
        <w:rPr>
          <w:rStyle w:val="apple-converted-space"/>
          <w:rFonts w:asciiTheme="majorBidi" w:hAnsiTheme="majorBidi" w:cstheme="majorBidi"/>
          <w:noProof/>
          <w:spacing w:val="-6"/>
          <w:sz w:val="24"/>
          <w:szCs w:val="24"/>
          <w:shd w:val="clear" w:color="auto" w:fill="FFFFFF"/>
          <w:lang w:val="pt-BR"/>
        </w:rPr>
      </w:pPr>
      <w:r w:rsidRPr="00BD348F">
        <w:rPr>
          <w:rStyle w:val="apple-converted-space"/>
          <w:rFonts w:asciiTheme="majorBidi" w:hAnsiTheme="majorBidi" w:cstheme="majorBidi"/>
          <w:noProof/>
          <w:spacing w:val="-6"/>
          <w:sz w:val="24"/>
          <w:szCs w:val="24"/>
          <w:shd w:val="clear" w:color="auto" w:fill="FFFFFF"/>
          <w:lang w:val="pt-BR"/>
        </w:rPr>
        <w:t>Kao mjera predostrožnosti, postoje mnogobrojni ajeti u Kur’anu koji također potvrđuju ljudske atribute poslanika Muhammeda, kako bi spriječili njegove sljedbenike da ga, nakon njegove smrti, uzdignu na božanski ili polu-božanski status, kao što se to dogodilo sa poslanikom Isusom (alejhi selam).</w:t>
      </w:r>
    </w:p>
    <w:p w:rsidR="00013A35" w:rsidRPr="00BD348F" w:rsidRDefault="00013A35" w:rsidP="00013A35">
      <w:pPr>
        <w:pStyle w:val="ListParagraph"/>
        <w:tabs>
          <w:tab w:val="left" w:pos="1590"/>
        </w:tabs>
        <w:bidi w:val="0"/>
        <w:spacing w:after="0" w:line="240" w:lineRule="auto"/>
        <w:ind w:left="0" w:firstLine="284"/>
        <w:jc w:val="both"/>
        <w:rPr>
          <w:rStyle w:val="apple-converted-space"/>
          <w:rFonts w:asciiTheme="majorBidi" w:hAnsiTheme="majorBidi" w:cstheme="majorBidi"/>
          <w:noProof/>
          <w:spacing w:val="-6"/>
          <w:sz w:val="24"/>
          <w:szCs w:val="24"/>
          <w:shd w:val="clear" w:color="auto" w:fill="FFFFFF"/>
          <w:lang w:val="pt-BR"/>
        </w:rPr>
      </w:pPr>
    </w:p>
    <w:p w:rsidR="00013A35" w:rsidRPr="00BD348F" w:rsidRDefault="00013A35" w:rsidP="00013A35">
      <w:pPr>
        <w:pStyle w:val="ListParagraph"/>
        <w:tabs>
          <w:tab w:val="left" w:pos="1590"/>
        </w:tabs>
        <w:bidi w:val="0"/>
        <w:spacing w:after="0" w:line="240" w:lineRule="auto"/>
        <w:ind w:left="0" w:firstLine="284"/>
        <w:jc w:val="both"/>
        <w:rPr>
          <w:rStyle w:val="apple-converted-space"/>
          <w:rFonts w:asciiTheme="majorBidi" w:hAnsiTheme="majorBidi" w:cstheme="majorBidi"/>
          <w:noProof/>
          <w:spacing w:val="-6"/>
          <w:sz w:val="24"/>
          <w:szCs w:val="24"/>
          <w:shd w:val="clear" w:color="auto" w:fill="FFFFFF"/>
          <w:lang w:val="pt-BR"/>
        </w:rPr>
      </w:pPr>
      <w:r w:rsidRPr="00BD348F">
        <w:rPr>
          <w:rStyle w:val="apple-converted-space"/>
          <w:rFonts w:asciiTheme="majorBidi" w:hAnsiTheme="majorBidi" w:cstheme="majorBidi"/>
          <w:noProof/>
          <w:spacing w:val="-6"/>
          <w:sz w:val="24"/>
          <w:szCs w:val="24"/>
          <w:shd w:val="clear" w:color="auto" w:fill="FFFFFF"/>
          <w:lang w:val="pt-BR"/>
        </w:rPr>
        <w:t>Na primjer, u 18. suri, Allah nalaže poslaniku Muhammedu (alejhi selam) da sljedećim riječima obavijesti sve one koji slušaju poruku:</w:t>
      </w:r>
    </w:p>
    <w:p w:rsidR="00013A35" w:rsidRPr="00BD348F" w:rsidRDefault="00013A35" w:rsidP="00013A35">
      <w:pPr>
        <w:pStyle w:val="ListParagraph"/>
        <w:tabs>
          <w:tab w:val="left" w:pos="1590"/>
        </w:tabs>
        <w:bidi w:val="0"/>
        <w:spacing w:after="0" w:line="240" w:lineRule="auto"/>
        <w:ind w:left="0" w:firstLine="284"/>
        <w:jc w:val="both"/>
        <w:rPr>
          <w:rStyle w:val="apple-converted-space"/>
          <w:rFonts w:asciiTheme="majorBidi" w:hAnsiTheme="majorBidi" w:cstheme="majorBidi"/>
          <w:noProof/>
          <w:spacing w:val="-6"/>
          <w:sz w:val="24"/>
          <w:szCs w:val="24"/>
          <w:shd w:val="clear" w:color="auto" w:fill="FFFFFF"/>
          <w:lang w:val="pt-BR"/>
        </w:rPr>
      </w:pPr>
    </w:p>
    <w:p w:rsidR="00013A35" w:rsidRPr="00BD348F" w:rsidRDefault="00013A35" w:rsidP="00013A35">
      <w:pPr>
        <w:pStyle w:val="ListParagraph"/>
        <w:tabs>
          <w:tab w:val="left" w:pos="1590"/>
        </w:tabs>
        <w:bidi w:val="0"/>
        <w:spacing w:after="0" w:line="240" w:lineRule="auto"/>
        <w:ind w:left="0" w:firstLine="284"/>
        <w:jc w:val="both"/>
        <w:rPr>
          <w:rStyle w:val="apple-converted-space"/>
          <w:rFonts w:asciiTheme="majorBidi" w:hAnsiTheme="majorBidi" w:cstheme="majorBidi"/>
          <w:noProof/>
          <w:spacing w:val="-6"/>
          <w:sz w:val="24"/>
          <w:szCs w:val="24"/>
          <w:shd w:val="clear" w:color="auto" w:fill="FFFFFF"/>
          <w:lang w:val="pt-BR"/>
        </w:rPr>
      </w:pPr>
      <w:r w:rsidRPr="00BD348F">
        <w:rPr>
          <w:rStyle w:val="apple-converted-space"/>
          <w:rFonts w:asciiTheme="majorBidi" w:hAnsiTheme="majorBidi" w:cstheme="majorBidi"/>
          <w:noProof/>
          <w:spacing w:val="-6"/>
          <w:sz w:val="24"/>
          <w:szCs w:val="24"/>
          <w:shd w:val="clear" w:color="auto" w:fill="FFFFFF"/>
          <w:lang w:val="pt-BR"/>
        </w:rPr>
        <w:t>„</w:t>
      </w:r>
      <w:r w:rsidRPr="00BD348F">
        <w:rPr>
          <w:rStyle w:val="apple-converted-space"/>
          <w:rFonts w:asciiTheme="majorBidi" w:hAnsiTheme="majorBidi" w:cstheme="majorBidi"/>
          <w:b/>
          <w:bCs/>
          <w:noProof/>
          <w:spacing w:val="-6"/>
          <w:sz w:val="24"/>
          <w:szCs w:val="24"/>
          <w:shd w:val="clear" w:color="auto" w:fill="FFFFFF"/>
          <w:lang w:val="pt-BR"/>
        </w:rPr>
        <w:t>Reci: Ja sam čovjek kao i vi, meni se objavljuje da je vaš Bog – Jedan Bog. Ko žudi da od Gospodara svoga bude lijepo primljen, neka čini dobra djela i neka, klanjajući se Gospodaru svome, Njemu nikoga ne pridružuje</w:t>
      </w:r>
      <w:r w:rsidRPr="00BD348F">
        <w:rPr>
          <w:rStyle w:val="apple-converted-space"/>
          <w:rFonts w:asciiTheme="majorBidi" w:hAnsiTheme="majorBidi" w:cstheme="majorBidi"/>
          <w:noProof/>
          <w:spacing w:val="-6"/>
          <w:sz w:val="24"/>
          <w:szCs w:val="24"/>
          <w:shd w:val="clear" w:color="auto" w:fill="FFFFFF"/>
          <w:lang w:val="pt-BR"/>
        </w:rPr>
        <w:t>!“ (</w:t>
      </w:r>
      <w:r w:rsidRPr="00BD348F">
        <w:rPr>
          <w:rStyle w:val="apple-converted-space"/>
          <w:rFonts w:asciiTheme="majorBidi" w:hAnsiTheme="majorBidi" w:cstheme="majorBidi"/>
          <w:iCs/>
          <w:noProof/>
          <w:spacing w:val="-6"/>
          <w:sz w:val="24"/>
          <w:szCs w:val="24"/>
          <w:shd w:val="clear" w:color="auto" w:fill="FFFFFF"/>
          <w:lang w:val="pt-BR"/>
        </w:rPr>
        <w:t>Kur’an</w:t>
      </w:r>
      <w:r w:rsidRPr="00BD348F">
        <w:rPr>
          <w:rStyle w:val="apple-converted-space"/>
          <w:rFonts w:asciiTheme="majorBidi" w:hAnsiTheme="majorBidi" w:cstheme="majorBidi"/>
          <w:noProof/>
          <w:spacing w:val="-6"/>
          <w:sz w:val="24"/>
          <w:szCs w:val="24"/>
          <w:shd w:val="clear" w:color="auto" w:fill="FFFFFF"/>
          <w:lang w:val="pt-BR"/>
        </w:rPr>
        <w:t xml:space="preserve"> 18:110)</w:t>
      </w:r>
    </w:p>
    <w:p w:rsidR="00013A35" w:rsidRPr="00BD348F" w:rsidRDefault="00013A35" w:rsidP="00013A35">
      <w:pPr>
        <w:pStyle w:val="ListParagraph"/>
        <w:tabs>
          <w:tab w:val="left" w:pos="1590"/>
        </w:tabs>
        <w:bidi w:val="0"/>
        <w:spacing w:after="0" w:line="240" w:lineRule="auto"/>
        <w:ind w:left="0" w:firstLine="284"/>
        <w:jc w:val="center"/>
        <w:rPr>
          <w:rStyle w:val="apple-converted-space"/>
          <w:rFonts w:asciiTheme="majorBidi" w:hAnsiTheme="majorBidi" w:cstheme="majorBidi"/>
          <w:b/>
          <w:noProof/>
          <w:spacing w:val="-6"/>
          <w:sz w:val="24"/>
          <w:szCs w:val="24"/>
          <w:shd w:val="clear" w:color="auto" w:fill="FFFFFF"/>
          <w:lang w:val="pt-BR"/>
        </w:rPr>
      </w:pPr>
    </w:p>
    <w:p w:rsidR="00013A35" w:rsidRPr="00BD348F" w:rsidRDefault="00013A35" w:rsidP="00013A35">
      <w:pPr>
        <w:tabs>
          <w:tab w:val="left" w:pos="810"/>
          <w:tab w:val="left" w:pos="990"/>
          <w:tab w:val="left" w:pos="1170"/>
          <w:tab w:val="left" w:pos="1350"/>
        </w:tabs>
        <w:bidi w:val="0"/>
        <w:spacing w:after="0" w:line="240" w:lineRule="auto"/>
        <w:jc w:val="center"/>
        <w:rPr>
          <w:rStyle w:val="apple-converted-space"/>
          <w:rFonts w:asciiTheme="majorBidi" w:hAnsiTheme="majorBidi" w:cstheme="majorBidi"/>
          <w:b/>
          <w:noProof/>
          <w:spacing w:val="-6"/>
          <w:sz w:val="24"/>
          <w:szCs w:val="24"/>
          <w:shd w:val="clear" w:color="auto" w:fill="FFFFFF"/>
          <w:lang w:val="pt-BR"/>
        </w:rPr>
      </w:pPr>
      <w:r w:rsidRPr="00BD348F">
        <w:rPr>
          <w:rStyle w:val="apple-converted-space"/>
          <w:rFonts w:asciiTheme="majorBidi" w:hAnsiTheme="majorBidi" w:cstheme="majorBidi"/>
          <w:b/>
          <w:noProof/>
          <w:spacing w:val="-6"/>
          <w:sz w:val="24"/>
          <w:szCs w:val="24"/>
          <w:shd w:val="clear" w:color="auto" w:fill="FFFFFF"/>
          <w:lang w:val="pt-BR"/>
        </w:rPr>
        <w:t>Oživljavanje doktrine Isusovog uznesenja</w:t>
      </w:r>
    </w:p>
    <w:p w:rsidR="00013A35" w:rsidRPr="00BD348F" w:rsidRDefault="00013A35" w:rsidP="0027024C">
      <w:pPr>
        <w:tabs>
          <w:tab w:val="left" w:pos="810"/>
          <w:tab w:val="left" w:pos="990"/>
          <w:tab w:val="left" w:pos="1170"/>
          <w:tab w:val="left" w:pos="1350"/>
        </w:tabs>
        <w:bidi w:val="0"/>
        <w:spacing w:after="0" w:line="240" w:lineRule="auto"/>
        <w:jc w:val="center"/>
        <w:rPr>
          <w:rStyle w:val="apple-converted-space"/>
          <w:rFonts w:asciiTheme="majorBidi" w:hAnsiTheme="majorBidi" w:cstheme="majorBidi"/>
          <w:b/>
          <w:noProof/>
          <w:spacing w:val="-6"/>
          <w:sz w:val="24"/>
          <w:szCs w:val="24"/>
          <w:shd w:val="clear" w:color="auto" w:fill="FFFFFF"/>
          <w:lang w:val="pt-BR"/>
        </w:rPr>
      </w:pPr>
      <w:r w:rsidRPr="00BD348F">
        <w:rPr>
          <w:rStyle w:val="apple-converted-space"/>
          <w:rFonts w:asciiTheme="majorBidi" w:hAnsiTheme="majorBidi" w:cstheme="majorBidi"/>
          <w:b/>
          <w:noProof/>
          <w:spacing w:val="-6"/>
          <w:sz w:val="24"/>
          <w:szCs w:val="24"/>
          <w:shd w:val="clear" w:color="auto" w:fill="FFFFFF"/>
          <w:lang w:val="pt-BR"/>
        </w:rPr>
        <w:t>(negiranje raspeća)</w:t>
      </w:r>
    </w:p>
    <w:p w:rsidR="00013A35" w:rsidRPr="00BD348F" w:rsidRDefault="00013A35" w:rsidP="00013A35">
      <w:pPr>
        <w:pStyle w:val="ListParagraph"/>
        <w:tabs>
          <w:tab w:val="left" w:pos="1590"/>
        </w:tabs>
        <w:bidi w:val="0"/>
        <w:spacing w:after="0" w:line="240" w:lineRule="auto"/>
        <w:ind w:left="0" w:firstLine="284"/>
        <w:jc w:val="both"/>
        <w:rPr>
          <w:rStyle w:val="apple-converted-space"/>
          <w:rFonts w:asciiTheme="majorBidi" w:hAnsiTheme="majorBidi" w:cstheme="majorBidi"/>
          <w:noProof/>
          <w:spacing w:val="-6"/>
          <w:sz w:val="24"/>
          <w:szCs w:val="24"/>
          <w:shd w:val="clear" w:color="auto" w:fill="FFFFFF"/>
          <w:lang w:val="pt-BR"/>
        </w:rPr>
      </w:pPr>
      <w:r w:rsidRPr="00BD348F">
        <w:rPr>
          <w:rStyle w:val="apple-converted-space"/>
          <w:rFonts w:asciiTheme="majorBidi" w:hAnsiTheme="majorBidi" w:cstheme="majorBidi"/>
          <w:noProof/>
          <w:spacing w:val="-6"/>
          <w:sz w:val="24"/>
          <w:szCs w:val="24"/>
          <w:shd w:val="clear" w:color="auto" w:fill="FFFFFF"/>
          <w:lang w:val="pt-BR"/>
        </w:rPr>
        <w:lastRenderedPageBreak/>
        <w:t>Neke od promjena koje su napravljene u porukama poslanika Isusa nakon njegovog uzdizanja na nebo su tako suštinske da one udaraju na same korijene kršćanstva. Na primjer, jedina dva pozivanja na Isusovo uznesenje koja su nađena u Jevanđeljima po Marku i Luki u verziji „Kralja Džejmsa“ su uklonjene iz „Revidirane Standardne Verzije“, uređene 1952. Prije uklanjanja ovih pasusa, relevantni stihovi glase:</w:t>
      </w:r>
    </w:p>
    <w:p w:rsidR="00013A35" w:rsidRPr="00BD348F" w:rsidRDefault="00013A35" w:rsidP="00013A35">
      <w:pPr>
        <w:pStyle w:val="ListParagraph"/>
        <w:tabs>
          <w:tab w:val="left" w:pos="1590"/>
        </w:tabs>
        <w:bidi w:val="0"/>
        <w:spacing w:after="0" w:line="240" w:lineRule="auto"/>
        <w:ind w:left="0" w:firstLine="284"/>
        <w:jc w:val="both"/>
        <w:rPr>
          <w:rStyle w:val="apple-converted-space"/>
          <w:rFonts w:asciiTheme="majorBidi" w:hAnsiTheme="majorBidi" w:cstheme="majorBidi"/>
          <w:noProof/>
          <w:spacing w:val="-6"/>
          <w:sz w:val="24"/>
          <w:szCs w:val="24"/>
          <w:shd w:val="clear" w:color="auto" w:fill="FFFFFF"/>
          <w:lang w:val="pt-BR"/>
        </w:rPr>
      </w:pPr>
    </w:p>
    <w:p w:rsidR="00013A35" w:rsidRPr="00BD348F" w:rsidRDefault="00013A35" w:rsidP="00013A35">
      <w:pPr>
        <w:pStyle w:val="ListParagraph"/>
        <w:tabs>
          <w:tab w:val="left" w:pos="1590"/>
        </w:tabs>
        <w:bidi w:val="0"/>
        <w:spacing w:after="0" w:line="240" w:lineRule="auto"/>
        <w:ind w:left="0" w:firstLine="284"/>
        <w:jc w:val="both"/>
        <w:rPr>
          <w:rStyle w:val="apple-converted-space"/>
          <w:rFonts w:asciiTheme="majorBidi" w:hAnsiTheme="majorBidi" w:cstheme="majorBidi"/>
          <w:noProof/>
          <w:spacing w:val="-6"/>
          <w:sz w:val="24"/>
          <w:szCs w:val="24"/>
          <w:shd w:val="clear" w:color="auto" w:fill="FFFFFF"/>
          <w:lang w:val="pt-BR"/>
        </w:rPr>
      </w:pPr>
      <w:r w:rsidRPr="00BD348F">
        <w:rPr>
          <w:rStyle w:val="apple-converted-space"/>
          <w:rFonts w:asciiTheme="majorBidi" w:hAnsiTheme="majorBidi" w:cstheme="majorBidi"/>
          <w:noProof/>
          <w:spacing w:val="-6"/>
          <w:sz w:val="24"/>
          <w:szCs w:val="24"/>
          <w:shd w:val="clear" w:color="auto" w:fill="FFFFFF"/>
          <w:lang w:val="pt-BR"/>
        </w:rPr>
        <w:t>„</w:t>
      </w:r>
      <w:r w:rsidRPr="00BD348F">
        <w:rPr>
          <w:rStyle w:val="apple-converted-space"/>
          <w:rFonts w:asciiTheme="majorBidi" w:hAnsiTheme="majorBidi" w:cstheme="majorBidi"/>
          <w:b/>
          <w:bCs/>
          <w:noProof/>
          <w:spacing w:val="-6"/>
          <w:sz w:val="24"/>
          <w:szCs w:val="24"/>
          <w:shd w:val="clear" w:color="auto" w:fill="FFFFFF"/>
          <w:lang w:val="pt-BR"/>
        </w:rPr>
        <w:t>A Gospod, pošto im izgovori, uze se na nebo, i sjede Bogu s desne strane</w:t>
      </w:r>
      <w:r w:rsidRPr="00BD348F">
        <w:rPr>
          <w:rStyle w:val="apple-converted-space"/>
          <w:rFonts w:asciiTheme="majorBidi" w:hAnsiTheme="majorBidi" w:cstheme="majorBidi"/>
          <w:noProof/>
          <w:spacing w:val="-6"/>
          <w:sz w:val="24"/>
          <w:szCs w:val="24"/>
          <w:shd w:val="clear" w:color="auto" w:fill="FFFFFF"/>
          <w:lang w:val="pt-BR"/>
        </w:rPr>
        <w:t>.“ (Marko 16:19)</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w:t>
      </w:r>
      <w:r w:rsidRPr="00BD348F">
        <w:rPr>
          <w:rFonts w:asciiTheme="majorBidi" w:hAnsiTheme="majorBidi" w:cstheme="majorBidi"/>
          <w:b/>
          <w:bCs/>
          <w:noProof/>
          <w:spacing w:val="-6"/>
          <w:sz w:val="24"/>
          <w:szCs w:val="24"/>
          <w:lang w:val="pt-BR"/>
        </w:rPr>
        <w:t>I kad ih blagosiljaše, odstupi od njih, i uznese se na nebo</w:t>
      </w:r>
      <w:r w:rsidRPr="00BD348F">
        <w:rPr>
          <w:rFonts w:asciiTheme="majorBidi" w:hAnsiTheme="majorBidi" w:cstheme="majorBidi"/>
          <w:noProof/>
          <w:spacing w:val="-6"/>
          <w:sz w:val="24"/>
          <w:szCs w:val="24"/>
          <w:lang w:val="pt-BR"/>
        </w:rPr>
        <w:t>.“ (Luka 24:51)</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Relevantni odlomak iz jevanđelja po Marku je uklonjen, zajedno sa drugim brojnim stihovima koji su neposredno prethodili i slijedili, ukupno šesnaest stihova.</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 xml:space="preserve">U„Revidiranoj Standardnoj Verziji“ iz 1952. godine u jevanđelju po Luki 24:51 piše: </w:t>
      </w:r>
      <w:r w:rsidRPr="00BD348F">
        <w:rPr>
          <w:rFonts w:asciiTheme="majorBidi" w:hAnsiTheme="majorBidi" w:cstheme="majorBidi"/>
          <w:b/>
          <w:bCs/>
          <w:noProof/>
          <w:spacing w:val="-6"/>
          <w:sz w:val="24"/>
          <w:szCs w:val="24"/>
          <w:lang w:val="pt-BR"/>
        </w:rPr>
        <w:t>„I kad ih blagosiljaše, odstupi od njih.“</w:t>
      </w:r>
      <w:r w:rsidRPr="00BD348F">
        <w:rPr>
          <w:rFonts w:asciiTheme="majorBidi" w:hAnsiTheme="majorBidi" w:cstheme="majorBidi"/>
          <w:noProof/>
          <w:spacing w:val="-6"/>
          <w:sz w:val="24"/>
          <w:szCs w:val="24"/>
          <w:lang w:val="pt-BR"/>
        </w:rPr>
        <w:t xml:space="preserve"> Riječi „i uznese se na nebo“ su uklonjene.</w:t>
      </w:r>
      <w:r w:rsidRPr="00013A35">
        <w:rPr>
          <w:rStyle w:val="FootnoteReference"/>
          <w:rFonts w:asciiTheme="majorBidi" w:hAnsiTheme="majorBidi" w:cstheme="majorBidi"/>
          <w:noProof/>
          <w:spacing w:val="-6"/>
          <w:sz w:val="24"/>
          <w:szCs w:val="24"/>
        </w:rPr>
        <w:footnoteReference w:id="13"/>
      </w:r>
    </w:p>
    <w:p w:rsidR="00013A35" w:rsidRPr="00BD348F" w:rsidRDefault="00013A35" w:rsidP="00013A35">
      <w:pPr>
        <w:bidi w:val="0"/>
        <w:spacing w:after="0" w:line="240" w:lineRule="auto"/>
        <w:ind w:firstLine="284"/>
        <w:jc w:val="both"/>
        <w:rPr>
          <w:rStyle w:val="apple-converted-space"/>
          <w:rFonts w:asciiTheme="majorBidi" w:hAnsiTheme="majorBidi" w:cstheme="majorBidi"/>
          <w:noProof/>
          <w:spacing w:val="-6"/>
          <w:sz w:val="24"/>
          <w:szCs w:val="24"/>
          <w:shd w:val="clear" w:color="auto" w:fill="FFFFFF"/>
          <w:lang w:val="pt-BR"/>
        </w:rPr>
      </w:pPr>
      <w:r w:rsidRPr="00BD348F">
        <w:rPr>
          <w:rFonts w:asciiTheme="majorBidi" w:hAnsiTheme="majorBidi" w:cstheme="majorBidi"/>
          <w:noProof/>
          <w:spacing w:val="-6"/>
          <w:sz w:val="24"/>
          <w:szCs w:val="24"/>
          <w:lang w:val="pt-BR"/>
        </w:rPr>
        <w:t xml:space="preserve">Islam je oživio vjerovanje u Isusovo uznesenje. </w:t>
      </w:r>
      <w:r w:rsidRPr="00BD348F">
        <w:rPr>
          <w:rStyle w:val="apple-converted-space"/>
          <w:rFonts w:asciiTheme="majorBidi" w:hAnsiTheme="majorBidi" w:cstheme="majorBidi"/>
          <w:noProof/>
          <w:spacing w:val="-6"/>
          <w:sz w:val="24"/>
          <w:szCs w:val="24"/>
          <w:shd w:val="clear" w:color="auto" w:fill="FFFFFF"/>
          <w:lang w:val="pt-BR"/>
        </w:rPr>
        <w:t>Kur’an potvrđuje najranije zapise koji nas informišu da ga je Allah uzdigao kada su njegovi neprijatelji pokušali da ga ubiju i razapnu. On ga je zamijenio drugom osobom koja je podsjećala na njega, i u stvarnosti, to je osoba koja je bila razapeta. Do današnjeg dana, kršćani vjeruju da je sam Isus bio onaj koji je bio ubijen i razapet.</w:t>
      </w:r>
    </w:p>
    <w:p w:rsidR="00983C10" w:rsidRPr="00BD348F" w:rsidRDefault="00983C10" w:rsidP="00983C10">
      <w:pPr>
        <w:bidi w:val="0"/>
        <w:spacing w:after="0" w:line="240" w:lineRule="auto"/>
        <w:ind w:firstLine="284"/>
        <w:jc w:val="both"/>
        <w:rPr>
          <w:rStyle w:val="apple-converted-space"/>
          <w:rFonts w:asciiTheme="majorBidi" w:hAnsiTheme="majorBidi" w:cstheme="majorBidi"/>
          <w:noProof/>
          <w:spacing w:val="-6"/>
          <w:sz w:val="24"/>
          <w:szCs w:val="24"/>
          <w:shd w:val="clear" w:color="auto" w:fill="FFFFFF"/>
          <w:lang w:val="pt-BR"/>
        </w:rPr>
      </w:pPr>
    </w:p>
    <w:p w:rsidR="00013A35" w:rsidRPr="00013A35" w:rsidRDefault="00013A35" w:rsidP="00013A35">
      <w:pPr>
        <w:bidi w:val="0"/>
        <w:spacing w:after="0" w:line="240" w:lineRule="auto"/>
        <w:ind w:firstLine="284"/>
        <w:jc w:val="both"/>
        <w:rPr>
          <w:rStyle w:val="apple-converted-space"/>
          <w:rFonts w:asciiTheme="majorBidi" w:hAnsiTheme="majorBidi" w:cstheme="majorBidi"/>
          <w:noProof/>
          <w:spacing w:val="-6"/>
          <w:sz w:val="24"/>
          <w:szCs w:val="24"/>
          <w:shd w:val="clear" w:color="auto" w:fill="FFFFFF"/>
        </w:rPr>
      </w:pPr>
      <w:r w:rsidRPr="00013A35">
        <w:rPr>
          <w:rStyle w:val="apple-converted-space"/>
          <w:rFonts w:asciiTheme="majorBidi" w:hAnsiTheme="majorBidi" w:cstheme="majorBidi"/>
          <w:noProof/>
          <w:spacing w:val="-6"/>
          <w:sz w:val="24"/>
          <w:szCs w:val="24"/>
          <w:shd w:val="clear" w:color="auto" w:fill="FFFFFF"/>
        </w:rPr>
        <w:t>Allah je spomenuo u Kur’anu:</w:t>
      </w:r>
    </w:p>
    <w:p w:rsidR="00013A35" w:rsidRPr="00BD348F" w:rsidRDefault="00013A35" w:rsidP="0027024C">
      <w:pPr>
        <w:bidi w:val="0"/>
        <w:spacing w:after="0" w:line="240" w:lineRule="auto"/>
        <w:ind w:firstLine="284"/>
        <w:jc w:val="both"/>
        <w:rPr>
          <w:rStyle w:val="apple-converted-space"/>
          <w:rFonts w:asciiTheme="majorBidi" w:hAnsiTheme="majorBidi" w:cstheme="majorBidi"/>
          <w:noProof/>
          <w:spacing w:val="-6"/>
          <w:sz w:val="24"/>
          <w:szCs w:val="24"/>
          <w:shd w:val="clear" w:color="auto" w:fill="FFFFFF"/>
          <w:lang w:val="sr-Cyrl-CS"/>
        </w:rPr>
      </w:pPr>
      <w:r w:rsidRPr="00013A35">
        <w:rPr>
          <w:rFonts w:asciiTheme="majorBidi" w:hAnsiTheme="majorBidi" w:cstheme="majorBidi"/>
          <w:noProof/>
          <w:spacing w:val="-6"/>
          <w:sz w:val="24"/>
          <w:szCs w:val="24"/>
        </w:rPr>
        <w:t>“</w:t>
      </w:r>
      <w:r w:rsidRPr="00013A35">
        <w:rPr>
          <w:rFonts w:asciiTheme="majorBidi" w:hAnsiTheme="majorBidi" w:cstheme="majorBidi"/>
          <w:b/>
          <w:bCs/>
          <w:spacing w:val="-6"/>
          <w:sz w:val="24"/>
          <w:szCs w:val="24"/>
          <w:lang w:val="sr-Cyrl-CS"/>
        </w:rPr>
        <w:t>Ali zato što su (</w:t>
      </w:r>
      <w:r w:rsidRPr="00013A35">
        <w:rPr>
          <w:rFonts w:asciiTheme="majorBidi" w:hAnsiTheme="majorBidi" w:cstheme="majorBidi"/>
          <w:spacing w:val="-6"/>
          <w:sz w:val="24"/>
          <w:szCs w:val="24"/>
          <w:lang w:val="sr-Cyrl-CS"/>
        </w:rPr>
        <w:t>Jevreji</w:t>
      </w:r>
      <w:r w:rsidRPr="00013A35">
        <w:rPr>
          <w:rFonts w:asciiTheme="majorBidi" w:hAnsiTheme="majorBidi" w:cstheme="majorBidi"/>
          <w:b/>
          <w:bCs/>
          <w:spacing w:val="-6"/>
          <w:sz w:val="24"/>
          <w:szCs w:val="24"/>
          <w:lang w:val="sr-Cyrl-CS"/>
        </w:rPr>
        <w:t>) Zav</w:t>
      </w:r>
      <w:r w:rsidRPr="00013A35">
        <w:rPr>
          <w:rFonts w:asciiTheme="majorBidi" w:hAnsiTheme="majorBidi" w:cstheme="majorBidi"/>
          <w:b/>
          <w:bCs/>
          <w:spacing w:val="-6"/>
          <w:sz w:val="24"/>
          <w:szCs w:val="24"/>
          <w:lang w:val="bs-Latn-BA"/>
        </w:rPr>
        <w:t>j</w:t>
      </w:r>
      <w:r w:rsidRPr="00013A35">
        <w:rPr>
          <w:rFonts w:asciiTheme="majorBidi" w:hAnsiTheme="majorBidi" w:cstheme="majorBidi"/>
          <w:b/>
          <w:bCs/>
          <w:spacing w:val="-6"/>
          <w:sz w:val="24"/>
          <w:szCs w:val="24"/>
          <w:lang w:val="sr-Cyrl-CS"/>
        </w:rPr>
        <w:t>et prekršili i što u Allahove dokaze nisu povjerovali, što su ni krive ni dužne vjerovesnike ubijali i što su govorili: “Naša su srca okor</w:t>
      </w:r>
      <w:r w:rsidRPr="00013A35">
        <w:rPr>
          <w:rFonts w:asciiTheme="majorBidi" w:hAnsiTheme="majorBidi" w:cstheme="majorBidi"/>
          <w:b/>
          <w:bCs/>
          <w:spacing w:val="-6"/>
          <w:sz w:val="24"/>
          <w:szCs w:val="24"/>
          <w:lang w:val="bs-Latn-BA"/>
        </w:rPr>
        <w:t>j</w:t>
      </w:r>
      <w:r w:rsidRPr="00013A35">
        <w:rPr>
          <w:rFonts w:asciiTheme="majorBidi" w:hAnsiTheme="majorBidi" w:cstheme="majorBidi"/>
          <w:b/>
          <w:bCs/>
          <w:spacing w:val="-6"/>
          <w:sz w:val="24"/>
          <w:szCs w:val="24"/>
          <w:lang w:val="sr-Cyrl-CS"/>
        </w:rPr>
        <w:t xml:space="preserve">ela” </w:t>
      </w:r>
      <w:r w:rsidRPr="00013A35">
        <w:rPr>
          <w:rFonts w:asciiTheme="majorBidi" w:hAnsiTheme="majorBidi" w:cstheme="majorBidi"/>
          <w:b/>
          <w:bCs/>
          <w:spacing w:val="-6"/>
          <w:sz w:val="24"/>
          <w:szCs w:val="24"/>
          <w:lang w:val="sr-Cyrl-CS"/>
        </w:rPr>
        <w:lastRenderedPageBreak/>
        <w:t>– Allah im je, zbog nevjerovanja, njihovog srca zapečatio, pa ih je samo malo njih vjerovalo – i zbog nevjerovanja njihovog i zbog iznošenja teških kleveti protiv Me</w:t>
      </w:r>
      <w:r w:rsidRPr="00013A35">
        <w:rPr>
          <w:rFonts w:asciiTheme="majorBidi" w:hAnsiTheme="majorBidi" w:cstheme="majorBidi"/>
          <w:b/>
          <w:bCs/>
          <w:spacing w:val="-6"/>
          <w:sz w:val="24"/>
          <w:szCs w:val="24"/>
          <w:lang w:val="bs-Latn-BA"/>
        </w:rPr>
        <w:t>rjeme</w:t>
      </w:r>
      <w:r w:rsidRPr="00013A35">
        <w:rPr>
          <w:rFonts w:asciiTheme="majorBidi" w:hAnsiTheme="majorBidi" w:cstheme="majorBidi"/>
          <w:b/>
          <w:bCs/>
          <w:spacing w:val="-6"/>
          <w:sz w:val="24"/>
          <w:szCs w:val="24"/>
          <w:lang w:val="sr-Cyrl-CS"/>
        </w:rPr>
        <w:t xml:space="preserve">. </w:t>
      </w:r>
      <w:r w:rsidRPr="00013A35">
        <w:rPr>
          <w:rFonts w:asciiTheme="majorBidi" w:hAnsiTheme="majorBidi" w:cstheme="majorBidi"/>
          <w:b/>
          <w:bCs/>
          <w:noProof/>
          <w:spacing w:val="-6"/>
          <w:sz w:val="24"/>
          <w:szCs w:val="24"/>
        </w:rPr>
        <w:t>Izbogrije</w:t>
      </w:r>
      <w:r w:rsidRPr="00013A35">
        <w:rPr>
          <w:rFonts w:asciiTheme="majorBidi" w:hAnsiTheme="majorBidi" w:cstheme="majorBidi"/>
          <w:b/>
          <w:bCs/>
          <w:noProof/>
          <w:spacing w:val="-6"/>
          <w:sz w:val="24"/>
          <w:szCs w:val="24"/>
          <w:lang w:val="sr-Cyrl-CS"/>
        </w:rPr>
        <w:t>č</w:t>
      </w:r>
      <w:r w:rsidRPr="00013A35">
        <w:rPr>
          <w:rFonts w:asciiTheme="majorBidi" w:hAnsiTheme="majorBidi" w:cstheme="majorBidi"/>
          <w:b/>
          <w:bCs/>
          <w:noProof/>
          <w:spacing w:val="-6"/>
          <w:sz w:val="24"/>
          <w:szCs w:val="24"/>
        </w:rPr>
        <w:t>injihovih</w:t>
      </w:r>
      <w:r w:rsidRPr="00013A35">
        <w:rPr>
          <w:rFonts w:asciiTheme="majorBidi" w:hAnsiTheme="majorBidi" w:cstheme="majorBidi"/>
          <w:b/>
          <w:bCs/>
          <w:noProof/>
          <w:spacing w:val="-6"/>
          <w:sz w:val="24"/>
          <w:szCs w:val="24"/>
          <w:lang w:val="sr-Cyrl-CS"/>
        </w:rPr>
        <w:t>: „</w:t>
      </w:r>
      <w:r w:rsidRPr="00013A35">
        <w:rPr>
          <w:rFonts w:asciiTheme="majorBidi" w:hAnsiTheme="majorBidi" w:cstheme="majorBidi"/>
          <w:b/>
          <w:bCs/>
          <w:noProof/>
          <w:spacing w:val="-6"/>
          <w:sz w:val="24"/>
          <w:szCs w:val="24"/>
        </w:rPr>
        <w:t>MismoubiliMesiju</w:t>
      </w:r>
      <w:r w:rsidRPr="00013A35">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Isaa</w:t>
      </w:r>
      <w:r w:rsidRPr="00013A35">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sinaMerjeminog</w:t>
      </w:r>
      <w:r w:rsidRPr="00013A35">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Allahovogposlanika</w:t>
      </w:r>
      <w:r w:rsidRPr="00013A35">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A</w:t>
      </w:r>
      <w:r w:rsidRPr="00BD348F">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nisu</w:t>
      </w:r>
      <w:r w:rsidRPr="00BD348F">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ga</w:t>
      </w:r>
      <w:r w:rsidRPr="00BD348F">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ubili</w:t>
      </w:r>
      <w:r w:rsidRPr="00BD348F">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ni</w:t>
      </w:r>
      <w:r w:rsidRPr="00BD348F">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razapeli</w:t>
      </w:r>
      <w:r w:rsidRPr="00BD348F">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ve</w:t>
      </w:r>
      <w:r w:rsidRPr="00BD348F">
        <w:rPr>
          <w:rFonts w:asciiTheme="majorBidi" w:hAnsiTheme="majorBidi" w:cstheme="majorBidi"/>
          <w:b/>
          <w:bCs/>
          <w:noProof/>
          <w:spacing w:val="-6"/>
          <w:sz w:val="24"/>
          <w:szCs w:val="24"/>
          <w:lang w:val="sr-Cyrl-CS"/>
        </w:rPr>
        <w:t xml:space="preserve">ć </w:t>
      </w:r>
      <w:r w:rsidRPr="00013A35">
        <w:rPr>
          <w:rFonts w:asciiTheme="majorBidi" w:hAnsiTheme="majorBidi" w:cstheme="majorBidi"/>
          <w:b/>
          <w:bCs/>
          <w:noProof/>
          <w:spacing w:val="-6"/>
          <w:sz w:val="24"/>
          <w:szCs w:val="24"/>
        </w:rPr>
        <w:t>im</w:t>
      </w:r>
      <w:r w:rsidRPr="00BD348F">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se</w:t>
      </w:r>
      <w:r w:rsidRPr="00BD348F">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pri</w:t>
      </w:r>
      <w:r w:rsidRPr="00BD348F">
        <w:rPr>
          <w:rFonts w:asciiTheme="majorBidi" w:hAnsiTheme="majorBidi" w:cstheme="majorBidi"/>
          <w:b/>
          <w:bCs/>
          <w:noProof/>
          <w:spacing w:val="-6"/>
          <w:sz w:val="24"/>
          <w:szCs w:val="24"/>
          <w:lang w:val="sr-Cyrl-CS"/>
        </w:rPr>
        <w:t>č</w:t>
      </w:r>
      <w:r w:rsidRPr="00013A35">
        <w:rPr>
          <w:rFonts w:asciiTheme="majorBidi" w:hAnsiTheme="majorBidi" w:cstheme="majorBidi"/>
          <w:b/>
          <w:bCs/>
          <w:noProof/>
          <w:spacing w:val="-6"/>
          <w:sz w:val="24"/>
          <w:szCs w:val="24"/>
        </w:rPr>
        <w:t>inilo</w:t>
      </w:r>
      <w:r w:rsidRPr="00BD348F">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Oni</w:t>
      </w:r>
      <w:r w:rsidRPr="00BD348F">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koji</w:t>
      </w:r>
      <w:r w:rsidRPr="00BD348F">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su</w:t>
      </w:r>
      <w:r w:rsidRPr="00BD348F">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se</w:t>
      </w:r>
      <w:r w:rsidRPr="00BD348F">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o</w:t>
      </w:r>
      <w:r w:rsidRPr="00BD348F">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njemu</w:t>
      </w:r>
      <w:r w:rsidRPr="00BD348F">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u</w:t>
      </w:r>
      <w:r w:rsidRPr="00BD348F">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mi</w:t>
      </w:r>
      <w:r w:rsidRPr="00BD348F">
        <w:rPr>
          <w:rFonts w:asciiTheme="majorBidi" w:hAnsiTheme="majorBidi" w:cstheme="majorBidi"/>
          <w:b/>
          <w:bCs/>
          <w:noProof/>
          <w:spacing w:val="-6"/>
          <w:sz w:val="24"/>
          <w:szCs w:val="24"/>
          <w:lang w:val="sr-Cyrl-CS"/>
        </w:rPr>
        <w:t>š</w:t>
      </w:r>
      <w:r w:rsidRPr="00013A35">
        <w:rPr>
          <w:rFonts w:asciiTheme="majorBidi" w:hAnsiTheme="majorBidi" w:cstheme="majorBidi"/>
          <w:b/>
          <w:bCs/>
          <w:noProof/>
          <w:spacing w:val="-6"/>
          <w:sz w:val="24"/>
          <w:szCs w:val="24"/>
        </w:rPr>
        <w:t>ljenju</w:t>
      </w:r>
      <w:r w:rsidRPr="00BD348F">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razilazili</w:t>
      </w:r>
      <w:r w:rsidRPr="00BD348F">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oni</w:t>
      </w:r>
      <w:r w:rsidRPr="00BD348F">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su</w:t>
      </w:r>
      <w:r w:rsidRPr="00BD348F">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sami</w:t>
      </w:r>
      <w:r w:rsidRPr="00BD348F">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o</w:t>
      </w:r>
      <w:r w:rsidRPr="00BD348F">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tome</w:t>
      </w:r>
      <w:r w:rsidRPr="00BD348F">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u</w:t>
      </w:r>
      <w:r w:rsidRPr="00BD348F">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sumnji</w:t>
      </w:r>
      <w:r w:rsidRPr="00BD348F">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bili</w:t>
      </w:r>
      <w:r w:rsidRPr="00BD348F">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o</w:t>
      </w:r>
      <w:r w:rsidRPr="00BD348F">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tome</w:t>
      </w:r>
      <w:r w:rsidRPr="00BD348F">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nisu</w:t>
      </w:r>
      <w:r w:rsidRPr="00BD348F">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ni</w:t>
      </w:r>
      <w:r w:rsidRPr="00BD348F">
        <w:rPr>
          <w:rFonts w:asciiTheme="majorBidi" w:hAnsiTheme="majorBidi" w:cstheme="majorBidi"/>
          <w:b/>
          <w:bCs/>
          <w:noProof/>
          <w:spacing w:val="-6"/>
          <w:sz w:val="24"/>
          <w:szCs w:val="24"/>
          <w:lang w:val="sr-Cyrl-CS"/>
        </w:rPr>
        <w:t>š</w:t>
      </w:r>
      <w:r w:rsidRPr="00013A35">
        <w:rPr>
          <w:rFonts w:asciiTheme="majorBidi" w:hAnsiTheme="majorBidi" w:cstheme="majorBidi"/>
          <w:b/>
          <w:bCs/>
          <w:noProof/>
          <w:spacing w:val="-6"/>
          <w:sz w:val="24"/>
          <w:szCs w:val="24"/>
        </w:rPr>
        <w:t>ta</w:t>
      </w:r>
      <w:r w:rsidRPr="00BD348F">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pouzdano</w:t>
      </w:r>
      <w:r w:rsidRPr="00BD348F">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znali</w:t>
      </w:r>
      <w:r w:rsidRPr="00BD348F">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samo</w:t>
      </w:r>
      <w:r w:rsidRPr="00BD348F">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su</w:t>
      </w:r>
      <w:r w:rsidRPr="00BD348F">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naga</w:t>
      </w:r>
      <w:r w:rsidRPr="00BD348F">
        <w:rPr>
          <w:rFonts w:asciiTheme="majorBidi" w:hAnsiTheme="majorBidi" w:cstheme="majorBidi"/>
          <w:b/>
          <w:bCs/>
          <w:noProof/>
          <w:spacing w:val="-6"/>
          <w:sz w:val="24"/>
          <w:szCs w:val="24"/>
          <w:lang w:val="sr-Cyrl-CS"/>
        </w:rPr>
        <w:t>đ</w:t>
      </w:r>
      <w:r w:rsidRPr="00013A35">
        <w:rPr>
          <w:rFonts w:asciiTheme="majorBidi" w:hAnsiTheme="majorBidi" w:cstheme="majorBidi"/>
          <w:b/>
          <w:bCs/>
          <w:noProof/>
          <w:spacing w:val="-6"/>
          <w:sz w:val="24"/>
          <w:szCs w:val="24"/>
        </w:rPr>
        <w:t>ali</w:t>
      </w:r>
      <w:r w:rsidRPr="00BD348F">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a</w:t>
      </w:r>
      <w:r w:rsidRPr="00BD348F">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sigurno</w:t>
      </w:r>
      <w:r w:rsidRPr="00BD348F">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je</w:t>
      </w:r>
      <w:r w:rsidRPr="00BD348F">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da</w:t>
      </w:r>
      <w:r w:rsidRPr="00BD348F">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ga</w:t>
      </w:r>
      <w:r w:rsidRPr="00BD348F">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nisu</w:t>
      </w:r>
      <w:r w:rsidRPr="00BD348F">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ubili</w:t>
      </w:r>
      <w:r w:rsidRPr="00BD348F">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ve</w:t>
      </w:r>
      <w:r w:rsidRPr="00BD348F">
        <w:rPr>
          <w:rFonts w:asciiTheme="majorBidi" w:hAnsiTheme="majorBidi" w:cstheme="majorBidi"/>
          <w:b/>
          <w:bCs/>
          <w:noProof/>
          <w:spacing w:val="-6"/>
          <w:sz w:val="24"/>
          <w:szCs w:val="24"/>
          <w:lang w:val="sr-Cyrl-CS"/>
        </w:rPr>
        <w:t xml:space="preserve">ć </w:t>
      </w:r>
      <w:r w:rsidRPr="00013A35">
        <w:rPr>
          <w:rFonts w:asciiTheme="majorBidi" w:hAnsiTheme="majorBidi" w:cstheme="majorBidi"/>
          <w:b/>
          <w:bCs/>
          <w:noProof/>
          <w:spacing w:val="-6"/>
          <w:sz w:val="24"/>
          <w:szCs w:val="24"/>
        </w:rPr>
        <w:t>ga</w:t>
      </w:r>
      <w:r w:rsidRPr="00BD348F">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je</w:t>
      </w:r>
      <w:r w:rsidRPr="00BD348F">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Allah</w:t>
      </w:r>
      <w:r w:rsidRPr="00BD348F">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uzdigao</w:t>
      </w:r>
      <w:r w:rsidRPr="00BD348F">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Sebi</w:t>
      </w:r>
      <w:r w:rsidRPr="00BD348F">
        <w:rPr>
          <w:rFonts w:asciiTheme="majorBidi" w:hAnsiTheme="majorBidi" w:cstheme="majorBidi"/>
          <w:b/>
          <w:bCs/>
          <w:noProof/>
          <w:spacing w:val="-6"/>
          <w:sz w:val="24"/>
          <w:szCs w:val="24"/>
          <w:lang w:val="sr-Cyrl-CS"/>
        </w:rPr>
        <w:t xml:space="preserve">. – </w:t>
      </w:r>
      <w:r w:rsidRPr="00013A35">
        <w:rPr>
          <w:rFonts w:asciiTheme="majorBidi" w:hAnsiTheme="majorBidi" w:cstheme="majorBidi"/>
          <w:b/>
          <w:bCs/>
          <w:noProof/>
          <w:spacing w:val="-6"/>
          <w:sz w:val="24"/>
          <w:szCs w:val="24"/>
        </w:rPr>
        <w:t>A</w:t>
      </w:r>
      <w:r w:rsidRPr="00BD348F">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Allah</w:t>
      </w:r>
      <w:r w:rsidRPr="00BD348F">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je</w:t>
      </w:r>
      <w:r w:rsidRPr="00BD348F">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silan</w:t>
      </w:r>
      <w:r w:rsidRPr="00BD348F">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i</w:t>
      </w:r>
      <w:r w:rsidRPr="00BD348F">
        <w:rPr>
          <w:rFonts w:asciiTheme="majorBidi" w:hAnsiTheme="majorBidi" w:cstheme="majorBidi"/>
          <w:b/>
          <w:bCs/>
          <w:noProof/>
          <w:spacing w:val="-6"/>
          <w:sz w:val="24"/>
          <w:szCs w:val="24"/>
          <w:lang w:val="sr-Cyrl-CS"/>
        </w:rPr>
        <w:t xml:space="preserve"> </w:t>
      </w:r>
      <w:r w:rsidRPr="00013A35">
        <w:rPr>
          <w:rFonts w:asciiTheme="majorBidi" w:hAnsiTheme="majorBidi" w:cstheme="majorBidi"/>
          <w:b/>
          <w:bCs/>
          <w:noProof/>
          <w:spacing w:val="-6"/>
          <w:sz w:val="24"/>
          <w:szCs w:val="24"/>
        </w:rPr>
        <w:t>mudar</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b/>
          <w:bCs/>
          <w:spacing w:val="-6"/>
          <w:sz w:val="24"/>
          <w:szCs w:val="24"/>
          <w:lang w:val="sr-Cyrl-CS"/>
        </w:rPr>
        <w:t>I nema nijednog sl</w:t>
      </w:r>
      <w:r w:rsidRPr="00013A35">
        <w:rPr>
          <w:rFonts w:asciiTheme="majorBidi" w:hAnsiTheme="majorBidi" w:cstheme="majorBidi"/>
          <w:b/>
          <w:bCs/>
          <w:spacing w:val="-6"/>
          <w:sz w:val="24"/>
          <w:szCs w:val="24"/>
          <w:lang w:val="bs-Latn-BA"/>
        </w:rPr>
        <w:t>j</w:t>
      </w:r>
      <w:r w:rsidRPr="00013A35">
        <w:rPr>
          <w:rFonts w:asciiTheme="majorBidi" w:hAnsiTheme="majorBidi" w:cstheme="majorBidi"/>
          <w:b/>
          <w:bCs/>
          <w:spacing w:val="-6"/>
          <w:sz w:val="24"/>
          <w:szCs w:val="24"/>
          <w:lang w:val="sr-Cyrl-CS"/>
        </w:rPr>
        <w:t>edbenika Knjige koji, kada bude umirao, neće u njega (Isusa) onako kako treba povjerovati, a na Sudnjem danu on će protiv njih sv</w:t>
      </w:r>
      <w:r w:rsidRPr="00013A35">
        <w:rPr>
          <w:rFonts w:asciiTheme="majorBidi" w:hAnsiTheme="majorBidi" w:cstheme="majorBidi"/>
          <w:b/>
          <w:bCs/>
          <w:spacing w:val="-6"/>
          <w:sz w:val="24"/>
          <w:szCs w:val="24"/>
          <w:lang w:val="bs-Latn-BA"/>
        </w:rPr>
        <w:t>j</w:t>
      </w:r>
      <w:r w:rsidRPr="00013A35">
        <w:rPr>
          <w:rFonts w:asciiTheme="majorBidi" w:hAnsiTheme="majorBidi" w:cstheme="majorBidi"/>
          <w:b/>
          <w:bCs/>
          <w:spacing w:val="-6"/>
          <w:sz w:val="24"/>
          <w:szCs w:val="24"/>
          <w:lang w:val="sr-Cyrl-CS"/>
        </w:rPr>
        <w:t>edočiti.“</w:t>
      </w:r>
      <w:r w:rsidRPr="00BD348F">
        <w:rPr>
          <w:rFonts w:asciiTheme="majorBidi" w:hAnsiTheme="majorBidi" w:cstheme="majorBidi"/>
          <w:noProof/>
          <w:spacing w:val="-6"/>
          <w:sz w:val="24"/>
          <w:szCs w:val="24"/>
          <w:lang w:val="sr-Cyrl-CS"/>
        </w:rPr>
        <w:t>(</w:t>
      </w:r>
      <w:r w:rsidRPr="00013A35">
        <w:rPr>
          <w:rStyle w:val="apple-converted-space"/>
          <w:rFonts w:asciiTheme="majorBidi" w:hAnsiTheme="majorBidi" w:cstheme="majorBidi"/>
          <w:i/>
          <w:noProof/>
          <w:spacing w:val="-6"/>
          <w:sz w:val="24"/>
          <w:szCs w:val="24"/>
          <w:shd w:val="clear" w:color="auto" w:fill="FFFFFF"/>
        </w:rPr>
        <w:t>Kur</w:t>
      </w:r>
      <w:r w:rsidRPr="00BD348F">
        <w:rPr>
          <w:rStyle w:val="apple-converted-space"/>
          <w:rFonts w:asciiTheme="majorBidi" w:hAnsiTheme="majorBidi" w:cstheme="majorBidi"/>
          <w:i/>
          <w:noProof/>
          <w:spacing w:val="-6"/>
          <w:sz w:val="24"/>
          <w:szCs w:val="24"/>
          <w:shd w:val="clear" w:color="auto" w:fill="FFFFFF"/>
          <w:lang w:val="sr-Cyrl-CS"/>
        </w:rPr>
        <w:t>’</w:t>
      </w:r>
      <w:r w:rsidRPr="00013A35">
        <w:rPr>
          <w:rStyle w:val="apple-converted-space"/>
          <w:rFonts w:asciiTheme="majorBidi" w:hAnsiTheme="majorBidi" w:cstheme="majorBidi"/>
          <w:i/>
          <w:noProof/>
          <w:spacing w:val="-6"/>
          <w:sz w:val="24"/>
          <w:szCs w:val="24"/>
          <w:shd w:val="clear" w:color="auto" w:fill="FFFFFF"/>
        </w:rPr>
        <w:t>an</w:t>
      </w:r>
      <w:r w:rsidRPr="00BD348F">
        <w:rPr>
          <w:rStyle w:val="apple-converted-space"/>
          <w:rFonts w:asciiTheme="majorBidi" w:hAnsiTheme="majorBidi" w:cstheme="majorBidi"/>
          <w:noProof/>
          <w:spacing w:val="-6"/>
          <w:sz w:val="24"/>
          <w:szCs w:val="24"/>
          <w:shd w:val="clear" w:color="auto" w:fill="FFFFFF"/>
          <w:lang w:val="sr-Cyrl-CS"/>
        </w:rPr>
        <w:t xml:space="preserve"> 4:155-159)</w:t>
      </w:r>
    </w:p>
    <w:p w:rsidR="00013A35" w:rsidRPr="00BD348F" w:rsidRDefault="00013A35" w:rsidP="0027024C">
      <w:pPr>
        <w:tabs>
          <w:tab w:val="left" w:pos="900"/>
        </w:tabs>
        <w:bidi w:val="0"/>
        <w:spacing w:after="0" w:line="240" w:lineRule="auto"/>
        <w:jc w:val="center"/>
        <w:rPr>
          <w:rFonts w:asciiTheme="majorBidi" w:hAnsiTheme="majorBidi" w:cstheme="majorBidi"/>
          <w:b/>
          <w:noProof/>
          <w:spacing w:val="-6"/>
          <w:sz w:val="24"/>
          <w:szCs w:val="24"/>
          <w:lang w:val="sr-Cyrl-CS"/>
        </w:rPr>
      </w:pPr>
      <w:r w:rsidRPr="00013A35">
        <w:rPr>
          <w:rFonts w:asciiTheme="majorBidi" w:hAnsiTheme="majorBidi" w:cstheme="majorBidi"/>
          <w:b/>
          <w:noProof/>
          <w:spacing w:val="-6"/>
          <w:sz w:val="24"/>
          <w:szCs w:val="24"/>
        </w:rPr>
        <w:t>O</w:t>
      </w:r>
      <w:r w:rsidRPr="00BD348F">
        <w:rPr>
          <w:rFonts w:asciiTheme="majorBidi" w:hAnsiTheme="majorBidi" w:cstheme="majorBidi"/>
          <w:b/>
          <w:noProof/>
          <w:spacing w:val="-6"/>
          <w:sz w:val="24"/>
          <w:szCs w:val="24"/>
          <w:lang w:val="sr-Cyrl-CS"/>
        </w:rPr>
        <w:t>ž</w:t>
      </w:r>
      <w:r w:rsidRPr="00013A35">
        <w:rPr>
          <w:rFonts w:asciiTheme="majorBidi" w:hAnsiTheme="majorBidi" w:cstheme="majorBidi"/>
          <w:b/>
          <w:noProof/>
          <w:spacing w:val="-6"/>
          <w:sz w:val="24"/>
          <w:szCs w:val="24"/>
        </w:rPr>
        <w:t>ivljavanje</w:t>
      </w:r>
      <w:r w:rsidRPr="00BD348F">
        <w:rPr>
          <w:rFonts w:asciiTheme="majorBidi" w:hAnsiTheme="majorBidi" w:cstheme="majorBidi"/>
          <w:b/>
          <w:noProof/>
          <w:spacing w:val="-6"/>
          <w:sz w:val="24"/>
          <w:szCs w:val="24"/>
          <w:lang w:val="sr-Cyrl-CS"/>
        </w:rPr>
        <w:t xml:space="preserve"> </w:t>
      </w:r>
      <w:r w:rsidRPr="00013A35">
        <w:rPr>
          <w:rFonts w:asciiTheme="majorBidi" w:hAnsiTheme="majorBidi" w:cstheme="majorBidi"/>
          <w:b/>
          <w:noProof/>
          <w:spacing w:val="-6"/>
          <w:sz w:val="24"/>
          <w:szCs w:val="24"/>
        </w:rPr>
        <w:t>zabrane</w:t>
      </w:r>
      <w:r w:rsidRPr="00BD348F">
        <w:rPr>
          <w:rFonts w:asciiTheme="majorBidi" w:hAnsiTheme="majorBidi" w:cstheme="majorBidi"/>
          <w:b/>
          <w:noProof/>
          <w:spacing w:val="-6"/>
          <w:sz w:val="24"/>
          <w:szCs w:val="24"/>
          <w:lang w:val="sr-Cyrl-CS"/>
        </w:rPr>
        <w:t xml:space="preserve"> </w:t>
      </w:r>
      <w:r w:rsidRPr="00013A35">
        <w:rPr>
          <w:rFonts w:asciiTheme="majorBidi" w:hAnsiTheme="majorBidi" w:cstheme="majorBidi"/>
          <w:b/>
          <w:noProof/>
          <w:spacing w:val="-6"/>
          <w:sz w:val="24"/>
          <w:szCs w:val="24"/>
        </w:rPr>
        <w:t>proricanja</w:t>
      </w:r>
      <w:r w:rsidRPr="00013A35">
        <w:rPr>
          <w:rStyle w:val="FootnoteReference"/>
          <w:rFonts w:asciiTheme="majorBidi" w:hAnsiTheme="majorBidi" w:cstheme="majorBidi"/>
          <w:b/>
          <w:noProof/>
          <w:spacing w:val="-6"/>
          <w:sz w:val="24"/>
          <w:szCs w:val="24"/>
        </w:rPr>
        <w:footnoteReference w:id="14"/>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sr-Cyrl-CS"/>
        </w:rPr>
      </w:pPr>
      <w:r w:rsidRPr="00013A35">
        <w:rPr>
          <w:rFonts w:asciiTheme="majorBidi" w:hAnsiTheme="majorBidi" w:cstheme="majorBidi"/>
          <w:noProof/>
          <w:spacing w:val="-6"/>
          <w:sz w:val="24"/>
          <w:szCs w:val="24"/>
        </w:rPr>
        <w:t>Znanje</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o</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onome</w:t>
      </w:r>
      <w:r w:rsidRPr="00BD348F">
        <w:rPr>
          <w:rFonts w:asciiTheme="majorBidi" w:hAnsiTheme="majorBidi" w:cstheme="majorBidi"/>
          <w:noProof/>
          <w:spacing w:val="-6"/>
          <w:sz w:val="24"/>
          <w:szCs w:val="24"/>
          <w:lang w:val="sr-Cyrl-CS"/>
        </w:rPr>
        <w:t xml:space="preserve"> š</w:t>
      </w:r>
      <w:r w:rsidRPr="00013A35">
        <w:rPr>
          <w:rFonts w:asciiTheme="majorBidi" w:hAnsiTheme="majorBidi" w:cstheme="majorBidi"/>
          <w:noProof/>
          <w:spacing w:val="-6"/>
          <w:sz w:val="24"/>
          <w:szCs w:val="24"/>
        </w:rPr>
        <w:t>ta</w:t>
      </w:r>
      <w:r w:rsidRPr="00BD348F">
        <w:rPr>
          <w:rFonts w:asciiTheme="majorBidi" w:hAnsiTheme="majorBidi" w:cstheme="majorBidi"/>
          <w:noProof/>
          <w:spacing w:val="-6"/>
          <w:sz w:val="24"/>
          <w:szCs w:val="24"/>
          <w:lang w:val="sr-Cyrl-CS"/>
        </w:rPr>
        <w:t xml:space="preserve"> ć</w:t>
      </w:r>
      <w:r w:rsidRPr="00013A35">
        <w:rPr>
          <w:rFonts w:asciiTheme="majorBidi" w:hAnsiTheme="majorBidi" w:cstheme="majorBidi"/>
          <w:noProof/>
          <w:spacing w:val="-6"/>
          <w:sz w:val="24"/>
          <w:szCs w:val="24"/>
        </w:rPr>
        <w:t>e</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se</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dogoditi</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u</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budu</w:t>
      </w:r>
      <w:r w:rsidRPr="00BD348F">
        <w:rPr>
          <w:rFonts w:asciiTheme="majorBidi" w:hAnsiTheme="majorBidi" w:cstheme="majorBidi"/>
          <w:noProof/>
          <w:spacing w:val="-6"/>
          <w:sz w:val="24"/>
          <w:szCs w:val="24"/>
          <w:lang w:val="sr-Cyrl-CS"/>
        </w:rPr>
        <w:t>ć</w:t>
      </w:r>
      <w:r w:rsidRPr="00013A35">
        <w:rPr>
          <w:rFonts w:asciiTheme="majorBidi" w:hAnsiTheme="majorBidi" w:cstheme="majorBidi"/>
          <w:noProof/>
          <w:spacing w:val="-6"/>
          <w:sz w:val="24"/>
          <w:szCs w:val="24"/>
        </w:rPr>
        <w:t>nosti</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je</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jedinstveni</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atribut</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samog</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Boga</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Allaha</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Niko</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ne</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zna</w:t>
      </w:r>
      <w:r w:rsidRPr="00BD348F">
        <w:rPr>
          <w:rFonts w:asciiTheme="majorBidi" w:hAnsiTheme="majorBidi" w:cstheme="majorBidi"/>
          <w:noProof/>
          <w:spacing w:val="-6"/>
          <w:sz w:val="24"/>
          <w:szCs w:val="24"/>
          <w:lang w:val="sr-Cyrl-CS"/>
        </w:rPr>
        <w:t xml:space="preserve"> š</w:t>
      </w:r>
      <w:r w:rsidRPr="00013A35">
        <w:rPr>
          <w:rFonts w:asciiTheme="majorBidi" w:hAnsiTheme="majorBidi" w:cstheme="majorBidi"/>
          <w:noProof/>
          <w:spacing w:val="-6"/>
          <w:sz w:val="24"/>
          <w:szCs w:val="24"/>
        </w:rPr>
        <w:t>ta</w:t>
      </w:r>
      <w:r w:rsidRPr="00BD348F">
        <w:rPr>
          <w:rFonts w:asciiTheme="majorBidi" w:hAnsiTheme="majorBidi" w:cstheme="majorBidi"/>
          <w:noProof/>
          <w:spacing w:val="-6"/>
          <w:sz w:val="24"/>
          <w:szCs w:val="24"/>
          <w:lang w:val="sr-Cyrl-CS"/>
        </w:rPr>
        <w:t xml:space="preserve"> ć</w:t>
      </w:r>
      <w:r w:rsidRPr="00013A35">
        <w:rPr>
          <w:rFonts w:asciiTheme="majorBidi" w:hAnsiTheme="majorBidi" w:cstheme="majorBidi"/>
          <w:noProof/>
          <w:spacing w:val="-6"/>
          <w:sz w:val="24"/>
          <w:szCs w:val="24"/>
        </w:rPr>
        <w:t>e</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se</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dogoditi</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u</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bliskoj</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ili</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dalekoj</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budu</w:t>
      </w:r>
      <w:r w:rsidRPr="00BD348F">
        <w:rPr>
          <w:rFonts w:asciiTheme="majorBidi" w:hAnsiTheme="majorBidi" w:cstheme="majorBidi"/>
          <w:noProof/>
          <w:spacing w:val="-6"/>
          <w:sz w:val="24"/>
          <w:szCs w:val="24"/>
          <w:lang w:val="sr-Cyrl-CS"/>
        </w:rPr>
        <w:t>ć</w:t>
      </w:r>
      <w:r w:rsidRPr="00013A35">
        <w:rPr>
          <w:rFonts w:asciiTheme="majorBidi" w:hAnsiTheme="majorBidi" w:cstheme="majorBidi"/>
          <w:noProof/>
          <w:spacing w:val="-6"/>
          <w:sz w:val="24"/>
          <w:szCs w:val="24"/>
        </w:rPr>
        <w:t>nosti</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osim</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Njega</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Proricanje</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i</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vra</w:t>
      </w:r>
      <w:r w:rsidRPr="00BD348F">
        <w:rPr>
          <w:rFonts w:asciiTheme="majorBidi" w:hAnsiTheme="majorBidi" w:cstheme="majorBidi"/>
          <w:noProof/>
          <w:spacing w:val="-6"/>
          <w:sz w:val="24"/>
          <w:szCs w:val="24"/>
          <w:lang w:val="sr-Cyrl-CS"/>
        </w:rPr>
        <w:t>č</w:t>
      </w:r>
      <w:r w:rsidRPr="00013A35">
        <w:rPr>
          <w:rFonts w:asciiTheme="majorBidi" w:hAnsiTheme="majorBidi" w:cstheme="majorBidi"/>
          <w:noProof/>
          <w:spacing w:val="-6"/>
          <w:sz w:val="24"/>
          <w:szCs w:val="24"/>
        </w:rPr>
        <w:t>anje</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je</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zabranjeno</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u</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svim</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objavljenim</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spisima</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jer</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onaj</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koji</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se</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time</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bavi</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poku</w:t>
      </w:r>
      <w:r w:rsidRPr="00BD348F">
        <w:rPr>
          <w:rFonts w:asciiTheme="majorBidi" w:hAnsiTheme="majorBidi" w:cstheme="majorBidi"/>
          <w:noProof/>
          <w:spacing w:val="-6"/>
          <w:sz w:val="24"/>
          <w:szCs w:val="24"/>
          <w:lang w:val="sr-Cyrl-CS"/>
        </w:rPr>
        <w:t>š</w:t>
      </w:r>
      <w:r w:rsidRPr="00013A35">
        <w:rPr>
          <w:rFonts w:asciiTheme="majorBidi" w:hAnsiTheme="majorBidi" w:cstheme="majorBidi"/>
          <w:noProof/>
          <w:spacing w:val="-6"/>
          <w:sz w:val="24"/>
          <w:szCs w:val="24"/>
        </w:rPr>
        <w:t>ava</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da</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sebe</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uzdigne</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na</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nivo</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Allaha</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u</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pogledu</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preuzimanja</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jedne</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od</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Njegovih</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uzvi</w:t>
      </w:r>
      <w:r w:rsidRPr="00BD348F">
        <w:rPr>
          <w:rFonts w:asciiTheme="majorBidi" w:hAnsiTheme="majorBidi" w:cstheme="majorBidi"/>
          <w:noProof/>
          <w:spacing w:val="-6"/>
          <w:sz w:val="24"/>
          <w:szCs w:val="24"/>
          <w:lang w:val="sr-Cyrl-CS"/>
        </w:rPr>
        <w:t>š</w:t>
      </w:r>
      <w:r w:rsidRPr="00013A35">
        <w:rPr>
          <w:rFonts w:asciiTheme="majorBidi" w:hAnsiTheme="majorBidi" w:cstheme="majorBidi"/>
          <w:noProof/>
          <w:spacing w:val="-6"/>
          <w:sz w:val="24"/>
          <w:szCs w:val="24"/>
        </w:rPr>
        <w:t>enih</w:t>
      </w:r>
      <w:r w:rsidRPr="00BD348F">
        <w:rPr>
          <w:rFonts w:asciiTheme="majorBidi" w:hAnsiTheme="majorBidi" w:cstheme="majorBidi"/>
          <w:noProof/>
          <w:spacing w:val="-6"/>
          <w:sz w:val="24"/>
          <w:szCs w:val="24"/>
          <w:lang w:val="sr-Cyrl-CS"/>
        </w:rPr>
        <w:t xml:space="preserve"> </w:t>
      </w:r>
      <w:r w:rsidRPr="00013A35">
        <w:rPr>
          <w:rFonts w:asciiTheme="majorBidi" w:hAnsiTheme="majorBidi" w:cstheme="majorBidi"/>
          <w:noProof/>
          <w:spacing w:val="-6"/>
          <w:sz w:val="24"/>
          <w:szCs w:val="24"/>
        </w:rPr>
        <w:t>osobina</w:t>
      </w:r>
      <w:r w:rsidRPr="00BD348F">
        <w:rPr>
          <w:rFonts w:asciiTheme="majorBidi" w:hAnsiTheme="majorBidi" w:cstheme="majorBidi"/>
          <w:noProof/>
          <w:spacing w:val="-6"/>
          <w:sz w:val="24"/>
          <w:szCs w:val="24"/>
          <w:lang w:val="sr-Cyrl-CS"/>
        </w:rPr>
        <w:t>.</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Predviđanje vremena se ne smatra proricanjem ili vračanjem; ovo je zato što vremenska prognoza zavisi o fizičkim mjerama i matematičkim proračunima. Ovo se razlikuje od gatanja i vračanja gdje osoba tvrdi da on ili ona znaju šta će se desiti u budućnosti, baš kao što i Bog zna. Zaista, On je jedino Sveznajući.</w:t>
      </w:r>
    </w:p>
    <w:p w:rsidR="00013A35" w:rsidRPr="00BD348F" w:rsidRDefault="00013A35" w:rsidP="00013A35">
      <w:pPr>
        <w:tabs>
          <w:tab w:val="left" w:pos="450"/>
        </w:tabs>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Isus je zabranio proricanje i vračanje. U Levitskom zakonu 9:26., se navodi: „</w:t>
      </w:r>
      <w:r w:rsidRPr="00BD348F">
        <w:rPr>
          <w:rFonts w:asciiTheme="majorBidi" w:hAnsiTheme="majorBidi" w:cstheme="majorBidi"/>
          <w:b/>
          <w:bCs/>
          <w:noProof/>
          <w:spacing w:val="-6"/>
          <w:sz w:val="24"/>
          <w:szCs w:val="24"/>
          <w:lang w:val="pt-BR"/>
        </w:rPr>
        <w:t>Ništa ne jedite s krvlju</w:t>
      </w:r>
      <w:r w:rsidRPr="00BD348F">
        <w:rPr>
          <w:rFonts w:asciiTheme="majorBidi" w:hAnsiTheme="majorBidi" w:cstheme="majorBidi"/>
          <w:noProof/>
          <w:spacing w:val="-6"/>
          <w:sz w:val="24"/>
          <w:szCs w:val="24"/>
          <w:lang w:val="pt-BR"/>
        </w:rPr>
        <w:t xml:space="preserve">. </w:t>
      </w:r>
      <w:r w:rsidRPr="00BD348F">
        <w:rPr>
          <w:rFonts w:asciiTheme="majorBidi" w:hAnsiTheme="majorBidi" w:cstheme="majorBidi"/>
          <w:b/>
          <w:noProof/>
          <w:spacing w:val="-6"/>
          <w:sz w:val="24"/>
          <w:szCs w:val="24"/>
          <w:lang w:val="pt-BR"/>
        </w:rPr>
        <w:t>Nemojte vračati, ni gatati</w:t>
      </w:r>
      <w:r w:rsidRPr="00BD348F">
        <w:rPr>
          <w:rFonts w:asciiTheme="majorBidi" w:hAnsiTheme="majorBidi" w:cstheme="majorBidi"/>
          <w:b/>
          <w:bCs/>
          <w:noProof/>
          <w:spacing w:val="-6"/>
          <w:sz w:val="24"/>
          <w:szCs w:val="24"/>
          <w:lang w:val="pt-BR"/>
        </w:rPr>
        <w:t>po vremenu</w:t>
      </w:r>
      <w:r w:rsidRPr="00BD348F">
        <w:rPr>
          <w:rFonts w:asciiTheme="majorBidi" w:hAnsiTheme="majorBidi" w:cstheme="majorBidi"/>
          <w:noProof/>
          <w:spacing w:val="-6"/>
          <w:sz w:val="24"/>
          <w:szCs w:val="24"/>
          <w:lang w:val="pt-BR"/>
        </w:rPr>
        <w:t>.“</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Islam je oživio ovu doktrinu, koja kaže da jedino Allah zna budućnost. Bog (Allah) je kazao u Kur</w:t>
      </w:r>
      <w:r w:rsidRPr="00BD348F">
        <w:rPr>
          <w:rStyle w:val="apple-converted-space"/>
          <w:rFonts w:asciiTheme="majorBidi" w:hAnsiTheme="majorBidi" w:cstheme="majorBidi"/>
          <w:noProof/>
          <w:spacing w:val="-6"/>
          <w:sz w:val="24"/>
          <w:szCs w:val="24"/>
          <w:shd w:val="clear" w:color="auto" w:fill="FFFFFF"/>
          <w:lang w:val="pt-BR"/>
        </w:rPr>
        <w:t>’</w:t>
      </w:r>
      <w:r w:rsidRPr="00BD348F">
        <w:rPr>
          <w:rFonts w:asciiTheme="majorBidi" w:hAnsiTheme="majorBidi" w:cstheme="majorBidi"/>
          <w:noProof/>
          <w:spacing w:val="-6"/>
          <w:sz w:val="24"/>
          <w:szCs w:val="24"/>
          <w:lang w:val="pt-BR"/>
        </w:rPr>
        <w:t>anu:</w:t>
      </w:r>
    </w:p>
    <w:p w:rsidR="00013A35" w:rsidRPr="00BD348F" w:rsidRDefault="00013A35" w:rsidP="00013A35">
      <w:pPr>
        <w:bidi w:val="0"/>
        <w:spacing w:after="0" w:line="240" w:lineRule="auto"/>
        <w:ind w:firstLine="284"/>
        <w:jc w:val="both"/>
        <w:rPr>
          <w:rStyle w:val="apple-converted-space"/>
          <w:rFonts w:asciiTheme="majorBidi" w:hAnsiTheme="majorBidi" w:cstheme="majorBidi"/>
          <w:noProof/>
          <w:spacing w:val="-6"/>
          <w:sz w:val="24"/>
          <w:szCs w:val="24"/>
          <w:shd w:val="clear" w:color="auto" w:fill="FFFFFF"/>
          <w:lang w:val="pt-BR"/>
        </w:rPr>
      </w:pPr>
      <w:r w:rsidRPr="00BD348F">
        <w:rPr>
          <w:rFonts w:asciiTheme="majorBidi" w:hAnsiTheme="majorBidi" w:cstheme="majorBidi"/>
          <w:noProof/>
          <w:spacing w:val="-6"/>
          <w:sz w:val="24"/>
          <w:szCs w:val="24"/>
          <w:lang w:val="pt-BR"/>
        </w:rPr>
        <w:lastRenderedPageBreak/>
        <w:t>“</w:t>
      </w:r>
      <w:r w:rsidRPr="00BD348F">
        <w:rPr>
          <w:rFonts w:asciiTheme="majorBidi" w:hAnsiTheme="majorBidi" w:cstheme="majorBidi"/>
          <w:b/>
          <w:bCs/>
          <w:noProof/>
          <w:spacing w:val="-6"/>
          <w:sz w:val="24"/>
          <w:szCs w:val="24"/>
          <w:lang w:val="pt-BR"/>
        </w:rPr>
        <w:t>Samo Allah zna šta će biti</w:t>
      </w:r>
      <w:r w:rsidRPr="00BD348F">
        <w:rPr>
          <w:rFonts w:asciiTheme="majorBidi" w:hAnsiTheme="majorBidi" w:cstheme="majorBidi"/>
          <w:noProof/>
          <w:spacing w:val="-6"/>
          <w:sz w:val="24"/>
          <w:szCs w:val="24"/>
          <w:lang w:val="pt-BR"/>
        </w:rPr>
        <w:t>.“ (</w:t>
      </w:r>
      <w:r w:rsidRPr="00BD348F">
        <w:rPr>
          <w:rStyle w:val="apple-converted-space"/>
          <w:rFonts w:asciiTheme="majorBidi" w:hAnsiTheme="majorBidi" w:cstheme="majorBidi"/>
          <w:iCs/>
          <w:noProof/>
          <w:spacing w:val="-6"/>
          <w:sz w:val="24"/>
          <w:szCs w:val="24"/>
          <w:shd w:val="clear" w:color="auto" w:fill="FFFFFF"/>
          <w:lang w:val="pt-BR"/>
        </w:rPr>
        <w:t>Kur’an</w:t>
      </w:r>
      <w:r w:rsidRPr="00BD348F">
        <w:rPr>
          <w:rStyle w:val="apple-converted-space"/>
          <w:rFonts w:asciiTheme="majorBidi" w:hAnsiTheme="majorBidi" w:cstheme="majorBidi"/>
          <w:noProof/>
          <w:spacing w:val="-6"/>
          <w:sz w:val="24"/>
          <w:szCs w:val="24"/>
          <w:shd w:val="clear" w:color="auto" w:fill="FFFFFF"/>
          <w:lang w:val="pt-BR"/>
        </w:rPr>
        <w:t xml:space="preserve"> 10:20)</w:t>
      </w:r>
    </w:p>
    <w:p w:rsidR="00013A35" w:rsidRPr="00BD348F" w:rsidRDefault="00013A35" w:rsidP="00013A35">
      <w:pPr>
        <w:bidi w:val="0"/>
        <w:spacing w:after="0" w:line="240" w:lineRule="auto"/>
        <w:ind w:firstLine="284"/>
        <w:jc w:val="both"/>
        <w:rPr>
          <w:rStyle w:val="apple-converted-space"/>
          <w:rFonts w:asciiTheme="majorBidi" w:hAnsiTheme="majorBidi" w:cstheme="majorBidi"/>
          <w:noProof/>
          <w:spacing w:val="-6"/>
          <w:sz w:val="24"/>
          <w:szCs w:val="24"/>
          <w:shd w:val="clear" w:color="auto" w:fill="FFFFFF"/>
          <w:lang w:val="pt-BR"/>
        </w:rPr>
      </w:pPr>
      <w:r w:rsidRPr="00BD348F">
        <w:rPr>
          <w:rStyle w:val="apple-converted-space"/>
          <w:rFonts w:asciiTheme="majorBidi" w:hAnsiTheme="majorBidi" w:cstheme="majorBidi"/>
          <w:noProof/>
          <w:spacing w:val="-6"/>
          <w:sz w:val="24"/>
          <w:szCs w:val="24"/>
          <w:shd w:val="clear" w:color="auto" w:fill="FFFFFF"/>
          <w:lang w:val="pt-BR"/>
        </w:rPr>
        <w:t>Također je pojasnio:</w:t>
      </w:r>
    </w:p>
    <w:p w:rsidR="00013A35" w:rsidRPr="00BD348F" w:rsidRDefault="00013A35" w:rsidP="00013A35">
      <w:pPr>
        <w:bidi w:val="0"/>
        <w:spacing w:after="0" w:line="240" w:lineRule="auto"/>
        <w:ind w:firstLine="284"/>
        <w:jc w:val="both"/>
        <w:rPr>
          <w:rStyle w:val="apple-converted-space"/>
          <w:rFonts w:asciiTheme="majorBidi" w:hAnsiTheme="majorBidi" w:cstheme="majorBidi"/>
          <w:noProof/>
          <w:spacing w:val="-6"/>
          <w:sz w:val="24"/>
          <w:szCs w:val="24"/>
          <w:shd w:val="clear" w:color="auto" w:fill="FFFFFF"/>
          <w:lang w:val="pt-BR"/>
        </w:rPr>
      </w:pPr>
      <w:r w:rsidRPr="00BD348F">
        <w:rPr>
          <w:rStyle w:val="apple-converted-space"/>
          <w:rFonts w:asciiTheme="majorBidi" w:hAnsiTheme="majorBidi" w:cstheme="majorBidi"/>
          <w:noProof/>
          <w:spacing w:val="-6"/>
          <w:sz w:val="24"/>
          <w:szCs w:val="24"/>
          <w:shd w:val="clear" w:color="auto" w:fill="FFFFFF"/>
          <w:lang w:val="pt-BR"/>
        </w:rPr>
        <w:t>„</w:t>
      </w:r>
      <w:r w:rsidRPr="00BD348F">
        <w:rPr>
          <w:rStyle w:val="apple-converted-space"/>
          <w:rFonts w:asciiTheme="majorBidi" w:hAnsiTheme="majorBidi" w:cstheme="majorBidi"/>
          <w:b/>
          <w:bCs/>
          <w:noProof/>
          <w:spacing w:val="-6"/>
          <w:sz w:val="24"/>
          <w:szCs w:val="24"/>
          <w:shd w:val="clear" w:color="auto" w:fill="FFFFFF"/>
          <w:lang w:val="pt-BR"/>
        </w:rPr>
        <w:t>Reci: „Niko, osim Allaha, ni na nebesima a ni na Zemlji, ne zna šta će se dogoditi; i oni ne znaju kada će proživljeni biti</w:t>
      </w:r>
      <w:r w:rsidRPr="00BD348F">
        <w:rPr>
          <w:rStyle w:val="apple-converted-space"/>
          <w:rFonts w:asciiTheme="majorBidi" w:hAnsiTheme="majorBidi" w:cstheme="majorBidi"/>
          <w:noProof/>
          <w:spacing w:val="-6"/>
          <w:sz w:val="24"/>
          <w:szCs w:val="24"/>
          <w:shd w:val="clear" w:color="auto" w:fill="FFFFFF"/>
          <w:lang w:val="pt-BR"/>
        </w:rPr>
        <w:t>.“</w:t>
      </w:r>
      <w:r w:rsidRPr="00BD348F">
        <w:rPr>
          <w:rFonts w:asciiTheme="majorBidi" w:hAnsiTheme="majorBidi" w:cstheme="majorBidi"/>
          <w:noProof/>
          <w:spacing w:val="-6"/>
          <w:sz w:val="24"/>
          <w:szCs w:val="24"/>
          <w:lang w:val="pt-BR"/>
        </w:rPr>
        <w:t>(</w:t>
      </w:r>
      <w:r w:rsidRPr="00BD348F">
        <w:rPr>
          <w:rStyle w:val="apple-converted-space"/>
          <w:rFonts w:asciiTheme="majorBidi" w:hAnsiTheme="majorBidi" w:cstheme="majorBidi"/>
          <w:iCs/>
          <w:noProof/>
          <w:spacing w:val="-6"/>
          <w:sz w:val="24"/>
          <w:szCs w:val="24"/>
          <w:shd w:val="clear" w:color="auto" w:fill="FFFFFF"/>
          <w:lang w:val="pt-BR"/>
        </w:rPr>
        <w:t>Kur’an</w:t>
      </w:r>
      <w:r w:rsidRPr="00BD348F">
        <w:rPr>
          <w:rStyle w:val="apple-converted-space"/>
          <w:rFonts w:asciiTheme="majorBidi" w:hAnsiTheme="majorBidi" w:cstheme="majorBidi"/>
          <w:noProof/>
          <w:spacing w:val="-6"/>
          <w:sz w:val="24"/>
          <w:szCs w:val="24"/>
          <w:shd w:val="clear" w:color="auto" w:fill="FFFFFF"/>
          <w:lang w:val="pt-BR"/>
        </w:rPr>
        <w:t>27:65)</w:t>
      </w:r>
    </w:p>
    <w:p w:rsidR="00013A35" w:rsidRPr="00BD348F" w:rsidRDefault="00013A35" w:rsidP="00013A35">
      <w:pPr>
        <w:bidi w:val="0"/>
        <w:spacing w:after="0" w:line="240" w:lineRule="auto"/>
        <w:ind w:firstLine="284"/>
        <w:jc w:val="both"/>
        <w:rPr>
          <w:rStyle w:val="apple-converted-space"/>
          <w:rFonts w:asciiTheme="majorBidi" w:hAnsiTheme="majorBidi" w:cstheme="majorBidi"/>
          <w:noProof/>
          <w:spacing w:val="-6"/>
          <w:sz w:val="24"/>
          <w:szCs w:val="24"/>
          <w:shd w:val="clear" w:color="auto" w:fill="FFFFFF"/>
          <w:lang w:val="pt-BR"/>
        </w:rPr>
      </w:pPr>
      <w:r w:rsidRPr="00BD348F">
        <w:rPr>
          <w:rStyle w:val="apple-converted-space"/>
          <w:rFonts w:asciiTheme="majorBidi" w:hAnsiTheme="majorBidi" w:cstheme="majorBidi"/>
          <w:noProof/>
          <w:spacing w:val="-6"/>
          <w:sz w:val="24"/>
          <w:szCs w:val="24"/>
          <w:shd w:val="clear" w:color="auto" w:fill="FFFFFF"/>
          <w:lang w:val="pt-BR"/>
        </w:rPr>
        <w:t>Na osnovu toga, islam strogo zabranjuje traženje savjeta od vrača, vidovnjaka i sl.</w:t>
      </w:r>
    </w:p>
    <w:p w:rsidR="00013A35" w:rsidRPr="00013A35" w:rsidRDefault="00013A35" w:rsidP="00013A35">
      <w:pPr>
        <w:bidi w:val="0"/>
        <w:spacing w:after="0" w:line="240" w:lineRule="auto"/>
        <w:ind w:firstLine="284"/>
        <w:jc w:val="both"/>
        <w:rPr>
          <w:rStyle w:val="apple-converted-space"/>
          <w:rFonts w:asciiTheme="majorBidi" w:hAnsiTheme="majorBidi" w:cstheme="majorBidi"/>
          <w:noProof/>
          <w:spacing w:val="-6"/>
          <w:sz w:val="24"/>
          <w:szCs w:val="24"/>
          <w:shd w:val="clear" w:color="auto" w:fill="FFFFFF"/>
        </w:rPr>
      </w:pPr>
      <w:r w:rsidRPr="00013A35">
        <w:rPr>
          <w:rStyle w:val="apple-converted-space"/>
          <w:rFonts w:asciiTheme="majorBidi" w:hAnsiTheme="majorBidi" w:cstheme="majorBidi"/>
          <w:noProof/>
          <w:spacing w:val="-6"/>
          <w:sz w:val="24"/>
          <w:szCs w:val="24"/>
          <w:shd w:val="clear" w:color="auto" w:fill="FFFFFF"/>
        </w:rPr>
        <w:t>Poslanik Muhammed (alejhi selam) je kazao:</w:t>
      </w:r>
    </w:p>
    <w:p w:rsidR="00013A35" w:rsidRPr="00013A35" w:rsidRDefault="00013A35" w:rsidP="0027024C">
      <w:pPr>
        <w:bidi w:val="0"/>
        <w:spacing w:after="0" w:line="240" w:lineRule="auto"/>
        <w:ind w:firstLine="284"/>
        <w:jc w:val="both"/>
        <w:rPr>
          <w:rStyle w:val="apple-converted-space"/>
          <w:rFonts w:asciiTheme="majorBidi" w:hAnsiTheme="majorBidi" w:cstheme="majorBidi"/>
          <w:noProof/>
          <w:spacing w:val="-6"/>
          <w:sz w:val="24"/>
          <w:szCs w:val="24"/>
          <w:shd w:val="clear" w:color="auto" w:fill="FFFFFF"/>
        </w:rPr>
      </w:pPr>
      <w:r w:rsidRPr="00013A35">
        <w:rPr>
          <w:rStyle w:val="apple-converted-space"/>
          <w:rFonts w:asciiTheme="majorBidi" w:hAnsiTheme="majorBidi" w:cstheme="majorBidi"/>
          <w:noProof/>
          <w:spacing w:val="-6"/>
          <w:sz w:val="24"/>
          <w:szCs w:val="24"/>
          <w:shd w:val="clear" w:color="auto" w:fill="FFFFFF"/>
        </w:rPr>
        <w:t>„</w:t>
      </w:r>
      <w:r w:rsidRPr="00013A35">
        <w:rPr>
          <w:rStyle w:val="apple-converted-space"/>
          <w:rFonts w:asciiTheme="majorBidi" w:hAnsiTheme="majorBidi" w:cstheme="majorBidi"/>
          <w:b/>
          <w:bCs/>
          <w:noProof/>
          <w:spacing w:val="-6"/>
          <w:sz w:val="24"/>
          <w:szCs w:val="24"/>
          <w:shd w:val="clear" w:color="auto" w:fill="FFFFFF"/>
        </w:rPr>
        <w:t>Ako neko savjet potraži od vidovnjaka ili proroka, i povjeruje u ono šta je čuo, onda je (ta osoba) uznevjerovala u ono šta je objavljeno Muhammedu</w:t>
      </w:r>
      <w:r w:rsidRPr="00013A35">
        <w:rPr>
          <w:rStyle w:val="apple-converted-space"/>
          <w:rFonts w:asciiTheme="majorBidi" w:hAnsiTheme="majorBidi" w:cstheme="majorBidi"/>
          <w:noProof/>
          <w:spacing w:val="-6"/>
          <w:sz w:val="24"/>
          <w:szCs w:val="24"/>
          <w:shd w:val="clear" w:color="auto" w:fill="FFFFFF"/>
        </w:rPr>
        <w:t>.“</w:t>
      </w:r>
      <w:r w:rsidRPr="00013A35">
        <w:rPr>
          <w:rStyle w:val="FootnoteReference"/>
          <w:rFonts w:asciiTheme="majorBidi" w:hAnsiTheme="majorBidi" w:cstheme="majorBidi"/>
          <w:noProof/>
          <w:spacing w:val="-6"/>
          <w:sz w:val="24"/>
          <w:szCs w:val="24"/>
          <w:shd w:val="clear" w:color="auto" w:fill="FFFFFF"/>
        </w:rPr>
        <w:footnoteReference w:id="15"/>
      </w:r>
    </w:p>
    <w:p w:rsidR="00013A35" w:rsidRPr="0027024C" w:rsidRDefault="00013A35" w:rsidP="0027024C">
      <w:pPr>
        <w:tabs>
          <w:tab w:val="left" w:pos="1080"/>
        </w:tabs>
        <w:bidi w:val="0"/>
        <w:spacing w:after="0" w:line="240" w:lineRule="auto"/>
        <w:ind w:left="360" w:firstLine="284"/>
        <w:rPr>
          <w:rStyle w:val="apple-converted-space"/>
          <w:rFonts w:asciiTheme="majorBidi" w:hAnsiTheme="majorBidi" w:cstheme="majorBidi"/>
          <w:b/>
          <w:noProof/>
          <w:spacing w:val="-6"/>
          <w:sz w:val="24"/>
          <w:szCs w:val="24"/>
          <w:shd w:val="clear" w:color="auto" w:fill="FFFFFF"/>
        </w:rPr>
      </w:pPr>
      <w:r w:rsidRPr="00013A35">
        <w:rPr>
          <w:rStyle w:val="apple-converted-space"/>
          <w:rFonts w:asciiTheme="majorBidi" w:hAnsiTheme="majorBidi" w:cstheme="majorBidi"/>
          <w:b/>
          <w:noProof/>
          <w:spacing w:val="-6"/>
          <w:sz w:val="24"/>
          <w:szCs w:val="24"/>
          <w:shd w:val="clear" w:color="auto" w:fill="FFFFFF"/>
        </w:rPr>
        <w:t>Oživljavanje zabrane vračanja</w:t>
      </w:r>
    </w:p>
    <w:p w:rsidR="00013A35" w:rsidRPr="00013A35" w:rsidRDefault="00013A35" w:rsidP="00013A35">
      <w:pPr>
        <w:bidi w:val="0"/>
        <w:spacing w:after="0" w:line="240" w:lineRule="auto"/>
        <w:ind w:firstLine="284"/>
        <w:jc w:val="both"/>
        <w:rPr>
          <w:rStyle w:val="apple-converted-space"/>
          <w:rFonts w:asciiTheme="majorBidi" w:hAnsiTheme="majorBidi" w:cstheme="majorBidi"/>
          <w:noProof/>
          <w:spacing w:val="-6"/>
          <w:sz w:val="24"/>
          <w:szCs w:val="24"/>
          <w:shd w:val="clear" w:color="auto" w:fill="FFFFFF"/>
        </w:rPr>
      </w:pPr>
      <w:r w:rsidRPr="00013A35">
        <w:rPr>
          <w:rStyle w:val="apple-converted-space"/>
          <w:rFonts w:asciiTheme="majorBidi" w:hAnsiTheme="majorBidi" w:cstheme="majorBidi"/>
          <w:noProof/>
          <w:spacing w:val="-6"/>
          <w:sz w:val="24"/>
          <w:szCs w:val="24"/>
          <w:shd w:val="clear" w:color="auto" w:fill="FFFFFF"/>
        </w:rPr>
        <w:t>Osvrćući se na citat iz Starog Zavjeta (Levitski zakon 19:26), vračanje je zabranjeno u učenjima poslanika Mojsija (alejhi selam), poslanika Isusa (alejhi selam), i svih poslanika. Razlog koji stoji iza toga je da vračari i praktičari okulta traže satansku pomoć kako bi obavili svoju magiju, što je protivno učenju svih poslanika.</w:t>
      </w:r>
    </w:p>
    <w:p w:rsidR="00013A35" w:rsidRPr="00013A35" w:rsidRDefault="00013A35" w:rsidP="00013A35">
      <w:pPr>
        <w:bidi w:val="0"/>
        <w:spacing w:after="0" w:line="240" w:lineRule="auto"/>
        <w:jc w:val="both"/>
        <w:rPr>
          <w:rStyle w:val="apple-converted-space"/>
          <w:rFonts w:asciiTheme="majorBidi" w:hAnsiTheme="majorBidi" w:cstheme="majorBidi"/>
          <w:noProof/>
          <w:spacing w:val="-6"/>
          <w:sz w:val="24"/>
          <w:szCs w:val="24"/>
          <w:shd w:val="clear" w:color="auto" w:fill="FFFFFF"/>
        </w:rPr>
      </w:pPr>
    </w:p>
    <w:p w:rsidR="00013A35" w:rsidRPr="00BD348F" w:rsidRDefault="00013A35" w:rsidP="00013A35">
      <w:pPr>
        <w:bidi w:val="0"/>
        <w:spacing w:after="0" w:line="240" w:lineRule="auto"/>
        <w:ind w:firstLine="284"/>
        <w:jc w:val="both"/>
        <w:rPr>
          <w:rStyle w:val="apple-converted-space"/>
          <w:rFonts w:asciiTheme="majorBidi" w:hAnsiTheme="majorBidi" w:cstheme="majorBidi"/>
          <w:noProof/>
          <w:spacing w:val="-6"/>
          <w:sz w:val="24"/>
          <w:szCs w:val="24"/>
          <w:shd w:val="clear" w:color="auto" w:fill="FFFFFF"/>
          <w:lang w:val="pt-BR"/>
        </w:rPr>
      </w:pPr>
      <w:r w:rsidRPr="00BD348F">
        <w:rPr>
          <w:rStyle w:val="apple-converted-space"/>
          <w:rFonts w:asciiTheme="majorBidi" w:hAnsiTheme="majorBidi" w:cstheme="majorBidi"/>
          <w:noProof/>
          <w:spacing w:val="-6"/>
          <w:sz w:val="24"/>
          <w:szCs w:val="24"/>
          <w:shd w:val="clear" w:color="auto" w:fill="FFFFFF"/>
          <w:lang w:val="pt-BR"/>
        </w:rPr>
        <w:t>Islam je oživio zabranu vračanja.</w:t>
      </w:r>
    </w:p>
    <w:p w:rsidR="00013A35" w:rsidRPr="00BD348F" w:rsidRDefault="00013A35" w:rsidP="00013A35">
      <w:pPr>
        <w:bidi w:val="0"/>
        <w:spacing w:after="0" w:line="240" w:lineRule="auto"/>
        <w:ind w:firstLine="284"/>
        <w:jc w:val="both"/>
        <w:rPr>
          <w:rStyle w:val="apple-converted-space"/>
          <w:rFonts w:asciiTheme="majorBidi" w:hAnsiTheme="majorBidi" w:cstheme="majorBidi"/>
          <w:b/>
          <w:bCs/>
          <w:noProof/>
          <w:spacing w:val="-6"/>
          <w:sz w:val="24"/>
          <w:szCs w:val="24"/>
          <w:shd w:val="clear" w:color="auto" w:fill="FFFFFF"/>
          <w:lang w:val="pt-BR"/>
        </w:rPr>
      </w:pPr>
      <w:r w:rsidRPr="00BD348F">
        <w:rPr>
          <w:rStyle w:val="apple-converted-space"/>
          <w:rFonts w:asciiTheme="majorBidi" w:hAnsiTheme="majorBidi" w:cstheme="majorBidi"/>
          <w:noProof/>
          <w:spacing w:val="-6"/>
          <w:sz w:val="24"/>
          <w:szCs w:val="24"/>
          <w:shd w:val="clear" w:color="auto" w:fill="FFFFFF"/>
          <w:lang w:val="pt-BR"/>
        </w:rPr>
        <w:t xml:space="preserve">Poslanik Muhammed (alejhi selam) je kazao: </w:t>
      </w:r>
      <w:r w:rsidRPr="00BD348F">
        <w:rPr>
          <w:rStyle w:val="apple-converted-space"/>
          <w:rFonts w:asciiTheme="majorBidi" w:hAnsiTheme="majorBidi" w:cstheme="majorBidi"/>
          <w:b/>
          <w:bCs/>
          <w:noProof/>
          <w:spacing w:val="-6"/>
          <w:sz w:val="24"/>
          <w:szCs w:val="24"/>
          <w:shd w:val="clear" w:color="auto" w:fill="FFFFFF"/>
          <w:lang w:val="pt-BR"/>
        </w:rPr>
        <w:t>„Izbjegavajte sedam velikih upropaštavajućih grijeha. Njegovi sljedbenici upitaše: O Allahov Poslaniče, koji su to grijesi? Kazao je: Obožavanje nekog mimo Allaha, prakticiranje magije...“</w:t>
      </w:r>
      <w:r w:rsidRPr="00013A35">
        <w:rPr>
          <w:rStyle w:val="FootnoteReference"/>
          <w:rFonts w:asciiTheme="majorBidi" w:hAnsiTheme="majorBidi" w:cstheme="majorBidi"/>
          <w:noProof/>
          <w:spacing w:val="-6"/>
          <w:sz w:val="24"/>
          <w:szCs w:val="24"/>
          <w:shd w:val="clear" w:color="auto" w:fill="FFFFFF"/>
        </w:rPr>
        <w:footnoteReference w:id="16"/>
      </w:r>
    </w:p>
    <w:p w:rsidR="00983C10" w:rsidRPr="00BD348F" w:rsidRDefault="00983C10" w:rsidP="00983C10">
      <w:pPr>
        <w:bidi w:val="0"/>
        <w:spacing w:after="0" w:line="240" w:lineRule="auto"/>
        <w:ind w:firstLine="284"/>
        <w:jc w:val="both"/>
        <w:rPr>
          <w:rStyle w:val="apple-converted-space"/>
          <w:rFonts w:asciiTheme="majorBidi" w:hAnsiTheme="majorBidi" w:cstheme="majorBidi"/>
          <w:b/>
          <w:bCs/>
          <w:noProof/>
          <w:spacing w:val="-6"/>
          <w:sz w:val="24"/>
          <w:szCs w:val="24"/>
          <w:shd w:val="clear" w:color="auto" w:fill="FFFFFF"/>
          <w:lang w:val="pt-BR"/>
        </w:rPr>
      </w:pPr>
    </w:p>
    <w:p w:rsidR="00013A35" w:rsidRPr="00BD348F" w:rsidRDefault="00013A35" w:rsidP="00013A35">
      <w:pPr>
        <w:bidi w:val="0"/>
        <w:spacing w:after="0" w:line="240" w:lineRule="auto"/>
        <w:ind w:firstLine="284"/>
        <w:jc w:val="both"/>
        <w:rPr>
          <w:rStyle w:val="apple-converted-space"/>
          <w:rFonts w:asciiTheme="majorBidi" w:hAnsiTheme="majorBidi" w:cstheme="majorBidi"/>
          <w:bCs/>
          <w:noProof/>
          <w:spacing w:val="-6"/>
          <w:sz w:val="24"/>
          <w:szCs w:val="24"/>
          <w:shd w:val="clear" w:color="auto" w:fill="FFFFFF"/>
          <w:lang w:val="pt-BR"/>
        </w:rPr>
      </w:pPr>
      <w:r w:rsidRPr="00BD348F">
        <w:rPr>
          <w:rStyle w:val="apple-converted-space"/>
          <w:rFonts w:asciiTheme="majorBidi" w:hAnsiTheme="majorBidi" w:cstheme="majorBidi"/>
          <w:bCs/>
          <w:noProof/>
          <w:spacing w:val="-6"/>
          <w:sz w:val="24"/>
          <w:szCs w:val="24"/>
          <w:shd w:val="clear" w:color="auto" w:fill="FFFFFF"/>
          <w:lang w:val="pt-BR"/>
        </w:rPr>
        <w:t>Oživljavanje zabrane štetnih praksi.</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Bez sumnje, doktrinarna učenja u vezi Allahove i Isusove istinske prirode oživljena su kroz islam. U isto vrijeme, neke od zabrana vezanih za štetne prakse individualaca i/ili društva, kojima su Isus i prethodni poslanici učili ljude, bile su također oživljene.</w:t>
      </w:r>
    </w:p>
    <w:p w:rsidR="00013A35" w:rsidRPr="00BD348F" w:rsidRDefault="00013A35" w:rsidP="00013A35">
      <w:pPr>
        <w:bidi w:val="0"/>
        <w:spacing w:after="0" w:line="240" w:lineRule="auto"/>
        <w:jc w:val="both"/>
        <w:rPr>
          <w:rFonts w:asciiTheme="majorBidi" w:hAnsiTheme="majorBidi" w:cstheme="majorBidi"/>
          <w:noProof/>
          <w:spacing w:val="-6"/>
          <w:sz w:val="24"/>
          <w:szCs w:val="24"/>
          <w:lang w:val="pt-BR"/>
        </w:rPr>
      </w:pPr>
    </w:p>
    <w:p w:rsidR="00013A35" w:rsidRPr="00BD348F" w:rsidRDefault="00013A35" w:rsidP="00013A35">
      <w:pPr>
        <w:tabs>
          <w:tab w:val="left" w:pos="990"/>
        </w:tabs>
        <w:bidi w:val="0"/>
        <w:spacing w:after="0" w:line="240" w:lineRule="auto"/>
        <w:jc w:val="center"/>
        <w:rPr>
          <w:rFonts w:asciiTheme="majorBidi" w:hAnsiTheme="majorBidi" w:cstheme="majorBidi"/>
          <w:b/>
          <w:noProof/>
          <w:spacing w:val="-6"/>
          <w:sz w:val="24"/>
          <w:szCs w:val="24"/>
          <w:lang w:val="pt-BR"/>
        </w:rPr>
      </w:pPr>
      <w:r w:rsidRPr="00BD348F">
        <w:rPr>
          <w:rFonts w:asciiTheme="majorBidi" w:hAnsiTheme="majorBidi" w:cstheme="majorBidi"/>
          <w:b/>
          <w:noProof/>
          <w:spacing w:val="-6"/>
          <w:sz w:val="24"/>
          <w:szCs w:val="24"/>
          <w:lang w:val="pt-BR"/>
        </w:rPr>
        <w:t>Oživljavanje zabrane uzimanja kamate</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Sprovodeći Zakon, poslanik Isus se protivio davanju ili uzimanju kamate jer tekst Starog Zavjeta izričito zabranjuje kamatu. Zapisano je u Ponovljenom zakonu 23:19 da je Isus kazao:</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w:t>
      </w:r>
      <w:r w:rsidRPr="00BD348F">
        <w:rPr>
          <w:rFonts w:asciiTheme="majorBidi" w:hAnsiTheme="majorBidi" w:cstheme="majorBidi"/>
          <w:b/>
          <w:bCs/>
          <w:noProof/>
          <w:spacing w:val="-6"/>
          <w:sz w:val="24"/>
          <w:szCs w:val="24"/>
          <w:lang w:val="pt-BR"/>
        </w:rPr>
        <w:t>Ne daj na dobit bratu svom ni novaca ni hrane niti išta što se daje na dobit</w:t>
      </w:r>
      <w:r w:rsidRPr="00BD348F">
        <w:rPr>
          <w:rFonts w:asciiTheme="majorBidi" w:hAnsiTheme="majorBidi" w:cstheme="majorBidi"/>
          <w:noProof/>
          <w:spacing w:val="-6"/>
          <w:sz w:val="24"/>
          <w:szCs w:val="24"/>
          <w:lang w:val="pt-BR"/>
        </w:rPr>
        <w:t>.“</w:t>
      </w:r>
      <w:r w:rsidRPr="00013A35">
        <w:rPr>
          <w:rStyle w:val="FootnoteReference"/>
          <w:rFonts w:asciiTheme="majorBidi" w:hAnsiTheme="majorBidi" w:cstheme="majorBidi"/>
          <w:noProof/>
          <w:spacing w:val="-6"/>
          <w:sz w:val="24"/>
          <w:szCs w:val="24"/>
        </w:rPr>
        <w:footnoteReference w:id="17"/>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Islam oživljava Isusovo učenje vezano za zabranu kamate:</w:t>
      </w:r>
    </w:p>
    <w:p w:rsidR="00013A35" w:rsidRPr="00BD348F" w:rsidRDefault="00013A35" w:rsidP="00013A35">
      <w:pPr>
        <w:bidi w:val="0"/>
        <w:spacing w:after="0" w:line="240" w:lineRule="auto"/>
        <w:ind w:firstLine="284"/>
        <w:jc w:val="both"/>
        <w:rPr>
          <w:rStyle w:val="apple-converted-space"/>
          <w:rFonts w:asciiTheme="majorBidi" w:hAnsiTheme="majorBidi" w:cstheme="majorBidi"/>
          <w:noProof/>
          <w:spacing w:val="-6"/>
          <w:sz w:val="24"/>
          <w:szCs w:val="24"/>
          <w:shd w:val="clear" w:color="auto" w:fill="FFFFFF"/>
          <w:lang w:val="pt-BR"/>
        </w:rPr>
      </w:pPr>
      <w:r w:rsidRPr="00BD348F">
        <w:rPr>
          <w:rFonts w:asciiTheme="majorBidi" w:hAnsiTheme="majorBidi" w:cstheme="majorBidi"/>
          <w:noProof/>
          <w:spacing w:val="-6"/>
          <w:sz w:val="24"/>
          <w:szCs w:val="24"/>
          <w:lang w:val="pt-BR"/>
        </w:rPr>
        <w:t>„</w:t>
      </w:r>
      <w:r w:rsidRPr="00BD348F">
        <w:rPr>
          <w:rFonts w:asciiTheme="majorBidi" w:hAnsiTheme="majorBidi" w:cstheme="majorBidi"/>
          <w:b/>
          <w:bCs/>
          <w:noProof/>
          <w:spacing w:val="-6"/>
          <w:sz w:val="24"/>
          <w:szCs w:val="24"/>
          <w:lang w:val="pt-BR"/>
        </w:rPr>
        <w:t>O vjernici, bojte se Allaha i od ostatka kamate odustanite, ako ste pravi vjernici.</w:t>
      </w:r>
      <w:r w:rsidRPr="00BD348F">
        <w:rPr>
          <w:rFonts w:asciiTheme="majorBidi" w:hAnsiTheme="majorBidi" w:cstheme="majorBidi"/>
          <w:noProof/>
          <w:spacing w:val="-6"/>
          <w:sz w:val="24"/>
          <w:szCs w:val="24"/>
          <w:lang w:val="pt-BR"/>
        </w:rPr>
        <w:t>“ (</w:t>
      </w:r>
      <w:r w:rsidRPr="00BD348F">
        <w:rPr>
          <w:rStyle w:val="apple-converted-space"/>
          <w:rFonts w:asciiTheme="majorBidi" w:hAnsiTheme="majorBidi" w:cstheme="majorBidi"/>
          <w:iCs/>
          <w:noProof/>
          <w:spacing w:val="-6"/>
          <w:sz w:val="24"/>
          <w:szCs w:val="24"/>
          <w:shd w:val="clear" w:color="auto" w:fill="FFFFFF"/>
          <w:lang w:val="pt-BR"/>
        </w:rPr>
        <w:t>Kur’an</w:t>
      </w:r>
      <w:r w:rsidRPr="00BD348F">
        <w:rPr>
          <w:rStyle w:val="apple-converted-space"/>
          <w:rFonts w:asciiTheme="majorBidi" w:hAnsiTheme="majorBidi" w:cstheme="majorBidi"/>
          <w:noProof/>
          <w:spacing w:val="-6"/>
          <w:sz w:val="24"/>
          <w:szCs w:val="24"/>
          <w:shd w:val="clear" w:color="auto" w:fill="FFFFFF"/>
          <w:lang w:val="pt-BR"/>
        </w:rPr>
        <w:t>2:278)</w:t>
      </w:r>
    </w:p>
    <w:p w:rsidR="00013A35" w:rsidRPr="00BD348F" w:rsidRDefault="00013A35" w:rsidP="00013A35">
      <w:pPr>
        <w:bidi w:val="0"/>
        <w:spacing w:after="0" w:line="240" w:lineRule="auto"/>
        <w:ind w:firstLine="284"/>
        <w:jc w:val="both"/>
        <w:rPr>
          <w:rStyle w:val="apple-converted-space"/>
          <w:rFonts w:asciiTheme="majorBidi" w:hAnsiTheme="majorBidi" w:cstheme="majorBidi"/>
          <w:noProof/>
          <w:spacing w:val="-6"/>
          <w:sz w:val="24"/>
          <w:szCs w:val="24"/>
          <w:shd w:val="clear" w:color="auto" w:fill="FFFFFF"/>
          <w:lang w:val="pt-BR"/>
        </w:rPr>
      </w:pPr>
      <w:r w:rsidRPr="00BD348F">
        <w:rPr>
          <w:rStyle w:val="apple-converted-space"/>
          <w:rFonts w:asciiTheme="majorBidi" w:hAnsiTheme="majorBidi" w:cstheme="majorBidi"/>
          <w:noProof/>
          <w:spacing w:val="-6"/>
          <w:sz w:val="24"/>
          <w:szCs w:val="24"/>
          <w:shd w:val="clear" w:color="auto" w:fill="FFFFFF"/>
          <w:lang w:val="pt-BR"/>
        </w:rPr>
        <w:t>Velika je mudrost iza zabrane kamate. Kao prvo, onaj koji zarađuje prihode od kamate to radi bez ikakvog rada i rizika; nasuprot tome, islam snažno podstiče čovjeka da radeći zarađuje za svoj život. Drugo, onaj koji pozajmljuje novac to radi zbog nedostatka finansijskih sredstava; međutim, dug (usljed kamate) stvara još teži teret pošto dužnik mora da isplati pozajmljeno zajedno sa teškim opterećenjem kamate. Treće, sistem zasnovan na kamati može samo da dovede do inflacije, recesije i čak kompletnog kolapsa finansijskog tržišta, čemu svjedočimo u našem vremenu. Mnoge nacije u razvijenom, i svijetu u razvoju postale su porobljene sistemom zelenaštva i kamate.</w:t>
      </w:r>
    </w:p>
    <w:p w:rsidR="00013A35" w:rsidRPr="00BD348F" w:rsidRDefault="00013A35" w:rsidP="00013A35">
      <w:pPr>
        <w:bidi w:val="0"/>
        <w:spacing w:after="0" w:line="240" w:lineRule="auto"/>
        <w:ind w:firstLine="284"/>
        <w:jc w:val="both"/>
        <w:rPr>
          <w:rStyle w:val="apple-converted-space"/>
          <w:rFonts w:asciiTheme="majorBidi" w:hAnsiTheme="majorBidi" w:cstheme="majorBidi"/>
          <w:noProof/>
          <w:spacing w:val="-6"/>
          <w:sz w:val="24"/>
          <w:szCs w:val="24"/>
          <w:shd w:val="clear" w:color="auto" w:fill="FFFFFF"/>
          <w:lang w:val="pt-BR"/>
        </w:rPr>
      </w:pPr>
      <w:r w:rsidRPr="00BD348F">
        <w:rPr>
          <w:rStyle w:val="apple-converted-space"/>
          <w:rFonts w:asciiTheme="majorBidi" w:hAnsiTheme="majorBidi" w:cstheme="majorBidi"/>
          <w:noProof/>
          <w:spacing w:val="-6"/>
          <w:sz w:val="24"/>
          <w:szCs w:val="24"/>
          <w:shd w:val="clear" w:color="auto" w:fill="FFFFFF"/>
          <w:lang w:val="pt-BR"/>
        </w:rPr>
        <w:t xml:space="preserve">Neosporno je da je kriza svjetske ekonomije 2008-2009 (i mogući kolaps mnogih svjetskih ekonomija), koja je počela u Sjedinjenim Državama i proširila se Evropom i Azijom, bila izazvana direktno pretjeranim pozajmljivanjem u količinamanekoliko puta većim od stvarne vrijednosti sredstava u kreditima; ovo je raširilo kamatne naplate mnogih preprodanih kredita, što je rezultiralo pretjeranom i nerealnom inflacijom vrijednosti stvarno pozajmljenog novca. Ova lažna predstava stvarnosti značila je da bi bilo nemoguće za većinu dužnika da </w:t>
      </w:r>
      <w:r w:rsidRPr="00BD348F">
        <w:rPr>
          <w:rStyle w:val="apple-converted-space"/>
          <w:rFonts w:asciiTheme="majorBidi" w:hAnsiTheme="majorBidi" w:cstheme="majorBidi"/>
          <w:noProof/>
          <w:spacing w:val="-6"/>
          <w:sz w:val="24"/>
          <w:szCs w:val="24"/>
          <w:shd w:val="clear" w:color="auto" w:fill="FFFFFF"/>
          <w:lang w:val="pt-BR"/>
        </w:rPr>
        <w:lastRenderedPageBreak/>
        <w:t>vrate takve kredite. Bog, Svemogući, zabranio je kamatu na tri mjesta u Kur’anu:</w:t>
      </w:r>
    </w:p>
    <w:p w:rsidR="00013A35" w:rsidRPr="00013A35" w:rsidRDefault="00013A35" w:rsidP="00013A35">
      <w:pPr>
        <w:pStyle w:val="ListParagraph"/>
        <w:numPr>
          <w:ilvl w:val="0"/>
          <w:numId w:val="15"/>
        </w:numPr>
        <w:bidi w:val="0"/>
        <w:spacing w:after="0" w:line="240" w:lineRule="auto"/>
        <w:ind w:left="0" w:firstLine="284"/>
        <w:jc w:val="both"/>
        <w:rPr>
          <w:rStyle w:val="apple-converted-space"/>
          <w:rFonts w:asciiTheme="majorBidi" w:hAnsiTheme="majorBidi" w:cstheme="majorBidi"/>
          <w:noProof/>
          <w:spacing w:val="-6"/>
          <w:sz w:val="24"/>
          <w:szCs w:val="24"/>
          <w:shd w:val="clear" w:color="auto" w:fill="FFFFFF"/>
        </w:rPr>
      </w:pPr>
      <w:r w:rsidRPr="00BD348F">
        <w:rPr>
          <w:rStyle w:val="apple-converted-space"/>
          <w:rFonts w:asciiTheme="majorBidi" w:hAnsiTheme="majorBidi" w:cstheme="majorBidi"/>
          <w:b/>
          <w:bCs/>
          <w:noProof/>
          <w:spacing w:val="-6"/>
          <w:sz w:val="24"/>
          <w:szCs w:val="24"/>
          <w:shd w:val="clear" w:color="auto" w:fill="FFFFFF"/>
          <w:lang w:val="pt-BR"/>
        </w:rPr>
        <w:t>„Onaj koji se kamatom bavi dići će se kao što će se dići onaj koga je dodirom šejtan izbezumio, zato što su govorili: „Kamata je isto što i trgovina,“ A Allah je dozvolio trgovinu, a zabranio kamatu. Onome do koga dopre pouka Gospodara njegovog – pa se okani, njegovo je ono što je prije stekao, njegov slučaj će Allah rješavati; a oni koji toopet učine – biće stanovnici Vatre, u njoj će vječno ostati.“</w:t>
      </w:r>
      <w:r w:rsidRPr="00BD348F">
        <w:rPr>
          <w:rStyle w:val="apple-converted-space"/>
          <w:rFonts w:asciiTheme="majorBidi" w:hAnsiTheme="majorBidi" w:cstheme="majorBidi"/>
          <w:noProof/>
          <w:spacing w:val="-6"/>
          <w:sz w:val="24"/>
          <w:szCs w:val="24"/>
          <w:shd w:val="clear" w:color="auto" w:fill="FFFFFF"/>
          <w:lang w:val="pt-BR"/>
        </w:rPr>
        <w:t xml:space="preserve"> </w:t>
      </w:r>
      <w:r w:rsidRPr="00013A35">
        <w:rPr>
          <w:rStyle w:val="apple-converted-space"/>
          <w:rFonts w:asciiTheme="majorBidi" w:hAnsiTheme="majorBidi" w:cstheme="majorBidi"/>
          <w:noProof/>
          <w:spacing w:val="-6"/>
          <w:sz w:val="24"/>
          <w:szCs w:val="24"/>
          <w:shd w:val="clear" w:color="auto" w:fill="FFFFFF"/>
        </w:rPr>
        <w:t>(Kur’an, 2:275-278)</w:t>
      </w:r>
    </w:p>
    <w:p w:rsidR="00013A35" w:rsidRPr="00013A35" w:rsidRDefault="00013A35" w:rsidP="00013A35">
      <w:pPr>
        <w:pStyle w:val="ListParagraph"/>
        <w:bidi w:val="0"/>
        <w:spacing w:after="0" w:line="240" w:lineRule="auto"/>
        <w:ind w:left="0" w:firstLine="284"/>
        <w:jc w:val="both"/>
        <w:rPr>
          <w:rStyle w:val="apple-converted-space"/>
          <w:rFonts w:asciiTheme="majorBidi" w:hAnsiTheme="majorBidi" w:cstheme="majorBidi"/>
          <w:noProof/>
          <w:spacing w:val="-6"/>
          <w:sz w:val="24"/>
          <w:szCs w:val="24"/>
          <w:shd w:val="clear" w:color="auto" w:fill="FFFFFF"/>
        </w:rPr>
      </w:pPr>
    </w:p>
    <w:p w:rsidR="00013A35" w:rsidRPr="00892AE3" w:rsidRDefault="00013A35" w:rsidP="00892AE3">
      <w:pPr>
        <w:pStyle w:val="ListParagraph"/>
        <w:numPr>
          <w:ilvl w:val="0"/>
          <w:numId w:val="15"/>
        </w:numPr>
        <w:bidi w:val="0"/>
        <w:spacing w:after="0" w:line="240" w:lineRule="auto"/>
        <w:ind w:left="0" w:firstLine="284"/>
        <w:jc w:val="both"/>
        <w:rPr>
          <w:rStyle w:val="apple-converted-space"/>
          <w:rFonts w:asciiTheme="majorBidi" w:hAnsiTheme="majorBidi" w:cstheme="majorBidi"/>
          <w:b/>
          <w:bCs/>
          <w:noProof/>
          <w:spacing w:val="-6"/>
          <w:sz w:val="24"/>
          <w:szCs w:val="24"/>
          <w:shd w:val="clear" w:color="auto" w:fill="FFFFFF"/>
        </w:rPr>
      </w:pPr>
      <w:r w:rsidRPr="00BD348F">
        <w:rPr>
          <w:rFonts w:asciiTheme="majorBidi" w:hAnsiTheme="majorBidi" w:cstheme="majorBidi"/>
          <w:b/>
          <w:bCs/>
          <w:noProof/>
          <w:spacing w:val="-6"/>
          <w:sz w:val="24"/>
          <w:szCs w:val="24"/>
          <w:lang w:val="pt-BR"/>
        </w:rPr>
        <w:t xml:space="preserve">„O vjernici, bezdušni zelenaši ne budite, i Allaha se bojte, jer ćete tako postići ono što želite.“ </w:t>
      </w:r>
      <w:r w:rsidRPr="00013A35">
        <w:rPr>
          <w:rStyle w:val="apple-converted-space"/>
          <w:rFonts w:asciiTheme="majorBidi" w:hAnsiTheme="majorBidi" w:cstheme="majorBidi"/>
          <w:noProof/>
          <w:spacing w:val="-6"/>
          <w:sz w:val="24"/>
          <w:szCs w:val="24"/>
          <w:shd w:val="clear" w:color="auto" w:fill="FFFFFF"/>
        </w:rPr>
        <w:t>(Kur’an, 3:130)</w:t>
      </w:r>
    </w:p>
    <w:p w:rsidR="00013A35" w:rsidRPr="00013A35" w:rsidRDefault="00013A35" w:rsidP="00013A35">
      <w:pPr>
        <w:pStyle w:val="ListParagraph"/>
        <w:numPr>
          <w:ilvl w:val="0"/>
          <w:numId w:val="15"/>
        </w:numPr>
        <w:autoSpaceDE w:val="0"/>
        <w:autoSpaceDN w:val="0"/>
        <w:bidi w:val="0"/>
        <w:adjustRightInd w:val="0"/>
        <w:spacing w:after="0" w:line="240" w:lineRule="auto"/>
        <w:ind w:left="0" w:firstLine="284"/>
        <w:jc w:val="both"/>
        <w:rPr>
          <w:rStyle w:val="apple-converted-space"/>
          <w:rFonts w:asciiTheme="majorBidi" w:hAnsiTheme="majorBidi" w:cstheme="majorBidi"/>
          <w:noProof/>
          <w:spacing w:val="-6"/>
          <w:sz w:val="24"/>
          <w:szCs w:val="24"/>
          <w:shd w:val="clear" w:color="auto" w:fill="FFFFFF"/>
        </w:rPr>
      </w:pPr>
      <w:r w:rsidRPr="00013A35">
        <w:rPr>
          <w:rFonts w:asciiTheme="majorBidi" w:hAnsiTheme="majorBidi" w:cstheme="majorBidi"/>
          <w:b/>
          <w:bCs/>
          <w:noProof/>
          <w:spacing w:val="-6"/>
          <w:sz w:val="24"/>
          <w:szCs w:val="24"/>
        </w:rPr>
        <w:t>„I zbog teškog nasilja Jevreja mi smo im neka lijepa jela zabranili koja su im bila dozvoljena, i zbog toga što su mnoge ljude od Allahovog puta odvraćali i zato što su kamatu uzimali, a bilo im je zabranjeno, i zato što su tuđe imetke na nedozvoljen način uzimali. A za one nevjernike među njima Mi smo kaznu bolnu pripremili.“</w:t>
      </w:r>
      <w:r w:rsidRPr="00013A35">
        <w:rPr>
          <w:rStyle w:val="apple-converted-space"/>
          <w:rFonts w:asciiTheme="majorBidi" w:hAnsiTheme="majorBidi" w:cstheme="majorBidi"/>
          <w:noProof/>
          <w:spacing w:val="-6"/>
          <w:sz w:val="24"/>
          <w:szCs w:val="24"/>
          <w:shd w:val="clear" w:color="auto" w:fill="FFFFFF"/>
        </w:rPr>
        <w:t>(Kur’an, 4:160, 161)</w:t>
      </w:r>
    </w:p>
    <w:p w:rsidR="00013A35" w:rsidRPr="00013A35" w:rsidRDefault="00013A35" w:rsidP="00013A35">
      <w:pPr>
        <w:bidi w:val="0"/>
        <w:spacing w:after="0" w:line="240" w:lineRule="auto"/>
        <w:ind w:firstLine="284"/>
        <w:jc w:val="both"/>
        <w:rPr>
          <w:rStyle w:val="apple-converted-space"/>
          <w:rFonts w:asciiTheme="majorBidi" w:hAnsiTheme="majorBidi" w:cstheme="majorBidi"/>
          <w:noProof/>
          <w:spacing w:val="-6"/>
          <w:sz w:val="24"/>
          <w:szCs w:val="24"/>
          <w:shd w:val="clear" w:color="auto" w:fill="FFFFFF"/>
        </w:rPr>
      </w:pPr>
    </w:p>
    <w:p w:rsidR="00013A35" w:rsidRPr="00BD348F" w:rsidRDefault="00013A35" w:rsidP="00013A35">
      <w:pPr>
        <w:bidi w:val="0"/>
        <w:spacing w:after="0" w:line="240" w:lineRule="auto"/>
        <w:ind w:firstLine="284"/>
        <w:jc w:val="both"/>
        <w:rPr>
          <w:rStyle w:val="apple-converted-space"/>
          <w:rFonts w:asciiTheme="majorBidi" w:hAnsiTheme="majorBidi" w:cstheme="majorBidi"/>
          <w:noProof/>
          <w:spacing w:val="-6"/>
          <w:sz w:val="24"/>
          <w:szCs w:val="24"/>
          <w:shd w:val="clear" w:color="auto" w:fill="FFFFFF"/>
          <w:lang w:val="pt-BR"/>
        </w:rPr>
      </w:pPr>
      <w:r w:rsidRPr="00013A35">
        <w:rPr>
          <w:rStyle w:val="apple-converted-space"/>
          <w:rFonts w:asciiTheme="majorBidi" w:hAnsiTheme="majorBidi" w:cstheme="majorBidi"/>
          <w:noProof/>
          <w:spacing w:val="-6"/>
          <w:sz w:val="24"/>
          <w:szCs w:val="24"/>
          <w:shd w:val="clear" w:color="auto" w:fill="FFFFFF"/>
        </w:rPr>
        <w:t xml:space="preserve">U islamu, razlika između legitimne (dozvoljene) prakse naspram zabranjenih praksi je veoma jasna. </w:t>
      </w:r>
      <w:r w:rsidRPr="00BD348F">
        <w:rPr>
          <w:rStyle w:val="apple-converted-space"/>
          <w:rFonts w:asciiTheme="majorBidi" w:hAnsiTheme="majorBidi" w:cstheme="majorBidi"/>
          <w:noProof/>
          <w:spacing w:val="-6"/>
          <w:sz w:val="24"/>
          <w:szCs w:val="24"/>
          <w:shd w:val="clear" w:color="auto" w:fill="FFFFFF"/>
          <w:lang w:val="pt-BR"/>
        </w:rPr>
        <w:t>Islam dozvoljava pozajmice novca i dug, ali bez naplate kamate. Zapravo, jako je ohrabreno u Kur’anu oprostiti dug ili dio duga kako bi se otklonila tegoba onome kome je pozajmica data, naročito ako su on ili ona u finansijskim teškoćama; Allah je obećao veliku nagradu onome ko je u mogućnosti da napravi učini ovu žrtvu i oprosti dug.</w:t>
      </w:r>
    </w:p>
    <w:p w:rsidR="00013A35" w:rsidRPr="00BD348F" w:rsidRDefault="00013A35" w:rsidP="00013A35">
      <w:pPr>
        <w:bidi w:val="0"/>
        <w:spacing w:after="0" w:line="240" w:lineRule="auto"/>
        <w:ind w:firstLine="284"/>
        <w:jc w:val="both"/>
        <w:rPr>
          <w:rStyle w:val="apple-converted-space"/>
          <w:rFonts w:asciiTheme="majorBidi" w:hAnsiTheme="majorBidi" w:cstheme="majorBidi"/>
          <w:noProof/>
          <w:spacing w:val="-6"/>
          <w:sz w:val="24"/>
          <w:szCs w:val="24"/>
          <w:shd w:val="clear" w:color="auto" w:fill="FFFFFF"/>
          <w:lang w:val="pt-BR"/>
        </w:rPr>
      </w:pPr>
      <w:r w:rsidRPr="00BD348F">
        <w:rPr>
          <w:rStyle w:val="apple-converted-space"/>
          <w:rFonts w:asciiTheme="majorBidi" w:hAnsiTheme="majorBidi" w:cstheme="majorBidi"/>
          <w:noProof/>
          <w:spacing w:val="-6"/>
          <w:sz w:val="24"/>
          <w:szCs w:val="24"/>
          <w:shd w:val="clear" w:color="auto" w:fill="FFFFFF"/>
          <w:lang w:val="pt-BR"/>
        </w:rPr>
        <w:t xml:space="preserve">Muslimani koji se upravljaju prema ovim pravilima nikada ne pate od ovih negativnih posljedica. Međutim, kada ljudi čine djela neposlušnosti Svemogućem Allahu dešavaju im sekatastrofalni rezultati. Tako da iskušenja mogu da dođu u vidu zdravstvene opasnosti, finansijskog kolapsa, raspada socijalnog </w:t>
      </w:r>
      <w:r w:rsidRPr="00BD348F">
        <w:rPr>
          <w:rStyle w:val="apple-converted-space"/>
          <w:rFonts w:asciiTheme="majorBidi" w:hAnsiTheme="majorBidi" w:cstheme="majorBidi"/>
          <w:noProof/>
          <w:spacing w:val="-6"/>
          <w:sz w:val="24"/>
          <w:szCs w:val="24"/>
          <w:shd w:val="clear" w:color="auto" w:fill="FFFFFF"/>
          <w:lang w:val="pt-BR"/>
        </w:rPr>
        <w:lastRenderedPageBreak/>
        <w:t>sklopa, kao i mnogih drugih situacija. Stoga je jasno da islam upozorava ljude u vezi mnogih ozbiljnih društvenih oboljenja koja pogađaju naša društva u današnjem vremenu. I jednako je jasno da su ove društvene bolesti prepoznate i dokazane od strane svjetske zajednice kao štetne. Ovo je snažan signal da je islam istinita vjera i da je Allah (Hvaljen neka je On) istiniti Bog, jedan jedini Uzvišeni Gospodar i Spasitelj.</w:t>
      </w:r>
    </w:p>
    <w:p w:rsidR="00013A35" w:rsidRPr="00BD348F" w:rsidRDefault="00013A35" w:rsidP="00013A35">
      <w:pPr>
        <w:bidi w:val="0"/>
        <w:spacing w:after="0" w:line="240" w:lineRule="auto"/>
        <w:jc w:val="both"/>
        <w:rPr>
          <w:rStyle w:val="apple-converted-space"/>
          <w:rFonts w:asciiTheme="majorBidi" w:hAnsiTheme="majorBidi" w:cstheme="majorBidi"/>
          <w:noProof/>
          <w:spacing w:val="-6"/>
          <w:sz w:val="24"/>
          <w:szCs w:val="24"/>
          <w:shd w:val="clear" w:color="auto" w:fill="FFFFFF"/>
          <w:lang w:val="pt-BR"/>
        </w:rPr>
      </w:pPr>
    </w:p>
    <w:p w:rsidR="00013A35" w:rsidRPr="00BD348F" w:rsidRDefault="00013A35" w:rsidP="00013A35">
      <w:pPr>
        <w:tabs>
          <w:tab w:val="left" w:pos="810"/>
          <w:tab w:val="left" w:pos="1260"/>
        </w:tabs>
        <w:bidi w:val="0"/>
        <w:spacing w:after="0" w:line="240" w:lineRule="auto"/>
        <w:jc w:val="center"/>
        <w:rPr>
          <w:rStyle w:val="apple-converted-space"/>
          <w:rFonts w:asciiTheme="majorBidi" w:hAnsiTheme="majorBidi" w:cstheme="majorBidi"/>
          <w:b/>
          <w:noProof/>
          <w:spacing w:val="-6"/>
          <w:sz w:val="24"/>
          <w:szCs w:val="24"/>
          <w:shd w:val="clear" w:color="auto" w:fill="FFFFFF"/>
          <w:lang w:val="pt-BR"/>
        </w:rPr>
      </w:pPr>
      <w:r w:rsidRPr="00BD348F">
        <w:rPr>
          <w:rStyle w:val="apple-converted-space"/>
          <w:rFonts w:asciiTheme="majorBidi" w:hAnsiTheme="majorBidi" w:cstheme="majorBidi"/>
          <w:b/>
          <w:noProof/>
          <w:spacing w:val="-6"/>
          <w:sz w:val="24"/>
          <w:szCs w:val="24"/>
          <w:shd w:val="clear" w:color="auto" w:fill="FFFFFF"/>
          <w:lang w:val="pt-BR"/>
        </w:rPr>
        <w:t>Oživljavanje zabrane konzumiranja svinjskog mesa</w:t>
      </w:r>
    </w:p>
    <w:p w:rsidR="00013A35" w:rsidRPr="00BD348F" w:rsidRDefault="00013A35" w:rsidP="00013A35">
      <w:pPr>
        <w:bidi w:val="0"/>
        <w:spacing w:after="0" w:line="240" w:lineRule="auto"/>
        <w:ind w:firstLine="284"/>
        <w:jc w:val="both"/>
        <w:rPr>
          <w:rStyle w:val="apple-converted-space"/>
          <w:rFonts w:asciiTheme="majorBidi" w:hAnsiTheme="majorBidi" w:cstheme="majorBidi"/>
          <w:noProof/>
          <w:spacing w:val="-6"/>
          <w:sz w:val="24"/>
          <w:szCs w:val="24"/>
          <w:shd w:val="clear" w:color="auto" w:fill="FFFFFF"/>
          <w:lang w:val="pt-BR"/>
        </w:rPr>
      </w:pPr>
      <w:r w:rsidRPr="00BD348F">
        <w:rPr>
          <w:rStyle w:val="apple-converted-space"/>
          <w:rFonts w:asciiTheme="majorBidi" w:hAnsiTheme="majorBidi" w:cstheme="majorBidi"/>
          <w:noProof/>
          <w:spacing w:val="-6"/>
          <w:sz w:val="24"/>
          <w:szCs w:val="24"/>
          <w:shd w:val="clear" w:color="auto" w:fill="FFFFFF"/>
          <w:lang w:val="pt-BR"/>
        </w:rPr>
        <w:t>Isus nikada nije jeo svinjetinu. Slijedio je zakone Mojsija i uopće nije jeo svinjetinu. Levitski Zakon 11:7-8 kaže:</w:t>
      </w:r>
    </w:p>
    <w:p w:rsidR="00013A35" w:rsidRPr="00BD348F" w:rsidRDefault="00013A35" w:rsidP="00013A35">
      <w:pPr>
        <w:bidi w:val="0"/>
        <w:spacing w:after="0" w:line="240" w:lineRule="auto"/>
        <w:ind w:firstLine="284"/>
        <w:jc w:val="both"/>
        <w:rPr>
          <w:rStyle w:val="apple-converted-space"/>
          <w:rFonts w:asciiTheme="majorBidi" w:hAnsiTheme="majorBidi" w:cstheme="majorBidi"/>
          <w:noProof/>
          <w:spacing w:val="-6"/>
          <w:sz w:val="24"/>
          <w:szCs w:val="24"/>
          <w:shd w:val="clear" w:color="auto" w:fill="FFFFFF"/>
          <w:lang w:val="pt-BR"/>
        </w:rPr>
      </w:pPr>
      <w:r w:rsidRPr="00BD348F">
        <w:rPr>
          <w:rStyle w:val="apple-converted-space"/>
          <w:rFonts w:asciiTheme="majorBidi" w:hAnsiTheme="majorBidi" w:cstheme="majorBidi"/>
          <w:b/>
          <w:bCs/>
          <w:noProof/>
          <w:spacing w:val="-6"/>
          <w:sz w:val="24"/>
          <w:szCs w:val="24"/>
          <w:shd w:val="clear" w:color="auto" w:fill="FFFFFF"/>
          <w:lang w:val="pt-BR"/>
        </w:rPr>
        <w:t>„I svinja, jer ima papke razdvojene ali ne preživa; nečista da vam je; Mesa od njih ne jedite niti se strva njihovog dodevajte, jer vam je nečisto.“</w:t>
      </w:r>
      <w:r w:rsidRPr="00013A35">
        <w:rPr>
          <w:rStyle w:val="FootnoteReference"/>
          <w:rFonts w:asciiTheme="majorBidi" w:hAnsiTheme="majorBidi" w:cstheme="majorBidi"/>
          <w:noProof/>
          <w:spacing w:val="-6"/>
          <w:sz w:val="24"/>
          <w:szCs w:val="24"/>
          <w:shd w:val="clear" w:color="auto" w:fill="FFFFFF"/>
        </w:rPr>
        <w:footnoteReference w:id="18"/>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shd w:val="clear" w:color="auto" w:fill="FFFFFF"/>
          <w:lang w:val="pt-BR"/>
        </w:rPr>
      </w:pPr>
      <w:r w:rsidRPr="00BD348F">
        <w:rPr>
          <w:rStyle w:val="apple-converted-space"/>
          <w:rFonts w:asciiTheme="majorBidi" w:hAnsiTheme="majorBidi" w:cstheme="majorBidi"/>
          <w:noProof/>
          <w:spacing w:val="-6"/>
          <w:sz w:val="24"/>
          <w:szCs w:val="24"/>
          <w:shd w:val="clear" w:color="auto" w:fill="FFFFFF"/>
          <w:lang w:val="pt-BR"/>
        </w:rPr>
        <w:t>Pa ipak, većina kršćana danas jede svinjetinu. Islam oživljava zabranu konzumacije svinjskog mesa. U Kur’anu, Allah napominje:</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w:t>
      </w:r>
      <w:r w:rsidRPr="00BD348F">
        <w:rPr>
          <w:rFonts w:asciiTheme="majorBidi" w:hAnsiTheme="majorBidi" w:cstheme="majorBidi"/>
          <w:b/>
          <w:bCs/>
          <w:noProof/>
          <w:spacing w:val="-6"/>
          <w:sz w:val="24"/>
          <w:szCs w:val="24"/>
          <w:lang w:val="pt-BR"/>
        </w:rPr>
        <w:t>On vam jedino zabranjuje: strv i krv i svinjsko meso, i ono što je zaklano u nečije drugo ime, a ne u Allahovo. A onome ko bude primoran, ali ne iz želje, tek koliko da glad utoli, nije grješan. – Allah zaista prašta i milostiv je</w:t>
      </w:r>
      <w:r w:rsidRPr="00BD348F">
        <w:rPr>
          <w:rFonts w:asciiTheme="majorBidi" w:hAnsiTheme="majorBidi" w:cstheme="majorBidi"/>
          <w:noProof/>
          <w:spacing w:val="-6"/>
          <w:sz w:val="24"/>
          <w:szCs w:val="24"/>
          <w:lang w:val="pt-BR"/>
        </w:rPr>
        <w:t>.“ (</w:t>
      </w:r>
      <w:r w:rsidRPr="00BD348F">
        <w:rPr>
          <w:rStyle w:val="apple-converted-space"/>
          <w:rFonts w:asciiTheme="majorBidi" w:hAnsiTheme="majorBidi" w:cstheme="majorBidi"/>
          <w:iCs/>
          <w:noProof/>
          <w:spacing w:val="-6"/>
          <w:sz w:val="24"/>
          <w:szCs w:val="24"/>
          <w:shd w:val="clear" w:color="auto" w:fill="FFFFFF"/>
          <w:lang w:val="pt-BR"/>
        </w:rPr>
        <w:t>Kur’an</w:t>
      </w:r>
      <w:r w:rsidRPr="00BD348F">
        <w:rPr>
          <w:rStyle w:val="apple-converted-space"/>
          <w:rFonts w:asciiTheme="majorBidi" w:hAnsiTheme="majorBidi" w:cstheme="majorBidi"/>
          <w:noProof/>
          <w:spacing w:val="-6"/>
          <w:sz w:val="24"/>
          <w:szCs w:val="24"/>
          <w:shd w:val="clear" w:color="auto" w:fill="FFFFFF"/>
          <w:lang w:val="pt-BR"/>
        </w:rPr>
        <w:t>2:137)</w:t>
      </w:r>
    </w:p>
    <w:p w:rsidR="00013A35" w:rsidRPr="00BD348F" w:rsidRDefault="00013A35" w:rsidP="00013A35">
      <w:pPr>
        <w:bidi w:val="0"/>
        <w:spacing w:after="0" w:line="240" w:lineRule="auto"/>
        <w:ind w:firstLine="284"/>
        <w:jc w:val="both"/>
        <w:rPr>
          <w:rFonts w:asciiTheme="majorBidi" w:hAnsiTheme="majorBidi" w:cstheme="majorBidi"/>
          <w:b/>
          <w:noProof/>
          <w:spacing w:val="-6"/>
          <w:sz w:val="24"/>
          <w:szCs w:val="24"/>
          <w:lang w:val="pt-BR"/>
        </w:rPr>
      </w:pPr>
    </w:p>
    <w:p w:rsidR="00013A35" w:rsidRPr="00BD348F" w:rsidRDefault="00013A35" w:rsidP="00013A35">
      <w:pPr>
        <w:tabs>
          <w:tab w:val="left" w:pos="990"/>
        </w:tabs>
        <w:bidi w:val="0"/>
        <w:spacing w:after="0" w:line="240" w:lineRule="auto"/>
        <w:jc w:val="center"/>
        <w:rPr>
          <w:rFonts w:asciiTheme="majorBidi" w:hAnsiTheme="majorBidi" w:cstheme="majorBidi"/>
          <w:b/>
          <w:noProof/>
          <w:spacing w:val="-6"/>
          <w:sz w:val="24"/>
          <w:szCs w:val="24"/>
          <w:lang w:val="pt-BR"/>
        </w:rPr>
      </w:pPr>
      <w:r w:rsidRPr="00BD348F">
        <w:rPr>
          <w:rFonts w:asciiTheme="majorBidi" w:hAnsiTheme="majorBidi" w:cstheme="majorBidi"/>
          <w:b/>
          <w:noProof/>
          <w:spacing w:val="-6"/>
          <w:sz w:val="24"/>
          <w:szCs w:val="24"/>
          <w:lang w:val="pt-BR"/>
        </w:rPr>
        <w:t>Oživljavanje zabrane konzumiranja krvi</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Isus također nije jeo ništa što je sadržalo krv, niti je samu krv konzumirao. Zapisano je da je Bog (Allah) naložio poslaniku Mojsiju u Tori, Ponovljeni Zakon 12:16: „</w:t>
      </w:r>
      <w:r w:rsidRPr="00BD348F">
        <w:rPr>
          <w:rFonts w:asciiTheme="majorBidi" w:hAnsiTheme="majorBidi" w:cstheme="majorBidi"/>
          <w:b/>
          <w:bCs/>
          <w:noProof/>
          <w:spacing w:val="-6"/>
          <w:sz w:val="24"/>
          <w:szCs w:val="24"/>
          <w:lang w:val="pt-BR"/>
        </w:rPr>
        <w:t>Samo krv ne jedite; prolijte je na zemlju kao vodu</w:t>
      </w:r>
      <w:r w:rsidRPr="00BD348F">
        <w:rPr>
          <w:rFonts w:asciiTheme="majorBidi" w:hAnsiTheme="majorBidi" w:cstheme="majorBidi"/>
          <w:noProof/>
          <w:spacing w:val="-6"/>
          <w:sz w:val="24"/>
          <w:szCs w:val="24"/>
          <w:lang w:val="pt-BR"/>
        </w:rPr>
        <w:t xml:space="preserve">,“ </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I Levitskom Zakonu 19:26: „</w:t>
      </w:r>
      <w:r w:rsidRPr="00BD348F">
        <w:rPr>
          <w:rFonts w:asciiTheme="majorBidi" w:hAnsiTheme="majorBidi" w:cstheme="majorBidi"/>
          <w:b/>
          <w:bCs/>
          <w:noProof/>
          <w:spacing w:val="-6"/>
          <w:sz w:val="24"/>
          <w:szCs w:val="24"/>
          <w:lang w:val="pt-BR"/>
        </w:rPr>
        <w:t>Ništa ne jedite s krvlju. Nemojte vračati, ni gatati po vremenu</w:t>
      </w:r>
      <w:r w:rsidRPr="00BD348F">
        <w:rPr>
          <w:rFonts w:asciiTheme="majorBidi" w:hAnsiTheme="majorBidi" w:cstheme="majorBidi"/>
          <w:noProof/>
          <w:spacing w:val="-6"/>
          <w:sz w:val="24"/>
          <w:szCs w:val="24"/>
          <w:lang w:val="pt-BR"/>
        </w:rPr>
        <w:t>.“</w:t>
      </w:r>
      <w:r w:rsidRPr="00013A35">
        <w:rPr>
          <w:rStyle w:val="FootnoteReference"/>
          <w:rFonts w:asciiTheme="majorBidi" w:hAnsiTheme="majorBidi" w:cstheme="majorBidi"/>
          <w:noProof/>
          <w:spacing w:val="-6"/>
          <w:sz w:val="24"/>
          <w:szCs w:val="24"/>
        </w:rPr>
        <w:footnoteReference w:id="19"/>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lastRenderedPageBreak/>
        <w:t>Ova zabrana je oživljena kroz mnoge kur’anske ajete, jedan od kojih pominje:</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w:t>
      </w:r>
      <w:r w:rsidRPr="00BD348F">
        <w:rPr>
          <w:rFonts w:asciiTheme="majorBidi" w:hAnsiTheme="majorBidi" w:cstheme="majorBidi"/>
          <w:b/>
          <w:bCs/>
          <w:noProof/>
          <w:spacing w:val="-6"/>
          <w:sz w:val="24"/>
          <w:szCs w:val="24"/>
          <w:lang w:val="pt-BR"/>
        </w:rPr>
        <w:t>Reci: „Ja ne vidim u ovome što mi se objavljuje da je ikome zabranjeno jesti ma šta drugo osim strvi, ili krvi koja ističe, ili svinjskog mesa – to je doista pogano...</w:t>
      </w:r>
      <w:r w:rsidRPr="00BD348F">
        <w:rPr>
          <w:rFonts w:asciiTheme="majorBidi" w:hAnsiTheme="majorBidi" w:cstheme="majorBidi"/>
          <w:noProof/>
          <w:spacing w:val="-6"/>
          <w:sz w:val="24"/>
          <w:szCs w:val="24"/>
          <w:lang w:val="pt-BR"/>
        </w:rPr>
        <w:t>“</w:t>
      </w:r>
      <w:r w:rsidRPr="00013A35">
        <w:rPr>
          <w:rStyle w:val="FootnoteReference"/>
          <w:rFonts w:asciiTheme="majorBidi" w:hAnsiTheme="majorBidi" w:cstheme="majorBidi"/>
          <w:noProof/>
          <w:spacing w:val="-6"/>
          <w:sz w:val="24"/>
          <w:szCs w:val="24"/>
        </w:rPr>
        <w:footnoteReference w:id="20"/>
      </w:r>
      <w:r w:rsidRPr="00BD348F">
        <w:rPr>
          <w:rFonts w:asciiTheme="majorBidi" w:hAnsiTheme="majorBidi" w:cstheme="majorBidi"/>
          <w:noProof/>
          <w:spacing w:val="-6"/>
          <w:sz w:val="24"/>
          <w:szCs w:val="24"/>
          <w:lang w:val="pt-BR"/>
        </w:rPr>
        <w:t xml:space="preserve"> (</w:t>
      </w:r>
      <w:r w:rsidRPr="00BD348F">
        <w:rPr>
          <w:rFonts w:asciiTheme="majorBidi" w:hAnsiTheme="majorBidi" w:cstheme="majorBidi"/>
          <w:iCs/>
          <w:noProof/>
          <w:spacing w:val="-6"/>
          <w:sz w:val="24"/>
          <w:szCs w:val="24"/>
          <w:lang w:val="pt-BR"/>
        </w:rPr>
        <w:t>Kur</w:t>
      </w:r>
      <w:r w:rsidRPr="00BD348F">
        <w:rPr>
          <w:rStyle w:val="apple-converted-space"/>
          <w:rFonts w:asciiTheme="majorBidi" w:hAnsiTheme="majorBidi" w:cstheme="majorBidi"/>
          <w:iCs/>
          <w:noProof/>
          <w:spacing w:val="-6"/>
          <w:sz w:val="24"/>
          <w:szCs w:val="24"/>
          <w:shd w:val="clear" w:color="auto" w:fill="FFFFFF"/>
          <w:lang w:val="pt-BR"/>
        </w:rPr>
        <w:t>’</w:t>
      </w:r>
      <w:r w:rsidRPr="00BD348F">
        <w:rPr>
          <w:rFonts w:asciiTheme="majorBidi" w:hAnsiTheme="majorBidi" w:cstheme="majorBidi"/>
          <w:iCs/>
          <w:noProof/>
          <w:spacing w:val="-6"/>
          <w:sz w:val="24"/>
          <w:szCs w:val="24"/>
          <w:lang w:val="pt-BR"/>
        </w:rPr>
        <w:t xml:space="preserve">an </w:t>
      </w:r>
      <w:r w:rsidRPr="00BD348F">
        <w:rPr>
          <w:rFonts w:asciiTheme="majorBidi" w:hAnsiTheme="majorBidi" w:cstheme="majorBidi"/>
          <w:noProof/>
          <w:spacing w:val="-6"/>
          <w:sz w:val="24"/>
          <w:szCs w:val="24"/>
          <w:lang w:val="pt-BR"/>
        </w:rPr>
        <w:t>6:145)</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p>
    <w:p w:rsidR="0027024C" w:rsidRPr="00BD348F" w:rsidRDefault="0027024C" w:rsidP="0027024C">
      <w:pPr>
        <w:bidi w:val="0"/>
        <w:spacing w:after="0" w:line="240" w:lineRule="auto"/>
        <w:ind w:firstLine="284"/>
        <w:jc w:val="both"/>
        <w:rPr>
          <w:rFonts w:asciiTheme="majorBidi" w:hAnsiTheme="majorBidi" w:cstheme="majorBidi"/>
          <w:noProof/>
          <w:spacing w:val="-6"/>
          <w:sz w:val="24"/>
          <w:szCs w:val="24"/>
          <w:lang w:val="pt-BR"/>
        </w:rPr>
      </w:pPr>
    </w:p>
    <w:p w:rsidR="00013A35" w:rsidRPr="00BD348F" w:rsidRDefault="00013A35" w:rsidP="0027024C">
      <w:pPr>
        <w:tabs>
          <w:tab w:val="left" w:pos="900"/>
          <w:tab w:val="left" w:pos="990"/>
        </w:tabs>
        <w:bidi w:val="0"/>
        <w:spacing w:after="0" w:line="240" w:lineRule="auto"/>
        <w:jc w:val="center"/>
        <w:rPr>
          <w:rFonts w:asciiTheme="majorBidi" w:hAnsiTheme="majorBidi" w:cstheme="majorBidi"/>
          <w:b/>
          <w:noProof/>
          <w:spacing w:val="-6"/>
          <w:sz w:val="24"/>
          <w:szCs w:val="24"/>
          <w:lang w:val="pt-BR"/>
        </w:rPr>
      </w:pPr>
      <w:r w:rsidRPr="00BD348F">
        <w:rPr>
          <w:rFonts w:asciiTheme="majorBidi" w:hAnsiTheme="majorBidi" w:cstheme="majorBidi"/>
          <w:b/>
          <w:noProof/>
          <w:spacing w:val="-6"/>
          <w:sz w:val="24"/>
          <w:szCs w:val="24"/>
          <w:lang w:val="pt-BR"/>
        </w:rPr>
        <w:t>Oživljavanje zabrane alkoholnih pića</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Isus je apstinirao od alkoholnih pića prema uputstvima zapisanim u Brojevima 6:1-4:</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w:t>
      </w:r>
      <w:r w:rsidRPr="00BD348F">
        <w:rPr>
          <w:rFonts w:asciiTheme="majorBidi" w:hAnsiTheme="majorBidi" w:cstheme="majorBidi"/>
          <w:b/>
          <w:bCs/>
          <w:noProof/>
          <w:spacing w:val="-6"/>
          <w:sz w:val="24"/>
          <w:szCs w:val="24"/>
          <w:lang w:val="pt-BR"/>
        </w:rPr>
        <w:t>Još reče Gospod Mojsiju govoreći: Reci sinovima Izrailjevim, i kaži im: Kad čovjek ili žena učini zavjet nazirejski, da bude nazirej Gospodu, neka se uzdržava od vina i silovitog pića, i neka ne pije octa vinskog ni octa od silovitog pića niti kakvog pića od grožđa i neka ne jede grožđa ni novog ni suvog. Dokle god traje njegovo nazirejstvo neka ne jede ništa od vinove loze, ni zrna ni ljuske</w:t>
      </w:r>
      <w:r w:rsidRPr="00BD348F">
        <w:rPr>
          <w:rFonts w:asciiTheme="majorBidi" w:hAnsiTheme="majorBidi" w:cstheme="majorBidi"/>
          <w:noProof/>
          <w:spacing w:val="-6"/>
          <w:sz w:val="24"/>
          <w:szCs w:val="24"/>
          <w:lang w:val="pt-BR"/>
        </w:rPr>
        <w:t>.“</w:t>
      </w:r>
      <w:r w:rsidRPr="00013A35">
        <w:rPr>
          <w:rStyle w:val="FootnoteReference"/>
          <w:rFonts w:asciiTheme="majorBidi" w:hAnsiTheme="majorBidi" w:cstheme="majorBidi"/>
          <w:noProof/>
          <w:spacing w:val="-6"/>
          <w:sz w:val="24"/>
          <w:szCs w:val="24"/>
        </w:rPr>
        <w:footnoteReference w:id="21"/>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Islam oživljava zabranu opojnih sredstava neopozivo. U Kur’anu, Allah kaže:</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w:t>
      </w:r>
      <w:r w:rsidRPr="00BD348F">
        <w:rPr>
          <w:rFonts w:asciiTheme="majorBidi" w:hAnsiTheme="majorBidi" w:cstheme="majorBidi"/>
          <w:b/>
          <w:bCs/>
          <w:noProof/>
          <w:spacing w:val="-6"/>
          <w:sz w:val="24"/>
          <w:szCs w:val="24"/>
          <w:lang w:val="pt-BR"/>
        </w:rPr>
        <w:t>O vjernici, vino i kocka i idoli i strelice za gatanje su odvratne stvari, šejtanovo djelo; zato se toga klonite da biste postigli što želite</w:t>
      </w:r>
      <w:r w:rsidRPr="00BD348F">
        <w:rPr>
          <w:rFonts w:asciiTheme="majorBidi" w:hAnsiTheme="majorBidi" w:cstheme="majorBidi"/>
          <w:noProof/>
          <w:spacing w:val="-6"/>
          <w:sz w:val="24"/>
          <w:szCs w:val="24"/>
          <w:lang w:val="pt-BR"/>
        </w:rPr>
        <w:t>.“ (</w:t>
      </w:r>
      <w:r w:rsidRPr="00BD348F">
        <w:rPr>
          <w:rFonts w:asciiTheme="majorBidi" w:hAnsiTheme="majorBidi" w:cstheme="majorBidi"/>
          <w:iCs/>
          <w:noProof/>
          <w:spacing w:val="-6"/>
          <w:sz w:val="24"/>
          <w:szCs w:val="24"/>
          <w:lang w:val="pt-BR"/>
        </w:rPr>
        <w:t>Kur’an</w:t>
      </w:r>
      <w:r w:rsidRPr="00BD348F">
        <w:rPr>
          <w:rFonts w:asciiTheme="majorBidi" w:hAnsiTheme="majorBidi" w:cstheme="majorBidi"/>
          <w:noProof/>
          <w:spacing w:val="-6"/>
          <w:sz w:val="24"/>
          <w:szCs w:val="24"/>
          <w:lang w:val="pt-BR"/>
        </w:rPr>
        <w:t xml:space="preserve"> 5:90)</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p>
    <w:p w:rsidR="00013A35" w:rsidRPr="00BD348F" w:rsidRDefault="00013A35" w:rsidP="00013A35">
      <w:pPr>
        <w:tabs>
          <w:tab w:val="left" w:pos="1080"/>
        </w:tabs>
        <w:bidi w:val="0"/>
        <w:spacing w:after="0" w:line="240" w:lineRule="auto"/>
        <w:jc w:val="center"/>
        <w:rPr>
          <w:rFonts w:asciiTheme="majorBidi" w:hAnsiTheme="majorBidi" w:cstheme="majorBidi"/>
          <w:b/>
          <w:noProof/>
          <w:spacing w:val="-6"/>
          <w:sz w:val="24"/>
          <w:szCs w:val="24"/>
          <w:lang w:val="pt-BR"/>
        </w:rPr>
      </w:pPr>
      <w:r w:rsidRPr="00BD348F">
        <w:rPr>
          <w:rFonts w:asciiTheme="majorBidi" w:hAnsiTheme="majorBidi" w:cstheme="majorBidi"/>
          <w:b/>
          <w:noProof/>
          <w:spacing w:val="-6"/>
          <w:sz w:val="24"/>
          <w:szCs w:val="24"/>
          <w:lang w:val="pt-BR"/>
        </w:rPr>
        <w:t>Oživljavanje zabrane preljube (bluda)</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Biblija ukazuje na pitanje preljube u jevanđelju po Mateji 5:27-30 gdje piše:</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lastRenderedPageBreak/>
        <w:t>„</w:t>
      </w:r>
      <w:r w:rsidRPr="00BD348F">
        <w:rPr>
          <w:rFonts w:asciiTheme="majorBidi" w:hAnsiTheme="majorBidi" w:cstheme="majorBidi"/>
          <w:b/>
          <w:bCs/>
          <w:noProof/>
          <w:spacing w:val="-6"/>
          <w:sz w:val="24"/>
          <w:szCs w:val="24"/>
          <w:lang w:val="pt-BR"/>
        </w:rPr>
        <w:t>Čuli ste kako je kazanostarima: Ne čini preljube. A ja vam kažem da svaki koji pogleda na ženu sa željom, već je učinio preljubu u srcu svom. A ako te oko tvoje desno sablažnjava, iskopaj ga i baci od sebe: jer ti je bolje da pogine jedan od udova tvojih negoli sve tijelo tvoje da bude bačeno u Pakao. I ako te desna ruka tvoja sablažnjava, odsijeci je i baci od sebe: jer ti je bolje da pogine jedan od udova tvojih negoli sve tijelo tvoje da bude bačeno u Pakao</w:t>
      </w:r>
      <w:r w:rsidRPr="00BD348F">
        <w:rPr>
          <w:rFonts w:asciiTheme="majorBidi" w:hAnsiTheme="majorBidi" w:cstheme="majorBidi"/>
          <w:noProof/>
          <w:spacing w:val="-6"/>
          <w:sz w:val="24"/>
          <w:szCs w:val="24"/>
          <w:lang w:val="pt-BR"/>
        </w:rPr>
        <w:t>.“</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Islam oživljava zabranu preljube smatrajući blud jednim od najružnijih i zabranjenih djela. Allah, Najuzvišeniji, je kazao u Kur’anu:</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w:t>
      </w:r>
      <w:r w:rsidRPr="00BD348F">
        <w:rPr>
          <w:rFonts w:asciiTheme="majorBidi" w:hAnsiTheme="majorBidi" w:cstheme="majorBidi"/>
          <w:b/>
          <w:bCs/>
          <w:noProof/>
          <w:spacing w:val="-6"/>
          <w:sz w:val="24"/>
          <w:szCs w:val="24"/>
          <w:lang w:val="pt-BR"/>
        </w:rPr>
        <w:t>A sluge Milostivog su oni</w:t>
      </w:r>
      <w:r w:rsidRPr="00BD348F">
        <w:rPr>
          <w:rFonts w:asciiTheme="majorBidi" w:hAnsiTheme="majorBidi" w:cstheme="majorBidi"/>
          <w:noProof/>
          <w:spacing w:val="-6"/>
          <w:sz w:val="24"/>
          <w:szCs w:val="24"/>
          <w:lang w:val="pt-BR"/>
        </w:rPr>
        <w:t>...</w:t>
      </w:r>
      <w:r w:rsidRPr="00BD348F">
        <w:rPr>
          <w:rFonts w:asciiTheme="majorBidi" w:hAnsiTheme="majorBidi" w:cstheme="majorBidi"/>
          <w:b/>
          <w:bCs/>
          <w:noProof/>
          <w:spacing w:val="-6"/>
          <w:sz w:val="24"/>
          <w:szCs w:val="24"/>
          <w:lang w:val="pt-BR"/>
        </w:rPr>
        <w:t>i oni koji se mimo Allaha drugom bogu ne klanjaju, i koji, one koje je Allah zabranio, ne ubijaju, osim kada pravda zahtijeva, i koji nebludniče; - a ko to radi, iskusiće kaznu.</w:t>
      </w:r>
      <w:r w:rsidRPr="00BD348F">
        <w:rPr>
          <w:rFonts w:asciiTheme="majorBidi" w:hAnsiTheme="majorBidi" w:cstheme="majorBidi"/>
          <w:noProof/>
          <w:spacing w:val="-6"/>
          <w:sz w:val="24"/>
          <w:szCs w:val="24"/>
          <w:lang w:val="pt-BR"/>
        </w:rPr>
        <w:t>“(</w:t>
      </w:r>
      <w:r w:rsidRPr="00BD348F">
        <w:rPr>
          <w:rFonts w:asciiTheme="majorBidi" w:hAnsiTheme="majorBidi" w:cstheme="majorBidi"/>
          <w:iCs/>
          <w:noProof/>
          <w:spacing w:val="-6"/>
          <w:sz w:val="24"/>
          <w:szCs w:val="24"/>
          <w:lang w:val="pt-BR"/>
        </w:rPr>
        <w:t>Kur’an</w:t>
      </w:r>
      <w:r w:rsidRPr="00BD348F">
        <w:rPr>
          <w:rFonts w:asciiTheme="majorBidi" w:hAnsiTheme="majorBidi" w:cstheme="majorBidi"/>
          <w:noProof/>
          <w:spacing w:val="-6"/>
          <w:sz w:val="24"/>
          <w:szCs w:val="24"/>
          <w:lang w:val="pt-BR"/>
        </w:rPr>
        <w:t>25:68)</w:t>
      </w:r>
    </w:p>
    <w:p w:rsidR="00013A35" w:rsidRPr="00013A35" w:rsidRDefault="00013A35" w:rsidP="00013A35">
      <w:pPr>
        <w:bidi w:val="0"/>
        <w:spacing w:after="0" w:line="240" w:lineRule="auto"/>
        <w:ind w:firstLine="284"/>
        <w:jc w:val="both"/>
        <w:rPr>
          <w:rFonts w:asciiTheme="majorBidi" w:hAnsiTheme="majorBidi" w:cstheme="majorBidi"/>
          <w:noProof/>
          <w:spacing w:val="-6"/>
          <w:sz w:val="24"/>
          <w:szCs w:val="24"/>
        </w:rPr>
      </w:pPr>
      <w:r w:rsidRPr="00013A35">
        <w:rPr>
          <w:rFonts w:asciiTheme="majorBidi" w:hAnsiTheme="majorBidi" w:cstheme="majorBidi"/>
          <w:noProof/>
          <w:spacing w:val="-6"/>
          <w:sz w:val="24"/>
          <w:szCs w:val="24"/>
        </w:rPr>
        <w:t>Allah također pominje:</w:t>
      </w:r>
    </w:p>
    <w:p w:rsidR="00013A35" w:rsidRPr="00013A35" w:rsidRDefault="00013A35" w:rsidP="00013A35">
      <w:pPr>
        <w:bidi w:val="0"/>
        <w:spacing w:after="0" w:line="240" w:lineRule="auto"/>
        <w:ind w:firstLine="284"/>
        <w:jc w:val="both"/>
        <w:rPr>
          <w:rFonts w:asciiTheme="majorBidi" w:hAnsiTheme="majorBidi" w:cstheme="majorBidi"/>
          <w:noProof/>
          <w:spacing w:val="-6"/>
          <w:sz w:val="24"/>
          <w:szCs w:val="24"/>
        </w:rPr>
      </w:pPr>
      <w:r w:rsidRPr="00013A35">
        <w:rPr>
          <w:rFonts w:asciiTheme="majorBidi" w:hAnsiTheme="majorBidi" w:cstheme="majorBidi"/>
          <w:noProof/>
          <w:spacing w:val="-6"/>
          <w:sz w:val="24"/>
          <w:szCs w:val="24"/>
        </w:rPr>
        <w:t>„</w:t>
      </w:r>
      <w:r w:rsidRPr="00013A35">
        <w:rPr>
          <w:rFonts w:asciiTheme="majorBidi" w:hAnsiTheme="majorBidi" w:cstheme="majorBidi"/>
          <w:b/>
          <w:bCs/>
          <w:noProof/>
          <w:spacing w:val="-6"/>
          <w:sz w:val="24"/>
          <w:szCs w:val="24"/>
        </w:rPr>
        <w:t xml:space="preserve">I što dalje od bluda, jer to je razvrat! O kako je to ružan put!“. </w:t>
      </w:r>
      <w:r w:rsidRPr="00013A35">
        <w:rPr>
          <w:rFonts w:asciiTheme="majorBidi" w:hAnsiTheme="majorBidi" w:cstheme="majorBidi"/>
          <w:noProof/>
          <w:spacing w:val="-6"/>
          <w:sz w:val="24"/>
          <w:szCs w:val="24"/>
        </w:rPr>
        <w:t>(</w:t>
      </w:r>
      <w:r w:rsidRPr="00013A35">
        <w:rPr>
          <w:rFonts w:asciiTheme="majorBidi" w:hAnsiTheme="majorBidi" w:cstheme="majorBidi"/>
          <w:iCs/>
          <w:noProof/>
          <w:spacing w:val="-6"/>
          <w:sz w:val="24"/>
          <w:szCs w:val="24"/>
        </w:rPr>
        <w:t>Kur’an</w:t>
      </w:r>
      <w:r w:rsidRPr="00013A35">
        <w:rPr>
          <w:rFonts w:asciiTheme="majorBidi" w:hAnsiTheme="majorBidi" w:cstheme="majorBidi"/>
          <w:noProof/>
          <w:spacing w:val="-6"/>
          <w:sz w:val="24"/>
          <w:szCs w:val="24"/>
        </w:rPr>
        <w:t>17:32)</w:t>
      </w:r>
    </w:p>
    <w:p w:rsidR="00013A35" w:rsidRPr="00013A35" w:rsidRDefault="00013A35" w:rsidP="00013A35">
      <w:pPr>
        <w:bidi w:val="0"/>
        <w:spacing w:after="0" w:line="240" w:lineRule="auto"/>
        <w:ind w:firstLine="284"/>
        <w:jc w:val="both"/>
        <w:rPr>
          <w:rFonts w:asciiTheme="majorBidi" w:hAnsiTheme="majorBidi" w:cstheme="majorBidi"/>
          <w:noProof/>
          <w:spacing w:val="-6"/>
          <w:sz w:val="24"/>
          <w:szCs w:val="24"/>
        </w:rPr>
      </w:pPr>
      <w:r w:rsidRPr="00013A35">
        <w:rPr>
          <w:rFonts w:asciiTheme="majorBidi" w:hAnsiTheme="majorBidi" w:cstheme="majorBidi"/>
          <w:noProof/>
          <w:spacing w:val="-6"/>
          <w:sz w:val="24"/>
          <w:szCs w:val="24"/>
        </w:rPr>
        <w:t>Kao predostrožnost od varanja i bluda, sva djela koja mogu voditi do ovih radnji su također zabranjena. Islam je, tako, strogo zabranio muškarcima da se osamljuju sa ženama sa kojima nisu u srodstvu</w:t>
      </w:r>
      <w:r w:rsidRPr="00013A35">
        <w:rPr>
          <w:rStyle w:val="FootnoteReference"/>
          <w:rFonts w:asciiTheme="majorBidi" w:hAnsiTheme="majorBidi" w:cstheme="majorBidi"/>
          <w:noProof/>
          <w:spacing w:val="-6"/>
          <w:sz w:val="24"/>
          <w:szCs w:val="24"/>
        </w:rPr>
        <w:footnoteReference w:id="22"/>
      </w:r>
      <w:r w:rsidRPr="00013A35">
        <w:rPr>
          <w:rFonts w:asciiTheme="majorBidi" w:hAnsiTheme="majorBidi" w:cstheme="majorBidi"/>
          <w:noProof/>
          <w:spacing w:val="-6"/>
          <w:sz w:val="24"/>
          <w:szCs w:val="24"/>
        </w:rPr>
        <w:t>, zatim slobodno miješanje sa njima, čak i rukovanje sa njima. U isto vrijeme, ohrabruje muškarce i žene da se oblače skromno i da govore ozbiljnim glasomkoji nije zavodljiv i primamljiv u govoru sa muškarcima.</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 xml:space="preserve">U ovom trenutku, moglo bi se raspravljati o mudrosti zabrane preljube. Odgovor je da intimna veza van svete veze braka vodi brojnim štetnim efektima. Neki od ovih uključuju bolesti poput HIV/AIDS, i djeca koja dolaze iz vanbračnih veza se gledaju na poseban način u društvu i smatraju kao da nemaju lozu. Šta više, </w:t>
      </w:r>
      <w:r w:rsidRPr="00BD348F">
        <w:rPr>
          <w:rFonts w:asciiTheme="majorBidi" w:hAnsiTheme="majorBidi" w:cstheme="majorBidi"/>
          <w:noProof/>
          <w:spacing w:val="-6"/>
          <w:sz w:val="24"/>
          <w:szCs w:val="24"/>
          <w:lang w:val="pt-BR"/>
        </w:rPr>
        <w:lastRenderedPageBreak/>
        <w:t>vanbračne veze su destruktivne za porodični sistem, koji je tako dragocjen u islamu, kao i na samo društvo.</w:t>
      </w:r>
    </w:p>
    <w:p w:rsidR="00013A35" w:rsidRPr="00BD348F" w:rsidRDefault="00013A35" w:rsidP="00013A35">
      <w:pPr>
        <w:bidi w:val="0"/>
        <w:spacing w:after="0" w:line="240" w:lineRule="auto"/>
        <w:ind w:firstLine="284"/>
        <w:jc w:val="center"/>
        <w:rPr>
          <w:rFonts w:asciiTheme="majorBidi" w:hAnsiTheme="majorBidi" w:cstheme="majorBidi"/>
          <w:b/>
          <w:noProof/>
          <w:spacing w:val="-6"/>
          <w:sz w:val="24"/>
          <w:szCs w:val="24"/>
          <w:lang w:val="pt-BR"/>
        </w:rPr>
      </w:pPr>
    </w:p>
    <w:p w:rsidR="00013A35" w:rsidRPr="00BD348F" w:rsidRDefault="00013A35" w:rsidP="00013A35">
      <w:pPr>
        <w:bidi w:val="0"/>
        <w:spacing w:after="0" w:line="240" w:lineRule="auto"/>
        <w:ind w:firstLine="284"/>
        <w:jc w:val="center"/>
        <w:rPr>
          <w:rFonts w:asciiTheme="majorBidi" w:hAnsiTheme="majorBidi" w:cstheme="majorBidi"/>
          <w:b/>
          <w:noProof/>
          <w:spacing w:val="-6"/>
          <w:sz w:val="24"/>
          <w:szCs w:val="24"/>
          <w:lang w:val="pt-BR"/>
        </w:rPr>
      </w:pPr>
      <w:r w:rsidRPr="00BD348F">
        <w:rPr>
          <w:rFonts w:asciiTheme="majorBidi" w:hAnsiTheme="majorBidi" w:cstheme="majorBidi"/>
          <w:b/>
          <w:noProof/>
          <w:spacing w:val="-6"/>
          <w:sz w:val="24"/>
          <w:szCs w:val="24"/>
          <w:lang w:val="pt-BR"/>
        </w:rPr>
        <w:t>Oživljavanje mnogih korisnih praksi</w:t>
      </w:r>
    </w:p>
    <w:p w:rsidR="00013A35" w:rsidRPr="00BD348F" w:rsidRDefault="00013A35" w:rsidP="0027024C">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Zajedno sa doktrinarnim učenjima u vezi Allahove i Isusove prirode koja su oživljena religijom islama, neke od detaljnih praksi koje se odnose na svakodnevni život kojim su Isus i raniji poslanici učili svojim primjerom, oživljeni su također. Da bi nastavili našu listu, slijede nekoliko primjera takvih učenja.</w:t>
      </w:r>
    </w:p>
    <w:p w:rsidR="00013A35" w:rsidRPr="00BD348F" w:rsidRDefault="00013A35" w:rsidP="0027024C">
      <w:pPr>
        <w:tabs>
          <w:tab w:val="left" w:pos="1080"/>
        </w:tabs>
        <w:bidi w:val="0"/>
        <w:spacing w:after="0" w:line="240" w:lineRule="auto"/>
        <w:jc w:val="center"/>
        <w:rPr>
          <w:rFonts w:asciiTheme="majorBidi" w:hAnsiTheme="majorBidi" w:cstheme="majorBidi"/>
          <w:b/>
          <w:noProof/>
          <w:spacing w:val="-6"/>
          <w:sz w:val="24"/>
          <w:szCs w:val="24"/>
          <w:lang w:val="pt-BR"/>
        </w:rPr>
      </w:pPr>
      <w:r w:rsidRPr="00BD348F">
        <w:rPr>
          <w:rFonts w:asciiTheme="majorBidi" w:hAnsiTheme="majorBidi" w:cstheme="majorBidi"/>
          <w:b/>
          <w:noProof/>
          <w:spacing w:val="-6"/>
          <w:sz w:val="24"/>
          <w:szCs w:val="24"/>
          <w:lang w:val="pt-BR"/>
        </w:rPr>
        <w:t>Oživljavanje ritualnog ispiranja prije namaza</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Značaj pranja je evidentan kad se prisjetimo da je to oblik pripreme za namaz, pri čemu se vjernici čiste prije nego što stanu pred Allaha, Svemogućeg Stvoritelja.</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Isus je prao svoje udove prije obavljanja molitve, prema učenju iz Starog Zavjeta. Zabilježeno je da su - Mojsije i Aaron radili isto u Izlasku 40-30-32:</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b/>
          <w:bCs/>
          <w:noProof/>
          <w:spacing w:val="-6"/>
          <w:sz w:val="24"/>
          <w:szCs w:val="24"/>
          <w:lang w:val="pt-BR"/>
        </w:rPr>
        <w:t>I metnu umivaonicu između šatora od sastanka i oltar, i nali u nju vode za umivanje. I praše iz nje ruke i noge svoje Mojsije i Aron i sinovi njegovi... kao što bješe zapovijedio Gospod Mojsiju.</w:t>
      </w:r>
      <w:r w:rsidRPr="00013A35">
        <w:rPr>
          <w:rStyle w:val="FootnoteReference"/>
          <w:rFonts w:asciiTheme="majorBidi" w:hAnsiTheme="majorBidi" w:cstheme="majorBidi"/>
          <w:noProof/>
          <w:spacing w:val="-6"/>
          <w:sz w:val="24"/>
          <w:szCs w:val="24"/>
        </w:rPr>
        <w:footnoteReference w:id="23"/>
      </w:r>
    </w:p>
    <w:p w:rsidR="00013A35" w:rsidRPr="00BD348F" w:rsidRDefault="00013A35" w:rsidP="00013A35">
      <w:pPr>
        <w:bidi w:val="0"/>
        <w:spacing w:after="0" w:line="240" w:lineRule="auto"/>
        <w:jc w:val="both"/>
        <w:rPr>
          <w:rFonts w:asciiTheme="majorBidi" w:hAnsiTheme="majorBidi" w:cstheme="majorBidi"/>
          <w:b/>
          <w:noProof/>
          <w:spacing w:val="-6"/>
          <w:sz w:val="24"/>
          <w:szCs w:val="24"/>
          <w:lang w:val="pt-BR"/>
        </w:rPr>
      </w:pPr>
    </w:p>
    <w:p w:rsidR="00013A35" w:rsidRPr="00BD348F" w:rsidRDefault="00013A35" w:rsidP="00013A35">
      <w:pPr>
        <w:bidi w:val="0"/>
        <w:spacing w:after="0" w:line="240" w:lineRule="auto"/>
        <w:ind w:firstLine="284"/>
        <w:rPr>
          <w:rFonts w:asciiTheme="majorBidi" w:hAnsiTheme="majorBidi" w:cstheme="majorBidi"/>
          <w:b/>
          <w:noProof/>
          <w:spacing w:val="-6"/>
          <w:sz w:val="24"/>
          <w:szCs w:val="24"/>
          <w:lang w:val="pt-BR"/>
        </w:rPr>
      </w:pPr>
      <w:r w:rsidRPr="00BD348F">
        <w:rPr>
          <w:rFonts w:asciiTheme="majorBidi" w:hAnsiTheme="majorBidi" w:cstheme="majorBidi"/>
          <w:b/>
          <w:noProof/>
          <w:spacing w:val="-6"/>
          <w:sz w:val="24"/>
          <w:szCs w:val="24"/>
          <w:lang w:val="pt-BR"/>
        </w:rPr>
        <w:t>Islamom se oživljava praksa prije-molitvenog pranja</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Islam oživljava prije-molitveno ispiranje vodom, u Kur</w:t>
      </w:r>
      <w:r w:rsidRPr="00BD348F">
        <w:rPr>
          <w:rFonts w:asciiTheme="majorBidi" w:hAnsiTheme="majorBidi" w:cstheme="majorBidi"/>
          <w:iCs/>
          <w:noProof/>
          <w:spacing w:val="-6"/>
          <w:sz w:val="24"/>
          <w:szCs w:val="24"/>
          <w:lang w:val="pt-BR"/>
        </w:rPr>
        <w:t>’</w:t>
      </w:r>
      <w:r w:rsidRPr="00BD348F">
        <w:rPr>
          <w:rFonts w:asciiTheme="majorBidi" w:hAnsiTheme="majorBidi" w:cstheme="majorBidi"/>
          <w:noProof/>
          <w:spacing w:val="-6"/>
          <w:sz w:val="24"/>
          <w:szCs w:val="24"/>
          <w:lang w:val="pt-BR"/>
        </w:rPr>
        <w:t>anu se nalaže:</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w:t>
      </w:r>
      <w:r w:rsidRPr="00BD348F">
        <w:rPr>
          <w:rFonts w:asciiTheme="majorBidi" w:hAnsiTheme="majorBidi" w:cstheme="majorBidi"/>
          <w:b/>
          <w:bCs/>
          <w:noProof/>
          <w:spacing w:val="-6"/>
          <w:sz w:val="24"/>
          <w:szCs w:val="24"/>
          <w:lang w:val="pt-BR"/>
        </w:rPr>
        <w:t>O vjernici, kad hoćete molitvu obaviti, lica svoja i ruke svoje do iza lakata operite – a dio glava svojih potarite – noge svoje do iza članaka...“</w:t>
      </w:r>
      <w:r w:rsidRPr="00BD348F">
        <w:rPr>
          <w:rFonts w:asciiTheme="majorBidi" w:hAnsiTheme="majorBidi" w:cstheme="majorBidi"/>
          <w:noProof/>
          <w:spacing w:val="-6"/>
          <w:sz w:val="24"/>
          <w:szCs w:val="24"/>
          <w:lang w:val="pt-BR"/>
        </w:rPr>
        <w:t xml:space="preserve"> (</w:t>
      </w:r>
      <w:r w:rsidRPr="00BD348F">
        <w:rPr>
          <w:rFonts w:asciiTheme="majorBidi" w:hAnsiTheme="majorBidi" w:cstheme="majorBidi"/>
          <w:iCs/>
          <w:noProof/>
          <w:spacing w:val="-6"/>
          <w:sz w:val="24"/>
          <w:szCs w:val="24"/>
          <w:lang w:val="pt-BR"/>
        </w:rPr>
        <w:t>Kur’an</w:t>
      </w:r>
      <w:r w:rsidRPr="00BD348F">
        <w:rPr>
          <w:rFonts w:asciiTheme="majorBidi" w:hAnsiTheme="majorBidi" w:cstheme="majorBidi"/>
          <w:noProof/>
          <w:spacing w:val="-6"/>
          <w:sz w:val="24"/>
          <w:szCs w:val="24"/>
          <w:lang w:val="pt-BR"/>
        </w:rPr>
        <w:t xml:space="preserve"> 5:6)</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Poslanik Muhammed (alejhi selam) učio je svoje sljedbenike (svojim izjavama i ličnim primjerom) da „čišćenje“ podrazumijeva pranje šaka, ispiranje usta, umivanje lica, pranje ruku, potiranje glave vlažnim rukama, i napokon pranje stopala.</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p>
    <w:p w:rsidR="00013A35" w:rsidRPr="00BD348F" w:rsidRDefault="00013A35" w:rsidP="00013A35">
      <w:pPr>
        <w:tabs>
          <w:tab w:val="left" w:pos="990"/>
        </w:tabs>
        <w:bidi w:val="0"/>
        <w:spacing w:after="0" w:line="240" w:lineRule="auto"/>
        <w:jc w:val="center"/>
        <w:rPr>
          <w:rFonts w:asciiTheme="majorBidi" w:hAnsiTheme="majorBidi" w:cstheme="majorBidi"/>
          <w:b/>
          <w:noProof/>
          <w:spacing w:val="-6"/>
          <w:sz w:val="24"/>
          <w:szCs w:val="24"/>
          <w:lang w:val="pt-BR"/>
        </w:rPr>
      </w:pPr>
      <w:r w:rsidRPr="00BD348F">
        <w:rPr>
          <w:rFonts w:asciiTheme="majorBidi" w:hAnsiTheme="majorBidi" w:cstheme="majorBidi"/>
          <w:b/>
          <w:noProof/>
          <w:spacing w:val="-6"/>
          <w:sz w:val="24"/>
          <w:szCs w:val="24"/>
          <w:lang w:val="pt-BR"/>
        </w:rPr>
        <w:lastRenderedPageBreak/>
        <w:t>Oživljavanje fizičkog obavljanja namaza</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 xml:space="preserve">Isus je obavljao svoje molitve fizički, a ne samo unutrašnjom molitvom. U jevanđelju po Marku 14:32, se navodi: </w:t>
      </w:r>
    </w:p>
    <w:p w:rsidR="00013A35" w:rsidRPr="00BD348F" w:rsidRDefault="00013A35" w:rsidP="00013A35">
      <w:pPr>
        <w:bidi w:val="0"/>
        <w:spacing w:after="0" w:line="240" w:lineRule="auto"/>
        <w:ind w:firstLine="284"/>
        <w:jc w:val="both"/>
        <w:rPr>
          <w:rFonts w:asciiTheme="majorBidi" w:hAnsiTheme="majorBidi" w:cstheme="majorBidi"/>
          <w:b/>
          <w:bCs/>
          <w:noProof/>
          <w:spacing w:val="-6"/>
          <w:sz w:val="24"/>
          <w:szCs w:val="24"/>
          <w:lang w:val="pt-BR"/>
        </w:rPr>
      </w:pPr>
      <w:r w:rsidRPr="00BD348F">
        <w:rPr>
          <w:rFonts w:asciiTheme="majorBidi" w:hAnsiTheme="majorBidi" w:cstheme="majorBidi"/>
          <w:b/>
          <w:bCs/>
          <w:noProof/>
          <w:spacing w:val="-6"/>
          <w:sz w:val="24"/>
          <w:szCs w:val="24"/>
          <w:lang w:val="pt-BR"/>
        </w:rPr>
        <w:t xml:space="preserve">„I dođoše u selo koje se zove Getsimanija, i reče učenicima svojim: Sjedite ovdje dok ja idem da se pomolim Bogu.“ </w:t>
      </w:r>
    </w:p>
    <w:p w:rsidR="00013A35" w:rsidRPr="00BD348F" w:rsidRDefault="00013A35" w:rsidP="00013A35">
      <w:pPr>
        <w:bidi w:val="0"/>
        <w:spacing w:after="0" w:line="240" w:lineRule="auto"/>
        <w:ind w:firstLine="284"/>
        <w:jc w:val="both"/>
        <w:rPr>
          <w:rFonts w:asciiTheme="majorBidi" w:hAnsiTheme="majorBidi" w:cstheme="majorBidi"/>
          <w:b/>
          <w:bCs/>
          <w:noProof/>
          <w:spacing w:val="-6"/>
          <w:sz w:val="24"/>
          <w:szCs w:val="24"/>
          <w:lang w:val="pt-BR"/>
        </w:rPr>
      </w:pPr>
      <w:r w:rsidRPr="00BD348F">
        <w:rPr>
          <w:rFonts w:asciiTheme="majorBidi" w:hAnsiTheme="majorBidi" w:cstheme="majorBidi"/>
          <w:noProof/>
          <w:spacing w:val="-6"/>
          <w:sz w:val="24"/>
          <w:szCs w:val="24"/>
          <w:lang w:val="pt-BR"/>
        </w:rPr>
        <w:t>I Luki 5:16:</w:t>
      </w:r>
      <w:r w:rsidRPr="00BD348F">
        <w:rPr>
          <w:rFonts w:asciiTheme="majorBidi" w:hAnsiTheme="majorBidi" w:cstheme="majorBidi"/>
          <w:b/>
          <w:bCs/>
          <w:noProof/>
          <w:spacing w:val="-6"/>
          <w:sz w:val="24"/>
          <w:szCs w:val="24"/>
          <w:lang w:val="pt-BR"/>
        </w:rPr>
        <w:t xml:space="preserve"> „A on odlažaše u pustinju i moljaše se Bogu.“</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Islam je oživio namaz kao glavni čin ibadeta. Allah je dao nalog vjernicima da obavljaju namaze u brojnim kur’anskim ajetima, na primjer:</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b/>
          <w:bCs/>
          <w:noProof/>
          <w:spacing w:val="-6"/>
          <w:sz w:val="24"/>
          <w:szCs w:val="24"/>
          <w:lang w:val="pt-BR"/>
        </w:rPr>
        <w:t xml:space="preserve">„Molitvu obavljajte i </w:t>
      </w:r>
      <w:r w:rsidRPr="00BD348F">
        <w:rPr>
          <w:rFonts w:asciiTheme="majorBidi" w:hAnsiTheme="majorBidi" w:cstheme="majorBidi"/>
          <w:b/>
          <w:bCs/>
          <w:i/>
          <w:noProof/>
          <w:spacing w:val="-6"/>
          <w:sz w:val="24"/>
          <w:szCs w:val="24"/>
          <w:lang w:val="pt-BR"/>
        </w:rPr>
        <w:t>zekat</w:t>
      </w:r>
      <w:r w:rsidRPr="00BD348F">
        <w:rPr>
          <w:rFonts w:asciiTheme="majorBidi" w:hAnsiTheme="majorBidi" w:cstheme="majorBidi"/>
          <w:b/>
          <w:bCs/>
          <w:noProof/>
          <w:spacing w:val="-6"/>
          <w:sz w:val="24"/>
          <w:szCs w:val="24"/>
          <w:lang w:val="pt-BR"/>
        </w:rPr>
        <w:t xml:space="preserve"> dajte i zajedno sa onima koji molitvu obavljaju i vi obavljajte.“</w:t>
      </w:r>
      <w:r w:rsidRPr="00BD348F">
        <w:rPr>
          <w:rFonts w:asciiTheme="majorBidi" w:hAnsiTheme="majorBidi" w:cstheme="majorBidi"/>
          <w:noProof/>
          <w:spacing w:val="-6"/>
          <w:sz w:val="24"/>
          <w:szCs w:val="24"/>
          <w:lang w:val="pt-BR"/>
        </w:rPr>
        <w:t xml:space="preserve"> (</w:t>
      </w:r>
      <w:r w:rsidRPr="00BD348F">
        <w:rPr>
          <w:rFonts w:asciiTheme="majorBidi" w:hAnsiTheme="majorBidi" w:cstheme="majorBidi"/>
          <w:iCs/>
          <w:noProof/>
          <w:spacing w:val="-6"/>
          <w:sz w:val="24"/>
          <w:szCs w:val="24"/>
          <w:lang w:val="pt-BR"/>
        </w:rPr>
        <w:t xml:space="preserve">Kur’an </w:t>
      </w:r>
      <w:r w:rsidRPr="00BD348F">
        <w:rPr>
          <w:rFonts w:asciiTheme="majorBidi" w:hAnsiTheme="majorBidi" w:cstheme="majorBidi"/>
          <w:noProof/>
          <w:spacing w:val="-6"/>
          <w:sz w:val="24"/>
          <w:szCs w:val="24"/>
          <w:lang w:val="pt-BR"/>
        </w:rPr>
        <w:t>2:43)</w:t>
      </w:r>
    </w:p>
    <w:p w:rsidR="00013A35" w:rsidRPr="00BD348F" w:rsidRDefault="00013A35" w:rsidP="00013A35">
      <w:pPr>
        <w:bidi w:val="0"/>
        <w:spacing w:after="0" w:line="240" w:lineRule="auto"/>
        <w:ind w:firstLine="284"/>
        <w:jc w:val="both"/>
        <w:rPr>
          <w:rFonts w:asciiTheme="majorBidi" w:hAnsiTheme="majorBidi" w:cstheme="majorBidi"/>
          <w:b/>
          <w:bCs/>
          <w:noProof/>
          <w:spacing w:val="-6"/>
          <w:sz w:val="24"/>
          <w:szCs w:val="24"/>
          <w:lang w:val="pt-BR"/>
        </w:rPr>
      </w:pPr>
      <w:r w:rsidRPr="00BD348F">
        <w:rPr>
          <w:rFonts w:asciiTheme="majorBidi" w:hAnsiTheme="majorBidi" w:cstheme="majorBidi"/>
          <w:noProof/>
          <w:spacing w:val="-6"/>
          <w:sz w:val="24"/>
          <w:szCs w:val="24"/>
          <w:lang w:val="pt-BR"/>
        </w:rPr>
        <w:t xml:space="preserve">Poslanik Muhammed (alejhi selam) učio je svoje sljedbenike (kroz riječi i djela) da obavljanje namaza uključuje stajanje, pregibanje i padanje licem na tlo. Zanimljivo je da je način obavljanja namaza u islamu više u skladu sa načinom kojim je Isus učio od onog koji koriste kršćani danas. Prema Isaiji (45:23, RSV), zabilježeno je da je Bog kazao: </w:t>
      </w:r>
      <w:r w:rsidRPr="00BD348F">
        <w:rPr>
          <w:rFonts w:asciiTheme="majorBidi" w:hAnsiTheme="majorBidi" w:cstheme="majorBidi"/>
          <w:b/>
          <w:bCs/>
          <w:noProof/>
          <w:spacing w:val="-6"/>
          <w:sz w:val="24"/>
          <w:szCs w:val="24"/>
          <w:lang w:val="pt-BR"/>
        </w:rPr>
        <w:t>„Meni će se pokloniti svako koljeno.“</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Prema Jevanđeljima opisano je da se Isus klanjao tokom molitve. Metod poklonjenja u molitvinije izgledao kao njegova lična odluka. To je bio način molitve prethodnih poslanika. U Starom Zavjetu, Postanku 17:3: zapisano je da je poslanik Avram padao svojim licem na tlo u molitvi; u Brojevima 16:22 i 20:6, zapisano je da su obojica Mojsije i Aron padali licem na tlo pri molitvi; u Isusu Navinom 5:14 i 7:6, Isus pade ničice na zemlju i pokloni se Bogu; u Kraljevima 18:42, Ilija se saginje ka zemlji i stavlja lice među svoja koljena. Ovo je bila praksa poslanika.</w:t>
      </w:r>
      <w:r w:rsidRPr="00013A35">
        <w:rPr>
          <w:rStyle w:val="FootnoteReference"/>
          <w:rFonts w:asciiTheme="majorBidi" w:hAnsiTheme="majorBidi" w:cstheme="majorBidi"/>
          <w:noProof/>
          <w:spacing w:val="-6"/>
          <w:sz w:val="24"/>
          <w:szCs w:val="24"/>
        </w:rPr>
        <w:footnoteReference w:id="24"/>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lastRenderedPageBreak/>
        <w:t>Kršćani se danas mole stojeći ili sjedeći,sklapajući pritom ruke i taj način ne može biti pripisan Isusu ili drugima poslanicima.</w:t>
      </w:r>
      <w:r w:rsidRPr="00013A35">
        <w:rPr>
          <w:rStyle w:val="FootnoteReference"/>
          <w:rFonts w:asciiTheme="majorBidi" w:hAnsiTheme="majorBidi" w:cstheme="majorBidi"/>
          <w:noProof/>
          <w:spacing w:val="-6"/>
          <w:sz w:val="24"/>
          <w:szCs w:val="24"/>
        </w:rPr>
        <w:footnoteReference w:id="25"/>
      </w:r>
    </w:p>
    <w:p w:rsidR="00013A35" w:rsidRPr="00BD348F" w:rsidRDefault="00013A35" w:rsidP="0027024C">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Na osnovu mnogih kazivanja, poslanika Muhammeda (alejhi selam) vidimo način na koji je učio svoje sljedbenike načinu obavljanja namaza, uključujući saginjanje i klanjanje Allahu.</w:t>
      </w:r>
    </w:p>
    <w:p w:rsidR="00013A35" w:rsidRPr="00BD348F" w:rsidRDefault="00013A35" w:rsidP="00013A35">
      <w:pPr>
        <w:tabs>
          <w:tab w:val="left" w:pos="810"/>
          <w:tab w:val="left" w:pos="900"/>
          <w:tab w:val="left" w:pos="1080"/>
        </w:tabs>
        <w:bidi w:val="0"/>
        <w:spacing w:after="0" w:line="240" w:lineRule="auto"/>
        <w:jc w:val="center"/>
        <w:rPr>
          <w:rFonts w:asciiTheme="majorBidi" w:hAnsiTheme="majorBidi" w:cstheme="majorBidi"/>
          <w:b/>
          <w:noProof/>
          <w:spacing w:val="-6"/>
          <w:sz w:val="24"/>
          <w:szCs w:val="24"/>
          <w:lang w:val="pt-BR"/>
        </w:rPr>
      </w:pPr>
      <w:r w:rsidRPr="00BD348F">
        <w:rPr>
          <w:rFonts w:asciiTheme="majorBidi" w:hAnsiTheme="majorBidi" w:cstheme="majorBidi"/>
          <w:b/>
          <w:noProof/>
          <w:spacing w:val="-6"/>
          <w:sz w:val="24"/>
          <w:szCs w:val="24"/>
          <w:lang w:val="pt-BR"/>
        </w:rPr>
        <w:t>Oživljavanje obavezne sadake (</w:t>
      </w:r>
      <w:r w:rsidRPr="00BD348F">
        <w:rPr>
          <w:rFonts w:asciiTheme="majorBidi" w:hAnsiTheme="majorBidi" w:cstheme="majorBidi"/>
          <w:b/>
          <w:i/>
          <w:noProof/>
          <w:spacing w:val="-6"/>
          <w:sz w:val="24"/>
          <w:szCs w:val="24"/>
          <w:lang w:val="pt-BR"/>
        </w:rPr>
        <w:t>zekata</w:t>
      </w:r>
      <w:r w:rsidRPr="00BD348F">
        <w:rPr>
          <w:rFonts w:asciiTheme="majorBidi" w:hAnsiTheme="majorBidi" w:cstheme="majorBidi"/>
          <w:b/>
          <w:noProof/>
          <w:spacing w:val="-6"/>
          <w:sz w:val="24"/>
          <w:szCs w:val="24"/>
          <w:lang w:val="pt-BR"/>
        </w:rPr>
        <w:t>)</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 xml:space="preserve">Isus je (alejhi selam) potvrdio instituciju obavezne milostinje poznate kao „desetak (desetina)“, koja je tražena od godišnje žetve. </w:t>
      </w:r>
      <w:r w:rsidRPr="00BD348F">
        <w:rPr>
          <w:rFonts w:asciiTheme="majorBidi" w:hAnsiTheme="majorBidi" w:cstheme="majorBidi"/>
          <w:b/>
          <w:bCs/>
          <w:noProof/>
          <w:spacing w:val="-6"/>
          <w:sz w:val="24"/>
          <w:szCs w:val="24"/>
          <w:lang w:val="pt-BR"/>
        </w:rPr>
        <w:t>„Desetak daj od svega roda usjeva svog, što dođe s njive tvoje svake godine.“</w:t>
      </w:r>
      <w:r w:rsidRPr="00BD348F">
        <w:rPr>
          <w:rFonts w:asciiTheme="majorBidi" w:hAnsiTheme="majorBidi" w:cstheme="majorBidi"/>
          <w:noProof/>
          <w:spacing w:val="-6"/>
          <w:sz w:val="24"/>
          <w:szCs w:val="24"/>
          <w:lang w:val="pt-BR"/>
        </w:rPr>
        <w:t>(Ponovljeni zakon 14:22)</w:t>
      </w:r>
      <w:r w:rsidRPr="00013A35">
        <w:rPr>
          <w:rStyle w:val="FootnoteReference"/>
          <w:rFonts w:asciiTheme="majorBidi" w:hAnsiTheme="majorBidi" w:cstheme="majorBidi"/>
          <w:noProof/>
          <w:spacing w:val="-6"/>
          <w:sz w:val="24"/>
          <w:szCs w:val="24"/>
        </w:rPr>
        <w:footnoteReference w:id="26"/>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b/>
          <w:noProof/>
          <w:spacing w:val="-6"/>
          <w:sz w:val="24"/>
          <w:szCs w:val="24"/>
          <w:lang w:val="pt-BR"/>
        </w:rPr>
        <w:t>Kur’an je oživljenje Isaovog učenja</w:t>
      </w:r>
      <w:r w:rsidRPr="00BD348F">
        <w:rPr>
          <w:rFonts w:asciiTheme="majorBidi" w:hAnsiTheme="majorBidi" w:cstheme="majorBidi"/>
          <w:noProof/>
          <w:spacing w:val="-6"/>
          <w:sz w:val="24"/>
          <w:szCs w:val="24"/>
          <w:lang w:val="pt-BR"/>
        </w:rPr>
        <w:t>. Muslimane uči plaćanju sadake u vrijeme žetve. Allah je pomenuo:</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b/>
          <w:bCs/>
          <w:noProof/>
          <w:spacing w:val="-6"/>
          <w:sz w:val="24"/>
          <w:szCs w:val="24"/>
          <w:lang w:val="pt-BR"/>
        </w:rPr>
        <w:t>„On je Taj koji stvara vinograde, poduprte i nepoduprte, i palme i usjeve različitog ukusa, i masline i šipke, slične i različite – jedite plodove njihove kad plod daju, i podajte na dan žetve i berbe ono na šta drugi pravo imaju,</w:t>
      </w:r>
      <w:r w:rsidRPr="00013A35">
        <w:rPr>
          <w:rStyle w:val="FootnoteReference"/>
          <w:rFonts w:asciiTheme="majorBidi" w:hAnsiTheme="majorBidi" w:cstheme="majorBidi"/>
          <w:b/>
          <w:bCs/>
          <w:noProof/>
          <w:spacing w:val="-6"/>
          <w:sz w:val="24"/>
          <w:szCs w:val="24"/>
        </w:rPr>
        <w:footnoteReference w:id="27"/>
      </w:r>
      <w:r w:rsidRPr="00BD348F">
        <w:rPr>
          <w:rFonts w:asciiTheme="majorBidi" w:hAnsiTheme="majorBidi" w:cstheme="majorBidi"/>
          <w:b/>
          <w:bCs/>
          <w:noProof/>
          <w:spacing w:val="-6"/>
          <w:sz w:val="24"/>
          <w:szCs w:val="24"/>
          <w:lang w:val="pt-BR"/>
        </w:rPr>
        <w:t xml:space="preserve"> i ne rasipajte, jer On ne voli rasipnike.“</w:t>
      </w:r>
      <w:r w:rsidRPr="00BD348F">
        <w:rPr>
          <w:rFonts w:asciiTheme="majorBidi" w:hAnsiTheme="majorBidi" w:cstheme="majorBidi"/>
          <w:noProof/>
          <w:spacing w:val="-6"/>
          <w:sz w:val="24"/>
          <w:szCs w:val="24"/>
          <w:lang w:val="pt-BR"/>
        </w:rPr>
        <w:t xml:space="preserve"> (</w:t>
      </w:r>
      <w:r w:rsidRPr="00BD348F">
        <w:rPr>
          <w:rFonts w:asciiTheme="majorBidi" w:hAnsiTheme="majorBidi" w:cstheme="majorBidi"/>
          <w:iCs/>
          <w:noProof/>
          <w:spacing w:val="-6"/>
          <w:sz w:val="24"/>
          <w:szCs w:val="24"/>
          <w:lang w:val="pt-BR"/>
        </w:rPr>
        <w:t>Kur’an</w:t>
      </w:r>
      <w:r w:rsidRPr="00BD348F">
        <w:rPr>
          <w:rFonts w:asciiTheme="majorBidi" w:hAnsiTheme="majorBidi" w:cstheme="majorBidi"/>
          <w:noProof/>
          <w:spacing w:val="-6"/>
          <w:sz w:val="24"/>
          <w:szCs w:val="24"/>
          <w:lang w:val="pt-BR"/>
        </w:rPr>
        <w:t>6:141)</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Sistem sadake je dobro organiziran; on obezbjeđuje različite prihode za gotovinu, plemenite metale, raznoraznu trgovinsku robu, poljoprivredne proizvode i stoku.</w:t>
      </w:r>
      <w:r w:rsidRPr="00013A35">
        <w:rPr>
          <w:rStyle w:val="FootnoteReference"/>
          <w:rFonts w:asciiTheme="majorBidi" w:hAnsiTheme="majorBidi" w:cstheme="majorBidi"/>
          <w:noProof/>
          <w:spacing w:val="-6"/>
          <w:sz w:val="24"/>
          <w:szCs w:val="24"/>
        </w:rPr>
        <w:footnoteReference w:id="28"/>
      </w:r>
      <w:r w:rsidRPr="00BD348F">
        <w:rPr>
          <w:rFonts w:asciiTheme="majorBidi" w:hAnsiTheme="majorBidi" w:cstheme="majorBidi"/>
          <w:noProof/>
          <w:spacing w:val="-6"/>
          <w:sz w:val="24"/>
          <w:szCs w:val="24"/>
          <w:lang w:val="pt-BR"/>
        </w:rPr>
        <w:t xml:space="preserve"> Svrha milostinje je veoma dobro definirana; tiče se obezbjeđenja socijalne podrške ljudima sa potrebama u društvu, a ne da bi se time obezbijedio lagodan život svjećenstva.</w:t>
      </w:r>
      <w:r w:rsidRPr="00013A35">
        <w:rPr>
          <w:rStyle w:val="FootnoteReference"/>
          <w:rFonts w:asciiTheme="majorBidi" w:hAnsiTheme="majorBidi" w:cstheme="majorBidi"/>
          <w:noProof/>
          <w:spacing w:val="-6"/>
          <w:sz w:val="24"/>
          <w:szCs w:val="24"/>
        </w:rPr>
        <w:footnoteReference w:id="29"/>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lastRenderedPageBreak/>
        <w:t xml:space="preserve">Kategorije onih koji imaju pravo na primanje takve sadake su također jasno definirane u Kur’anu; </w:t>
      </w:r>
    </w:p>
    <w:p w:rsidR="00013A35" w:rsidRPr="00BD348F" w:rsidRDefault="00013A35" w:rsidP="00013A35">
      <w:pPr>
        <w:autoSpaceDE w:val="0"/>
        <w:autoSpaceDN w:val="0"/>
        <w:bidi w:val="0"/>
        <w:adjustRightInd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b/>
          <w:bCs/>
          <w:noProof/>
          <w:spacing w:val="-6"/>
          <w:sz w:val="24"/>
          <w:szCs w:val="24"/>
          <w:lang w:val="pt-BR"/>
        </w:rPr>
        <w:t>„Zekat pripada samo siromasima i nevoljnicima, i onima koji ga sakupljaju, i čija srca treba pridobiti, i za otkup iz ropstva, i za one koji su prezaduženi, i u svrhe na Božijem putu, i putniku-namj</w:t>
      </w:r>
      <w:r w:rsidR="0027024C" w:rsidRPr="00BD348F">
        <w:rPr>
          <w:rFonts w:asciiTheme="majorBidi" w:hAnsiTheme="majorBidi" w:cstheme="majorBidi"/>
          <w:b/>
          <w:bCs/>
          <w:noProof/>
          <w:spacing w:val="-6"/>
          <w:sz w:val="24"/>
          <w:szCs w:val="24"/>
          <w:lang w:val="pt-BR"/>
        </w:rPr>
        <w:t xml:space="preserve">erniku. Allah je odredio tako! </w:t>
      </w:r>
      <w:r w:rsidRPr="00BD348F">
        <w:rPr>
          <w:rFonts w:asciiTheme="majorBidi" w:hAnsiTheme="majorBidi" w:cstheme="majorBidi"/>
          <w:b/>
          <w:bCs/>
          <w:noProof/>
          <w:spacing w:val="-6"/>
          <w:sz w:val="24"/>
          <w:szCs w:val="24"/>
          <w:lang w:val="pt-BR"/>
        </w:rPr>
        <w:t>–A Allah sve zna i mudar je.“ (</w:t>
      </w:r>
      <w:r w:rsidRPr="00BD348F">
        <w:rPr>
          <w:rFonts w:asciiTheme="majorBidi" w:hAnsiTheme="majorBidi" w:cstheme="majorBidi"/>
          <w:noProof/>
          <w:spacing w:val="-6"/>
          <w:sz w:val="24"/>
          <w:szCs w:val="24"/>
          <w:lang w:val="pt-BR"/>
        </w:rPr>
        <w:t>Kur’an, 9:60.)</w:t>
      </w:r>
    </w:p>
    <w:p w:rsidR="00013A35" w:rsidRPr="00BD348F" w:rsidRDefault="00013A35" w:rsidP="00013A35">
      <w:pPr>
        <w:autoSpaceDE w:val="0"/>
        <w:autoSpaceDN w:val="0"/>
        <w:bidi w:val="0"/>
        <w:adjustRightInd w:val="0"/>
        <w:spacing w:after="0" w:line="240" w:lineRule="auto"/>
        <w:ind w:firstLine="284"/>
        <w:jc w:val="both"/>
        <w:rPr>
          <w:rFonts w:asciiTheme="majorBidi" w:hAnsiTheme="majorBidi" w:cstheme="majorBidi"/>
          <w:noProof/>
          <w:spacing w:val="-6"/>
          <w:sz w:val="24"/>
          <w:szCs w:val="24"/>
          <w:lang w:val="pt-BR"/>
        </w:rPr>
      </w:pP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U islamu, iako je zekat obavezan, dobrovoljna sadaka je visoko pohvaljena i podsticana. Često, muslimani dobrovoljno daju daleko više svog bogatstva od obavezne minimalne količine. Oni tako postupaju jer Allah za sadaku koja jezasnovana na iskrenim namjerama obećava velike nagrade. U historiji islama je bilo mnogo ljudi koji su davali čitava svoja bogatstva siromašnima, tražeći Allahovo zadovoljstvo kroz ovo izuzetno djelo milosrđa.</w:t>
      </w:r>
    </w:p>
    <w:p w:rsidR="00013A35" w:rsidRPr="00BD348F" w:rsidRDefault="00013A35" w:rsidP="0027024C">
      <w:pPr>
        <w:bidi w:val="0"/>
        <w:spacing w:after="0" w:line="240" w:lineRule="auto"/>
        <w:jc w:val="both"/>
        <w:rPr>
          <w:rFonts w:asciiTheme="majorBidi" w:hAnsiTheme="majorBidi" w:cstheme="majorBidi"/>
          <w:noProof/>
          <w:spacing w:val="-6"/>
          <w:sz w:val="24"/>
          <w:szCs w:val="24"/>
          <w:lang w:val="pt-BR"/>
        </w:rPr>
      </w:pPr>
    </w:p>
    <w:p w:rsidR="00013A35" w:rsidRPr="00BD348F" w:rsidRDefault="00013A35" w:rsidP="0027024C">
      <w:pPr>
        <w:tabs>
          <w:tab w:val="left" w:pos="1080"/>
        </w:tabs>
        <w:bidi w:val="0"/>
        <w:spacing w:after="0" w:line="240" w:lineRule="auto"/>
        <w:jc w:val="center"/>
        <w:rPr>
          <w:rFonts w:asciiTheme="majorBidi" w:hAnsiTheme="majorBidi" w:cstheme="majorBidi"/>
          <w:b/>
          <w:noProof/>
          <w:spacing w:val="-6"/>
          <w:sz w:val="24"/>
          <w:szCs w:val="24"/>
          <w:lang w:val="pt-BR"/>
        </w:rPr>
      </w:pPr>
      <w:r w:rsidRPr="00BD348F">
        <w:rPr>
          <w:rFonts w:asciiTheme="majorBidi" w:hAnsiTheme="majorBidi" w:cstheme="majorBidi"/>
          <w:b/>
          <w:noProof/>
          <w:spacing w:val="-6"/>
          <w:sz w:val="24"/>
          <w:szCs w:val="24"/>
          <w:lang w:val="pt-BR"/>
        </w:rPr>
        <w:t>Oživljavanje posta</w:t>
      </w:r>
    </w:p>
    <w:p w:rsidR="00013A35" w:rsidRPr="00BD348F" w:rsidRDefault="00013A35" w:rsidP="0027024C">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 xml:space="preserve">Prema Jevanđeljima, Isus je postio četrdeset dana. U jevanđelju po Mateji 4:2., se kaže: </w:t>
      </w:r>
      <w:r w:rsidRPr="00BD348F">
        <w:rPr>
          <w:rFonts w:asciiTheme="majorBidi" w:hAnsiTheme="majorBidi" w:cstheme="majorBidi"/>
          <w:b/>
          <w:bCs/>
          <w:noProof/>
          <w:spacing w:val="-6"/>
          <w:sz w:val="24"/>
          <w:szCs w:val="24"/>
          <w:lang w:val="pt-BR"/>
        </w:rPr>
        <w:t>„I postivši se dana četrdeset i noći četrdeset, naposletku ogladne.“</w:t>
      </w:r>
      <w:r w:rsidRPr="00013A35">
        <w:rPr>
          <w:rStyle w:val="FootnoteReference"/>
          <w:rFonts w:asciiTheme="majorBidi" w:hAnsiTheme="majorBidi" w:cstheme="majorBidi"/>
          <w:noProof/>
          <w:spacing w:val="-6"/>
          <w:sz w:val="24"/>
          <w:szCs w:val="24"/>
        </w:rPr>
        <w:footnoteReference w:id="30"/>
      </w:r>
      <w:r w:rsidRPr="00BD348F">
        <w:rPr>
          <w:rFonts w:asciiTheme="majorBidi" w:hAnsiTheme="majorBidi" w:cstheme="majorBidi"/>
          <w:noProof/>
          <w:spacing w:val="-6"/>
          <w:sz w:val="24"/>
          <w:szCs w:val="24"/>
          <w:lang w:val="pt-BR"/>
        </w:rPr>
        <w:t xml:space="preserve">Ovo je bio način posta u skladu sa praksom ranijih poslanika. Za Mojsija se također prenosi u Izlasku 34:28., da je postio na sličan način: </w:t>
      </w:r>
      <w:r w:rsidRPr="00BD348F">
        <w:rPr>
          <w:rFonts w:asciiTheme="majorBidi" w:hAnsiTheme="majorBidi" w:cstheme="majorBidi"/>
          <w:b/>
          <w:bCs/>
          <w:noProof/>
          <w:spacing w:val="-6"/>
          <w:sz w:val="24"/>
          <w:szCs w:val="24"/>
          <w:lang w:val="pt-BR"/>
        </w:rPr>
        <w:t>„I Mojsije osta onde kod Gospoda četrdeset dana i četrdeset noći, hleba ne jedući ni vode pijući; i napisa Gospod na ploče riječi zavjeta, Deset Riječi.“</w:t>
      </w:r>
      <w:r w:rsidRPr="00013A35">
        <w:rPr>
          <w:rStyle w:val="FootnoteReference"/>
          <w:rFonts w:asciiTheme="majorBidi" w:hAnsiTheme="majorBidi" w:cstheme="majorBidi"/>
          <w:noProof/>
          <w:spacing w:val="-6"/>
          <w:sz w:val="24"/>
          <w:szCs w:val="24"/>
        </w:rPr>
        <w:footnoteReference w:id="31"/>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Kur’an oživljava mnoga učenja Isusa i Mojsija. On uči vjernike postu tokom mjeseca ramazana.</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Allah je pomenuo u Kur’anu da je post naređen muslimanima kao što je bio naređen prethodnim nacijama.</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lastRenderedPageBreak/>
        <w:t>„</w:t>
      </w:r>
      <w:r w:rsidRPr="00BD348F">
        <w:rPr>
          <w:rFonts w:asciiTheme="majorBidi" w:hAnsiTheme="majorBidi" w:cstheme="majorBidi"/>
          <w:b/>
          <w:bCs/>
          <w:noProof/>
          <w:spacing w:val="-6"/>
          <w:sz w:val="24"/>
          <w:szCs w:val="24"/>
          <w:lang w:val="pt-BR"/>
        </w:rPr>
        <w:t>O vjernici! Propisuje vam se post, kao što je propisan onima prije vas, da biste se grijeha klonili.“</w:t>
      </w:r>
      <w:r w:rsidRPr="00BD348F">
        <w:rPr>
          <w:rFonts w:asciiTheme="majorBidi" w:hAnsiTheme="majorBidi" w:cstheme="majorBidi"/>
          <w:noProof/>
          <w:spacing w:val="-6"/>
          <w:sz w:val="24"/>
          <w:szCs w:val="24"/>
          <w:lang w:val="pt-BR"/>
        </w:rPr>
        <w:t xml:space="preserve"> (Kur’an2:183)</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Osim toga, poslanik Muhammed (alejhi selam) je u hadisu potvrdio da je poslanik Davud postio propisno; kazao je:</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013A35">
        <w:rPr>
          <w:rFonts w:asciiTheme="majorBidi" w:hAnsiTheme="majorBidi" w:cstheme="majorBidi"/>
          <w:b/>
          <w:bCs/>
          <w:noProof/>
          <w:spacing w:val="-6"/>
          <w:sz w:val="24"/>
          <w:szCs w:val="24"/>
        </w:rPr>
        <w:t>„Dan posti, a dan ne posti. To je post Davudov (alejhi selam), i to je najvredniji post.“</w:t>
      </w:r>
      <w:r w:rsidRPr="00013A35">
        <w:rPr>
          <w:rStyle w:val="FootnoteReference"/>
          <w:rFonts w:asciiTheme="majorBidi" w:hAnsiTheme="majorBidi" w:cstheme="majorBidi"/>
          <w:noProof/>
          <w:spacing w:val="-6"/>
          <w:sz w:val="24"/>
          <w:szCs w:val="24"/>
        </w:rPr>
        <w:footnoteReference w:id="32"/>
      </w:r>
      <w:r w:rsidRPr="00013A35">
        <w:rPr>
          <w:rFonts w:asciiTheme="majorBidi" w:hAnsiTheme="majorBidi" w:cstheme="majorBidi"/>
          <w:noProof/>
          <w:spacing w:val="-6"/>
          <w:sz w:val="24"/>
          <w:szCs w:val="24"/>
        </w:rPr>
        <w:t xml:space="preserve"> </w:t>
      </w:r>
      <w:r w:rsidRPr="00BD348F">
        <w:rPr>
          <w:rFonts w:asciiTheme="majorBidi" w:hAnsiTheme="majorBidi" w:cstheme="majorBidi"/>
          <w:noProof/>
          <w:spacing w:val="-6"/>
          <w:sz w:val="24"/>
          <w:szCs w:val="24"/>
          <w:lang w:val="pt-BR"/>
        </w:rPr>
        <w:t>(Hadis bilježi Buhari i Muslim)</w:t>
      </w:r>
    </w:p>
    <w:p w:rsidR="00013A35" w:rsidRPr="00BD348F" w:rsidRDefault="00013A35" w:rsidP="00013A35">
      <w:pPr>
        <w:bidi w:val="0"/>
        <w:spacing w:after="0" w:line="240" w:lineRule="auto"/>
        <w:ind w:firstLine="284"/>
        <w:jc w:val="center"/>
        <w:rPr>
          <w:rFonts w:asciiTheme="majorBidi" w:hAnsiTheme="majorBidi" w:cstheme="majorBidi"/>
          <w:b/>
          <w:noProof/>
          <w:spacing w:val="-6"/>
          <w:sz w:val="24"/>
          <w:szCs w:val="24"/>
          <w:lang w:val="pt-BR"/>
        </w:rPr>
      </w:pPr>
    </w:p>
    <w:p w:rsidR="00013A35" w:rsidRPr="00BD348F" w:rsidRDefault="00013A35" w:rsidP="0027024C">
      <w:pPr>
        <w:tabs>
          <w:tab w:val="left" w:pos="1170"/>
          <w:tab w:val="left" w:pos="1350"/>
        </w:tabs>
        <w:bidi w:val="0"/>
        <w:spacing w:after="0" w:line="240" w:lineRule="auto"/>
        <w:jc w:val="center"/>
        <w:rPr>
          <w:rFonts w:asciiTheme="majorBidi" w:hAnsiTheme="majorBidi" w:cstheme="majorBidi"/>
          <w:b/>
          <w:noProof/>
          <w:spacing w:val="-6"/>
          <w:sz w:val="24"/>
          <w:szCs w:val="24"/>
          <w:lang w:val="pt-BR"/>
        </w:rPr>
      </w:pPr>
      <w:r w:rsidRPr="00BD348F">
        <w:rPr>
          <w:rFonts w:asciiTheme="majorBidi" w:hAnsiTheme="majorBidi" w:cstheme="majorBidi"/>
          <w:b/>
          <w:noProof/>
          <w:spacing w:val="-6"/>
          <w:sz w:val="24"/>
          <w:szCs w:val="24"/>
          <w:lang w:val="pt-BR"/>
        </w:rPr>
        <w:t>Oživljavanje pozdrava s pozdravom mira</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 xml:space="preserve">Prema dr. Bilalu Filipsu, Isus je svoje sljedbenike pozdravljao riječima, „mir sa vama“ tj. „selam“. Ovaj pozdrav je isti kao onaj pomenut i u knjigama Starog Zavjeta. U 1.Samuilovoj 25:6, Poslanik David uputio je zastupnike koje je poslao u Nabal: </w:t>
      </w:r>
      <w:r w:rsidRPr="00BD348F">
        <w:rPr>
          <w:rFonts w:asciiTheme="majorBidi" w:hAnsiTheme="majorBidi" w:cstheme="majorBidi"/>
          <w:b/>
          <w:bCs/>
          <w:noProof/>
          <w:spacing w:val="-6"/>
          <w:sz w:val="24"/>
          <w:szCs w:val="24"/>
          <w:lang w:val="pt-BR"/>
        </w:rPr>
        <w:t>„I recite mu: Zdravo! I mir da ti je, i domu tvom da je mir, i svemu što imaš da je mir!“</w:t>
      </w:r>
      <w:r w:rsidRPr="00013A35">
        <w:rPr>
          <w:rStyle w:val="FootnoteReference"/>
          <w:rFonts w:asciiTheme="majorBidi" w:hAnsiTheme="majorBidi" w:cstheme="majorBidi"/>
          <w:noProof/>
          <w:spacing w:val="-6"/>
          <w:sz w:val="24"/>
          <w:szCs w:val="24"/>
        </w:rPr>
        <w:footnoteReference w:id="33"/>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Islam je vjera mira i poštovanja drugih. Oživljava plemenita moralna učenja.</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Kur’an nalaže svima onima koji ulaze u kuće da upute pozdrav mira; Allah je naložio vjernicima da jedni druge također pozdravljaju ovim pozdravom:</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b/>
          <w:bCs/>
          <w:noProof/>
          <w:spacing w:val="-6"/>
          <w:sz w:val="24"/>
          <w:szCs w:val="24"/>
          <w:lang w:val="pt-BR"/>
        </w:rPr>
        <w:t>„A kada ti dođu oni koji u riječi Naše vjeruju, ti reci: „Mir vama!“</w:t>
      </w:r>
      <w:r w:rsidRPr="00BD348F">
        <w:rPr>
          <w:rFonts w:asciiTheme="majorBidi" w:hAnsiTheme="majorBidi" w:cstheme="majorBidi"/>
          <w:noProof/>
          <w:spacing w:val="-6"/>
          <w:sz w:val="24"/>
          <w:szCs w:val="24"/>
          <w:lang w:val="pt-BR"/>
        </w:rPr>
        <w:t xml:space="preserve"> (</w:t>
      </w:r>
      <w:r w:rsidRPr="00BD348F">
        <w:rPr>
          <w:rFonts w:asciiTheme="majorBidi" w:hAnsiTheme="majorBidi" w:cstheme="majorBidi"/>
          <w:iCs/>
          <w:noProof/>
          <w:spacing w:val="-6"/>
          <w:sz w:val="24"/>
          <w:szCs w:val="24"/>
          <w:lang w:val="pt-BR"/>
        </w:rPr>
        <w:t>Kur’an</w:t>
      </w:r>
      <w:r w:rsidRPr="00BD348F">
        <w:rPr>
          <w:rFonts w:asciiTheme="majorBidi" w:hAnsiTheme="majorBidi" w:cstheme="majorBidi"/>
          <w:noProof/>
          <w:spacing w:val="-6"/>
          <w:sz w:val="24"/>
          <w:szCs w:val="24"/>
          <w:lang w:val="pt-BR"/>
        </w:rPr>
        <w:t>6:54)</w:t>
      </w:r>
      <w:r w:rsidRPr="00013A35">
        <w:rPr>
          <w:rStyle w:val="FootnoteReference"/>
          <w:rFonts w:asciiTheme="majorBidi" w:hAnsiTheme="majorBidi" w:cstheme="majorBidi"/>
          <w:noProof/>
          <w:spacing w:val="-6"/>
          <w:sz w:val="24"/>
          <w:szCs w:val="24"/>
        </w:rPr>
        <w:footnoteReference w:id="34"/>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Poslanik Muhammed (alejhi selam) je također učio svoje sljedbenike da upute ovaj pozdrav jedan drugom kad god se sretnu. Pozdrav mira se širi čak do nebesa, a meleci će također pozdravljati porukom mira one koji budu ulazili u Džennet.</w:t>
      </w:r>
    </w:p>
    <w:p w:rsidR="00013A35" w:rsidRPr="00BD348F" w:rsidRDefault="00013A35" w:rsidP="00013A35">
      <w:pPr>
        <w:bidi w:val="0"/>
        <w:spacing w:after="0" w:line="240" w:lineRule="auto"/>
        <w:ind w:firstLine="284"/>
        <w:jc w:val="center"/>
        <w:rPr>
          <w:rFonts w:asciiTheme="majorBidi" w:hAnsiTheme="majorBidi" w:cstheme="majorBidi"/>
          <w:b/>
          <w:noProof/>
          <w:spacing w:val="-6"/>
          <w:sz w:val="24"/>
          <w:szCs w:val="24"/>
          <w:lang w:val="pt-BR"/>
        </w:rPr>
      </w:pPr>
    </w:p>
    <w:p w:rsidR="00013A35" w:rsidRPr="00BD348F" w:rsidRDefault="00013A35" w:rsidP="0027024C">
      <w:pPr>
        <w:tabs>
          <w:tab w:val="left" w:pos="1080"/>
        </w:tabs>
        <w:bidi w:val="0"/>
        <w:spacing w:after="0" w:line="240" w:lineRule="auto"/>
        <w:jc w:val="center"/>
        <w:rPr>
          <w:rFonts w:asciiTheme="majorBidi" w:hAnsiTheme="majorBidi" w:cstheme="majorBidi"/>
          <w:b/>
          <w:noProof/>
          <w:spacing w:val="-6"/>
          <w:sz w:val="24"/>
          <w:szCs w:val="24"/>
          <w:lang w:val="pt-BR"/>
        </w:rPr>
      </w:pPr>
      <w:r w:rsidRPr="00BD348F">
        <w:rPr>
          <w:rFonts w:asciiTheme="majorBidi" w:hAnsiTheme="majorBidi" w:cstheme="majorBidi"/>
          <w:b/>
          <w:noProof/>
          <w:spacing w:val="-6"/>
          <w:sz w:val="24"/>
          <w:szCs w:val="24"/>
          <w:lang w:val="pt-BR"/>
        </w:rPr>
        <w:t>Oživljavanje pokrivanja (</w:t>
      </w:r>
      <w:r w:rsidRPr="00BD348F">
        <w:rPr>
          <w:rFonts w:asciiTheme="majorBidi" w:hAnsiTheme="majorBidi" w:cstheme="majorBidi"/>
          <w:b/>
          <w:i/>
          <w:noProof/>
          <w:spacing w:val="-6"/>
          <w:sz w:val="24"/>
          <w:szCs w:val="24"/>
          <w:lang w:val="pt-BR"/>
        </w:rPr>
        <w:t>hidžab</w:t>
      </w:r>
      <w:r w:rsidRPr="00BD348F">
        <w:rPr>
          <w:rFonts w:asciiTheme="majorBidi" w:hAnsiTheme="majorBidi" w:cstheme="majorBidi"/>
          <w:b/>
          <w:noProof/>
          <w:spacing w:val="-6"/>
          <w:sz w:val="24"/>
          <w:szCs w:val="24"/>
          <w:lang w:val="pt-BR"/>
        </w:rPr>
        <w:t>)</w:t>
      </w:r>
      <w:r w:rsidRPr="00013A35">
        <w:rPr>
          <w:rStyle w:val="FootnoteReference"/>
          <w:rFonts w:asciiTheme="majorBidi" w:hAnsiTheme="majorBidi" w:cstheme="majorBidi"/>
          <w:b/>
          <w:noProof/>
          <w:spacing w:val="-6"/>
          <w:sz w:val="24"/>
          <w:szCs w:val="24"/>
        </w:rPr>
        <w:footnoteReference w:id="35"/>
      </w:r>
      <w:r w:rsidRPr="00BD348F">
        <w:rPr>
          <w:rFonts w:asciiTheme="majorBidi" w:hAnsiTheme="majorBidi" w:cstheme="majorBidi"/>
          <w:b/>
          <w:noProof/>
          <w:spacing w:val="-6"/>
          <w:sz w:val="24"/>
          <w:szCs w:val="24"/>
          <w:lang w:val="pt-BR"/>
        </w:rPr>
        <w:t xml:space="preserve"> za žene</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lastRenderedPageBreak/>
        <w:t xml:space="preserve">Žene iz Isusovog okruženja su se zabrađivale prema praksi žena iz vremena ranijih poslanika. Njihove haljine bile su duge i pokrivale su njihova čitava tijela, i one su nosile velove koji su im pokrivali kosu. U Postanku 24:64-65 se navodi: </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b/>
          <w:bCs/>
          <w:noProof/>
          <w:spacing w:val="-6"/>
          <w:sz w:val="24"/>
          <w:szCs w:val="24"/>
          <w:lang w:val="pt-BR"/>
        </w:rPr>
        <w:t>I Reveka podigavši oči svoje ugleda Isaka, te skoči s kamile. I reče sluzi: Ko je onaj čovjek što ide preko polja pred nas? A sluga reče: Ono je gospodar moj. I ona uze i pokri lice.</w:t>
      </w:r>
      <w:r w:rsidRPr="00013A35">
        <w:rPr>
          <w:rStyle w:val="FootnoteReference"/>
          <w:rFonts w:asciiTheme="majorBidi" w:hAnsiTheme="majorBidi" w:cstheme="majorBidi"/>
          <w:noProof/>
          <w:spacing w:val="-6"/>
          <w:sz w:val="24"/>
          <w:szCs w:val="24"/>
        </w:rPr>
        <w:footnoteReference w:id="36"/>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Islam ohrabruje pristojnost. Muslimanke su upućene da pokrivaju svoja tijela i nose marame koje pokrivaju njihove glave i grudi. Allah je kazao:</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b/>
          <w:bCs/>
          <w:noProof/>
          <w:spacing w:val="-6"/>
          <w:sz w:val="24"/>
          <w:szCs w:val="24"/>
          <w:lang w:val="pt-BR"/>
        </w:rPr>
        <w:t>„A reci vjernicama neka obore poglede svoje i neka vode brigu o stidnim mjestima svojim, i neka ne dozvole da se od ukrasa njihovih vidi išta osim onoga što je ionako spoljašnje, i neka vela svoja spuste na grudi svoje, neka ukrase svoje ne pokazuju drugima...“</w:t>
      </w:r>
      <w:r w:rsidRPr="00BD348F">
        <w:rPr>
          <w:rFonts w:asciiTheme="majorBidi" w:hAnsiTheme="majorBidi" w:cstheme="majorBidi"/>
          <w:noProof/>
          <w:spacing w:val="-6"/>
          <w:sz w:val="24"/>
          <w:szCs w:val="24"/>
          <w:lang w:val="pt-BR"/>
        </w:rPr>
        <w:t xml:space="preserve"> (</w:t>
      </w:r>
      <w:r w:rsidRPr="00BD348F">
        <w:rPr>
          <w:rFonts w:asciiTheme="majorBidi" w:hAnsiTheme="majorBidi" w:cstheme="majorBidi"/>
          <w:iCs/>
          <w:noProof/>
          <w:spacing w:val="-6"/>
          <w:sz w:val="24"/>
          <w:szCs w:val="24"/>
          <w:lang w:val="pt-BR"/>
        </w:rPr>
        <w:t>Kur’an</w:t>
      </w:r>
      <w:r w:rsidRPr="00BD348F">
        <w:rPr>
          <w:rFonts w:asciiTheme="majorBidi" w:hAnsiTheme="majorBidi" w:cstheme="majorBidi"/>
          <w:noProof/>
          <w:spacing w:val="-6"/>
          <w:sz w:val="24"/>
          <w:szCs w:val="24"/>
          <w:lang w:val="pt-BR"/>
        </w:rPr>
        <w:t>24:31)</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Mudrost iza pokrivanja je objašnjena u Kur’anu gdje Allah navodi da hidžab štiti ženu od potencijalne socijalne štete.</w:t>
      </w:r>
      <w:r w:rsidRPr="00013A35">
        <w:rPr>
          <w:rStyle w:val="FootnoteReference"/>
          <w:rFonts w:asciiTheme="majorBidi" w:hAnsiTheme="majorBidi" w:cstheme="majorBidi"/>
          <w:noProof/>
          <w:spacing w:val="-6"/>
          <w:sz w:val="24"/>
          <w:szCs w:val="24"/>
        </w:rPr>
        <w:footnoteReference w:id="37"/>
      </w:r>
      <w:r w:rsidRPr="00BD348F">
        <w:rPr>
          <w:rFonts w:asciiTheme="majorBidi" w:hAnsiTheme="majorBidi" w:cstheme="majorBidi"/>
          <w:noProof/>
          <w:spacing w:val="-6"/>
          <w:sz w:val="24"/>
          <w:szCs w:val="24"/>
          <w:lang w:val="pt-BR"/>
        </w:rPr>
        <w:t xml:space="preserve"> Jer pokrivanje obeshrabruje muškarce da ženama prilaze sa nečasnim namjerama. U Kur</w:t>
      </w:r>
      <w:r w:rsidRPr="00BD348F">
        <w:rPr>
          <w:rFonts w:asciiTheme="majorBidi" w:hAnsiTheme="majorBidi" w:cstheme="majorBidi"/>
          <w:iCs/>
          <w:noProof/>
          <w:spacing w:val="-6"/>
          <w:sz w:val="24"/>
          <w:szCs w:val="24"/>
          <w:lang w:val="pt-BR"/>
        </w:rPr>
        <w:t>’</w:t>
      </w:r>
      <w:r w:rsidRPr="00BD348F">
        <w:rPr>
          <w:rFonts w:asciiTheme="majorBidi" w:hAnsiTheme="majorBidi" w:cstheme="majorBidi"/>
          <w:noProof/>
          <w:spacing w:val="-6"/>
          <w:sz w:val="24"/>
          <w:szCs w:val="24"/>
          <w:lang w:val="pt-BR"/>
        </w:rPr>
        <w:t>anu Allah naređuje:</w:t>
      </w:r>
    </w:p>
    <w:p w:rsidR="00013A35" w:rsidRPr="00BD348F" w:rsidRDefault="00013A35" w:rsidP="00013A35">
      <w:pPr>
        <w:bidi w:val="0"/>
        <w:spacing w:after="0" w:line="240" w:lineRule="auto"/>
        <w:ind w:firstLine="284"/>
        <w:jc w:val="both"/>
        <w:rPr>
          <w:rFonts w:asciiTheme="majorBidi" w:hAnsiTheme="majorBidi" w:cstheme="majorBidi"/>
          <w:b/>
          <w:bCs/>
          <w:noProof/>
          <w:spacing w:val="-6"/>
          <w:sz w:val="24"/>
          <w:szCs w:val="24"/>
          <w:lang w:val="pt-BR"/>
        </w:rPr>
      </w:pPr>
      <w:r w:rsidRPr="00BD348F">
        <w:rPr>
          <w:rFonts w:asciiTheme="majorBidi" w:hAnsiTheme="majorBidi" w:cstheme="majorBidi"/>
          <w:noProof/>
          <w:spacing w:val="-6"/>
          <w:sz w:val="24"/>
          <w:szCs w:val="24"/>
          <w:lang w:val="pt-BR"/>
        </w:rPr>
        <w:t>„</w:t>
      </w:r>
      <w:r w:rsidRPr="00BD348F">
        <w:rPr>
          <w:rFonts w:asciiTheme="majorBidi" w:hAnsiTheme="majorBidi" w:cstheme="majorBidi"/>
          <w:b/>
          <w:bCs/>
          <w:noProof/>
          <w:spacing w:val="-6"/>
          <w:sz w:val="24"/>
          <w:szCs w:val="24"/>
          <w:lang w:val="pt-BR"/>
        </w:rPr>
        <w:t xml:space="preserve">O Vjerovjesniče, reci ženama svojim, i kćerkama svojim, i ženama vjernika da spuste haljine svoje niza se. Tako će se najlakše prepoznati pa neće napastvovane biti. A Allah prašta i samilostan je.“ </w:t>
      </w:r>
      <w:r w:rsidRPr="00BD348F">
        <w:rPr>
          <w:rFonts w:asciiTheme="majorBidi" w:hAnsiTheme="majorBidi" w:cstheme="majorBidi"/>
          <w:noProof/>
          <w:spacing w:val="-6"/>
          <w:sz w:val="24"/>
          <w:szCs w:val="24"/>
          <w:lang w:val="pt-BR"/>
        </w:rPr>
        <w:t>(</w:t>
      </w:r>
      <w:r w:rsidRPr="00BD348F">
        <w:rPr>
          <w:rFonts w:asciiTheme="majorBidi" w:hAnsiTheme="majorBidi" w:cstheme="majorBidi"/>
          <w:iCs/>
          <w:noProof/>
          <w:spacing w:val="-6"/>
          <w:sz w:val="24"/>
          <w:szCs w:val="24"/>
          <w:lang w:val="pt-BR"/>
        </w:rPr>
        <w:t>Kur’an</w:t>
      </w:r>
      <w:r w:rsidRPr="00BD348F">
        <w:rPr>
          <w:rFonts w:asciiTheme="majorBidi" w:hAnsiTheme="majorBidi" w:cstheme="majorBidi"/>
          <w:noProof/>
          <w:spacing w:val="-6"/>
          <w:sz w:val="24"/>
          <w:szCs w:val="24"/>
          <w:lang w:val="pt-BR"/>
        </w:rPr>
        <w:t>33:59.)</w:t>
      </w:r>
    </w:p>
    <w:p w:rsidR="00013A35" w:rsidRPr="00BD348F" w:rsidRDefault="00013A35" w:rsidP="00013A35">
      <w:pPr>
        <w:autoSpaceDE w:val="0"/>
        <w:autoSpaceDN w:val="0"/>
        <w:bidi w:val="0"/>
        <w:adjustRightInd w:val="0"/>
        <w:spacing w:after="0" w:line="240" w:lineRule="auto"/>
        <w:ind w:firstLine="284"/>
        <w:jc w:val="both"/>
        <w:rPr>
          <w:rFonts w:asciiTheme="majorBidi" w:hAnsiTheme="majorBidi" w:cstheme="majorBidi"/>
          <w:b/>
          <w:bCs/>
          <w:noProof/>
          <w:spacing w:val="-6"/>
          <w:sz w:val="24"/>
          <w:szCs w:val="24"/>
          <w:lang w:val="pt-BR"/>
        </w:rPr>
      </w:pP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 xml:space="preserve">U današnjem društvu, zanemarivanje hidžaba dovelo je do toga da je žena postala puki objekat, pri čemu se ona koristi kao tijelo sa kojim se treba postići zadovoljstvo i zatim odbaciti bez </w:t>
      </w:r>
      <w:r w:rsidRPr="00BD348F">
        <w:rPr>
          <w:rFonts w:asciiTheme="majorBidi" w:hAnsiTheme="majorBidi" w:cstheme="majorBidi"/>
          <w:noProof/>
          <w:spacing w:val="-6"/>
          <w:sz w:val="24"/>
          <w:szCs w:val="24"/>
          <w:lang w:val="pt-BR"/>
        </w:rPr>
        <w:lastRenderedPageBreak/>
        <w:t>razmišljanja. Nije iznenađenje što mnoge kompanije danas koriste polunage ili nage žene kao reklamne rekvizite kako bi njima namamili kupce za kupovinu svojih proizvoda. Činjenica ostaje da čak i u očima onih koji žene koriste kao objekte, da jedino one koje se pokrivaju i ne eksponiraju budnom oku javnosti smatraju skromnim ženama.</w:t>
      </w:r>
    </w:p>
    <w:p w:rsidR="00013A35" w:rsidRPr="00BD348F" w:rsidRDefault="00013A35" w:rsidP="00013A35">
      <w:pPr>
        <w:pStyle w:val="ListParagraph"/>
        <w:bidi w:val="0"/>
        <w:spacing w:after="0" w:line="240" w:lineRule="auto"/>
        <w:ind w:left="0" w:firstLine="284"/>
        <w:jc w:val="both"/>
        <w:rPr>
          <w:rFonts w:asciiTheme="majorBidi" w:hAnsiTheme="majorBidi" w:cstheme="majorBidi"/>
          <w:b/>
          <w:noProof/>
          <w:spacing w:val="-6"/>
          <w:sz w:val="24"/>
          <w:szCs w:val="24"/>
          <w:lang w:val="pt-BR"/>
        </w:rPr>
      </w:pPr>
    </w:p>
    <w:p w:rsidR="00013A35" w:rsidRPr="00BD348F" w:rsidRDefault="00013A35" w:rsidP="0027024C">
      <w:pPr>
        <w:tabs>
          <w:tab w:val="left" w:pos="990"/>
          <w:tab w:val="left" w:pos="1080"/>
        </w:tabs>
        <w:bidi w:val="0"/>
        <w:spacing w:after="0" w:line="240" w:lineRule="auto"/>
        <w:jc w:val="center"/>
        <w:rPr>
          <w:rFonts w:asciiTheme="majorBidi" w:hAnsiTheme="majorBidi" w:cstheme="majorBidi"/>
          <w:b/>
          <w:noProof/>
          <w:spacing w:val="-6"/>
          <w:sz w:val="24"/>
          <w:szCs w:val="24"/>
          <w:lang w:val="pt-BR"/>
        </w:rPr>
      </w:pPr>
      <w:r w:rsidRPr="00BD348F">
        <w:rPr>
          <w:rFonts w:asciiTheme="majorBidi" w:hAnsiTheme="majorBidi" w:cstheme="majorBidi"/>
          <w:b/>
          <w:noProof/>
          <w:spacing w:val="-6"/>
          <w:sz w:val="24"/>
          <w:szCs w:val="24"/>
          <w:lang w:val="pt-BR"/>
        </w:rPr>
        <w:t>Oživljavanje višeženstva</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Ne postoji zapis kojim se poslanik Isus suprotstavljao višeženstvu. Postoje mnogobrojni primjeri takvih brakova među poslanicima zabilježeni u Starom Zavjetu. Poslanik Avram je imao dvije žene, prema Postanku 16:3, RSV:</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b/>
          <w:bCs/>
          <w:noProof/>
          <w:spacing w:val="-6"/>
          <w:sz w:val="24"/>
          <w:szCs w:val="24"/>
          <w:lang w:val="pt-BR"/>
        </w:rPr>
        <w:t>„I Sara žena Avramova uze Agaru Misirku, robinju svoju, i dade je za ženu Avramu mužu svojemu poslije deset godina odkako se nastani Avram u zemlji Hahanskoj</w:t>
      </w:r>
      <w:r w:rsidRPr="00BD348F">
        <w:rPr>
          <w:rFonts w:asciiTheme="majorBidi" w:hAnsiTheme="majorBidi" w:cstheme="majorBidi"/>
          <w:noProof/>
          <w:spacing w:val="-6"/>
          <w:sz w:val="24"/>
          <w:szCs w:val="24"/>
          <w:lang w:val="pt-BR"/>
        </w:rPr>
        <w:t>.“</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 xml:space="preserve">Također je i poslanik David (alejhi selam), prema prvoj knjizi Samuilovoj 27:3 imao više od jedne žene: </w:t>
      </w:r>
    </w:p>
    <w:p w:rsidR="00013A35" w:rsidRPr="00BD348F" w:rsidRDefault="00013A35" w:rsidP="00013A35">
      <w:pPr>
        <w:bidi w:val="0"/>
        <w:spacing w:after="0" w:line="240" w:lineRule="auto"/>
        <w:ind w:firstLine="284"/>
        <w:jc w:val="both"/>
        <w:rPr>
          <w:rFonts w:asciiTheme="majorBidi" w:hAnsiTheme="majorBidi" w:cstheme="majorBidi"/>
          <w:b/>
          <w:bCs/>
          <w:noProof/>
          <w:spacing w:val="-6"/>
          <w:sz w:val="24"/>
          <w:szCs w:val="24"/>
          <w:lang w:val="pt-BR"/>
        </w:rPr>
      </w:pPr>
      <w:r w:rsidRPr="00BD348F">
        <w:rPr>
          <w:rFonts w:asciiTheme="majorBidi" w:hAnsiTheme="majorBidi" w:cstheme="majorBidi"/>
          <w:b/>
          <w:bCs/>
          <w:noProof/>
          <w:spacing w:val="-6"/>
          <w:sz w:val="24"/>
          <w:szCs w:val="24"/>
          <w:lang w:val="pt-BR"/>
        </w:rPr>
        <w:t>„David sa dvije žene svoje, Ahinoamom iz Jezraela i Avigejom iz Karmila udovicom Navailovom.“</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 xml:space="preserve">U 1. Kraljevima 11:3, rečeno je da je Solomon imao, </w:t>
      </w:r>
      <w:r w:rsidRPr="00BD348F">
        <w:rPr>
          <w:rFonts w:asciiTheme="majorBidi" w:hAnsiTheme="majorBidi" w:cstheme="majorBidi"/>
          <w:b/>
          <w:bCs/>
          <w:noProof/>
          <w:spacing w:val="-6"/>
          <w:sz w:val="24"/>
          <w:szCs w:val="24"/>
          <w:lang w:val="pt-BR"/>
        </w:rPr>
        <w:t>„... žena carica sedam stotina, i tri stotine inoča.“</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Prema 2. Dnevnicima 11:21, Solomonov sin Rovoam je imao mnoštvo žena. Stari Zavjet čak određuje zakone u vezi podjele nasljedstva u okolnostima višeženstva, što ukazuje na to da je ta praksa bila normalna u jednom društvu. (Pogledaj Ponovljeni Zakon 21:15-16)</w:t>
      </w:r>
      <w:r w:rsidRPr="00013A35">
        <w:rPr>
          <w:rStyle w:val="FootnoteReference"/>
          <w:rFonts w:asciiTheme="majorBidi" w:hAnsiTheme="majorBidi" w:cstheme="majorBidi"/>
          <w:noProof/>
          <w:spacing w:val="-6"/>
          <w:sz w:val="24"/>
          <w:szCs w:val="24"/>
        </w:rPr>
        <w:footnoteReference w:id="38"/>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Islam oživljava ovu praksu ranijih poslanika, ali izriče stroga ograničenja u višeženstvu. Dozvoljava ženidbu do četiri žene sa strogim uslovima propisivanja pravde i jednakog tretmana među ženama kao osnovnim uslovom za višeženstvo. U Kur’anu Allah kaže:</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b/>
          <w:bCs/>
          <w:noProof/>
          <w:spacing w:val="-6"/>
          <w:sz w:val="24"/>
          <w:szCs w:val="24"/>
          <w:lang w:val="pt-BR"/>
        </w:rPr>
        <w:lastRenderedPageBreak/>
        <w:t xml:space="preserve">„...onda se ženite onim ženama koje su vam dopuštene, sa po dvije, sa po tri i sa po četiri. A ako strahujete da nećete pravedni biti, onda samo sa jednom; ili - eto vam onih koje posjedujete...“ </w:t>
      </w:r>
      <w:r w:rsidRPr="00BD348F">
        <w:rPr>
          <w:rFonts w:asciiTheme="majorBidi" w:hAnsiTheme="majorBidi" w:cstheme="majorBidi"/>
          <w:noProof/>
          <w:spacing w:val="-6"/>
          <w:sz w:val="24"/>
          <w:szCs w:val="24"/>
          <w:lang w:val="pt-BR"/>
        </w:rPr>
        <w:t>(</w:t>
      </w:r>
      <w:r w:rsidRPr="00BD348F">
        <w:rPr>
          <w:rFonts w:asciiTheme="majorBidi" w:hAnsiTheme="majorBidi" w:cstheme="majorBidi"/>
          <w:iCs/>
          <w:noProof/>
          <w:spacing w:val="-6"/>
          <w:sz w:val="24"/>
          <w:szCs w:val="24"/>
          <w:lang w:val="pt-BR"/>
        </w:rPr>
        <w:t>Kur’an</w:t>
      </w:r>
      <w:r w:rsidRPr="00BD348F">
        <w:rPr>
          <w:rFonts w:asciiTheme="majorBidi" w:hAnsiTheme="majorBidi" w:cstheme="majorBidi"/>
          <w:noProof/>
          <w:spacing w:val="-6"/>
          <w:sz w:val="24"/>
          <w:szCs w:val="24"/>
          <w:lang w:val="pt-BR"/>
        </w:rPr>
        <w:t>4:23)</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Jedino ograničenje u poligamiji zapisano u ranijim spisima je zabrana uzimanja ženine sestre kao konkurenta, Levitski Zakon 18:18.</w:t>
      </w:r>
      <w:r w:rsidRPr="00013A35">
        <w:rPr>
          <w:rStyle w:val="FootnoteReference"/>
          <w:rFonts w:asciiTheme="majorBidi" w:hAnsiTheme="majorBidi" w:cstheme="majorBidi"/>
          <w:noProof/>
          <w:spacing w:val="-6"/>
          <w:sz w:val="24"/>
          <w:szCs w:val="24"/>
        </w:rPr>
        <w:footnoteReference w:id="39"/>
      </w:r>
      <w:r w:rsidRPr="00BD348F">
        <w:rPr>
          <w:rFonts w:asciiTheme="majorBidi" w:hAnsiTheme="majorBidi" w:cstheme="majorBidi"/>
          <w:noProof/>
          <w:spacing w:val="-6"/>
          <w:sz w:val="24"/>
          <w:szCs w:val="24"/>
          <w:lang w:val="pt-BR"/>
        </w:rPr>
        <w:t xml:space="preserve"> Ovaj zakon je primijenjen u islamu također, kako je zapisano u Kur’anu 4:23.</w:t>
      </w:r>
    </w:p>
    <w:p w:rsidR="00013A35" w:rsidRPr="00BD348F" w:rsidRDefault="00013A35" w:rsidP="00013A35">
      <w:pPr>
        <w:autoSpaceDE w:val="0"/>
        <w:autoSpaceDN w:val="0"/>
        <w:bidi w:val="0"/>
        <w:adjustRightInd w:val="0"/>
        <w:spacing w:after="0" w:line="240" w:lineRule="auto"/>
        <w:ind w:firstLine="284"/>
        <w:jc w:val="both"/>
        <w:rPr>
          <w:rFonts w:asciiTheme="majorBidi" w:hAnsiTheme="majorBidi" w:cstheme="majorBidi"/>
          <w:b/>
          <w:bCs/>
          <w:noProof/>
          <w:spacing w:val="-6"/>
          <w:sz w:val="24"/>
          <w:szCs w:val="24"/>
          <w:lang w:val="pt-BR"/>
        </w:rPr>
      </w:pPr>
      <w:r w:rsidRPr="00BD348F">
        <w:rPr>
          <w:rFonts w:asciiTheme="majorBidi" w:hAnsiTheme="majorBidi" w:cstheme="majorBidi"/>
          <w:b/>
          <w:bCs/>
          <w:noProof/>
          <w:spacing w:val="-6"/>
          <w:sz w:val="24"/>
          <w:szCs w:val="24"/>
          <w:lang w:val="pt-BR"/>
        </w:rPr>
        <w:t>“Zabranjuju vam se: majke vaše, i kćeri vaše, i sestre vaše i sestre očeva vaših, i sestre majki vaših i bratanice vaše, i sestričine vaše, i pomajke vaše koje su vas dojile, i sestre vaše po mlijeku, i majke žena vaših, i pastorke vaše koje se nalaze pod okriljem žena vaših s kojima ste imali bračne odnose, - ali ako vi s njima niste imali bračne odnose, onda vam nije grijeh -, i žene vaših rođenih sinova, i da sastavite dvije sestre, - šta je bilo (</w:t>
      </w:r>
      <w:r w:rsidRPr="00BD348F">
        <w:rPr>
          <w:rFonts w:asciiTheme="majorBidi" w:hAnsiTheme="majorBidi" w:cstheme="majorBidi"/>
          <w:noProof/>
          <w:spacing w:val="-6"/>
          <w:sz w:val="24"/>
          <w:szCs w:val="24"/>
          <w:lang w:val="pt-BR"/>
        </w:rPr>
        <w:t>prije islama</w:t>
      </w:r>
      <w:r w:rsidRPr="00BD348F">
        <w:rPr>
          <w:rFonts w:asciiTheme="majorBidi" w:hAnsiTheme="majorBidi" w:cstheme="majorBidi"/>
          <w:b/>
          <w:bCs/>
          <w:noProof/>
          <w:spacing w:val="-6"/>
          <w:sz w:val="24"/>
          <w:szCs w:val="24"/>
          <w:lang w:val="pt-BR"/>
        </w:rPr>
        <w:t>), bilo je, Allah zaista prašta i samilostan je.“</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p>
    <w:p w:rsidR="00013A35" w:rsidRPr="00BD348F" w:rsidRDefault="00013A35" w:rsidP="0027024C">
      <w:pPr>
        <w:tabs>
          <w:tab w:val="left" w:pos="1080"/>
        </w:tabs>
        <w:bidi w:val="0"/>
        <w:spacing w:after="0" w:line="240" w:lineRule="auto"/>
        <w:jc w:val="center"/>
        <w:rPr>
          <w:rFonts w:asciiTheme="majorBidi" w:hAnsiTheme="majorBidi" w:cstheme="majorBidi"/>
          <w:b/>
          <w:noProof/>
          <w:spacing w:val="-6"/>
          <w:sz w:val="24"/>
          <w:szCs w:val="24"/>
          <w:lang w:val="pt-BR"/>
        </w:rPr>
      </w:pPr>
      <w:r w:rsidRPr="00BD348F">
        <w:rPr>
          <w:rFonts w:asciiTheme="majorBidi" w:hAnsiTheme="majorBidi" w:cstheme="majorBidi"/>
          <w:b/>
          <w:noProof/>
          <w:spacing w:val="-6"/>
          <w:sz w:val="24"/>
          <w:szCs w:val="24"/>
          <w:lang w:val="pt-BR"/>
        </w:rPr>
        <w:t>Oživljavanje prakse obrezivanja</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Isus je bio obrezan. Prema jevanđelju po Luki 2:21:</w:t>
      </w:r>
    </w:p>
    <w:p w:rsidR="00013A35" w:rsidRPr="00BD348F" w:rsidRDefault="00013A35" w:rsidP="00013A35">
      <w:pPr>
        <w:bidi w:val="0"/>
        <w:spacing w:after="0" w:line="240" w:lineRule="auto"/>
        <w:ind w:firstLine="284"/>
        <w:jc w:val="both"/>
        <w:rPr>
          <w:rFonts w:asciiTheme="majorBidi" w:hAnsiTheme="majorBidi" w:cstheme="majorBidi"/>
          <w:b/>
          <w:bCs/>
          <w:noProof/>
          <w:spacing w:val="-6"/>
          <w:sz w:val="24"/>
          <w:szCs w:val="24"/>
          <w:lang w:val="pt-BR"/>
        </w:rPr>
      </w:pPr>
      <w:r w:rsidRPr="00BD348F">
        <w:rPr>
          <w:rFonts w:asciiTheme="majorBidi" w:hAnsiTheme="majorBidi" w:cstheme="majorBidi"/>
          <w:b/>
          <w:bCs/>
          <w:noProof/>
          <w:spacing w:val="-6"/>
          <w:sz w:val="24"/>
          <w:szCs w:val="24"/>
          <w:lang w:val="pt-BR"/>
        </w:rPr>
        <w:t>„Kad se navrši osam dana da Ga obrežu, nadjenuše mu ime Isus, kao što je anđeo kazao dok se još nije bio ni zametnuo u utrobi.“</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 xml:space="preserve">Prema Starom Zavjetu, poslanik Avram (alejhi selam), koji nije bio ni Jevrej, a ni kršćanin, je bio prvi koji je obrezan. U Postanku 17:9-12., zapisano je: </w:t>
      </w:r>
    </w:p>
    <w:p w:rsidR="00013A35" w:rsidRPr="00BD348F" w:rsidRDefault="00013A35" w:rsidP="00013A35">
      <w:pPr>
        <w:bidi w:val="0"/>
        <w:spacing w:after="0" w:line="240" w:lineRule="auto"/>
        <w:ind w:firstLine="284"/>
        <w:jc w:val="both"/>
        <w:rPr>
          <w:rFonts w:asciiTheme="majorBidi" w:hAnsiTheme="majorBidi" w:cstheme="majorBidi"/>
          <w:b/>
          <w:bCs/>
          <w:noProof/>
          <w:spacing w:val="-6"/>
          <w:sz w:val="24"/>
          <w:szCs w:val="24"/>
          <w:lang w:val="pt-BR"/>
        </w:rPr>
      </w:pPr>
      <w:r w:rsidRPr="00BD348F">
        <w:rPr>
          <w:rFonts w:asciiTheme="majorBidi" w:hAnsiTheme="majorBidi" w:cstheme="majorBidi"/>
          <w:b/>
          <w:bCs/>
          <w:noProof/>
          <w:spacing w:val="-6"/>
          <w:sz w:val="24"/>
          <w:szCs w:val="24"/>
          <w:lang w:val="pt-BR"/>
        </w:rPr>
        <w:t xml:space="preserve">„I reče Bog Avramu: Ti pak drži zavjet Moj, ti i sjeme tvoje nakon tebe od koljena do koljena. A ovo je zavjet Moj između Mene i vas i sjemena tvog nakon tebe koji ćete držati: da se obrezuju između vas sve muškinje. A obrezivaćete okrajak tijela svog, da bude znak zavjeta </w:t>
      </w:r>
      <w:r w:rsidRPr="00BD348F">
        <w:rPr>
          <w:rFonts w:asciiTheme="majorBidi" w:hAnsiTheme="majorBidi" w:cstheme="majorBidi"/>
          <w:b/>
          <w:bCs/>
          <w:noProof/>
          <w:spacing w:val="-6"/>
          <w:sz w:val="24"/>
          <w:szCs w:val="24"/>
          <w:lang w:val="pt-BR"/>
        </w:rPr>
        <w:lastRenderedPageBreak/>
        <w:t>između Mene i vas. Svako muško dijete kad Mu bude osam dana da se obrezuje.“</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 xml:space="preserve">Međutim, većina kršćana danas nije obrezana zbog obrazloženja uvedenog od strane Pavla, koji je tvrdio da je obrezivanje zapravo obrezivanje srca. U njegovom pismu Rimljanima 2:29, napisao je: </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b/>
          <w:bCs/>
          <w:noProof/>
          <w:spacing w:val="-6"/>
          <w:sz w:val="24"/>
          <w:szCs w:val="24"/>
          <w:lang w:val="pt-BR"/>
        </w:rPr>
        <w:t>„Nego je Jevrejin koji je iznutra i obrezivanje srca duhom a ne slovima, to je obrezivanje.“</w:t>
      </w:r>
      <w:r w:rsidRPr="00BD348F">
        <w:rPr>
          <w:rFonts w:asciiTheme="majorBidi" w:hAnsiTheme="majorBidi" w:cstheme="majorBidi"/>
          <w:noProof/>
          <w:spacing w:val="-6"/>
          <w:sz w:val="24"/>
          <w:szCs w:val="24"/>
          <w:lang w:val="pt-BR"/>
        </w:rPr>
        <w:t xml:space="preserve"> U svom pismu Galaćanima 5:2, napisao je: </w:t>
      </w:r>
      <w:r w:rsidRPr="00BD348F">
        <w:rPr>
          <w:rFonts w:asciiTheme="majorBidi" w:hAnsiTheme="majorBidi" w:cstheme="majorBidi"/>
          <w:b/>
          <w:bCs/>
          <w:noProof/>
          <w:spacing w:val="-6"/>
          <w:sz w:val="24"/>
          <w:szCs w:val="24"/>
          <w:lang w:val="pt-BR"/>
        </w:rPr>
        <w:t>„Evo ja Pavle kažem vam da ako se obrežete Kristos vam ništa neće pomoći.“</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Ovo je bila Pavlova pogrešna interpretacija. Isus nije bio obrezan u srcu niti je govorio išta o obrezivanju srca, on se držao „vječnog zavjeta“ i bio je tjelesno obrezan.</w:t>
      </w:r>
      <w:r w:rsidRPr="00013A35">
        <w:rPr>
          <w:rStyle w:val="FootnoteReference"/>
          <w:rFonts w:asciiTheme="majorBidi" w:hAnsiTheme="majorBidi" w:cstheme="majorBidi"/>
          <w:noProof/>
          <w:spacing w:val="-6"/>
          <w:sz w:val="24"/>
          <w:szCs w:val="24"/>
        </w:rPr>
        <w:footnoteReference w:id="40"/>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Islam oživljava praksu obrezivanja. Prenosi se u hadisu da je poslanik Muhammed (alejhi selam) kazao:</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b/>
          <w:bCs/>
          <w:noProof/>
          <w:spacing w:val="-6"/>
          <w:sz w:val="24"/>
          <w:szCs w:val="24"/>
          <w:lang w:val="pt-BR"/>
        </w:rPr>
        <w:t>„Pet je praksi koje odgovaraju prirodnim ljudskim težnjama: brijanje stidnih dlaka i pazuha, obrezivanje, kraćenje brkova, kraćenje noktiju ruke i noge.“</w:t>
      </w:r>
      <w:r w:rsidRPr="00013A35">
        <w:rPr>
          <w:rStyle w:val="FootnoteReference"/>
          <w:rFonts w:asciiTheme="majorBidi" w:hAnsiTheme="majorBidi" w:cstheme="majorBidi"/>
          <w:noProof/>
          <w:spacing w:val="-6"/>
          <w:sz w:val="24"/>
          <w:szCs w:val="24"/>
        </w:rPr>
        <w:footnoteReference w:id="41"/>
      </w:r>
    </w:p>
    <w:p w:rsidR="0027024C" w:rsidRPr="00BD348F" w:rsidRDefault="0027024C" w:rsidP="00013A35">
      <w:pPr>
        <w:bidi w:val="0"/>
        <w:spacing w:after="0" w:line="240" w:lineRule="auto"/>
        <w:ind w:firstLine="284"/>
        <w:rPr>
          <w:rFonts w:asciiTheme="majorBidi" w:hAnsiTheme="majorBidi" w:cstheme="majorBidi"/>
          <w:b/>
          <w:noProof/>
          <w:spacing w:val="-6"/>
          <w:sz w:val="24"/>
          <w:szCs w:val="24"/>
          <w:lang w:val="pt-BR"/>
        </w:rPr>
      </w:pPr>
    </w:p>
    <w:p w:rsidR="00013A35" w:rsidRPr="00BD348F" w:rsidRDefault="0027024C" w:rsidP="0027024C">
      <w:pPr>
        <w:bidi w:val="0"/>
        <w:spacing w:after="0" w:line="240" w:lineRule="auto"/>
        <w:ind w:firstLine="284"/>
        <w:rPr>
          <w:rFonts w:asciiTheme="majorBidi" w:hAnsiTheme="majorBidi" w:cstheme="majorBidi"/>
          <w:b/>
          <w:noProof/>
          <w:spacing w:val="-6"/>
          <w:sz w:val="24"/>
          <w:szCs w:val="24"/>
          <w:lang w:val="pt-BR"/>
        </w:rPr>
      </w:pPr>
      <w:r w:rsidRPr="00BD348F">
        <w:rPr>
          <w:rFonts w:asciiTheme="majorBidi" w:hAnsiTheme="majorBidi" w:cstheme="majorBidi"/>
          <w:b/>
          <w:noProof/>
          <w:spacing w:val="-6"/>
          <w:sz w:val="24"/>
          <w:szCs w:val="24"/>
          <w:lang w:val="pt-BR"/>
        </w:rPr>
        <w:t>Zašto islam?</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b/>
          <w:noProof/>
          <w:spacing w:val="-6"/>
          <w:sz w:val="24"/>
          <w:szCs w:val="24"/>
          <w:lang w:val="pt-BR"/>
        </w:rPr>
        <w:t>Svaka osoba se treba vratiti islamu</w:t>
      </w:r>
      <w:r w:rsidRPr="00BD348F">
        <w:rPr>
          <w:rFonts w:asciiTheme="majorBidi" w:hAnsiTheme="majorBidi" w:cstheme="majorBidi"/>
          <w:noProof/>
          <w:spacing w:val="-6"/>
          <w:sz w:val="24"/>
          <w:szCs w:val="24"/>
          <w:lang w:val="pt-BR"/>
        </w:rPr>
        <w:t xml:space="preserve"> jer je to pravo prirodno vjerovanje, stečeno rođenjem svake osobe i izvorni trag u svakoj ljudskoj duši kada se rodi.</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b/>
          <w:noProof/>
          <w:spacing w:val="-6"/>
          <w:sz w:val="24"/>
          <w:szCs w:val="24"/>
          <w:lang w:val="pt-BR"/>
        </w:rPr>
        <w:t xml:space="preserve">Svaka osoba se treba vratiti islamu </w:t>
      </w:r>
      <w:r w:rsidRPr="00BD348F">
        <w:rPr>
          <w:rFonts w:asciiTheme="majorBidi" w:hAnsiTheme="majorBidi" w:cstheme="majorBidi"/>
          <w:noProof/>
          <w:spacing w:val="-6"/>
          <w:sz w:val="24"/>
          <w:szCs w:val="24"/>
          <w:lang w:val="pt-BR"/>
        </w:rPr>
        <w:t>jer je Allah zapečatio i njime zamijenio sve prethodne poruke. Allah poručuje svim ljudima u Kur</w:t>
      </w:r>
      <w:r w:rsidRPr="00BD348F">
        <w:rPr>
          <w:rFonts w:asciiTheme="majorBidi" w:hAnsiTheme="majorBidi" w:cstheme="majorBidi"/>
          <w:iCs/>
          <w:noProof/>
          <w:spacing w:val="-6"/>
          <w:sz w:val="24"/>
          <w:szCs w:val="24"/>
          <w:lang w:val="pt-BR"/>
        </w:rPr>
        <w:t>’</w:t>
      </w:r>
      <w:r w:rsidRPr="00BD348F">
        <w:rPr>
          <w:rFonts w:asciiTheme="majorBidi" w:hAnsiTheme="majorBidi" w:cstheme="majorBidi"/>
          <w:noProof/>
          <w:spacing w:val="-6"/>
          <w:sz w:val="24"/>
          <w:szCs w:val="24"/>
          <w:lang w:val="pt-BR"/>
        </w:rPr>
        <w:t>anu:</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w:t>
      </w:r>
      <w:r w:rsidRPr="00BD348F">
        <w:rPr>
          <w:rFonts w:asciiTheme="majorBidi" w:hAnsiTheme="majorBidi" w:cstheme="majorBidi"/>
          <w:b/>
          <w:bCs/>
          <w:noProof/>
          <w:spacing w:val="-6"/>
          <w:sz w:val="24"/>
          <w:szCs w:val="24"/>
          <w:lang w:val="pt-BR"/>
        </w:rPr>
        <w:t>sada Sam vam vjeru vašu usavršio i blagodat Svoju prema vama upotpunio i zadovoljan Sam da vam islam bude vjera</w:t>
      </w:r>
      <w:r w:rsidRPr="00BD348F">
        <w:rPr>
          <w:rFonts w:asciiTheme="majorBidi" w:hAnsiTheme="majorBidi" w:cstheme="majorBidi"/>
          <w:noProof/>
          <w:spacing w:val="-6"/>
          <w:sz w:val="24"/>
          <w:szCs w:val="24"/>
          <w:lang w:val="pt-BR"/>
        </w:rPr>
        <w:t>...“ (</w:t>
      </w:r>
      <w:r w:rsidRPr="00BD348F">
        <w:rPr>
          <w:rFonts w:asciiTheme="majorBidi" w:hAnsiTheme="majorBidi" w:cstheme="majorBidi"/>
          <w:iCs/>
          <w:noProof/>
          <w:spacing w:val="-6"/>
          <w:sz w:val="24"/>
          <w:szCs w:val="24"/>
          <w:lang w:val="pt-BR"/>
        </w:rPr>
        <w:t>Kur’an</w:t>
      </w:r>
      <w:r w:rsidRPr="00BD348F">
        <w:rPr>
          <w:rFonts w:asciiTheme="majorBidi" w:hAnsiTheme="majorBidi" w:cstheme="majorBidi"/>
          <w:noProof/>
          <w:spacing w:val="-6"/>
          <w:sz w:val="24"/>
          <w:szCs w:val="24"/>
          <w:lang w:val="pt-BR"/>
        </w:rPr>
        <w:t>5:3)</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b/>
          <w:noProof/>
          <w:spacing w:val="-6"/>
          <w:sz w:val="24"/>
          <w:szCs w:val="24"/>
          <w:lang w:val="pt-BR"/>
        </w:rPr>
        <w:t xml:space="preserve">Svaka osoba se treba vratiti </w:t>
      </w:r>
      <w:r w:rsidRPr="00BD348F">
        <w:rPr>
          <w:rFonts w:asciiTheme="majorBidi" w:hAnsiTheme="majorBidi" w:cstheme="majorBidi"/>
          <w:b/>
          <w:bCs/>
          <w:noProof/>
          <w:spacing w:val="-6"/>
          <w:sz w:val="24"/>
          <w:szCs w:val="24"/>
          <w:lang w:val="pt-BR"/>
        </w:rPr>
        <w:t>islam</w:t>
      </w:r>
      <w:r w:rsidRPr="00BD348F">
        <w:rPr>
          <w:rFonts w:asciiTheme="majorBidi" w:hAnsiTheme="majorBidi" w:cstheme="majorBidi"/>
          <w:b/>
          <w:noProof/>
          <w:spacing w:val="-6"/>
          <w:sz w:val="24"/>
          <w:szCs w:val="24"/>
          <w:lang w:val="pt-BR"/>
        </w:rPr>
        <w:t>u</w:t>
      </w:r>
      <w:r w:rsidRPr="00BD348F">
        <w:rPr>
          <w:rFonts w:asciiTheme="majorBidi" w:hAnsiTheme="majorBidi" w:cstheme="majorBidi"/>
          <w:noProof/>
          <w:spacing w:val="-6"/>
          <w:sz w:val="24"/>
          <w:szCs w:val="24"/>
          <w:lang w:val="pt-BR"/>
        </w:rPr>
        <w:t xml:space="preserve"> jer ljudi svih starosnih doba moraju obožavati svog Gospodara (Allaha) prema Zakonu </w:t>
      </w:r>
      <w:r w:rsidRPr="00BD348F">
        <w:rPr>
          <w:rFonts w:asciiTheme="majorBidi" w:hAnsiTheme="majorBidi" w:cstheme="majorBidi"/>
          <w:noProof/>
          <w:spacing w:val="-6"/>
          <w:sz w:val="24"/>
          <w:szCs w:val="24"/>
          <w:lang w:val="pt-BR"/>
        </w:rPr>
        <w:lastRenderedPageBreak/>
        <w:t xml:space="preserve">koji je propisan od strane Njega, a na način kako je objavljeno Njegovom Poslaniku (alejhi selam). Plemenima Izrailja, na primjer, bilo je naređeno da obožavaju Allaha prema Zakonu Mojsija. Kada im je poslanik Isus poslat, bilo im je naređeno da obožavaju Allaha prema onome što je propisano Jevanđeljem. Onda, kada je Allah poslao poslanika Muhammeda (alejhi selam) sa porukom </w:t>
      </w:r>
      <w:r w:rsidRPr="00BD348F">
        <w:rPr>
          <w:rFonts w:asciiTheme="majorBidi" w:hAnsiTheme="majorBidi" w:cstheme="majorBidi"/>
          <w:bCs/>
          <w:noProof/>
          <w:spacing w:val="-6"/>
          <w:sz w:val="24"/>
          <w:szCs w:val="24"/>
          <w:lang w:val="pt-BR"/>
        </w:rPr>
        <w:t>islam</w:t>
      </w:r>
      <w:r w:rsidRPr="00BD348F">
        <w:rPr>
          <w:rFonts w:asciiTheme="majorBidi" w:hAnsiTheme="majorBidi" w:cstheme="majorBidi"/>
          <w:noProof/>
          <w:spacing w:val="-6"/>
          <w:sz w:val="24"/>
          <w:szCs w:val="24"/>
          <w:lang w:val="pt-BR"/>
        </w:rPr>
        <w:t xml:space="preserve">a svim ljudima, ta poruka je postala dužnost svih ljudi, </w:t>
      </w:r>
      <w:r w:rsidRPr="00BD348F">
        <w:rPr>
          <w:rFonts w:asciiTheme="majorBidi" w:hAnsiTheme="majorBidi" w:cstheme="majorBidi"/>
          <w:b/>
          <w:noProof/>
          <w:spacing w:val="-6"/>
          <w:sz w:val="24"/>
          <w:szCs w:val="24"/>
          <w:lang w:val="pt-BR"/>
        </w:rPr>
        <w:t>plemena Izrailja, i svih drugih</w:t>
      </w:r>
      <w:r w:rsidRPr="00BD348F">
        <w:rPr>
          <w:rFonts w:asciiTheme="majorBidi" w:hAnsiTheme="majorBidi" w:cstheme="majorBidi"/>
          <w:noProof/>
          <w:spacing w:val="-6"/>
          <w:sz w:val="24"/>
          <w:szCs w:val="24"/>
          <w:lang w:val="pt-BR"/>
        </w:rPr>
        <w:t xml:space="preserve">, da prihvate </w:t>
      </w:r>
      <w:r w:rsidRPr="00BD348F">
        <w:rPr>
          <w:rFonts w:asciiTheme="majorBidi" w:hAnsiTheme="majorBidi" w:cstheme="majorBidi"/>
          <w:bCs/>
          <w:noProof/>
          <w:spacing w:val="-6"/>
          <w:sz w:val="24"/>
          <w:szCs w:val="24"/>
          <w:lang w:val="pt-BR"/>
        </w:rPr>
        <w:t>islam</w:t>
      </w:r>
      <w:r w:rsidRPr="00BD348F">
        <w:rPr>
          <w:rFonts w:asciiTheme="majorBidi" w:hAnsiTheme="majorBidi" w:cstheme="majorBidi"/>
          <w:noProof/>
          <w:spacing w:val="-6"/>
          <w:sz w:val="24"/>
          <w:szCs w:val="24"/>
          <w:lang w:val="pt-BR"/>
        </w:rPr>
        <w:t>.</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Uostalom, šta može biti ozbiljnije od odbijanja religije koju je Tvorac i Održavalac svega zapovijedio cijelom čovječanstvu? Zaista, odbijanje te vjere je velika nepravda počinjena od strane ljudi. Tužno je ali istinito da ako osoba preseli u ovakvom stanju, on ili ona biće kažnjeni i bačeni u vatru Džehennema gdje će vječno boraviti. Ovaj koncept je stotinama puta istican u Kur</w:t>
      </w:r>
      <w:r w:rsidRPr="00BD348F">
        <w:rPr>
          <w:rFonts w:asciiTheme="majorBidi" w:hAnsiTheme="majorBidi" w:cstheme="majorBidi"/>
          <w:iCs/>
          <w:noProof/>
          <w:spacing w:val="-6"/>
          <w:sz w:val="24"/>
          <w:szCs w:val="24"/>
          <w:lang w:val="pt-BR"/>
        </w:rPr>
        <w:t>’</w:t>
      </w:r>
      <w:r w:rsidRPr="00BD348F">
        <w:rPr>
          <w:rFonts w:asciiTheme="majorBidi" w:hAnsiTheme="majorBidi" w:cstheme="majorBidi"/>
          <w:noProof/>
          <w:spacing w:val="-6"/>
          <w:sz w:val="24"/>
          <w:szCs w:val="24"/>
          <w:lang w:val="pt-BR"/>
        </w:rPr>
        <w:t>anu i u izjavama poslanika Muhammeda (alejhi selam). Allah je kazao u Kur</w:t>
      </w:r>
      <w:r w:rsidRPr="00BD348F">
        <w:rPr>
          <w:rFonts w:asciiTheme="majorBidi" w:hAnsiTheme="majorBidi" w:cstheme="majorBidi"/>
          <w:iCs/>
          <w:noProof/>
          <w:spacing w:val="-6"/>
          <w:sz w:val="24"/>
          <w:szCs w:val="24"/>
          <w:lang w:val="pt-BR"/>
        </w:rPr>
        <w:t>’</w:t>
      </w:r>
      <w:r w:rsidRPr="00BD348F">
        <w:rPr>
          <w:rFonts w:asciiTheme="majorBidi" w:hAnsiTheme="majorBidi" w:cstheme="majorBidi"/>
          <w:noProof/>
          <w:spacing w:val="-6"/>
          <w:sz w:val="24"/>
          <w:szCs w:val="24"/>
          <w:lang w:val="pt-BR"/>
        </w:rPr>
        <w:t>anu:</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w:t>
      </w:r>
      <w:r w:rsidRPr="00BD348F">
        <w:rPr>
          <w:rFonts w:asciiTheme="majorBidi" w:hAnsiTheme="majorBidi" w:cstheme="majorBidi"/>
          <w:b/>
          <w:bCs/>
          <w:noProof/>
          <w:spacing w:val="-6"/>
          <w:sz w:val="24"/>
          <w:szCs w:val="24"/>
          <w:lang w:val="pt-BR"/>
        </w:rPr>
        <w:t>A onaj koji želi neku drugu vjeru osim islama, neće mu biti primljena, i on će na onom svijetu nastradati</w:t>
      </w:r>
      <w:r w:rsidRPr="00BD348F">
        <w:rPr>
          <w:rFonts w:asciiTheme="majorBidi" w:hAnsiTheme="majorBidi" w:cstheme="majorBidi"/>
          <w:noProof/>
          <w:spacing w:val="-6"/>
          <w:sz w:val="24"/>
          <w:szCs w:val="24"/>
          <w:lang w:val="pt-BR"/>
        </w:rPr>
        <w:t>.“ (</w:t>
      </w:r>
      <w:r w:rsidRPr="00BD348F">
        <w:rPr>
          <w:rFonts w:asciiTheme="majorBidi" w:hAnsiTheme="majorBidi" w:cstheme="majorBidi"/>
          <w:iCs/>
          <w:noProof/>
          <w:spacing w:val="-6"/>
          <w:sz w:val="24"/>
          <w:szCs w:val="24"/>
          <w:lang w:val="pt-BR"/>
        </w:rPr>
        <w:t>Kur’an</w:t>
      </w:r>
      <w:r w:rsidRPr="00BD348F">
        <w:rPr>
          <w:rFonts w:asciiTheme="majorBidi" w:hAnsiTheme="majorBidi" w:cstheme="majorBidi"/>
          <w:noProof/>
          <w:spacing w:val="-6"/>
          <w:sz w:val="24"/>
          <w:szCs w:val="24"/>
          <w:lang w:val="pt-BR"/>
        </w:rPr>
        <w:t>3:85)</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Također, poslanik Muhammedje (alejhi selam) kazao:</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w:t>
      </w:r>
      <w:r w:rsidRPr="00BD348F">
        <w:rPr>
          <w:rFonts w:asciiTheme="majorBidi" w:hAnsiTheme="majorBidi" w:cstheme="majorBidi"/>
          <w:b/>
          <w:bCs/>
          <w:noProof/>
          <w:spacing w:val="-6"/>
          <w:sz w:val="24"/>
          <w:szCs w:val="24"/>
          <w:lang w:val="pt-BR"/>
        </w:rPr>
        <w:t>Ko god od Jevreja i kršćana za mene čuje, i ne povjeruje u ono sa čime sam poslat, i umre u takvom stanju biće od stanovnika vatre</w:t>
      </w:r>
      <w:r w:rsidRPr="00BD348F">
        <w:rPr>
          <w:rFonts w:asciiTheme="majorBidi" w:hAnsiTheme="majorBidi" w:cstheme="majorBidi"/>
          <w:noProof/>
          <w:spacing w:val="-6"/>
          <w:sz w:val="24"/>
          <w:szCs w:val="24"/>
          <w:lang w:val="pt-BR"/>
        </w:rPr>
        <w:t>.“ (Hadis bilježi Muslim)</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 xml:space="preserve">Primjećujemo da samo obaviješteni da je Bog kazao u proročanstvu Ponovljenog Zakona 18: </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w:t>
      </w:r>
      <w:r w:rsidRPr="00BD348F">
        <w:rPr>
          <w:rFonts w:asciiTheme="majorBidi" w:hAnsiTheme="majorBidi" w:cstheme="majorBidi"/>
          <w:b/>
          <w:bCs/>
          <w:noProof/>
          <w:spacing w:val="-6"/>
          <w:sz w:val="24"/>
          <w:szCs w:val="24"/>
          <w:lang w:val="pt-BR"/>
        </w:rPr>
        <w:t>A ko god ne bi poslušao riječi Moje, koje će govoriti u Moje ime, od toga ću Ja tražiti</w:t>
      </w:r>
      <w:r w:rsidRPr="00BD348F">
        <w:rPr>
          <w:rFonts w:asciiTheme="majorBidi" w:hAnsiTheme="majorBidi" w:cstheme="majorBidi"/>
          <w:noProof/>
          <w:spacing w:val="-6"/>
          <w:sz w:val="24"/>
          <w:szCs w:val="24"/>
          <w:lang w:val="pt-BR"/>
        </w:rPr>
        <w:t>.“ (Ponovljeni Zakon 18:19)</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 xml:space="preserve">Kako je već u nekim knjigama dokazano da je jedan od poslanika na koga se u ovom psalamu misli poslanik Muhammed (alejhi selam), ovo znači da ko god vjeruje u Bibliju mora vjerovati u ovog poslanika i u ono što on kaže; u suprotnom, on ili ona biće pozvani na odgovornost zbog toga. </w:t>
      </w:r>
      <w:r w:rsidRPr="00BD348F">
        <w:rPr>
          <w:rFonts w:asciiTheme="majorBidi" w:hAnsiTheme="majorBidi" w:cstheme="majorBidi"/>
          <w:noProof/>
          <w:spacing w:val="-6"/>
          <w:sz w:val="24"/>
          <w:szCs w:val="24"/>
          <w:lang w:val="pt-BR"/>
        </w:rPr>
        <w:lastRenderedPageBreak/>
        <w:t>Nakon shvatanja o tome ko je taj poslanik, logično sleduje da se moramo pridržavati njegovih učenja.</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Ima onih koji ne žele da prihvate islam jer misle da prihvatanjem islama okreću leđa svim prijašnjim poslanicima koje je Bog pslao. Ovo je pogrešno zbog sljedećeg:</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b/>
          <w:noProof/>
          <w:spacing w:val="-6"/>
          <w:sz w:val="24"/>
          <w:szCs w:val="24"/>
          <w:lang w:val="pt-BR"/>
        </w:rPr>
        <w:t>Prvo</w:t>
      </w:r>
      <w:r w:rsidRPr="00BD348F">
        <w:rPr>
          <w:rFonts w:asciiTheme="majorBidi" w:hAnsiTheme="majorBidi" w:cstheme="majorBidi"/>
          <w:noProof/>
          <w:spacing w:val="-6"/>
          <w:sz w:val="24"/>
          <w:szCs w:val="24"/>
          <w:lang w:val="pt-BR"/>
        </w:rPr>
        <w:t>, vjerovanje u sve Allahove poslanike je stub islamskog vjerovanja i stoga, ni jedan musliman nije musliman ako on ili ona ne vjeruju u Isaa, Musaa i ostale poslanike.</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b/>
          <w:noProof/>
          <w:spacing w:val="-6"/>
          <w:sz w:val="24"/>
          <w:szCs w:val="24"/>
          <w:lang w:val="pt-BR"/>
        </w:rPr>
        <w:t>Drugo</w:t>
      </w:r>
      <w:r w:rsidRPr="00BD348F">
        <w:rPr>
          <w:rFonts w:asciiTheme="majorBidi" w:hAnsiTheme="majorBidi" w:cstheme="majorBidi"/>
          <w:noProof/>
          <w:spacing w:val="-6"/>
          <w:sz w:val="24"/>
          <w:szCs w:val="24"/>
          <w:lang w:val="pt-BR"/>
        </w:rPr>
        <w:t xml:space="preserve">, vjerovanje u Allahove poslanike je dio onoga čemu je svaki od poslanika podučavao (to jest, svaki od poslanika je pozivao svoj narod da povjeruje u sljedećeg poslanika koji će doći nakon njega). </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Tako da je odbijanje jednog poslanika jednako odbijanju prethodnih poslanika.</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b/>
          <w:noProof/>
          <w:spacing w:val="-6"/>
          <w:sz w:val="24"/>
          <w:szCs w:val="24"/>
          <w:lang w:val="pt-BR"/>
        </w:rPr>
        <w:t>Treće</w:t>
      </w:r>
      <w:r w:rsidRPr="00BD348F">
        <w:rPr>
          <w:rFonts w:asciiTheme="majorBidi" w:hAnsiTheme="majorBidi" w:cstheme="majorBidi"/>
          <w:noProof/>
          <w:spacing w:val="-6"/>
          <w:sz w:val="24"/>
          <w:szCs w:val="24"/>
          <w:lang w:val="pt-BR"/>
        </w:rPr>
        <w:t>, odbijanje bilo kojeg poslanika smatra se odbijanjem Onoga Koji ga je poslao, a to je Uzvišeni Allah.</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b/>
          <w:noProof/>
          <w:spacing w:val="-6"/>
          <w:sz w:val="24"/>
          <w:szCs w:val="24"/>
          <w:lang w:val="pt-BR"/>
        </w:rPr>
        <w:t>Četvrto</w:t>
      </w:r>
      <w:r w:rsidRPr="00BD348F">
        <w:rPr>
          <w:rFonts w:asciiTheme="majorBidi" w:hAnsiTheme="majorBidi" w:cstheme="majorBidi"/>
          <w:noProof/>
          <w:spacing w:val="-6"/>
          <w:sz w:val="24"/>
          <w:szCs w:val="24"/>
          <w:lang w:val="pt-BR"/>
        </w:rPr>
        <w:t>, islam obećava sljedbenicima ranijih vjera velike nagrade ako dodaju vjerovanje u islam vjerovanju njihovih prethodnih vjera.</w:t>
      </w:r>
    </w:p>
    <w:p w:rsidR="00013A35" w:rsidRPr="00013A35" w:rsidRDefault="00013A35" w:rsidP="00013A35">
      <w:pPr>
        <w:bidi w:val="0"/>
        <w:spacing w:after="0" w:line="240" w:lineRule="auto"/>
        <w:ind w:firstLine="284"/>
        <w:jc w:val="both"/>
        <w:rPr>
          <w:rFonts w:asciiTheme="majorBidi" w:hAnsiTheme="majorBidi" w:cstheme="majorBidi"/>
          <w:noProof/>
          <w:spacing w:val="-6"/>
          <w:sz w:val="24"/>
          <w:szCs w:val="24"/>
        </w:rPr>
      </w:pPr>
      <w:r w:rsidRPr="00013A35">
        <w:rPr>
          <w:rFonts w:asciiTheme="majorBidi" w:hAnsiTheme="majorBidi" w:cstheme="majorBidi"/>
          <w:noProof/>
          <w:spacing w:val="-6"/>
          <w:sz w:val="24"/>
          <w:szCs w:val="24"/>
        </w:rPr>
        <w:t>PoslanikMuhammed (alejhi selam) je kazao:</w:t>
      </w:r>
    </w:p>
    <w:p w:rsidR="00013A35" w:rsidRPr="00013A35" w:rsidRDefault="00013A35" w:rsidP="00013A35">
      <w:pPr>
        <w:bidi w:val="0"/>
        <w:spacing w:after="0" w:line="240" w:lineRule="auto"/>
        <w:ind w:firstLine="284"/>
        <w:jc w:val="both"/>
        <w:rPr>
          <w:rFonts w:asciiTheme="majorBidi" w:hAnsiTheme="majorBidi" w:cstheme="majorBidi"/>
          <w:noProof/>
          <w:spacing w:val="-6"/>
          <w:sz w:val="24"/>
          <w:szCs w:val="24"/>
        </w:rPr>
      </w:pPr>
      <w:r w:rsidRPr="00013A35">
        <w:rPr>
          <w:rFonts w:asciiTheme="majorBidi" w:hAnsiTheme="majorBidi" w:cstheme="majorBidi"/>
          <w:noProof/>
          <w:spacing w:val="-6"/>
          <w:sz w:val="24"/>
          <w:szCs w:val="24"/>
        </w:rPr>
        <w:t>„</w:t>
      </w:r>
      <w:r w:rsidRPr="00013A35">
        <w:rPr>
          <w:rFonts w:asciiTheme="majorBidi" w:hAnsiTheme="majorBidi" w:cstheme="majorBidi"/>
          <w:b/>
          <w:bCs/>
          <w:noProof/>
          <w:spacing w:val="-6"/>
          <w:sz w:val="24"/>
          <w:szCs w:val="24"/>
        </w:rPr>
        <w:t>Tri vrste ljudi biće dvostruko nagrađeni: osobe među sljedbenicima Knjige (Jevreji i kršćani) koje su vjerovale u svog poslanika (Isaa ili Musaa) i zatim povjerovale u poslanika Muhammeda (prihvatajući islam)</w:t>
      </w:r>
      <w:r w:rsidRPr="00013A35">
        <w:rPr>
          <w:rFonts w:asciiTheme="majorBidi" w:hAnsiTheme="majorBidi" w:cstheme="majorBidi"/>
          <w:noProof/>
          <w:spacing w:val="-6"/>
          <w:sz w:val="24"/>
          <w:szCs w:val="24"/>
        </w:rPr>
        <w:t>...“ (Hadis bilježi Buhari)</w:t>
      </w:r>
    </w:p>
    <w:p w:rsidR="00013A35" w:rsidRPr="00013A35" w:rsidRDefault="00013A35" w:rsidP="00013A35">
      <w:pPr>
        <w:bidi w:val="0"/>
        <w:spacing w:after="0" w:line="240" w:lineRule="auto"/>
        <w:ind w:firstLine="284"/>
        <w:jc w:val="both"/>
        <w:rPr>
          <w:rFonts w:asciiTheme="majorBidi" w:hAnsiTheme="majorBidi" w:cstheme="majorBidi"/>
          <w:noProof/>
          <w:spacing w:val="-6"/>
          <w:sz w:val="24"/>
          <w:szCs w:val="24"/>
        </w:rPr>
      </w:pPr>
      <w:r w:rsidRPr="00013A35">
        <w:rPr>
          <w:rFonts w:asciiTheme="majorBidi" w:hAnsiTheme="majorBidi" w:cstheme="majorBidi"/>
          <w:noProof/>
          <w:spacing w:val="-6"/>
          <w:sz w:val="24"/>
          <w:szCs w:val="24"/>
        </w:rPr>
        <w:t>Prva nagrada je zato što je bio vjernik ili vjernica u svojoj prethodnoj vjeri, prije nego što su on ili ona saznali za islam; druga nagrada je za priznavanje istine i vjerovanje u islamu.</w:t>
      </w:r>
    </w:p>
    <w:p w:rsidR="00013A35" w:rsidRPr="00013A35" w:rsidRDefault="00013A35" w:rsidP="00013A35">
      <w:pPr>
        <w:bidi w:val="0"/>
        <w:spacing w:after="0" w:line="240" w:lineRule="auto"/>
        <w:ind w:firstLine="284"/>
        <w:jc w:val="both"/>
        <w:rPr>
          <w:rFonts w:asciiTheme="majorBidi" w:hAnsiTheme="majorBidi" w:cstheme="majorBidi"/>
          <w:noProof/>
          <w:spacing w:val="-6"/>
          <w:sz w:val="24"/>
          <w:szCs w:val="24"/>
        </w:rPr>
      </w:pPr>
      <w:r w:rsidRPr="00013A35">
        <w:rPr>
          <w:rFonts w:asciiTheme="majorBidi" w:hAnsiTheme="majorBidi" w:cstheme="majorBidi"/>
          <w:noProof/>
          <w:spacing w:val="-6"/>
          <w:sz w:val="24"/>
          <w:szCs w:val="24"/>
        </w:rPr>
        <w:t>Dakle, islamska perspektiva odnosa između poslanika je kao odnos lančane veze; odbacivanje jednog od njih računa se kao odbacivanje svih ostalih. Stoga, biti musliman znači imati čast vjerovanja u sve poslanike koji su došli prije poslanika Muhammeda (alejhi selam), a ne znači okretanje leđa bilo kome od njih.</w:t>
      </w:r>
    </w:p>
    <w:p w:rsidR="00013A35" w:rsidRPr="00013A35" w:rsidRDefault="00013A35" w:rsidP="00013A35">
      <w:pPr>
        <w:bidi w:val="0"/>
        <w:spacing w:after="0" w:line="240" w:lineRule="auto"/>
        <w:ind w:firstLine="284"/>
        <w:jc w:val="both"/>
        <w:rPr>
          <w:rFonts w:asciiTheme="majorBidi" w:hAnsiTheme="majorBidi" w:cstheme="majorBidi"/>
          <w:noProof/>
          <w:spacing w:val="-6"/>
          <w:sz w:val="24"/>
          <w:szCs w:val="24"/>
        </w:rPr>
      </w:pPr>
      <w:r w:rsidRPr="00013A35">
        <w:rPr>
          <w:rFonts w:asciiTheme="majorBidi" w:hAnsiTheme="majorBidi" w:cstheme="majorBidi"/>
          <w:b/>
          <w:noProof/>
          <w:spacing w:val="-6"/>
          <w:sz w:val="24"/>
          <w:szCs w:val="24"/>
        </w:rPr>
        <w:lastRenderedPageBreak/>
        <w:t>Na kraju, mi moramo prihvatiti islam</w:t>
      </w:r>
      <w:r w:rsidRPr="00013A35">
        <w:rPr>
          <w:rFonts w:asciiTheme="majorBidi" w:hAnsiTheme="majorBidi" w:cstheme="majorBidi"/>
          <w:noProof/>
          <w:spacing w:val="-6"/>
          <w:sz w:val="24"/>
          <w:szCs w:val="24"/>
        </w:rPr>
        <w:t xml:space="preserve"> jer je islam oživio vječna i uzvišena učenja koja su bila ili zaboravljena ili su prethodne poruke bivale iskrivljene. Islam zadržava i održava praktična učenja pomenuta u ranijim spisima koja su dio urođenih prava svih ljudi do kraja ovog svijeta.</w:t>
      </w:r>
    </w:p>
    <w:p w:rsidR="00013A35" w:rsidRPr="00013A35" w:rsidRDefault="00013A35" w:rsidP="0027024C">
      <w:pPr>
        <w:bidi w:val="0"/>
        <w:spacing w:after="0" w:line="240" w:lineRule="auto"/>
        <w:rPr>
          <w:rFonts w:asciiTheme="majorBidi" w:hAnsiTheme="majorBidi" w:cstheme="majorBidi"/>
          <w:b/>
          <w:noProof/>
          <w:spacing w:val="-6"/>
          <w:sz w:val="24"/>
          <w:szCs w:val="24"/>
        </w:rPr>
      </w:pPr>
    </w:p>
    <w:p w:rsidR="00013A35" w:rsidRPr="00013A35" w:rsidRDefault="00013A35" w:rsidP="00013A35">
      <w:pPr>
        <w:bidi w:val="0"/>
        <w:spacing w:after="0" w:line="240" w:lineRule="auto"/>
        <w:ind w:firstLine="284"/>
        <w:rPr>
          <w:rFonts w:asciiTheme="majorBidi" w:hAnsiTheme="majorBidi" w:cstheme="majorBidi"/>
          <w:b/>
          <w:noProof/>
          <w:spacing w:val="-6"/>
          <w:sz w:val="24"/>
          <w:szCs w:val="24"/>
        </w:rPr>
      </w:pPr>
      <w:r w:rsidRPr="00013A35">
        <w:rPr>
          <w:rFonts w:asciiTheme="majorBidi" w:hAnsiTheme="majorBidi" w:cstheme="majorBidi"/>
          <w:b/>
          <w:noProof/>
          <w:spacing w:val="-6"/>
          <w:sz w:val="24"/>
          <w:szCs w:val="24"/>
        </w:rPr>
        <w:t>Posljednji poziv na razum</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013A35">
        <w:rPr>
          <w:rFonts w:asciiTheme="majorBidi" w:hAnsiTheme="majorBidi" w:cstheme="majorBidi"/>
          <w:noProof/>
          <w:spacing w:val="-6"/>
          <w:sz w:val="24"/>
          <w:szCs w:val="24"/>
        </w:rPr>
        <w:t xml:space="preserve">Završni prijedlog: razmisli o tome šta svi imamo zajedničko. </w:t>
      </w:r>
      <w:r w:rsidRPr="00BD348F">
        <w:rPr>
          <w:rFonts w:asciiTheme="majorBidi" w:hAnsiTheme="majorBidi" w:cstheme="majorBidi"/>
          <w:noProof/>
          <w:spacing w:val="-6"/>
          <w:sz w:val="24"/>
          <w:szCs w:val="24"/>
          <w:lang w:val="pt-BR"/>
        </w:rPr>
        <w:t>Hajde da se zajedno urazumimo:</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b/>
          <w:bCs/>
          <w:noProof/>
          <w:spacing w:val="-6"/>
          <w:sz w:val="24"/>
          <w:szCs w:val="24"/>
          <w:lang w:val="pt-BR"/>
        </w:rPr>
        <w:t>„Reci: „O sljedbenici Knjige, dođite da se okupimo oko jedne riječi i nama i vama zajedničke: da se nikom osim Allahu ne klanjamo, da nikoga Njemu ravnim ne smatramo i da jedni druge, pored Allaha, bogovima ne držimo!“ Pa ako oni ne pristanu, vi recite: „Budite svjedoci da smo mi muslimani!“</w:t>
      </w:r>
      <w:r w:rsidRPr="00BD348F">
        <w:rPr>
          <w:rFonts w:asciiTheme="majorBidi" w:hAnsiTheme="majorBidi" w:cstheme="majorBidi"/>
          <w:noProof/>
          <w:spacing w:val="-6"/>
          <w:sz w:val="24"/>
          <w:szCs w:val="24"/>
          <w:lang w:val="pt-BR"/>
        </w:rPr>
        <w:t xml:space="preserve"> (</w:t>
      </w:r>
      <w:r w:rsidRPr="00BD348F">
        <w:rPr>
          <w:rFonts w:asciiTheme="majorBidi" w:hAnsiTheme="majorBidi" w:cstheme="majorBidi"/>
          <w:iCs/>
          <w:noProof/>
          <w:spacing w:val="-6"/>
          <w:sz w:val="24"/>
          <w:szCs w:val="24"/>
          <w:lang w:val="pt-BR"/>
        </w:rPr>
        <w:t>Kur’an</w:t>
      </w:r>
      <w:r w:rsidRPr="00BD348F">
        <w:rPr>
          <w:rFonts w:asciiTheme="majorBidi" w:hAnsiTheme="majorBidi" w:cstheme="majorBidi"/>
          <w:noProof/>
          <w:spacing w:val="-6"/>
          <w:sz w:val="24"/>
          <w:szCs w:val="24"/>
          <w:lang w:val="pt-BR"/>
        </w:rPr>
        <w:t>3:64)</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 xml:space="preserve">„Sljedbenici Knjige“ je uvaženi naziv dat Jevrejima i kršćanima u Časnom Kur’anu. Muslimanima je naređeno da ih pozivaju sa plemenitim riječima punim poštovanja: </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O sljedbenici Knjige, o učeni ljudi, o ljudi koji tvrdite da ste sljedbenici uzvišene Objave svetog Pisma, okupimo se oko zajedničke platforme: da ne slavimo nikoga do Allaha, jer niko sem Njega nije vrijedan obožavanja, jer je On naš Gospodar i Pazitelj, naš Održavalac i Opskrbitelj, vrijedan svake hvale, molitvi i posvećenosti.</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Ove istine su osnova i sastavni dijeloviintelekta svakog ljudskog bića. Razmotrite van slojeva indoktrinacije koji skrivaju jednostavne činjenice, i bićete u mogućnosti da vidite da duboko u sebi, svako ljudsko biće zadržava jednostavan i očigledan koncept jedinog istinskog Boga. U suštini, svako ljudsko biće se slaže da postoji samo jedan Bog vrijedan obožavanja, jedan Bog koji je bez partnera, pomagača, ili bilo čega što Mu se lažno pripisuje.</w:t>
      </w:r>
    </w:p>
    <w:p w:rsidR="00013A35" w:rsidRPr="00BD348F" w:rsidRDefault="00013A35" w:rsidP="0027024C">
      <w:pPr>
        <w:tabs>
          <w:tab w:val="left" w:pos="3179"/>
        </w:tabs>
        <w:bidi w:val="0"/>
        <w:spacing w:after="0" w:line="240" w:lineRule="auto"/>
        <w:rPr>
          <w:rFonts w:asciiTheme="majorBidi" w:hAnsiTheme="majorBidi" w:cstheme="majorBidi"/>
          <w:b/>
          <w:noProof/>
          <w:spacing w:val="-6"/>
          <w:sz w:val="24"/>
          <w:szCs w:val="24"/>
          <w:lang w:val="pt-BR"/>
        </w:rPr>
      </w:pPr>
    </w:p>
    <w:p w:rsidR="00013A35" w:rsidRPr="00BD348F" w:rsidRDefault="0027024C" w:rsidP="0027024C">
      <w:pPr>
        <w:tabs>
          <w:tab w:val="left" w:pos="540"/>
        </w:tabs>
        <w:bidi w:val="0"/>
        <w:spacing w:after="0" w:line="240" w:lineRule="auto"/>
        <w:ind w:firstLine="284"/>
        <w:rPr>
          <w:rFonts w:asciiTheme="majorBidi" w:hAnsiTheme="majorBidi" w:cstheme="majorBidi"/>
          <w:b/>
          <w:noProof/>
          <w:spacing w:val="-6"/>
          <w:sz w:val="24"/>
          <w:szCs w:val="24"/>
          <w:lang w:val="pt-BR"/>
        </w:rPr>
      </w:pPr>
      <w:r w:rsidRPr="00BD348F">
        <w:rPr>
          <w:rFonts w:asciiTheme="majorBidi" w:hAnsiTheme="majorBidi" w:cstheme="majorBidi"/>
          <w:b/>
          <w:noProof/>
          <w:spacing w:val="-6"/>
          <w:sz w:val="24"/>
          <w:szCs w:val="24"/>
          <w:lang w:val="pt-BR"/>
        </w:rPr>
        <w:tab/>
        <w:t>Ovo je to</w:t>
      </w:r>
    </w:p>
    <w:p w:rsidR="00013A35" w:rsidRPr="00BD348F" w:rsidRDefault="00013A35" w:rsidP="00013A35">
      <w:pPr>
        <w:tabs>
          <w:tab w:val="left" w:pos="3179"/>
        </w:tabs>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lastRenderedPageBreak/>
        <w:t>U ovoj knjizi, ukazan vam je Pravi put, i Allah vam je dao mogućnost da napravite razliku ispravnog od neispravnog; On vam je, također, dao slobodu izbora da prihvatite ili odbacite poruku islama. Ako prihvatite Njegov poziv, bićete toplo ugošćeni u Džennetu. Ako ga odbijete, susrešćete se sa najvećim gubitkom koji možete da zamislite: gubitak Dženneta i zagarantirani boravak u vatri Džehennema, vječno. Dajte sebi momenat i razmislitešta vječnost zapravo znači. To je vrlo zastrašujuće ostvarenje.</w:t>
      </w:r>
    </w:p>
    <w:p w:rsidR="00013A35" w:rsidRPr="00BD348F" w:rsidRDefault="00013A35" w:rsidP="00013A35">
      <w:pPr>
        <w:tabs>
          <w:tab w:val="left" w:pos="3179"/>
        </w:tabs>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b/>
          <w:noProof/>
          <w:spacing w:val="-6"/>
          <w:sz w:val="24"/>
          <w:szCs w:val="24"/>
          <w:lang w:val="pt-BR"/>
        </w:rPr>
        <w:t>Vi koji ste bili vjerni kršćani</w:t>
      </w:r>
      <w:r w:rsidRPr="00BD348F">
        <w:rPr>
          <w:rFonts w:asciiTheme="majorBidi" w:hAnsiTheme="majorBidi" w:cstheme="majorBidi"/>
          <w:noProof/>
          <w:spacing w:val="-6"/>
          <w:sz w:val="24"/>
          <w:szCs w:val="24"/>
          <w:lang w:val="pt-BR"/>
        </w:rPr>
        <w:t>, imaćete srdačnu dobrodošlicu pri prihvatanju islama jer:</w:t>
      </w:r>
    </w:p>
    <w:p w:rsidR="00013A35" w:rsidRPr="00BD348F" w:rsidRDefault="00013A35" w:rsidP="00013A35">
      <w:pPr>
        <w:pStyle w:val="ListParagraph"/>
        <w:numPr>
          <w:ilvl w:val="0"/>
          <w:numId w:val="8"/>
        </w:numPr>
        <w:tabs>
          <w:tab w:val="left" w:pos="540"/>
        </w:tabs>
        <w:bidi w:val="0"/>
        <w:spacing w:after="0" w:line="240" w:lineRule="auto"/>
        <w:ind w:left="0"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Isa je tražio od svojih sljedbenika da slijede Muhammeda (alejhi selam) kad god se on pojavi,</w:t>
      </w:r>
      <w:r w:rsidRPr="00013A35">
        <w:rPr>
          <w:rStyle w:val="FootnoteReference"/>
          <w:rFonts w:asciiTheme="majorBidi" w:hAnsiTheme="majorBidi" w:cstheme="majorBidi"/>
          <w:noProof/>
          <w:spacing w:val="-6"/>
          <w:sz w:val="24"/>
          <w:szCs w:val="24"/>
        </w:rPr>
        <w:footnoteReference w:id="42"/>
      </w:r>
    </w:p>
    <w:p w:rsidR="00013A35" w:rsidRPr="00BD348F" w:rsidRDefault="00013A35" w:rsidP="00013A35">
      <w:pPr>
        <w:pStyle w:val="ListParagraph"/>
        <w:numPr>
          <w:ilvl w:val="0"/>
          <w:numId w:val="8"/>
        </w:numPr>
        <w:tabs>
          <w:tab w:val="left" w:pos="540"/>
        </w:tabs>
        <w:bidi w:val="0"/>
        <w:spacing w:after="0" w:line="240" w:lineRule="auto"/>
        <w:ind w:left="0"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Kada se Isa vrati pred kraj ovog svijeta, on će potvrditi pripadnost islamu i slijediće njegovo učenje.</w:t>
      </w:r>
      <w:r w:rsidRPr="00013A35">
        <w:rPr>
          <w:rStyle w:val="FootnoteReference"/>
          <w:rFonts w:asciiTheme="majorBidi" w:hAnsiTheme="majorBidi" w:cstheme="majorBidi"/>
          <w:noProof/>
          <w:spacing w:val="-6"/>
          <w:sz w:val="24"/>
          <w:szCs w:val="24"/>
        </w:rPr>
        <w:footnoteReference w:id="43"/>
      </w:r>
    </w:p>
    <w:p w:rsidR="00013A35" w:rsidRPr="00BD348F" w:rsidRDefault="00013A35" w:rsidP="00013A35">
      <w:pPr>
        <w:tabs>
          <w:tab w:val="left" w:pos="3179"/>
        </w:tabs>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Da, jer je Isa pozivao svoje istinite sljedbenike da ta učenja slijede dok je bio na Zemlji, on će ih slijediti kada se vrati, i zato bi svi pravovjerni kršćani trebali da također slijede islam.</w:t>
      </w:r>
    </w:p>
    <w:p w:rsidR="00013A35" w:rsidRPr="00BD348F" w:rsidRDefault="00013A35" w:rsidP="00013A35">
      <w:pPr>
        <w:tabs>
          <w:tab w:val="left" w:pos="3179"/>
        </w:tabs>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b/>
          <w:noProof/>
          <w:spacing w:val="-6"/>
          <w:sz w:val="24"/>
          <w:szCs w:val="24"/>
          <w:lang w:val="pt-BR"/>
        </w:rPr>
        <w:t>Za one koji su bili vjerujući Jevreji</w:t>
      </w:r>
      <w:r w:rsidRPr="00BD348F">
        <w:rPr>
          <w:rFonts w:asciiTheme="majorBidi" w:hAnsiTheme="majorBidi" w:cstheme="majorBidi"/>
          <w:noProof/>
          <w:spacing w:val="-6"/>
          <w:sz w:val="24"/>
          <w:szCs w:val="24"/>
          <w:lang w:val="pt-BR"/>
        </w:rPr>
        <w:t>, zapamtite da su se poslanik Avram i Mojsije u potpunosti predavali svom Gospodaru, bilo da su Ga zvali Elohim, Bog, Eloh ili Allah. Sav ponos prema naciji ili precima je uzaludan: ono šta će se računati na kraju je vaša individualna veza sa vašim Tvorcem. To znači potpuno predanje – islam.</w:t>
      </w:r>
    </w:p>
    <w:p w:rsidR="00013A35" w:rsidRPr="00BD348F" w:rsidRDefault="00013A35" w:rsidP="00013A35">
      <w:pPr>
        <w:tabs>
          <w:tab w:val="left" w:pos="3179"/>
        </w:tabs>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b/>
          <w:noProof/>
          <w:spacing w:val="-6"/>
          <w:sz w:val="24"/>
          <w:szCs w:val="24"/>
          <w:lang w:val="pt-BR"/>
        </w:rPr>
        <w:t>Za one koji su drugih vjera ili koji, do sada, nisu osjećali da su pripadnici bilo koje vjere</w:t>
      </w:r>
      <w:r w:rsidRPr="00BD348F">
        <w:rPr>
          <w:rFonts w:asciiTheme="majorBidi" w:hAnsiTheme="majorBidi" w:cstheme="majorBidi"/>
          <w:noProof/>
          <w:spacing w:val="-6"/>
          <w:sz w:val="24"/>
          <w:szCs w:val="24"/>
          <w:lang w:val="pt-BR"/>
        </w:rPr>
        <w:t xml:space="preserve">, razmislite o ovoj poruci </w:t>
      </w:r>
      <w:r w:rsidRPr="00BD348F">
        <w:rPr>
          <w:rFonts w:asciiTheme="majorBidi" w:hAnsiTheme="majorBidi" w:cstheme="majorBidi"/>
          <w:b/>
          <w:noProof/>
          <w:spacing w:val="-6"/>
          <w:sz w:val="24"/>
          <w:szCs w:val="24"/>
          <w:lang w:val="pt-BR"/>
        </w:rPr>
        <w:t>sada</w:t>
      </w:r>
      <w:r w:rsidRPr="00BD348F">
        <w:rPr>
          <w:rFonts w:asciiTheme="majorBidi" w:hAnsiTheme="majorBidi" w:cstheme="majorBidi"/>
          <w:noProof/>
          <w:spacing w:val="-6"/>
          <w:sz w:val="24"/>
          <w:szCs w:val="24"/>
          <w:lang w:val="pt-BR"/>
        </w:rPr>
        <w:t xml:space="preserve">, bez ikakve neodlučnosti i oklijevanja, prije nego što bude </w:t>
      </w:r>
      <w:r w:rsidRPr="00BD348F">
        <w:rPr>
          <w:rFonts w:asciiTheme="majorBidi" w:hAnsiTheme="majorBidi" w:cstheme="majorBidi"/>
          <w:noProof/>
          <w:spacing w:val="-6"/>
          <w:sz w:val="24"/>
          <w:szCs w:val="24"/>
          <w:lang w:val="pt-BR"/>
        </w:rPr>
        <w:lastRenderedPageBreak/>
        <w:t xml:space="preserve">prekasno; </w:t>
      </w:r>
      <w:r w:rsidRPr="00BD348F">
        <w:rPr>
          <w:rFonts w:asciiTheme="majorBidi" w:hAnsiTheme="majorBidi" w:cstheme="majorBidi"/>
          <w:b/>
          <w:noProof/>
          <w:spacing w:val="-6"/>
          <w:sz w:val="24"/>
          <w:szCs w:val="24"/>
          <w:lang w:val="pt-BR"/>
        </w:rPr>
        <w:t>prije nego što vas smrt ne preuzme</w:t>
      </w:r>
      <w:r w:rsidRPr="00BD348F">
        <w:rPr>
          <w:rFonts w:asciiTheme="majorBidi" w:hAnsiTheme="majorBidi" w:cstheme="majorBidi"/>
          <w:noProof/>
          <w:spacing w:val="-6"/>
          <w:sz w:val="24"/>
          <w:szCs w:val="24"/>
          <w:lang w:val="pt-BR"/>
        </w:rPr>
        <w:t>. To može biti uskoro. Ko zna? Samo Bog zna.</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p>
    <w:p w:rsidR="0027024C" w:rsidRPr="00BD348F" w:rsidRDefault="0027024C" w:rsidP="0027024C">
      <w:pPr>
        <w:bidi w:val="0"/>
        <w:spacing w:after="0" w:line="240" w:lineRule="auto"/>
        <w:ind w:firstLine="284"/>
        <w:jc w:val="both"/>
        <w:rPr>
          <w:rFonts w:asciiTheme="majorBidi" w:hAnsiTheme="majorBidi" w:cstheme="majorBidi"/>
          <w:noProof/>
          <w:spacing w:val="-6"/>
          <w:sz w:val="24"/>
          <w:szCs w:val="24"/>
          <w:lang w:val="pt-BR"/>
        </w:rPr>
      </w:pPr>
    </w:p>
    <w:p w:rsidR="00013A35" w:rsidRPr="00BD348F" w:rsidRDefault="00013A35" w:rsidP="00013A35">
      <w:pPr>
        <w:bidi w:val="0"/>
        <w:spacing w:after="0" w:line="240" w:lineRule="auto"/>
        <w:ind w:firstLine="284"/>
        <w:rPr>
          <w:rFonts w:asciiTheme="majorBidi" w:hAnsiTheme="majorBidi" w:cstheme="majorBidi"/>
          <w:b/>
          <w:noProof/>
          <w:spacing w:val="-6"/>
          <w:sz w:val="24"/>
          <w:szCs w:val="24"/>
          <w:lang w:val="pt-BR"/>
        </w:rPr>
      </w:pPr>
      <w:r w:rsidRPr="00BD348F">
        <w:rPr>
          <w:rFonts w:asciiTheme="majorBidi" w:hAnsiTheme="majorBidi" w:cstheme="majorBidi"/>
          <w:b/>
          <w:noProof/>
          <w:spacing w:val="-6"/>
          <w:sz w:val="24"/>
          <w:szCs w:val="24"/>
          <w:lang w:val="pt-BR"/>
        </w:rPr>
        <w:t>Šapat</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Neki ljudi su u nemogućnosti da pronađu istinu zbog svoje slijepe privrženosti svojimvjerovanjima. Njihova uporna privrženost se obično ne zasniva na intelektualnom razumijevanju učenja, već na moćnim kulturološkim i emocionalnim uticajima. Zato što su odrasli u određenoj porodiciili društvu, oni se čvrsto drže do vjerovanja tog društva, vjerujući da se pridržavaju istine.</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Postoje i drugi koji su uvjereni u vezi istinitostiislama i mentalno su spremni da ga prihvate. Međutim, kada dođu do faze kada se sjete drastične promjene u njihovim životima, promjena koja se možda neće svidjeti njihovim porodicama i društvu, oni teže odustajanjui promjeni svog mišljenja u vezi te odluke.</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Evo im tih šapat:</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Bez obzira na količinu novca, prestiža, statusa i moći koje nevjernik može da posjeduje u ovom životu, on ili ona neće nikada da imaju dovoljno da mogu da kupeulazak u Džennet. Na onom svijetu, najsiromašniji među stanovnicima Zemlje koji su posvjedočili istini islama, biće daleko sretniji i dostojanstveniji od najbogatije osobe koja nije prihvatila poruku islama.</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 xml:space="preserve">Odbacivanje Allahove poruke je najveći grijeh koji se može počiniti. Iz tog razloga, dok je duša i dalje u tijelu osobe, ista treba da mudro i brzo iskoristiti povod: jer još uvijek je živa i ima priliku da prihvati Allahovu poruku prije nego što je prekasno. Vrijeme za pokajanje je ograničeno za svaku osobu. </w:t>
      </w:r>
      <w:r w:rsidRPr="00BD348F">
        <w:rPr>
          <w:rFonts w:asciiTheme="majorBidi" w:hAnsiTheme="majorBidi" w:cstheme="majorBidi"/>
          <w:noProof/>
          <w:spacing w:val="-6"/>
          <w:sz w:val="24"/>
          <w:szCs w:val="24"/>
          <w:lang w:val="pt-BR"/>
        </w:rPr>
        <w:lastRenderedPageBreak/>
        <w:t>Kada jednom smrt dođe, nije više moguće dobiti oprost.</w:t>
      </w:r>
      <w:r w:rsidRPr="00013A35">
        <w:rPr>
          <w:rStyle w:val="FootnoteReference"/>
          <w:rFonts w:asciiTheme="majorBidi" w:hAnsiTheme="majorBidi" w:cstheme="majorBidi"/>
          <w:noProof/>
          <w:spacing w:val="-6"/>
          <w:sz w:val="24"/>
          <w:szCs w:val="24"/>
        </w:rPr>
        <w:footnoteReference w:id="44"/>
      </w:r>
      <w:r w:rsidRPr="00BD348F">
        <w:rPr>
          <w:rFonts w:asciiTheme="majorBidi" w:hAnsiTheme="majorBidi" w:cstheme="majorBidi"/>
          <w:noProof/>
          <w:spacing w:val="-6"/>
          <w:sz w:val="24"/>
          <w:szCs w:val="24"/>
          <w:lang w:val="pt-BR"/>
        </w:rPr>
        <w:t xml:space="preserve"> Allah je kazao u Kur’anu:</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w:t>
      </w:r>
      <w:r w:rsidRPr="00BD348F">
        <w:rPr>
          <w:rFonts w:asciiTheme="majorBidi" w:hAnsiTheme="majorBidi" w:cstheme="majorBidi"/>
          <w:b/>
          <w:bCs/>
          <w:noProof/>
          <w:spacing w:val="-6"/>
          <w:sz w:val="24"/>
          <w:szCs w:val="24"/>
          <w:lang w:val="pt-BR"/>
        </w:rPr>
        <w:t>Kad nekome od njih smrt dođe, on uzvikne: „Gospodaru moj, povrati me da uradim kakvo dobro u onome što sam ostavio!“ – Nikada! To su riječi koje će on uzalud govoriti</w:t>
      </w:r>
      <w:r w:rsidRPr="00BD348F">
        <w:rPr>
          <w:rFonts w:asciiTheme="majorBidi" w:hAnsiTheme="majorBidi" w:cstheme="majorBidi"/>
          <w:noProof/>
          <w:spacing w:val="-6"/>
          <w:sz w:val="24"/>
          <w:szCs w:val="24"/>
          <w:lang w:val="pt-BR"/>
        </w:rPr>
        <w:t>...“</w:t>
      </w:r>
      <w:r w:rsidRPr="00013A35">
        <w:rPr>
          <w:rStyle w:val="FootnoteReference"/>
          <w:rFonts w:asciiTheme="majorBidi" w:hAnsiTheme="majorBidi" w:cstheme="majorBidi"/>
          <w:noProof/>
          <w:spacing w:val="-6"/>
          <w:sz w:val="24"/>
          <w:szCs w:val="24"/>
        </w:rPr>
        <w:footnoteReference w:id="45"/>
      </w:r>
      <w:r w:rsidRPr="00BD348F">
        <w:rPr>
          <w:rFonts w:asciiTheme="majorBidi" w:hAnsiTheme="majorBidi" w:cstheme="majorBidi"/>
          <w:noProof/>
          <w:spacing w:val="-6"/>
          <w:sz w:val="24"/>
          <w:szCs w:val="24"/>
          <w:lang w:val="pt-BR"/>
        </w:rPr>
        <w:t xml:space="preserve"> (</w:t>
      </w:r>
      <w:r w:rsidRPr="00BD348F">
        <w:rPr>
          <w:rFonts w:asciiTheme="majorBidi" w:hAnsiTheme="majorBidi" w:cstheme="majorBidi"/>
          <w:iCs/>
          <w:noProof/>
          <w:spacing w:val="-6"/>
          <w:sz w:val="24"/>
          <w:szCs w:val="24"/>
          <w:lang w:val="pt-BR"/>
        </w:rPr>
        <w:t>Kur’an</w:t>
      </w:r>
      <w:r w:rsidRPr="00BD348F">
        <w:rPr>
          <w:rFonts w:asciiTheme="majorBidi" w:hAnsiTheme="majorBidi" w:cstheme="majorBidi"/>
          <w:noProof/>
          <w:spacing w:val="-6"/>
          <w:sz w:val="24"/>
          <w:szCs w:val="24"/>
          <w:lang w:val="pt-BR"/>
        </w:rPr>
        <w:t xml:space="preserve"> 23:99-100)</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Religija je, bez pogovora, najbitniji aspekt života jedne osobe zato što utičena način koji zavisi od toga je li osoba na ispravnom putu ili ne; iz toga slijedi, dakle, da je odabir prave vjere najbitnija lična odluka koju pojedinac mora da napravi; ova odluka mora da bude zasnovana na jasnoći i potpunoj ubijeđenosti. Kad je riječ o stvarima religije i vjeroispovjesti, ništa ne bi trebalo da bude prepušteno slučaju. Zato što će onaj koji je ispravno vođen – nasuprot onoga koji nije – sigurno naći vječnu sreću na ovom i onom svijetu!</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 xml:space="preserve">Kako su predstavljeni prethodni dokazi, ko god ima zdrav intelekt može analizirati i rezonovati; raskrsnica je dostignuta, na kojoj Allah (Slavljen je On) poziva sve ljude da slijede jasan, Pravi put i da zaobiđu sve maglovite, i krivudave puteve. Pravi put je sada postao različit od lošeg puta, kao što je Allah i spomenuo u Kur’anu: </w:t>
      </w:r>
    </w:p>
    <w:p w:rsidR="00013A35" w:rsidRPr="00BD348F" w:rsidRDefault="00013A35" w:rsidP="00013A35">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w:t>
      </w:r>
      <w:r w:rsidRPr="00BD348F">
        <w:rPr>
          <w:rFonts w:asciiTheme="majorBidi" w:hAnsiTheme="majorBidi" w:cstheme="majorBidi"/>
          <w:b/>
          <w:bCs/>
          <w:noProof/>
          <w:spacing w:val="-6"/>
          <w:sz w:val="24"/>
          <w:szCs w:val="24"/>
          <w:lang w:val="pt-BR"/>
        </w:rPr>
        <w:t>Pravi put se jasno razlikuje od zablude! Onaj ko ne vjeruje u šejtana, a vjeruje u Allaha – drži se za najčvršću vezu, koja se neće prekinuti. – A Allah sve čuje i sve zna</w:t>
      </w:r>
      <w:r w:rsidRPr="00BD348F">
        <w:rPr>
          <w:rFonts w:asciiTheme="majorBidi" w:hAnsiTheme="majorBidi" w:cstheme="majorBidi"/>
          <w:noProof/>
          <w:spacing w:val="-6"/>
          <w:sz w:val="24"/>
          <w:szCs w:val="24"/>
          <w:lang w:val="pt-BR"/>
        </w:rPr>
        <w:t>.“ (</w:t>
      </w:r>
      <w:r w:rsidRPr="00BD348F">
        <w:rPr>
          <w:rFonts w:asciiTheme="majorBidi" w:hAnsiTheme="majorBidi" w:cstheme="majorBidi"/>
          <w:iCs/>
          <w:noProof/>
          <w:spacing w:val="-6"/>
          <w:sz w:val="24"/>
          <w:szCs w:val="24"/>
          <w:lang w:val="pt-BR"/>
        </w:rPr>
        <w:t>Kur’an</w:t>
      </w:r>
      <w:r w:rsidRPr="00BD348F">
        <w:rPr>
          <w:rFonts w:asciiTheme="majorBidi" w:hAnsiTheme="majorBidi" w:cstheme="majorBidi"/>
          <w:noProof/>
          <w:spacing w:val="-6"/>
          <w:sz w:val="24"/>
          <w:szCs w:val="24"/>
          <w:lang w:val="pt-BR"/>
        </w:rPr>
        <w:t xml:space="preserve"> 2-256)</w:t>
      </w:r>
    </w:p>
    <w:p w:rsidR="00013A35" w:rsidRPr="00BD348F" w:rsidRDefault="00013A35" w:rsidP="0027024C">
      <w:p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 xml:space="preserve">Moja je dužnost i odgovornost, kao žitelja ove velike planete, i kao onaj koji je predao svoju slobodnu volju zakonu i zapovijestima Uzvišenog Bića, da pozovem sve ljude da se </w:t>
      </w:r>
      <w:r w:rsidRPr="00BD348F">
        <w:rPr>
          <w:rFonts w:asciiTheme="majorBidi" w:hAnsiTheme="majorBidi" w:cstheme="majorBidi"/>
          <w:noProof/>
          <w:spacing w:val="-6"/>
          <w:sz w:val="24"/>
          <w:szCs w:val="24"/>
          <w:lang w:val="pt-BR"/>
        </w:rPr>
        <w:lastRenderedPageBreak/>
        <w:t>okrenu od svih formi obožavanja lažnih božanstava, da prestanu da vjeruju u kipove, ikone, svece, sfinge, figure, hamajlije, talismane, potkovice, petokrake, ili bilo kakve druge objekte koji su napravljeni od strane ljudi ili bilo čega drugo što je stvoreno. Nakon pokajanja, osoba se treba potpuno predati volji Alla</w:t>
      </w:r>
      <w:r w:rsidR="0027024C" w:rsidRPr="00BD348F">
        <w:rPr>
          <w:rFonts w:asciiTheme="majorBidi" w:hAnsiTheme="majorBidi" w:cstheme="majorBidi"/>
          <w:noProof/>
          <w:spacing w:val="-6"/>
          <w:sz w:val="24"/>
          <w:szCs w:val="24"/>
          <w:lang w:val="pt-BR"/>
        </w:rPr>
        <w:t>hovoj, jedinom Bogu univerzuma.</w:t>
      </w:r>
    </w:p>
    <w:p w:rsidR="00013A35" w:rsidRPr="00BD348F" w:rsidRDefault="00013A35" w:rsidP="00013A35">
      <w:pPr>
        <w:tabs>
          <w:tab w:val="left" w:pos="540"/>
        </w:tabs>
        <w:bidi w:val="0"/>
        <w:spacing w:after="0" w:line="240" w:lineRule="auto"/>
        <w:ind w:firstLine="284"/>
        <w:jc w:val="both"/>
        <w:rPr>
          <w:rFonts w:asciiTheme="majorBidi" w:hAnsiTheme="majorBidi" w:cstheme="majorBidi"/>
          <w:b/>
          <w:noProof/>
          <w:spacing w:val="-6"/>
          <w:sz w:val="24"/>
          <w:szCs w:val="24"/>
          <w:lang w:val="pt-BR"/>
        </w:rPr>
      </w:pPr>
      <w:r w:rsidRPr="00BD348F">
        <w:rPr>
          <w:rFonts w:asciiTheme="majorBidi" w:hAnsiTheme="majorBidi" w:cstheme="majorBidi"/>
          <w:b/>
          <w:noProof/>
          <w:spacing w:val="-6"/>
          <w:sz w:val="24"/>
          <w:szCs w:val="24"/>
          <w:lang w:val="pt-BR"/>
        </w:rPr>
        <w:tab/>
        <w:t>Kako postati musliman</w:t>
      </w:r>
    </w:p>
    <w:p w:rsidR="00013A35" w:rsidRPr="00BD348F" w:rsidRDefault="00013A35" w:rsidP="00013A35">
      <w:pPr>
        <w:tabs>
          <w:tab w:val="left" w:pos="1182"/>
        </w:tabs>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Svaka vjera ima sopstvene uslove za preobraćenje: ako neko želi postati Jevrejin, on/ona moraju biti u stanju da se obavežu na sljedeće:</w:t>
      </w:r>
    </w:p>
    <w:p w:rsidR="00013A35" w:rsidRPr="00BD348F" w:rsidRDefault="00013A35" w:rsidP="0027024C">
      <w:pPr>
        <w:pStyle w:val="ListParagraph"/>
        <w:numPr>
          <w:ilvl w:val="0"/>
          <w:numId w:val="9"/>
        </w:numPr>
        <w:tabs>
          <w:tab w:val="left" w:pos="540"/>
        </w:tabs>
        <w:bidi w:val="0"/>
        <w:spacing w:after="0" w:line="240" w:lineRule="auto"/>
        <w:ind w:left="0"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Da uđu u vječni zavjet između Boga i ljudi Izrailja i da postanu Jevreji njegovom/njenom slobodnom voljom;</w:t>
      </w:r>
    </w:p>
    <w:p w:rsidR="00013A35" w:rsidRPr="00BD348F" w:rsidRDefault="00013A35" w:rsidP="0027024C">
      <w:pPr>
        <w:pStyle w:val="ListParagraph"/>
        <w:numPr>
          <w:ilvl w:val="0"/>
          <w:numId w:val="9"/>
        </w:numPr>
        <w:tabs>
          <w:tab w:val="left" w:pos="540"/>
        </w:tabs>
        <w:bidi w:val="0"/>
        <w:spacing w:after="0" w:line="240" w:lineRule="auto"/>
        <w:ind w:left="0"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Da prihvate judaizam isključujući sve druge religijske vjere i prakse, što znači i poricanje Isusa i Muhammeda i poricanje objava koja je Bog slao čovječanstvu kroz njih;</w:t>
      </w:r>
    </w:p>
    <w:p w:rsidR="00013A35" w:rsidRPr="00BD348F" w:rsidRDefault="00013A35" w:rsidP="0027024C">
      <w:pPr>
        <w:pStyle w:val="ListParagraph"/>
        <w:numPr>
          <w:ilvl w:val="0"/>
          <w:numId w:val="9"/>
        </w:numPr>
        <w:tabs>
          <w:tab w:val="left" w:pos="540"/>
        </w:tabs>
        <w:bidi w:val="0"/>
        <w:spacing w:after="0" w:line="240" w:lineRule="auto"/>
        <w:ind w:left="0"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Da se obavežu na punu lojalnost judaizmu i jevrejskog naroda pod svim okolnostima;</w:t>
      </w:r>
    </w:p>
    <w:p w:rsidR="00013A35" w:rsidRPr="00BD348F" w:rsidRDefault="00013A35" w:rsidP="0027024C">
      <w:pPr>
        <w:pStyle w:val="ListParagraph"/>
        <w:numPr>
          <w:ilvl w:val="0"/>
          <w:numId w:val="9"/>
        </w:numPr>
        <w:tabs>
          <w:tab w:val="left" w:pos="540"/>
        </w:tabs>
        <w:bidi w:val="0"/>
        <w:spacing w:after="0" w:line="240" w:lineRule="auto"/>
        <w:ind w:left="0"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Da se posvete izučavanju Tore i jevrejskog znanja; i</w:t>
      </w:r>
    </w:p>
    <w:p w:rsidR="00013A35" w:rsidRPr="00BD348F" w:rsidRDefault="00013A35" w:rsidP="00013A35">
      <w:pPr>
        <w:pStyle w:val="ListParagraph"/>
        <w:numPr>
          <w:ilvl w:val="0"/>
          <w:numId w:val="9"/>
        </w:numPr>
        <w:tabs>
          <w:tab w:val="left" w:pos="540"/>
        </w:tabs>
        <w:bidi w:val="0"/>
        <w:spacing w:after="0" w:line="240" w:lineRule="auto"/>
        <w:ind w:left="0"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Da podižu svoju djecu kao Jevreje.</w:t>
      </w:r>
    </w:p>
    <w:p w:rsidR="00013A35" w:rsidRPr="00BD348F" w:rsidRDefault="00013A35" w:rsidP="00013A35">
      <w:pPr>
        <w:pStyle w:val="ListParagraph"/>
        <w:tabs>
          <w:tab w:val="left" w:pos="1182"/>
        </w:tabs>
        <w:bidi w:val="0"/>
        <w:spacing w:after="0" w:line="240" w:lineRule="auto"/>
        <w:ind w:left="0" w:firstLine="284"/>
        <w:jc w:val="both"/>
        <w:rPr>
          <w:rFonts w:asciiTheme="majorBidi" w:hAnsiTheme="majorBidi" w:cstheme="majorBidi"/>
          <w:noProof/>
          <w:spacing w:val="-6"/>
          <w:sz w:val="24"/>
          <w:szCs w:val="24"/>
          <w:lang w:val="pt-BR"/>
        </w:rPr>
      </w:pPr>
    </w:p>
    <w:p w:rsidR="00013A35" w:rsidRPr="00BD348F" w:rsidRDefault="00013A35" w:rsidP="00013A35">
      <w:pPr>
        <w:pStyle w:val="ListParagraph"/>
        <w:tabs>
          <w:tab w:val="left" w:pos="1182"/>
        </w:tabs>
        <w:bidi w:val="0"/>
        <w:spacing w:after="0" w:line="240" w:lineRule="auto"/>
        <w:ind w:left="0" w:firstLine="284"/>
        <w:jc w:val="both"/>
        <w:rPr>
          <w:rFonts w:asciiTheme="majorBidi" w:hAnsiTheme="majorBidi" w:cstheme="majorBidi"/>
          <w:b/>
          <w:bCs/>
          <w:noProof/>
          <w:spacing w:val="-6"/>
          <w:sz w:val="24"/>
          <w:szCs w:val="24"/>
          <w:lang w:val="pt-BR"/>
        </w:rPr>
      </w:pPr>
      <w:r w:rsidRPr="00BD348F">
        <w:rPr>
          <w:rFonts w:asciiTheme="majorBidi" w:hAnsiTheme="majorBidi" w:cstheme="majorBidi"/>
          <w:b/>
          <w:bCs/>
          <w:noProof/>
          <w:spacing w:val="-6"/>
          <w:sz w:val="24"/>
          <w:szCs w:val="24"/>
          <w:lang w:val="pt-BR"/>
        </w:rPr>
        <w:t xml:space="preserve"> Kako bi postali kršćani ljudi moraju:</w:t>
      </w:r>
    </w:p>
    <w:p w:rsidR="00013A35" w:rsidRPr="00BD348F" w:rsidRDefault="00013A35" w:rsidP="0027024C">
      <w:pPr>
        <w:tabs>
          <w:tab w:val="left" w:pos="540"/>
          <w:tab w:val="left" w:pos="1182"/>
        </w:tabs>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1) Vjerovati da Bog (Allah) ima partnera, majku i</w:t>
      </w:r>
      <w:r w:rsidR="0027024C" w:rsidRPr="00BD348F">
        <w:rPr>
          <w:rFonts w:asciiTheme="majorBidi" w:hAnsiTheme="majorBidi" w:cstheme="majorBidi"/>
          <w:noProof/>
          <w:spacing w:val="-6"/>
          <w:sz w:val="24"/>
          <w:szCs w:val="24"/>
          <w:lang w:val="pt-BR"/>
        </w:rPr>
        <w:t>sina;</w:t>
      </w:r>
    </w:p>
    <w:p w:rsidR="00013A35" w:rsidRPr="00BD348F" w:rsidRDefault="00013A35" w:rsidP="0027024C">
      <w:pPr>
        <w:tabs>
          <w:tab w:val="left" w:pos="1182"/>
        </w:tabs>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2)Vjerovati d</w:t>
      </w:r>
      <w:r w:rsidR="0027024C" w:rsidRPr="00BD348F">
        <w:rPr>
          <w:rFonts w:asciiTheme="majorBidi" w:hAnsiTheme="majorBidi" w:cstheme="majorBidi"/>
          <w:noProof/>
          <w:spacing w:val="-6"/>
          <w:sz w:val="24"/>
          <w:szCs w:val="24"/>
          <w:lang w:val="pt-BR"/>
        </w:rPr>
        <w:t>a je svako novorođenče grješno;</w:t>
      </w:r>
    </w:p>
    <w:p w:rsidR="00013A35" w:rsidRPr="00BD348F" w:rsidRDefault="00013A35" w:rsidP="0027024C">
      <w:pPr>
        <w:tabs>
          <w:tab w:val="left" w:pos="1182"/>
        </w:tabs>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3)Vjerovati da je Bog postao čovjek i spustio se na Zemlju kako bi umro i razapet na krstu zbog grij</w:t>
      </w:r>
      <w:r w:rsidR="0027024C" w:rsidRPr="00BD348F">
        <w:rPr>
          <w:rFonts w:asciiTheme="majorBidi" w:hAnsiTheme="majorBidi" w:cstheme="majorBidi"/>
          <w:noProof/>
          <w:spacing w:val="-6"/>
          <w:sz w:val="24"/>
          <w:szCs w:val="24"/>
          <w:lang w:val="pt-BR"/>
        </w:rPr>
        <w:t>eha ljudi;</w:t>
      </w:r>
    </w:p>
    <w:p w:rsidR="0027024C" w:rsidRPr="00BD348F" w:rsidRDefault="00013A35" w:rsidP="0027024C">
      <w:pPr>
        <w:tabs>
          <w:tab w:val="left" w:pos="1182"/>
        </w:tabs>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4) Poricat</w:t>
      </w:r>
      <w:r w:rsidR="0027024C" w:rsidRPr="00BD348F">
        <w:rPr>
          <w:rFonts w:asciiTheme="majorBidi" w:hAnsiTheme="majorBidi" w:cstheme="majorBidi"/>
          <w:noProof/>
          <w:spacing w:val="-6"/>
          <w:sz w:val="24"/>
          <w:szCs w:val="24"/>
          <w:lang w:val="pt-BR"/>
        </w:rPr>
        <w:t xml:space="preserve">i poslanstvo Muhammeda javno; </w:t>
      </w:r>
    </w:p>
    <w:p w:rsidR="00013A35" w:rsidRPr="00BD348F" w:rsidRDefault="0027024C" w:rsidP="0027024C">
      <w:pPr>
        <w:tabs>
          <w:tab w:val="left" w:pos="1182"/>
        </w:tabs>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5) I p</w:t>
      </w:r>
      <w:r w:rsidR="00013A35" w:rsidRPr="00BD348F">
        <w:rPr>
          <w:rFonts w:asciiTheme="majorBidi" w:hAnsiTheme="majorBidi" w:cstheme="majorBidi"/>
          <w:noProof/>
          <w:spacing w:val="-6"/>
          <w:sz w:val="24"/>
          <w:szCs w:val="24"/>
          <w:lang w:val="pt-BR"/>
        </w:rPr>
        <w:t>oricati da je Kur’an objava od Allaha.</w:t>
      </w:r>
    </w:p>
    <w:p w:rsidR="00013A35" w:rsidRPr="00BD348F" w:rsidRDefault="00013A35" w:rsidP="00013A35">
      <w:pPr>
        <w:pStyle w:val="ListParagraph"/>
        <w:tabs>
          <w:tab w:val="left" w:pos="1182"/>
        </w:tabs>
        <w:bidi w:val="0"/>
        <w:spacing w:after="0" w:line="240" w:lineRule="auto"/>
        <w:ind w:left="360" w:firstLine="284"/>
        <w:jc w:val="both"/>
        <w:rPr>
          <w:rFonts w:asciiTheme="majorBidi" w:hAnsiTheme="majorBidi" w:cstheme="majorBidi"/>
          <w:noProof/>
          <w:spacing w:val="-6"/>
          <w:sz w:val="24"/>
          <w:szCs w:val="24"/>
          <w:lang w:val="pt-BR"/>
        </w:rPr>
      </w:pPr>
    </w:p>
    <w:p w:rsidR="00013A35" w:rsidRPr="00BD348F" w:rsidRDefault="00013A35" w:rsidP="00892AE3">
      <w:pPr>
        <w:tabs>
          <w:tab w:val="left" w:pos="1182"/>
        </w:tabs>
        <w:bidi w:val="0"/>
        <w:spacing w:after="0" w:line="240" w:lineRule="auto"/>
        <w:ind w:firstLine="284"/>
        <w:jc w:val="both"/>
        <w:rPr>
          <w:rFonts w:asciiTheme="majorBidi" w:hAnsiTheme="majorBidi" w:cstheme="majorBidi"/>
          <w:b/>
          <w:bCs/>
          <w:noProof/>
          <w:spacing w:val="-6"/>
          <w:sz w:val="24"/>
          <w:szCs w:val="24"/>
          <w:lang w:val="pt-BR"/>
        </w:rPr>
      </w:pPr>
      <w:r w:rsidRPr="00BD348F">
        <w:rPr>
          <w:rFonts w:asciiTheme="majorBidi" w:hAnsiTheme="majorBidi" w:cstheme="majorBidi"/>
          <w:b/>
          <w:bCs/>
          <w:noProof/>
          <w:spacing w:val="-6"/>
          <w:sz w:val="24"/>
          <w:szCs w:val="24"/>
          <w:lang w:val="pt-BR"/>
        </w:rPr>
        <w:t xml:space="preserve"> Među</w:t>
      </w:r>
      <w:r w:rsidR="00892AE3" w:rsidRPr="00BD348F">
        <w:rPr>
          <w:rFonts w:asciiTheme="majorBidi" w:hAnsiTheme="majorBidi" w:cstheme="majorBidi"/>
          <w:b/>
          <w:bCs/>
          <w:noProof/>
          <w:spacing w:val="-6"/>
          <w:sz w:val="24"/>
          <w:szCs w:val="24"/>
          <w:lang w:val="pt-BR"/>
        </w:rPr>
        <w:t>tim, postati musliman je lahko:</w:t>
      </w:r>
    </w:p>
    <w:p w:rsidR="00013A35" w:rsidRPr="00BD348F" w:rsidRDefault="00013A35" w:rsidP="0027024C">
      <w:pPr>
        <w:tabs>
          <w:tab w:val="left" w:pos="630"/>
        </w:tabs>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1)Posvjedočiti da niko ne zaslužuje da bude slavljen do jedinog istinskog Boga (a pritom</w:t>
      </w:r>
      <w:r w:rsidR="0027024C" w:rsidRPr="00BD348F">
        <w:rPr>
          <w:rFonts w:asciiTheme="majorBidi" w:hAnsiTheme="majorBidi" w:cstheme="majorBidi"/>
          <w:noProof/>
          <w:spacing w:val="-6"/>
          <w:sz w:val="24"/>
          <w:szCs w:val="24"/>
          <w:lang w:val="pt-BR"/>
        </w:rPr>
        <w:t xml:space="preserve"> se odreći svih lažnih bogova);</w:t>
      </w:r>
    </w:p>
    <w:p w:rsidR="00013A35" w:rsidRPr="00BD348F" w:rsidRDefault="00013A35" w:rsidP="00013A35">
      <w:pPr>
        <w:tabs>
          <w:tab w:val="left" w:pos="1182"/>
        </w:tabs>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2)Posvjedočiti da je Muhammed Njegov glasnik;</w:t>
      </w:r>
    </w:p>
    <w:p w:rsidR="00013A35" w:rsidRPr="00BD348F" w:rsidRDefault="00013A35" w:rsidP="00013A35">
      <w:pPr>
        <w:tabs>
          <w:tab w:val="left" w:pos="1182"/>
        </w:tabs>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 xml:space="preserve">3)Vjerovanje u svih šest načela vjere, i </w:t>
      </w:r>
    </w:p>
    <w:p w:rsidR="00013A35" w:rsidRPr="00BD348F" w:rsidRDefault="00013A35" w:rsidP="00013A35">
      <w:pPr>
        <w:tabs>
          <w:tab w:val="left" w:pos="1182"/>
        </w:tabs>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lastRenderedPageBreak/>
        <w:t>4) Obožavanje Allaha onako kako nas je naučio Njegov poslanik Muhammed.</w:t>
      </w:r>
    </w:p>
    <w:p w:rsidR="00013A35" w:rsidRPr="00BD348F" w:rsidRDefault="00013A35" w:rsidP="00013A35">
      <w:pPr>
        <w:tabs>
          <w:tab w:val="left" w:pos="1182"/>
        </w:tabs>
        <w:bidi w:val="0"/>
        <w:spacing w:after="0" w:line="240" w:lineRule="auto"/>
        <w:ind w:firstLine="284"/>
        <w:jc w:val="both"/>
        <w:rPr>
          <w:rFonts w:asciiTheme="majorBidi" w:hAnsiTheme="majorBidi" w:cstheme="majorBidi"/>
          <w:noProof/>
          <w:spacing w:val="-6"/>
          <w:sz w:val="24"/>
          <w:szCs w:val="24"/>
          <w:lang w:val="pt-BR"/>
        </w:rPr>
      </w:pPr>
    </w:p>
    <w:p w:rsidR="00013A35" w:rsidRPr="00BD348F" w:rsidRDefault="00013A35" w:rsidP="00013A35">
      <w:pPr>
        <w:tabs>
          <w:tab w:val="left" w:pos="1182"/>
        </w:tabs>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 xml:space="preserve">Stoga, postati musliman/ka je jednostavan i lahak proces. Ako iko ima pravu želju da postane musliman i ima puno uvjerenje da je islam istinita Allahova vjera, sve što treba da učini jeste da izgovori </w:t>
      </w:r>
      <w:r w:rsidRPr="00BD348F">
        <w:rPr>
          <w:rFonts w:asciiTheme="majorBidi" w:hAnsiTheme="majorBidi" w:cstheme="majorBidi"/>
          <w:i/>
          <w:noProof/>
          <w:spacing w:val="-6"/>
          <w:sz w:val="24"/>
          <w:szCs w:val="24"/>
          <w:lang w:val="pt-BR"/>
        </w:rPr>
        <w:t>šehadet</w:t>
      </w:r>
      <w:r w:rsidRPr="00BD348F">
        <w:rPr>
          <w:rFonts w:asciiTheme="majorBidi" w:hAnsiTheme="majorBidi" w:cstheme="majorBidi"/>
          <w:noProof/>
          <w:spacing w:val="-6"/>
          <w:sz w:val="24"/>
          <w:szCs w:val="24"/>
          <w:lang w:val="pt-BR"/>
        </w:rPr>
        <w:t>, tj. riječi svjedočanstva islama. Izgovaranje ovog svjedočanstva iz iskrenog srca osobu uvodi u islam. Ovo su glavna vrata islama.</w:t>
      </w:r>
    </w:p>
    <w:p w:rsidR="00013A35" w:rsidRPr="00BD348F" w:rsidRDefault="00013A35" w:rsidP="00013A35">
      <w:pPr>
        <w:tabs>
          <w:tab w:val="left" w:pos="1182"/>
        </w:tabs>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 xml:space="preserve">Poslanik Muhammed je kazao: </w:t>
      </w:r>
      <w:r w:rsidRPr="00BD348F">
        <w:rPr>
          <w:rFonts w:asciiTheme="majorBidi" w:hAnsiTheme="majorBidi" w:cstheme="majorBidi"/>
          <w:b/>
          <w:bCs/>
          <w:noProof/>
          <w:spacing w:val="-6"/>
          <w:sz w:val="24"/>
          <w:szCs w:val="24"/>
          <w:lang w:val="pt-BR"/>
        </w:rPr>
        <w:t>„Ko god posvjedoči da niko ne zaslužuje da bude obožavan osim Allaha, Koji nema sadruga, i da je Muhammed Njegov rob</w:t>
      </w:r>
      <w:r w:rsidRPr="00013A35">
        <w:rPr>
          <w:rStyle w:val="FootnoteReference"/>
          <w:rFonts w:asciiTheme="majorBidi" w:hAnsiTheme="majorBidi" w:cstheme="majorBidi"/>
          <w:b/>
          <w:bCs/>
          <w:noProof/>
          <w:spacing w:val="-6"/>
          <w:sz w:val="24"/>
          <w:szCs w:val="24"/>
        </w:rPr>
        <w:footnoteReference w:id="46"/>
      </w:r>
      <w:r w:rsidRPr="00BD348F">
        <w:rPr>
          <w:rFonts w:asciiTheme="majorBidi" w:hAnsiTheme="majorBidi" w:cstheme="majorBidi"/>
          <w:b/>
          <w:bCs/>
          <w:noProof/>
          <w:spacing w:val="-6"/>
          <w:sz w:val="24"/>
          <w:szCs w:val="24"/>
          <w:lang w:val="pt-BR"/>
        </w:rPr>
        <w:t xml:space="preserve"> i poslanik, i da je Isa Allahov rob, Njegov poslanik, i Njegova riječ</w:t>
      </w:r>
      <w:r w:rsidRPr="00013A35">
        <w:rPr>
          <w:rStyle w:val="FootnoteReference"/>
          <w:rFonts w:asciiTheme="majorBidi" w:hAnsiTheme="majorBidi" w:cstheme="majorBidi"/>
          <w:b/>
          <w:bCs/>
          <w:noProof/>
          <w:spacing w:val="-6"/>
          <w:sz w:val="24"/>
          <w:szCs w:val="24"/>
        </w:rPr>
        <w:footnoteReference w:id="47"/>
      </w:r>
      <w:r w:rsidRPr="00BD348F">
        <w:rPr>
          <w:rFonts w:asciiTheme="majorBidi" w:hAnsiTheme="majorBidi" w:cstheme="majorBidi"/>
          <w:b/>
          <w:bCs/>
          <w:noProof/>
          <w:spacing w:val="-6"/>
          <w:sz w:val="24"/>
          <w:szCs w:val="24"/>
          <w:lang w:val="pt-BR"/>
        </w:rPr>
        <w:t xml:space="preserve"> koju je On dostavio Merjemi i duša stvorena od strane Njega; i da je Džennet istina, i da je Džehennem istina, Allah će ga na kraju uvesti u Džennet, pored njegovih djela.“</w:t>
      </w:r>
      <w:r w:rsidRPr="00BD348F">
        <w:rPr>
          <w:rFonts w:asciiTheme="majorBidi" w:hAnsiTheme="majorBidi" w:cstheme="majorBidi"/>
          <w:noProof/>
          <w:spacing w:val="-6"/>
          <w:sz w:val="24"/>
          <w:szCs w:val="24"/>
          <w:lang w:val="pt-BR"/>
        </w:rPr>
        <w:t xml:space="preserve"> ( Hadis bilježi Buhari)</w:t>
      </w:r>
    </w:p>
    <w:p w:rsidR="00013A35" w:rsidRPr="00BD348F" w:rsidRDefault="00013A35" w:rsidP="00013A35">
      <w:pPr>
        <w:tabs>
          <w:tab w:val="left" w:pos="1182"/>
        </w:tabs>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Prvi dio svjedočenja sadrži se od najvažnijih riječi istine koje je Allah ikada objavio Svojim plemenitim poslanicima: „niko ne zaslužuje da bude obožavan osim Allaha“. On je kazao u plemenitom Kur</w:t>
      </w:r>
      <w:r w:rsidRPr="00BD348F">
        <w:rPr>
          <w:rFonts w:asciiTheme="majorBidi" w:hAnsiTheme="majorBidi" w:cstheme="majorBidi"/>
          <w:iCs/>
          <w:noProof/>
          <w:spacing w:val="-6"/>
          <w:sz w:val="24"/>
          <w:szCs w:val="24"/>
          <w:lang w:val="pt-BR"/>
        </w:rPr>
        <w:t>’</w:t>
      </w:r>
      <w:r w:rsidRPr="00BD348F">
        <w:rPr>
          <w:rFonts w:asciiTheme="majorBidi" w:hAnsiTheme="majorBidi" w:cstheme="majorBidi"/>
          <w:noProof/>
          <w:spacing w:val="-6"/>
          <w:sz w:val="24"/>
          <w:szCs w:val="24"/>
          <w:lang w:val="pt-BR"/>
        </w:rPr>
        <w:t xml:space="preserve">anu: </w:t>
      </w:r>
    </w:p>
    <w:p w:rsidR="00013A35" w:rsidRPr="00BD348F" w:rsidRDefault="00013A35" w:rsidP="00013A35">
      <w:pPr>
        <w:tabs>
          <w:tab w:val="left" w:pos="1182"/>
        </w:tabs>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w:t>
      </w:r>
      <w:r w:rsidRPr="00BD348F">
        <w:rPr>
          <w:rFonts w:asciiTheme="majorBidi" w:hAnsiTheme="majorBidi" w:cstheme="majorBidi"/>
          <w:b/>
          <w:bCs/>
          <w:noProof/>
          <w:spacing w:val="-6"/>
          <w:sz w:val="24"/>
          <w:szCs w:val="24"/>
          <w:lang w:val="pt-BR"/>
        </w:rPr>
        <w:t>Prije tebe ni jednog poslanika nismo poslali, a da mu nismo objavili: „Nema boga osim Mene, zato samo Mene obožavajte</w:t>
      </w:r>
      <w:r w:rsidRPr="00BD348F">
        <w:rPr>
          <w:rFonts w:asciiTheme="majorBidi" w:hAnsiTheme="majorBidi" w:cstheme="majorBidi"/>
          <w:noProof/>
          <w:spacing w:val="-6"/>
          <w:sz w:val="24"/>
          <w:szCs w:val="24"/>
          <w:lang w:val="pt-BR"/>
        </w:rPr>
        <w:t>!“ (</w:t>
      </w:r>
      <w:r w:rsidRPr="00BD348F">
        <w:rPr>
          <w:rFonts w:asciiTheme="majorBidi" w:hAnsiTheme="majorBidi" w:cstheme="majorBidi"/>
          <w:iCs/>
          <w:noProof/>
          <w:spacing w:val="-6"/>
          <w:sz w:val="24"/>
          <w:szCs w:val="24"/>
          <w:lang w:val="pt-BR"/>
        </w:rPr>
        <w:t>Kur’an</w:t>
      </w:r>
      <w:r w:rsidRPr="00BD348F">
        <w:rPr>
          <w:rFonts w:asciiTheme="majorBidi" w:hAnsiTheme="majorBidi" w:cstheme="majorBidi"/>
          <w:noProof/>
          <w:spacing w:val="-6"/>
          <w:sz w:val="24"/>
          <w:szCs w:val="24"/>
          <w:lang w:val="pt-BR"/>
        </w:rPr>
        <w:t xml:space="preserve"> 21-25)</w:t>
      </w:r>
    </w:p>
    <w:p w:rsidR="00013A35" w:rsidRPr="00BD348F" w:rsidRDefault="00013A35" w:rsidP="00013A35">
      <w:pPr>
        <w:tabs>
          <w:tab w:val="left" w:pos="1182"/>
        </w:tabs>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 xml:space="preserve">Potvrđivanje ovog svjedočenja podrazumijeva da sve forme ibadeta, bilo da su to namaz, post, molba, traženje utočišta i pomoć, moraju da se upute jedino Allahu. Usmjeravanje bilo kakvog oblika ibadeta nečemu drugom pored Allaha (bilo da je to melek, poslanik, Isa, Muhammed, idol, sunce, mjesec, ili drvo) smatra se kontradiktornim osnovnoj poruci ne samo poruci </w:t>
      </w:r>
      <w:r w:rsidRPr="00BD348F">
        <w:rPr>
          <w:rFonts w:asciiTheme="majorBidi" w:hAnsiTheme="majorBidi" w:cstheme="majorBidi"/>
          <w:noProof/>
          <w:spacing w:val="-6"/>
          <w:sz w:val="24"/>
          <w:szCs w:val="24"/>
          <w:lang w:val="pt-BR"/>
        </w:rPr>
        <w:lastRenderedPageBreak/>
        <w:t>islama, već također svih poslanika; to je neoprostiv grijeh na Sudnjem danu, osim ako se za to osoba ne pokaje prije smrti.</w:t>
      </w:r>
    </w:p>
    <w:p w:rsidR="00013A35" w:rsidRPr="00BD348F" w:rsidRDefault="00013A35" w:rsidP="00013A35">
      <w:pPr>
        <w:tabs>
          <w:tab w:val="left" w:pos="1182"/>
        </w:tabs>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Drugi dio svjedočanstva znači da je poslanik Muhammed sluga i izabrani glasnik Allaha. Ovo podrazumijeva da pravi musliman poštuje i slijedi naredbe Poslanika pomenute u izvorima njegovih kazivanja. Potrebno je vjerovati u ono što je on kazao, prakticirati njegova učenja i izbjegavati ono šta je on zabranio jer su ta kazivanja bila, zapravo, objave i inspiracije od uzvišenog Allaha.</w:t>
      </w:r>
    </w:p>
    <w:p w:rsidR="00013A35" w:rsidRPr="00BD348F" w:rsidRDefault="00013A35" w:rsidP="00013A35">
      <w:pPr>
        <w:tabs>
          <w:tab w:val="left" w:pos="1182"/>
        </w:tabs>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Kako je pomenuto ranije, poslanik Muhammed je bio poslat kako bi praktično primijenio Kur</w:t>
      </w:r>
      <w:r w:rsidRPr="00BD348F">
        <w:rPr>
          <w:rFonts w:asciiTheme="majorBidi" w:hAnsiTheme="majorBidi" w:cstheme="majorBidi"/>
          <w:iCs/>
          <w:noProof/>
          <w:spacing w:val="-6"/>
          <w:sz w:val="24"/>
          <w:szCs w:val="24"/>
          <w:lang w:val="pt-BR"/>
        </w:rPr>
        <w:t>’</w:t>
      </w:r>
      <w:r w:rsidRPr="00BD348F">
        <w:rPr>
          <w:rFonts w:asciiTheme="majorBidi" w:hAnsiTheme="majorBidi" w:cstheme="majorBidi"/>
          <w:noProof/>
          <w:spacing w:val="-6"/>
          <w:sz w:val="24"/>
          <w:szCs w:val="24"/>
          <w:lang w:val="pt-BR"/>
        </w:rPr>
        <w:t>an kroz njegove riječi, djela, zakonodavstvo, kao i ostale životne aspekte. Kada je ‘Aiša (nek je Allah zadovoljan s njom), žena Poslanika, bila upitana o njegovom karakteru, odgovorila je:</w:t>
      </w:r>
    </w:p>
    <w:p w:rsidR="00013A35" w:rsidRPr="00BD348F" w:rsidRDefault="00013A35" w:rsidP="00013A35">
      <w:pPr>
        <w:tabs>
          <w:tab w:val="left" w:pos="1182"/>
        </w:tabs>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w:t>
      </w:r>
      <w:r w:rsidRPr="00BD348F">
        <w:rPr>
          <w:rFonts w:asciiTheme="majorBidi" w:hAnsiTheme="majorBidi" w:cstheme="majorBidi"/>
          <w:b/>
          <w:bCs/>
          <w:noProof/>
          <w:spacing w:val="-6"/>
          <w:sz w:val="24"/>
          <w:szCs w:val="24"/>
          <w:lang w:val="pt-BR"/>
        </w:rPr>
        <w:t>Njegovo ponašanje je bilo po Kur</w:t>
      </w:r>
      <w:r w:rsidRPr="00BD348F">
        <w:rPr>
          <w:rFonts w:asciiTheme="majorBidi" w:hAnsiTheme="majorBidi" w:cstheme="majorBidi"/>
          <w:b/>
          <w:iCs/>
          <w:noProof/>
          <w:spacing w:val="-6"/>
          <w:sz w:val="24"/>
          <w:szCs w:val="24"/>
          <w:lang w:val="pt-BR"/>
        </w:rPr>
        <w:t>’</w:t>
      </w:r>
      <w:r w:rsidRPr="00BD348F">
        <w:rPr>
          <w:rFonts w:asciiTheme="majorBidi" w:hAnsiTheme="majorBidi" w:cstheme="majorBidi"/>
          <w:b/>
          <w:bCs/>
          <w:noProof/>
          <w:spacing w:val="-6"/>
          <w:sz w:val="24"/>
          <w:szCs w:val="24"/>
          <w:lang w:val="pt-BR"/>
        </w:rPr>
        <w:t>anu</w:t>
      </w:r>
      <w:r w:rsidRPr="00BD348F">
        <w:rPr>
          <w:rFonts w:asciiTheme="majorBidi" w:hAnsiTheme="majorBidi" w:cstheme="majorBidi"/>
          <w:noProof/>
          <w:spacing w:val="-6"/>
          <w:sz w:val="24"/>
          <w:szCs w:val="24"/>
          <w:lang w:val="pt-BR"/>
        </w:rPr>
        <w:t>.“ (Bilježe Muslim i Davud)</w:t>
      </w:r>
    </w:p>
    <w:p w:rsidR="00013A35" w:rsidRPr="00BD348F" w:rsidRDefault="00013A35" w:rsidP="00013A35">
      <w:pPr>
        <w:tabs>
          <w:tab w:val="left" w:pos="1182"/>
        </w:tabs>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Dakle, istinski se pridržavati drugog dijela svjedočanstva je slijeđenje njegove prakse u svim sferama života. Allah je kazao:</w:t>
      </w:r>
    </w:p>
    <w:p w:rsidR="00013A35" w:rsidRPr="00BD348F" w:rsidRDefault="00013A35" w:rsidP="00013A35">
      <w:pPr>
        <w:tabs>
          <w:tab w:val="left" w:pos="1182"/>
        </w:tabs>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b/>
          <w:bCs/>
          <w:noProof/>
          <w:spacing w:val="-6"/>
          <w:sz w:val="24"/>
          <w:szCs w:val="24"/>
          <w:lang w:val="pt-BR"/>
        </w:rPr>
        <w:t>„Reci, (O Muhammede): „Ako Allaha volite, mene slijedite, i vas će Allah voljeti i grijehe vam oprostiti!“ – A Allah prašta i samilostan je.“</w:t>
      </w:r>
      <w:r w:rsidRPr="00BD348F">
        <w:rPr>
          <w:rFonts w:asciiTheme="majorBidi" w:hAnsiTheme="majorBidi" w:cstheme="majorBidi"/>
          <w:noProof/>
          <w:spacing w:val="-6"/>
          <w:sz w:val="24"/>
          <w:szCs w:val="24"/>
          <w:lang w:val="pt-BR"/>
        </w:rPr>
        <w:t xml:space="preserve"> (</w:t>
      </w:r>
      <w:r w:rsidRPr="00BD348F">
        <w:rPr>
          <w:rFonts w:asciiTheme="majorBidi" w:hAnsiTheme="majorBidi" w:cstheme="majorBidi"/>
          <w:iCs/>
          <w:noProof/>
          <w:spacing w:val="-6"/>
          <w:sz w:val="24"/>
          <w:szCs w:val="24"/>
          <w:lang w:val="pt-BR"/>
        </w:rPr>
        <w:t>Kur’an</w:t>
      </w:r>
      <w:r w:rsidRPr="00BD348F">
        <w:rPr>
          <w:rFonts w:asciiTheme="majorBidi" w:hAnsiTheme="majorBidi" w:cstheme="majorBidi"/>
          <w:noProof/>
          <w:spacing w:val="-6"/>
          <w:sz w:val="24"/>
          <w:szCs w:val="24"/>
          <w:lang w:val="pt-BR"/>
        </w:rPr>
        <w:t xml:space="preserve"> 3-31)</w:t>
      </w:r>
    </w:p>
    <w:p w:rsidR="00013A35" w:rsidRPr="00BD348F" w:rsidRDefault="00013A35" w:rsidP="00013A35">
      <w:pPr>
        <w:tabs>
          <w:tab w:val="left" w:pos="1182"/>
        </w:tabs>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Pravi musliman mora da pokuša da oblikuje njegov/njen život i ponašanje kako bi slijedio Poslanika, pošto je on bio od Boga živi primjer ljudima za slijeđenje. Allah je kazao Svom Poslaniku:</w:t>
      </w:r>
    </w:p>
    <w:p w:rsidR="00013A35" w:rsidRPr="00BD348F" w:rsidRDefault="00013A35" w:rsidP="00013A35">
      <w:pPr>
        <w:tabs>
          <w:tab w:val="left" w:pos="1182"/>
        </w:tabs>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b/>
          <w:bCs/>
          <w:noProof/>
          <w:spacing w:val="-6"/>
          <w:sz w:val="24"/>
          <w:szCs w:val="24"/>
          <w:lang w:val="pt-BR"/>
        </w:rPr>
        <w:t>„Jer ti si, zaista, najljepše ćudi.“</w:t>
      </w:r>
      <w:r w:rsidRPr="00BD348F">
        <w:rPr>
          <w:rFonts w:asciiTheme="majorBidi" w:hAnsiTheme="majorBidi" w:cstheme="majorBidi"/>
          <w:noProof/>
          <w:spacing w:val="-6"/>
          <w:sz w:val="24"/>
          <w:szCs w:val="24"/>
          <w:lang w:val="pt-BR"/>
        </w:rPr>
        <w:t xml:space="preserve"> (</w:t>
      </w:r>
      <w:r w:rsidRPr="00BD348F">
        <w:rPr>
          <w:rFonts w:asciiTheme="majorBidi" w:hAnsiTheme="majorBidi" w:cstheme="majorBidi"/>
          <w:i/>
          <w:noProof/>
          <w:spacing w:val="-6"/>
          <w:sz w:val="24"/>
          <w:szCs w:val="24"/>
          <w:lang w:val="pt-BR"/>
        </w:rPr>
        <w:t>Kur’an</w:t>
      </w:r>
      <w:r w:rsidRPr="00BD348F">
        <w:rPr>
          <w:rFonts w:asciiTheme="majorBidi" w:hAnsiTheme="majorBidi" w:cstheme="majorBidi"/>
          <w:noProof/>
          <w:spacing w:val="-6"/>
          <w:sz w:val="24"/>
          <w:szCs w:val="24"/>
          <w:lang w:val="pt-BR"/>
        </w:rPr>
        <w:t xml:space="preserve"> 68-4)</w:t>
      </w:r>
    </w:p>
    <w:p w:rsidR="00013A35" w:rsidRPr="00BD348F" w:rsidRDefault="00013A35" w:rsidP="00013A35">
      <w:pPr>
        <w:tabs>
          <w:tab w:val="left" w:pos="1182"/>
        </w:tabs>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Allah je također kazao svim ljudima:</w:t>
      </w:r>
    </w:p>
    <w:p w:rsidR="00013A35" w:rsidRPr="00BD348F" w:rsidRDefault="00013A35" w:rsidP="00013A35">
      <w:pPr>
        <w:tabs>
          <w:tab w:val="left" w:pos="1182"/>
        </w:tabs>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b/>
          <w:bCs/>
          <w:noProof/>
          <w:spacing w:val="-6"/>
          <w:sz w:val="24"/>
          <w:szCs w:val="24"/>
          <w:lang w:val="pt-BR"/>
        </w:rPr>
        <w:t>„Vi u Allahovom Poslaniku imate divan uzor za onoga koji se nada Allahovoj milosti i nagradi na onome svijetu, i koji često Allaha spominje.“</w:t>
      </w:r>
      <w:r w:rsidRPr="00BD348F">
        <w:rPr>
          <w:rFonts w:asciiTheme="majorBidi" w:hAnsiTheme="majorBidi" w:cstheme="majorBidi"/>
          <w:noProof/>
          <w:spacing w:val="-6"/>
          <w:sz w:val="24"/>
          <w:szCs w:val="24"/>
          <w:lang w:val="pt-BR"/>
        </w:rPr>
        <w:t xml:space="preserve"> (</w:t>
      </w:r>
      <w:r w:rsidRPr="00BD348F">
        <w:rPr>
          <w:rFonts w:asciiTheme="majorBidi" w:hAnsiTheme="majorBidi" w:cstheme="majorBidi"/>
          <w:iCs/>
          <w:noProof/>
          <w:spacing w:val="-6"/>
          <w:sz w:val="24"/>
          <w:szCs w:val="24"/>
          <w:lang w:val="pt-BR"/>
        </w:rPr>
        <w:t>Kur’an</w:t>
      </w:r>
      <w:r w:rsidRPr="00BD348F">
        <w:rPr>
          <w:rFonts w:asciiTheme="majorBidi" w:hAnsiTheme="majorBidi" w:cstheme="majorBidi"/>
          <w:noProof/>
          <w:spacing w:val="-6"/>
          <w:sz w:val="24"/>
          <w:szCs w:val="24"/>
          <w:lang w:val="pt-BR"/>
        </w:rPr>
        <w:t xml:space="preserve"> 33-21)</w:t>
      </w:r>
    </w:p>
    <w:p w:rsidR="00013A35" w:rsidRPr="00BD348F" w:rsidRDefault="00013A35" w:rsidP="00013A35">
      <w:pPr>
        <w:tabs>
          <w:tab w:val="left" w:pos="1182"/>
        </w:tabs>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 xml:space="preserve">Po ulasku pod okrilje islama, svi prethodni grijehovi te osobe se brišu; započinje se novi život pobožnosti i pravednosti pošto su se on/ona, u suštini pokajali zbog načina i vjerovanja u njihovomprethodnom životu. Poslanik je odgovorio čovjeku koji </w:t>
      </w:r>
      <w:r w:rsidRPr="00BD348F">
        <w:rPr>
          <w:rFonts w:asciiTheme="majorBidi" w:hAnsiTheme="majorBidi" w:cstheme="majorBidi"/>
          <w:noProof/>
          <w:spacing w:val="-6"/>
          <w:sz w:val="24"/>
          <w:szCs w:val="24"/>
          <w:lang w:val="pt-BR"/>
        </w:rPr>
        <w:lastRenderedPageBreak/>
        <w:t>je kazao da će prihvatiti islam pod uslovom da mu Allah oprosti prethodne grijehe:</w:t>
      </w:r>
    </w:p>
    <w:p w:rsidR="00013A35" w:rsidRPr="00BD348F" w:rsidRDefault="00013A35" w:rsidP="00013A35">
      <w:pPr>
        <w:tabs>
          <w:tab w:val="left" w:pos="1182"/>
        </w:tabs>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b/>
          <w:bCs/>
          <w:noProof/>
          <w:spacing w:val="-6"/>
          <w:sz w:val="24"/>
          <w:szCs w:val="24"/>
          <w:lang w:val="pt-BR"/>
        </w:rPr>
        <w:t>„Da li znaš da prihvatanje islama briše sve grijehe počinjene prije toga?“</w:t>
      </w:r>
      <w:r w:rsidRPr="00BD348F">
        <w:rPr>
          <w:rFonts w:asciiTheme="majorBidi" w:hAnsiTheme="majorBidi" w:cstheme="majorBidi"/>
          <w:noProof/>
          <w:spacing w:val="-6"/>
          <w:sz w:val="24"/>
          <w:szCs w:val="24"/>
          <w:lang w:val="pt-BR"/>
        </w:rPr>
        <w:t xml:space="preserve"> (Hadis bilježi Muslim)</w:t>
      </w:r>
    </w:p>
    <w:p w:rsidR="00013A35" w:rsidRPr="00BD348F" w:rsidRDefault="00013A35" w:rsidP="00013A35">
      <w:pPr>
        <w:tabs>
          <w:tab w:val="left" w:pos="1182"/>
        </w:tabs>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Čim osoba prihvati islam, oslobađa se svih počinjenih grijeha prije prihvatanja islama. Djela te osobe bivaju izbrisana, i biva kao da su ponovo rođeni tog dana. Od tog trenutka treba se truditi u što većoj mjeri da očuva svoju knjigudjela čistom i da nastoji da postigne što više dobrih djela; jer na osnovu svojih dobrih djela biće nagrađena u Džennetu.</w:t>
      </w:r>
    </w:p>
    <w:p w:rsidR="00013A35" w:rsidRPr="00BD348F" w:rsidRDefault="00013A35" w:rsidP="00013A35">
      <w:pPr>
        <w:tabs>
          <w:tab w:val="left" w:pos="1182"/>
        </w:tabs>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Ponovo ću istaći da prihvatanje islama ne znači okretanje leđa porukama prethodnih poslanika (alejhi selama svima). Zaista, islam je ispunjenje tih poruka.Zato, ako ste Jevrejin ili kršćanin, prihvatanjem islama i slijeđenjem poslanika Muhammeda (alejhi selam) je ostvarenje poruke koju su donijeli Musa i Isa (alejhi selama).</w:t>
      </w:r>
      <w:r w:rsidRPr="00013A35">
        <w:rPr>
          <w:rStyle w:val="FootnoteReference"/>
          <w:rFonts w:asciiTheme="majorBidi" w:hAnsiTheme="majorBidi" w:cstheme="majorBidi"/>
          <w:noProof/>
          <w:spacing w:val="-6"/>
          <w:sz w:val="24"/>
          <w:szCs w:val="24"/>
        </w:rPr>
        <w:footnoteReference w:id="48"/>
      </w:r>
    </w:p>
    <w:p w:rsidR="00013A35" w:rsidRPr="00BD348F" w:rsidRDefault="00013A35" w:rsidP="00013A35">
      <w:pPr>
        <w:tabs>
          <w:tab w:val="left" w:pos="1182"/>
        </w:tabs>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U svakom slučaju, odbijanje islama znači okretanje leđa ne samo poslaniku Muhammedu već također i prethodnim poslanicima (Musau i Isau). Ovo je zapravo očito kršenje njihovih poruka, koje umanjuje nečiju nadu za nagradom Dženneta na budućem svijetu.</w:t>
      </w:r>
    </w:p>
    <w:p w:rsidR="00013A35" w:rsidRPr="00BD348F" w:rsidRDefault="00013A35" w:rsidP="00013A35">
      <w:pPr>
        <w:tabs>
          <w:tab w:val="left" w:pos="1182"/>
        </w:tabs>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Sada je samo na vama da odlučite o vašem sopstvenom budućem vječitom domu. Želim vam sve najljepše.</w:t>
      </w:r>
    </w:p>
    <w:p w:rsidR="00013A35" w:rsidRPr="00BD348F" w:rsidRDefault="00013A35" w:rsidP="0027024C">
      <w:pPr>
        <w:tabs>
          <w:tab w:val="left" w:pos="1182"/>
        </w:tabs>
        <w:bidi w:val="0"/>
        <w:spacing w:after="0" w:line="240" w:lineRule="auto"/>
        <w:rPr>
          <w:rFonts w:asciiTheme="majorBidi" w:hAnsiTheme="majorBidi" w:cstheme="majorBidi"/>
          <w:b/>
          <w:noProof/>
          <w:spacing w:val="-6"/>
          <w:sz w:val="24"/>
          <w:szCs w:val="24"/>
          <w:lang w:val="pt-BR"/>
        </w:rPr>
      </w:pPr>
    </w:p>
    <w:p w:rsidR="00013A35" w:rsidRPr="00BD348F" w:rsidRDefault="00013A35" w:rsidP="00013A35">
      <w:pPr>
        <w:tabs>
          <w:tab w:val="left" w:pos="540"/>
        </w:tabs>
        <w:bidi w:val="0"/>
        <w:spacing w:after="0" w:line="240" w:lineRule="auto"/>
        <w:ind w:firstLine="284"/>
        <w:rPr>
          <w:rFonts w:asciiTheme="majorBidi" w:hAnsiTheme="majorBidi" w:cstheme="majorBidi"/>
          <w:b/>
          <w:noProof/>
          <w:spacing w:val="-6"/>
          <w:sz w:val="24"/>
          <w:szCs w:val="24"/>
          <w:lang w:val="pt-BR"/>
        </w:rPr>
      </w:pPr>
      <w:r w:rsidRPr="00BD348F">
        <w:rPr>
          <w:rFonts w:asciiTheme="majorBidi" w:hAnsiTheme="majorBidi" w:cstheme="majorBidi"/>
          <w:b/>
          <w:noProof/>
          <w:spacing w:val="-6"/>
          <w:sz w:val="24"/>
          <w:szCs w:val="24"/>
          <w:lang w:val="pt-BR"/>
        </w:rPr>
        <w:tab/>
        <w:t>Zaključak</w:t>
      </w:r>
    </w:p>
    <w:p w:rsidR="00013A35" w:rsidRPr="00BD348F" w:rsidRDefault="00013A35" w:rsidP="00013A35">
      <w:pPr>
        <w:tabs>
          <w:tab w:val="left" w:pos="1182"/>
        </w:tabs>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 xml:space="preserve">Da zaključimo, islam je oživio vjeru svih poslanika, vjeru koja je zasnovana na vjerovanju u jednog jedinog Boga našeg Stvoritelja. Zajedno sa sistemom vjerovanja u Allaha, islam donosi i mnoga pravila i prakse vezane za moral, pravdu i čist život. Stoga, islamski način života je mnogo bliži načinu života </w:t>
      </w:r>
      <w:r w:rsidRPr="00BD348F">
        <w:rPr>
          <w:rFonts w:asciiTheme="majorBidi" w:hAnsiTheme="majorBidi" w:cstheme="majorBidi"/>
          <w:noProof/>
          <w:spacing w:val="-6"/>
          <w:sz w:val="24"/>
          <w:szCs w:val="24"/>
          <w:lang w:val="pt-BR"/>
        </w:rPr>
        <w:lastRenderedPageBreak/>
        <w:t>Isaa i prethodnih poslanika (alejhi selama svima) od načina bilo kojih drugih vjerskih grupa koje tvrde da su sljedbenici Poslanika.</w:t>
      </w:r>
    </w:p>
    <w:p w:rsidR="00013A35" w:rsidRPr="00BD348F" w:rsidRDefault="00013A35" w:rsidP="00013A35">
      <w:pPr>
        <w:tabs>
          <w:tab w:val="left" w:pos="1182"/>
        </w:tabs>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 xml:space="preserve">Sa ovom glavnom koncepcijom razjašnjenih islamskih učenja, od istinitih sljedbenika Isusa se očekuje da prihvate islam po njegovim uputstvima, a ne da okrenu svoja leđa njegovom pravilno vođenom učenju. Prihvatanjem islama, osoba ispunjava vjerovanje u poslanika Isaa i Muhammeda i time postiže sretan život na ovom svijetu, a prije svega ispunjava uslove za ulazak i vječiti boravak u Džennetu. </w:t>
      </w:r>
    </w:p>
    <w:p w:rsidR="00013A35" w:rsidRPr="00BD348F" w:rsidRDefault="00013A35" w:rsidP="00013A35">
      <w:pPr>
        <w:tabs>
          <w:tab w:val="left" w:pos="1182"/>
        </w:tabs>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noProof/>
          <w:spacing w:val="-6"/>
          <w:sz w:val="24"/>
          <w:szCs w:val="24"/>
          <w:lang w:val="pt-BR"/>
        </w:rPr>
        <w:t>Neka svjetlost istine zasija našim razumom i našim srcima. Neka nas vodi miru i sigurnosti u ovom životu i vječnom blaženstvu na onom svijetu.</w:t>
      </w:r>
    </w:p>
    <w:p w:rsidR="00013A35" w:rsidRPr="00BD348F" w:rsidRDefault="00013A35" w:rsidP="00013A35">
      <w:pPr>
        <w:tabs>
          <w:tab w:val="left" w:pos="1182"/>
        </w:tabs>
        <w:bidi w:val="0"/>
        <w:spacing w:after="0" w:line="240" w:lineRule="auto"/>
        <w:ind w:firstLine="284"/>
        <w:jc w:val="both"/>
        <w:rPr>
          <w:rFonts w:asciiTheme="majorBidi" w:hAnsiTheme="majorBidi" w:cstheme="majorBidi"/>
          <w:noProof/>
          <w:spacing w:val="-6"/>
          <w:sz w:val="24"/>
          <w:szCs w:val="24"/>
          <w:lang w:val="pt-BR"/>
        </w:rPr>
      </w:pPr>
    </w:p>
    <w:p w:rsidR="00013A35" w:rsidRPr="00013A35" w:rsidRDefault="0027024C" w:rsidP="00013A35">
      <w:pPr>
        <w:tabs>
          <w:tab w:val="left" w:pos="1182"/>
        </w:tabs>
        <w:bidi w:val="0"/>
        <w:spacing w:after="0" w:line="240" w:lineRule="auto"/>
        <w:ind w:firstLine="284"/>
        <w:jc w:val="both"/>
        <w:rPr>
          <w:rFonts w:asciiTheme="majorBidi" w:hAnsiTheme="majorBidi" w:cstheme="majorBidi"/>
          <w:i/>
          <w:iCs/>
          <w:noProof/>
          <w:spacing w:val="-6"/>
          <w:sz w:val="24"/>
          <w:szCs w:val="24"/>
        </w:rPr>
      </w:pPr>
      <w:r>
        <w:rPr>
          <w:rFonts w:asciiTheme="majorBidi" w:hAnsiTheme="majorBidi" w:cstheme="majorBidi"/>
          <w:i/>
          <w:iCs/>
          <w:noProof/>
          <w:spacing w:val="-6"/>
          <w:sz w:val="24"/>
          <w:szCs w:val="24"/>
        </w:rPr>
        <w:t>Madžid b. Sulejman Er-Ressi</w:t>
      </w:r>
    </w:p>
    <w:p w:rsidR="00013A35" w:rsidRPr="00013A35" w:rsidRDefault="00013A35" w:rsidP="00013A35">
      <w:pPr>
        <w:tabs>
          <w:tab w:val="left" w:pos="1182"/>
        </w:tabs>
        <w:bidi w:val="0"/>
        <w:spacing w:after="0" w:line="240" w:lineRule="auto"/>
        <w:ind w:firstLine="284"/>
        <w:jc w:val="both"/>
        <w:rPr>
          <w:rFonts w:asciiTheme="majorBidi" w:hAnsiTheme="majorBidi" w:cstheme="majorBidi"/>
          <w:i/>
          <w:iCs/>
          <w:noProof/>
          <w:spacing w:val="-6"/>
          <w:sz w:val="24"/>
          <w:szCs w:val="24"/>
        </w:rPr>
      </w:pPr>
      <w:r w:rsidRPr="00013A35">
        <w:rPr>
          <w:rFonts w:asciiTheme="majorBidi" w:hAnsiTheme="majorBidi" w:cstheme="majorBidi"/>
          <w:i/>
          <w:iCs/>
          <w:noProof/>
          <w:spacing w:val="-6"/>
          <w:sz w:val="24"/>
          <w:szCs w:val="24"/>
        </w:rPr>
        <w:t>Mob: 00966 (0) 5059067661</w:t>
      </w:r>
    </w:p>
    <w:p w:rsidR="00013A35" w:rsidRPr="00BD348F" w:rsidRDefault="00013A35" w:rsidP="00013A35">
      <w:pPr>
        <w:tabs>
          <w:tab w:val="left" w:pos="1182"/>
        </w:tabs>
        <w:bidi w:val="0"/>
        <w:spacing w:after="0" w:line="240" w:lineRule="auto"/>
        <w:ind w:firstLine="284"/>
        <w:jc w:val="both"/>
        <w:rPr>
          <w:rFonts w:asciiTheme="majorBidi" w:hAnsiTheme="majorBidi" w:cstheme="majorBidi"/>
          <w:i/>
          <w:iCs/>
          <w:noProof/>
          <w:spacing w:val="-6"/>
          <w:sz w:val="24"/>
          <w:szCs w:val="24"/>
          <w:lang w:val="pt-BR"/>
        </w:rPr>
      </w:pPr>
      <w:r w:rsidRPr="00BD348F">
        <w:rPr>
          <w:rFonts w:asciiTheme="majorBidi" w:hAnsiTheme="majorBidi" w:cstheme="majorBidi"/>
          <w:i/>
          <w:iCs/>
          <w:noProof/>
          <w:spacing w:val="-6"/>
          <w:sz w:val="24"/>
          <w:szCs w:val="24"/>
          <w:lang w:val="pt-BR"/>
        </w:rPr>
        <w:t xml:space="preserve">E-mail: </w:t>
      </w:r>
      <w:hyperlink r:id="rId15" w:history="1">
        <w:r w:rsidRPr="00BD348F">
          <w:rPr>
            <w:rStyle w:val="Hyperlink"/>
            <w:rFonts w:asciiTheme="majorBidi" w:hAnsiTheme="majorBidi" w:cstheme="majorBidi"/>
            <w:i/>
            <w:iCs/>
            <w:noProof/>
            <w:color w:val="auto"/>
            <w:spacing w:val="-6"/>
            <w:sz w:val="24"/>
            <w:szCs w:val="24"/>
            <w:lang w:val="pt-BR"/>
          </w:rPr>
          <w:t>majed.alrassi@gmail.com</w:t>
        </w:r>
      </w:hyperlink>
    </w:p>
    <w:p w:rsidR="003A65BD" w:rsidRPr="00BD348F" w:rsidRDefault="003A65BD" w:rsidP="00013A35">
      <w:pPr>
        <w:tabs>
          <w:tab w:val="left" w:pos="1182"/>
        </w:tabs>
        <w:bidi w:val="0"/>
        <w:spacing w:after="0" w:line="240" w:lineRule="auto"/>
        <w:ind w:firstLine="284"/>
        <w:jc w:val="both"/>
        <w:rPr>
          <w:rFonts w:asciiTheme="majorBidi" w:hAnsiTheme="majorBidi" w:cstheme="majorBidi"/>
          <w:noProof/>
          <w:spacing w:val="-6"/>
          <w:sz w:val="24"/>
          <w:szCs w:val="24"/>
          <w:lang w:val="pt-BR"/>
        </w:rPr>
      </w:pPr>
    </w:p>
    <w:p w:rsidR="003A65BD" w:rsidRPr="00BD348F" w:rsidRDefault="003A65BD" w:rsidP="00013A35">
      <w:pPr>
        <w:tabs>
          <w:tab w:val="left" w:pos="1182"/>
        </w:tabs>
        <w:bidi w:val="0"/>
        <w:spacing w:after="0" w:line="240" w:lineRule="auto"/>
        <w:ind w:firstLine="284"/>
        <w:jc w:val="both"/>
        <w:rPr>
          <w:rFonts w:asciiTheme="majorBidi" w:hAnsiTheme="majorBidi" w:cstheme="majorBidi"/>
          <w:noProof/>
          <w:spacing w:val="-6"/>
          <w:sz w:val="24"/>
          <w:szCs w:val="24"/>
          <w:lang w:val="pt-BR"/>
        </w:rPr>
      </w:pPr>
    </w:p>
    <w:p w:rsidR="003A65BD" w:rsidRPr="00BD348F" w:rsidRDefault="003A65BD" w:rsidP="00013A35">
      <w:pPr>
        <w:tabs>
          <w:tab w:val="left" w:pos="1182"/>
        </w:tabs>
        <w:bidi w:val="0"/>
        <w:spacing w:after="0" w:line="240" w:lineRule="auto"/>
        <w:ind w:firstLine="284"/>
        <w:jc w:val="both"/>
        <w:rPr>
          <w:rFonts w:asciiTheme="majorBidi" w:hAnsiTheme="majorBidi" w:cstheme="majorBidi"/>
          <w:noProof/>
          <w:spacing w:val="-6"/>
          <w:sz w:val="24"/>
          <w:szCs w:val="24"/>
          <w:lang w:val="pt-BR"/>
        </w:rPr>
      </w:pPr>
    </w:p>
    <w:p w:rsidR="003A65BD" w:rsidRPr="00BD348F" w:rsidRDefault="003A65BD" w:rsidP="00013A35">
      <w:pPr>
        <w:tabs>
          <w:tab w:val="left" w:pos="1182"/>
        </w:tabs>
        <w:bidi w:val="0"/>
        <w:spacing w:after="0" w:line="240" w:lineRule="auto"/>
        <w:ind w:firstLine="284"/>
        <w:jc w:val="both"/>
        <w:rPr>
          <w:rFonts w:asciiTheme="majorBidi" w:hAnsiTheme="majorBidi" w:cstheme="majorBidi"/>
          <w:noProof/>
          <w:spacing w:val="-6"/>
          <w:sz w:val="24"/>
          <w:szCs w:val="24"/>
          <w:lang w:val="pt-BR"/>
        </w:rPr>
      </w:pPr>
    </w:p>
    <w:p w:rsidR="00341A4E" w:rsidRPr="00BD348F" w:rsidRDefault="00341A4E" w:rsidP="0027024C">
      <w:pPr>
        <w:tabs>
          <w:tab w:val="left" w:pos="1182"/>
        </w:tabs>
        <w:bidi w:val="0"/>
        <w:spacing w:after="0" w:line="240" w:lineRule="auto"/>
        <w:rPr>
          <w:rFonts w:asciiTheme="majorBidi" w:hAnsiTheme="majorBidi" w:cstheme="majorBidi"/>
          <w:b/>
          <w:noProof/>
          <w:spacing w:val="-6"/>
          <w:sz w:val="24"/>
          <w:szCs w:val="24"/>
          <w:lang w:val="pt-BR"/>
        </w:rPr>
      </w:pPr>
    </w:p>
    <w:p w:rsidR="0027024C" w:rsidRPr="00BD348F" w:rsidRDefault="0027024C" w:rsidP="0027024C">
      <w:pPr>
        <w:tabs>
          <w:tab w:val="left" w:pos="1182"/>
        </w:tabs>
        <w:bidi w:val="0"/>
        <w:spacing w:after="0" w:line="240" w:lineRule="auto"/>
        <w:rPr>
          <w:rFonts w:asciiTheme="majorBidi" w:hAnsiTheme="majorBidi" w:cstheme="majorBidi"/>
          <w:b/>
          <w:noProof/>
          <w:spacing w:val="-6"/>
          <w:sz w:val="24"/>
          <w:szCs w:val="24"/>
          <w:lang w:val="pt-BR"/>
        </w:rPr>
      </w:pPr>
    </w:p>
    <w:p w:rsidR="0027024C" w:rsidRPr="00BD348F" w:rsidRDefault="0027024C" w:rsidP="0027024C">
      <w:pPr>
        <w:tabs>
          <w:tab w:val="left" w:pos="1182"/>
        </w:tabs>
        <w:bidi w:val="0"/>
        <w:spacing w:after="0" w:line="240" w:lineRule="auto"/>
        <w:rPr>
          <w:rFonts w:asciiTheme="majorBidi" w:hAnsiTheme="majorBidi" w:cstheme="majorBidi"/>
          <w:b/>
          <w:noProof/>
          <w:spacing w:val="-6"/>
          <w:sz w:val="24"/>
          <w:szCs w:val="24"/>
          <w:lang w:val="pt-BR"/>
        </w:rPr>
      </w:pPr>
    </w:p>
    <w:p w:rsidR="0027024C" w:rsidRPr="00BD348F" w:rsidRDefault="0027024C" w:rsidP="0027024C">
      <w:pPr>
        <w:tabs>
          <w:tab w:val="left" w:pos="1182"/>
        </w:tabs>
        <w:bidi w:val="0"/>
        <w:spacing w:after="0" w:line="240" w:lineRule="auto"/>
        <w:rPr>
          <w:rFonts w:asciiTheme="majorBidi" w:hAnsiTheme="majorBidi" w:cstheme="majorBidi"/>
          <w:b/>
          <w:noProof/>
          <w:spacing w:val="-6"/>
          <w:sz w:val="24"/>
          <w:szCs w:val="24"/>
          <w:lang w:val="pt-BR"/>
        </w:rPr>
      </w:pPr>
    </w:p>
    <w:p w:rsidR="0027024C" w:rsidRPr="00BD348F" w:rsidRDefault="0027024C" w:rsidP="0027024C">
      <w:pPr>
        <w:tabs>
          <w:tab w:val="left" w:pos="1182"/>
        </w:tabs>
        <w:bidi w:val="0"/>
        <w:spacing w:after="0" w:line="240" w:lineRule="auto"/>
        <w:rPr>
          <w:rFonts w:asciiTheme="majorBidi" w:hAnsiTheme="majorBidi" w:cstheme="majorBidi"/>
          <w:b/>
          <w:noProof/>
          <w:spacing w:val="-6"/>
          <w:sz w:val="24"/>
          <w:szCs w:val="24"/>
          <w:lang w:val="pt-BR"/>
        </w:rPr>
      </w:pPr>
    </w:p>
    <w:p w:rsidR="0027024C" w:rsidRPr="00BD348F" w:rsidRDefault="0027024C" w:rsidP="0027024C">
      <w:pPr>
        <w:tabs>
          <w:tab w:val="left" w:pos="1182"/>
        </w:tabs>
        <w:bidi w:val="0"/>
        <w:spacing w:after="0" w:line="240" w:lineRule="auto"/>
        <w:rPr>
          <w:rFonts w:asciiTheme="majorBidi" w:hAnsiTheme="majorBidi" w:cstheme="majorBidi"/>
          <w:b/>
          <w:noProof/>
          <w:spacing w:val="-6"/>
          <w:sz w:val="24"/>
          <w:szCs w:val="24"/>
          <w:lang w:val="pt-BR"/>
        </w:rPr>
      </w:pPr>
    </w:p>
    <w:p w:rsidR="0027024C" w:rsidRPr="00BD348F" w:rsidRDefault="0027024C" w:rsidP="0027024C">
      <w:pPr>
        <w:tabs>
          <w:tab w:val="left" w:pos="1182"/>
        </w:tabs>
        <w:bidi w:val="0"/>
        <w:spacing w:after="0" w:line="240" w:lineRule="auto"/>
        <w:rPr>
          <w:rFonts w:asciiTheme="majorBidi" w:hAnsiTheme="majorBidi" w:cstheme="majorBidi"/>
          <w:b/>
          <w:noProof/>
          <w:spacing w:val="-6"/>
          <w:sz w:val="24"/>
          <w:szCs w:val="24"/>
          <w:lang w:val="pt-BR"/>
        </w:rPr>
      </w:pPr>
    </w:p>
    <w:p w:rsidR="0027024C" w:rsidRPr="00BD348F" w:rsidRDefault="0027024C" w:rsidP="0027024C">
      <w:pPr>
        <w:tabs>
          <w:tab w:val="left" w:pos="1182"/>
        </w:tabs>
        <w:bidi w:val="0"/>
        <w:spacing w:after="0" w:line="240" w:lineRule="auto"/>
        <w:rPr>
          <w:rFonts w:asciiTheme="majorBidi" w:hAnsiTheme="majorBidi" w:cstheme="majorBidi"/>
          <w:b/>
          <w:noProof/>
          <w:spacing w:val="-6"/>
          <w:sz w:val="24"/>
          <w:szCs w:val="24"/>
          <w:lang w:val="pt-BR"/>
        </w:rPr>
      </w:pPr>
    </w:p>
    <w:p w:rsidR="0027024C" w:rsidRPr="00BD348F" w:rsidRDefault="0027024C" w:rsidP="0027024C">
      <w:pPr>
        <w:tabs>
          <w:tab w:val="left" w:pos="1182"/>
        </w:tabs>
        <w:bidi w:val="0"/>
        <w:spacing w:after="0" w:line="240" w:lineRule="auto"/>
        <w:rPr>
          <w:rFonts w:asciiTheme="majorBidi" w:hAnsiTheme="majorBidi" w:cstheme="majorBidi"/>
          <w:b/>
          <w:noProof/>
          <w:spacing w:val="-6"/>
          <w:sz w:val="24"/>
          <w:szCs w:val="24"/>
          <w:lang w:val="pt-BR"/>
        </w:rPr>
      </w:pPr>
    </w:p>
    <w:p w:rsidR="0027024C" w:rsidRPr="00BD348F" w:rsidRDefault="0027024C" w:rsidP="0027024C">
      <w:pPr>
        <w:tabs>
          <w:tab w:val="left" w:pos="1182"/>
        </w:tabs>
        <w:bidi w:val="0"/>
        <w:spacing w:after="0" w:line="240" w:lineRule="auto"/>
        <w:rPr>
          <w:rFonts w:asciiTheme="majorBidi" w:hAnsiTheme="majorBidi" w:cstheme="majorBidi"/>
          <w:b/>
          <w:noProof/>
          <w:spacing w:val="-6"/>
          <w:sz w:val="24"/>
          <w:szCs w:val="24"/>
          <w:lang w:val="pt-BR"/>
        </w:rPr>
      </w:pPr>
    </w:p>
    <w:p w:rsidR="0027024C" w:rsidRPr="00BD348F" w:rsidRDefault="0027024C" w:rsidP="0027024C">
      <w:pPr>
        <w:tabs>
          <w:tab w:val="left" w:pos="1182"/>
        </w:tabs>
        <w:bidi w:val="0"/>
        <w:spacing w:after="0" w:line="240" w:lineRule="auto"/>
        <w:rPr>
          <w:rFonts w:asciiTheme="majorBidi" w:hAnsiTheme="majorBidi" w:cstheme="majorBidi"/>
          <w:b/>
          <w:noProof/>
          <w:spacing w:val="-6"/>
          <w:sz w:val="24"/>
          <w:szCs w:val="24"/>
          <w:lang w:val="pt-BR"/>
        </w:rPr>
      </w:pPr>
    </w:p>
    <w:p w:rsidR="00892AE3" w:rsidRPr="00BD348F" w:rsidRDefault="00892AE3" w:rsidP="00892AE3">
      <w:pPr>
        <w:tabs>
          <w:tab w:val="left" w:pos="1182"/>
        </w:tabs>
        <w:bidi w:val="0"/>
        <w:spacing w:after="0" w:line="240" w:lineRule="auto"/>
        <w:rPr>
          <w:rFonts w:asciiTheme="majorBidi" w:hAnsiTheme="majorBidi" w:cstheme="majorBidi"/>
          <w:b/>
          <w:noProof/>
          <w:spacing w:val="-6"/>
          <w:sz w:val="24"/>
          <w:szCs w:val="24"/>
          <w:lang w:val="pt-BR"/>
        </w:rPr>
      </w:pPr>
    </w:p>
    <w:p w:rsidR="00892AE3" w:rsidRPr="00BD348F" w:rsidRDefault="00892AE3" w:rsidP="00892AE3">
      <w:pPr>
        <w:tabs>
          <w:tab w:val="left" w:pos="1182"/>
        </w:tabs>
        <w:bidi w:val="0"/>
        <w:spacing w:after="0" w:line="240" w:lineRule="auto"/>
        <w:rPr>
          <w:rFonts w:asciiTheme="majorBidi" w:hAnsiTheme="majorBidi" w:cstheme="majorBidi"/>
          <w:b/>
          <w:noProof/>
          <w:spacing w:val="-6"/>
          <w:sz w:val="24"/>
          <w:szCs w:val="24"/>
          <w:lang w:val="pt-BR"/>
        </w:rPr>
      </w:pPr>
    </w:p>
    <w:p w:rsidR="00892AE3" w:rsidRPr="00BD348F" w:rsidRDefault="00892AE3" w:rsidP="00892AE3">
      <w:pPr>
        <w:tabs>
          <w:tab w:val="left" w:pos="1182"/>
        </w:tabs>
        <w:bidi w:val="0"/>
        <w:spacing w:after="0" w:line="240" w:lineRule="auto"/>
        <w:rPr>
          <w:rFonts w:asciiTheme="majorBidi" w:hAnsiTheme="majorBidi" w:cstheme="majorBidi"/>
          <w:b/>
          <w:noProof/>
          <w:spacing w:val="-6"/>
          <w:sz w:val="24"/>
          <w:szCs w:val="24"/>
          <w:lang w:val="pt-BR"/>
        </w:rPr>
      </w:pPr>
    </w:p>
    <w:p w:rsidR="00892AE3" w:rsidRPr="00BD348F" w:rsidRDefault="00892AE3" w:rsidP="00892AE3">
      <w:pPr>
        <w:tabs>
          <w:tab w:val="left" w:pos="1182"/>
        </w:tabs>
        <w:bidi w:val="0"/>
        <w:spacing w:after="0" w:line="240" w:lineRule="auto"/>
        <w:rPr>
          <w:rFonts w:asciiTheme="majorBidi" w:hAnsiTheme="majorBidi" w:cstheme="majorBidi"/>
          <w:b/>
          <w:noProof/>
          <w:spacing w:val="-6"/>
          <w:sz w:val="24"/>
          <w:szCs w:val="24"/>
          <w:lang w:val="pt-BR"/>
        </w:rPr>
      </w:pPr>
    </w:p>
    <w:p w:rsidR="0027024C" w:rsidRPr="00BD348F" w:rsidRDefault="0027024C" w:rsidP="0027024C">
      <w:pPr>
        <w:tabs>
          <w:tab w:val="left" w:pos="1182"/>
        </w:tabs>
        <w:bidi w:val="0"/>
        <w:spacing w:after="0" w:line="240" w:lineRule="auto"/>
        <w:rPr>
          <w:rFonts w:asciiTheme="majorBidi" w:hAnsiTheme="majorBidi" w:cstheme="majorBidi"/>
          <w:b/>
          <w:noProof/>
          <w:spacing w:val="-6"/>
          <w:sz w:val="24"/>
          <w:szCs w:val="24"/>
          <w:lang w:val="pt-BR"/>
        </w:rPr>
      </w:pPr>
    </w:p>
    <w:p w:rsidR="003A65BD" w:rsidRDefault="00886FF7" w:rsidP="00013A35">
      <w:pPr>
        <w:tabs>
          <w:tab w:val="left" w:pos="1182"/>
        </w:tabs>
        <w:bidi w:val="0"/>
        <w:spacing w:after="0" w:line="240" w:lineRule="auto"/>
        <w:ind w:firstLine="284"/>
        <w:jc w:val="center"/>
        <w:rPr>
          <w:rFonts w:asciiTheme="majorBidi" w:hAnsiTheme="majorBidi" w:cstheme="majorBidi"/>
          <w:b/>
          <w:noProof/>
          <w:spacing w:val="-6"/>
          <w:sz w:val="24"/>
          <w:szCs w:val="24"/>
        </w:rPr>
      </w:pPr>
      <w:r w:rsidRPr="00013A35">
        <w:rPr>
          <w:rFonts w:asciiTheme="majorBidi" w:hAnsiTheme="majorBidi" w:cstheme="majorBidi"/>
          <w:b/>
          <w:noProof/>
          <w:spacing w:val="-6"/>
          <w:sz w:val="24"/>
          <w:szCs w:val="24"/>
        </w:rPr>
        <w:t>Literatura</w:t>
      </w:r>
    </w:p>
    <w:p w:rsidR="008E6E71" w:rsidRPr="00013A35" w:rsidRDefault="008E6E71" w:rsidP="008E6E71">
      <w:pPr>
        <w:tabs>
          <w:tab w:val="left" w:pos="1182"/>
        </w:tabs>
        <w:bidi w:val="0"/>
        <w:spacing w:after="0" w:line="240" w:lineRule="auto"/>
        <w:ind w:firstLine="284"/>
        <w:jc w:val="center"/>
        <w:rPr>
          <w:rFonts w:asciiTheme="majorBidi" w:hAnsiTheme="majorBidi" w:cstheme="majorBidi"/>
          <w:b/>
          <w:noProof/>
          <w:spacing w:val="-6"/>
          <w:sz w:val="24"/>
          <w:szCs w:val="24"/>
        </w:rPr>
      </w:pPr>
    </w:p>
    <w:p w:rsidR="000615F1" w:rsidRPr="00013A35" w:rsidRDefault="0027024C" w:rsidP="00013A35">
      <w:pPr>
        <w:pStyle w:val="ListParagraph"/>
        <w:numPr>
          <w:ilvl w:val="0"/>
          <w:numId w:val="16"/>
        </w:numPr>
        <w:tabs>
          <w:tab w:val="left" w:pos="1552"/>
        </w:tabs>
        <w:bidi w:val="0"/>
        <w:spacing w:after="0" w:line="240" w:lineRule="auto"/>
        <w:ind w:firstLine="284"/>
        <w:jc w:val="both"/>
        <w:rPr>
          <w:rFonts w:asciiTheme="majorBidi" w:hAnsiTheme="majorBidi" w:cstheme="majorBidi"/>
          <w:b/>
          <w:bCs/>
          <w:noProof/>
          <w:spacing w:val="-6"/>
          <w:sz w:val="24"/>
          <w:szCs w:val="24"/>
        </w:rPr>
      </w:pPr>
      <w:r>
        <w:rPr>
          <w:rFonts w:asciiTheme="majorBidi" w:hAnsiTheme="majorBidi" w:cstheme="majorBidi"/>
          <w:b/>
          <w:bCs/>
          <w:iCs/>
          <w:noProof/>
          <w:spacing w:val="-6"/>
          <w:sz w:val="24"/>
          <w:szCs w:val="24"/>
        </w:rPr>
        <w:t>Prije</w:t>
      </w:r>
      <w:r w:rsidR="00886FF7" w:rsidRPr="00013A35">
        <w:rPr>
          <w:rFonts w:asciiTheme="majorBidi" w:hAnsiTheme="majorBidi" w:cstheme="majorBidi"/>
          <w:b/>
          <w:bCs/>
          <w:iCs/>
          <w:noProof/>
          <w:spacing w:val="-6"/>
          <w:sz w:val="24"/>
          <w:szCs w:val="24"/>
        </w:rPr>
        <w:t>vod</w:t>
      </w:r>
      <w:r w:rsidR="008E6E71">
        <w:rPr>
          <w:rFonts w:asciiTheme="majorBidi" w:hAnsiTheme="majorBidi" w:cstheme="majorBidi"/>
          <w:b/>
          <w:bCs/>
          <w:iCs/>
          <w:noProof/>
          <w:spacing w:val="-6"/>
          <w:sz w:val="24"/>
          <w:szCs w:val="24"/>
        </w:rPr>
        <w:t xml:space="preserve"> </w:t>
      </w:r>
      <w:r w:rsidR="00886FF7" w:rsidRPr="00013A35">
        <w:rPr>
          <w:rFonts w:asciiTheme="majorBidi" w:hAnsiTheme="majorBidi" w:cstheme="majorBidi"/>
          <w:b/>
          <w:bCs/>
          <w:iCs/>
          <w:noProof/>
          <w:spacing w:val="-6"/>
          <w:sz w:val="24"/>
          <w:szCs w:val="24"/>
        </w:rPr>
        <w:t>značenja</w:t>
      </w:r>
      <w:r w:rsidR="008E6E71">
        <w:rPr>
          <w:rFonts w:asciiTheme="majorBidi" w:hAnsiTheme="majorBidi" w:cstheme="majorBidi"/>
          <w:b/>
          <w:bCs/>
          <w:iCs/>
          <w:noProof/>
          <w:spacing w:val="-6"/>
          <w:sz w:val="24"/>
          <w:szCs w:val="24"/>
        </w:rPr>
        <w:t xml:space="preserve"> </w:t>
      </w:r>
      <w:r w:rsidR="00886FF7" w:rsidRPr="00013A35">
        <w:rPr>
          <w:rFonts w:asciiTheme="majorBidi" w:hAnsiTheme="majorBidi" w:cstheme="majorBidi"/>
          <w:b/>
          <w:bCs/>
          <w:iCs/>
          <w:noProof/>
          <w:spacing w:val="-6"/>
          <w:sz w:val="24"/>
          <w:szCs w:val="24"/>
        </w:rPr>
        <w:t>Kur</w:t>
      </w:r>
      <w:r w:rsidR="000615F1" w:rsidRPr="00013A35">
        <w:rPr>
          <w:rFonts w:asciiTheme="majorBidi" w:hAnsiTheme="majorBidi" w:cstheme="majorBidi"/>
          <w:b/>
          <w:bCs/>
          <w:iCs/>
          <w:noProof/>
          <w:spacing w:val="-6"/>
          <w:sz w:val="24"/>
          <w:szCs w:val="24"/>
        </w:rPr>
        <w:t>’</w:t>
      </w:r>
      <w:r w:rsidR="00886FF7" w:rsidRPr="00013A35">
        <w:rPr>
          <w:rFonts w:asciiTheme="majorBidi" w:hAnsiTheme="majorBidi" w:cstheme="majorBidi"/>
          <w:b/>
          <w:bCs/>
          <w:iCs/>
          <w:noProof/>
          <w:spacing w:val="-6"/>
          <w:sz w:val="24"/>
          <w:szCs w:val="24"/>
        </w:rPr>
        <w:t>ana</w:t>
      </w:r>
    </w:p>
    <w:p w:rsidR="00822312" w:rsidRPr="00BD348F" w:rsidRDefault="00886FF7" w:rsidP="008E6E71">
      <w:pPr>
        <w:pStyle w:val="ListParagraph"/>
        <w:numPr>
          <w:ilvl w:val="0"/>
          <w:numId w:val="16"/>
        </w:numPr>
        <w:bidi w:val="0"/>
        <w:spacing w:after="0" w:line="240" w:lineRule="auto"/>
        <w:ind w:firstLine="284"/>
        <w:jc w:val="both"/>
        <w:rPr>
          <w:rFonts w:asciiTheme="majorBidi" w:hAnsiTheme="majorBidi" w:cstheme="majorBidi"/>
          <w:iCs/>
          <w:noProof/>
          <w:spacing w:val="-6"/>
          <w:sz w:val="24"/>
          <w:szCs w:val="24"/>
          <w:lang w:val="pt-BR"/>
        </w:rPr>
      </w:pPr>
      <w:r w:rsidRPr="00BD348F">
        <w:rPr>
          <w:rFonts w:asciiTheme="majorBidi" w:hAnsiTheme="majorBidi" w:cstheme="majorBidi"/>
          <w:b/>
          <w:bCs/>
          <w:iCs/>
          <w:noProof/>
          <w:spacing w:val="-6"/>
          <w:sz w:val="24"/>
          <w:szCs w:val="24"/>
          <w:lang w:val="pt-BR"/>
        </w:rPr>
        <w:t>Moja</w:t>
      </w:r>
      <w:r w:rsidR="008E6E71" w:rsidRPr="00BD348F">
        <w:rPr>
          <w:rFonts w:asciiTheme="majorBidi" w:hAnsiTheme="majorBidi" w:cstheme="majorBidi"/>
          <w:b/>
          <w:bCs/>
          <w:iCs/>
          <w:noProof/>
          <w:spacing w:val="-6"/>
          <w:sz w:val="24"/>
          <w:szCs w:val="24"/>
          <w:lang w:val="pt-BR"/>
        </w:rPr>
        <w:t xml:space="preserve"> </w:t>
      </w:r>
      <w:r w:rsidRPr="00BD348F">
        <w:rPr>
          <w:rFonts w:asciiTheme="majorBidi" w:hAnsiTheme="majorBidi" w:cstheme="majorBidi"/>
          <w:b/>
          <w:bCs/>
          <w:iCs/>
          <w:noProof/>
          <w:spacing w:val="-6"/>
          <w:sz w:val="24"/>
          <w:szCs w:val="24"/>
          <w:lang w:val="pt-BR"/>
        </w:rPr>
        <w:t>velika</w:t>
      </w:r>
      <w:r w:rsidR="008E6E71" w:rsidRPr="00BD348F">
        <w:rPr>
          <w:rFonts w:asciiTheme="majorBidi" w:hAnsiTheme="majorBidi" w:cstheme="majorBidi"/>
          <w:b/>
          <w:bCs/>
          <w:iCs/>
          <w:noProof/>
          <w:spacing w:val="-6"/>
          <w:sz w:val="24"/>
          <w:szCs w:val="24"/>
          <w:lang w:val="pt-BR"/>
        </w:rPr>
        <w:t xml:space="preserve"> </w:t>
      </w:r>
      <w:r w:rsidRPr="00BD348F">
        <w:rPr>
          <w:rFonts w:asciiTheme="majorBidi" w:hAnsiTheme="majorBidi" w:cstheme="majorBidi"/>
          <w:b/>
          <w:bCs/>
          <w:iCs/>
          <w:noProof/>
          <w:spacing w:val="-6"/>
          <w:sz w:val="24"/>
          <w:szCs w:val="24"/>
          <w:lang w:val="pt-BR"/>
        </w:rPr>
        <w:t>ljubav</w:t>
      </w:r>
      <w:r w:rsidR="008E6E71" w:rsidRPr="00BD348F">
        <w:rPr>
          <w:rFonts w:asciiTheme="majorBidi" w:hAnsiTheme="majorBidi" w:cstheme="majorBidi"/>
          <w:b/>
          <w:bCs/>
          <w:iCs/>
          <w:noProof/>
          <w:spacing w:val="-6"/>
          <w:sz w:val="24"/>
          <w:szCs w:val="24"/>
          <w:lang w:val="pt-BR"/>
        </w:rPr>
        <w:t xml:space="preserve"> </w:t>
      </w:r>
      <w:r w:rsidRPr="00BD348F">
        <w:rPr>
          <w:rFonts w:asciiTheme="majorBidi" w:hAnsiTheme="majorBidi" w:cstheme="majorBidi"/>
          <w:b/>
          <w:bCs/>
          <w:iCs/>
          <w:noProof/>
          <w:spacing w:val="-6"/>
          <w:sz w:val="24"/>
          <w:szCs w:val="24"/>
          <w:lang w:val="pt-BR"/>
        </w:rPr>
        <w:t>prema</w:t>
      </w:r>
      <w:r w:rsidR="008E6E71" w:rsidRPr="00BD348F">
        <w:rPr>
          <w:rFonts w:asciiTheme="majorBidi" w:hAnsiTheme="majorBidi" w:cstheme="majorBidi"/>
          <w:b/>
          <w:bCs/>
          <w:iCs/>
          <w:noProof/>
          <w:spacing w:val="-6"/>
          <w:sz w:val="24"/>
          <w:szCs w:val="24"/>
          <w:lang w:val="pt-BR"/>
        </w:rPr>
        <w:t xml:space="preserve"> </w:t>
      </w:r>
      <w:r w:rsidRPr="00BD348F">
        <w:rPr>
          <w:rFonts w:asciiTheme="majorBidi" w:hAnsiTheme="majorBidi" w:cstheme="majorBidi"/>
          <w:b/>
          <w:bCs/>
          <w:iCs/>
          <w:noProof/>
          <w:spacing w:val="-6"/>
          <w:sz w:val="24"/>
          <w:szCs w:val="24"/>
          <w:lang w:val="pt-BR"/>
        </w:rPr>
        <w:t>Isusu</w:t>
      </w:r>
      <w:r w:rsidR="008E6E71" w:rsidRPr="00BD348F">
        <w:rPr>
          <w:rFonts w:asciiTheme="majorBidi" w:hAnsiTheme="majorBidi" w:cstheme="majorBidi"/>
          <w:b/>
          <w:bCs/>
          <w:iCs/>
          <w:noProof/>
          <w:spacing w:val="-6"/>
          <w:sz w:val="24"/>
          <w:szCs w:val="24"/>
          <w:lang w:val="pt-BR"/>
        </w:rPr>
        <w:t xml:space="preserve"> </w:t>
      </w:r>
      <w:r w:rsidRPr="00BD348F">
        <w:rPr>
          <w:rFonts w:asciiTheme="majorBidi" w:hAnsiTheme="majorBidi" w:cstheme="majorBidi"/>
          <w:b/>
          <w:bCs/>
          <w:iCs/>
          <w:noProof/>
          <w:spacing w:val="-6"/>
          <w:sz w:val="24"/>
          <w:szCs w:val="24"/>
          <w:lang w:val="pt-BR"/>
        </w:rPr>
        <w:t>me</w:t>
      </w:r>
      <w:r w:rsidR="008E6E71" w:rsidRPr="00BD348F">
        <w:rPr>
          <w:rFonts w:asciiTheme="majorBidi" w:hAnsiTheme="majorBidi" w:cstheme="majorBidi"/>
          <w:b/>
          <w:bCs/>
          <w:iCs/>
          <w:noProof/>
          <w:spacing w:val="-6"/>
          <w:sz w:val="24"/>
          <w:szCs w:val="24"/>
          <w:lang w:val="pt-BR"/>
        </w:rPr>
        <w:t xml:space="preserve"> </w:t>
      </w:r>
      <w:r w:rsidRPr="00BD348F">
        <w:rPr>
          <w:rFonts w:asciiTheme="majorBidi" w:hAnsiTheme="majorBidi" w:cstheme="majorBidi"/>
          <w:b/>
          <w:bCs/>
          <w:iCs/>
          <w:noProof/>
          <w:spacing w:val="-6"/>
          <w:sz w:val="24"/>
          <w:szCs w:val="24"/>
          <w:lang w:val="pt-BR"/>
        </w:rPr>
        <w:t>dovela</w:t>
      </w:r>
      <w:r w:rsidR="008E6E71" w:rsidRPr="00BD348F">
        <w:rPr>
          <w:rFonts w:asciiTheme="majorBidi" w:hAnsiTheme="majorBidi" w:cstheme="majorBidi"/>
          <w:b/>
          <w:bCs/>
          <w:iCs/>
          <w:noProof/>
          <w:spacing w:val="-6"/>
          <w:sz w:val="24"/>
          <w:szCs w:val="24"/>
          <w:lang w:val="pt-BR"/>
        </w:rPr>
        <w:t xml:space="preserve"> </w:t>
      </w:r>
      <w:r w:rsidRPr="00BD348F">
        <w:rPr>
          <w:rFonts w:asciiTheme="majorBidi" w:hAnsiTheme="majorBidi" w:cstheme="majorBidi"/>
          <w:b/>
          <w:bCs/>
          <w:iCs/>
          <w:noProof/>
          <w:spacing w:val="-6"/>
          <w:sz w:val="24"/>
          <w:szCs w:val="24"/>
          <w:lang w:val="pt-BR"/>
        </w:rPr>
        <w:t>do</w:t>
      </w:r>
      <w:r w:rsidR="008E6E71" w:rsidRPr="00BD348F">
        <w:rPr>
          <w:rFonts w:asciiTheme="majorBidi" w:hAnsiTheme="majorBidi" w:cstheme="majorBidi"/>
          <w:b/>
          <w:bCs/>
          <w:iCs/>
          <w:noProof/>
          <w:spacing w:val="-6"/>
          <w:sz w:val="24"/>
          <w:szCs w:val="24"/>
          <w:lang w:val="pt-BR"/>
        </w:rPr>
        <w:t xml:space="preserve"> </w:t>
      </w:r>
      <w:r w:rsidR="0027024C" w:rsidRPr="00BD348F">
        <w:rPr>
          <w:rFonts w:asciiTheme="majorBidi" w:hAnsiTheme="majorBidi" w:cstheme="majorBidi"/>
          <w:b/>
          <w:bCs/>
          <w:iCs/>
          <w:noProof/>
          <w:spacing w:val="-6"/>
          <w:sz w:val="24"/>
          <w:szCs w:val="24"/>
          <w:lang w:val="pt-BR"/>
        </w:rPr>
        <w:t>i</w:t>
      </w:r>
      <w:r w:rsidRPr="00BD348F">
        <w:rPr>
          <w:rFonts w:asciiTheme="majorBidi" w:hAnsiTheme="majorBidi" w:cstheme="majorBidi"/>
          <w:b/>
          <w:bCs/>
          <w:iCs/>
          <w:noProof/>
          <w:spacing w:val="-6"/>
          <w:sz w:val="24"/>
          <w:szCs w:val="24"/>
          <w:lang w:val="pt-BR"/>
        </w:rPr>
        <w:t>slama</w:t>
      </w:r>
      <w:r w:rsidR="00822312" w:rsidRPr="00BD348F">
        <w:rPr>
          <w:rFonts w:asciiTheme="majorBidi" w:hAnsiTheme="majorBidi" w:cstheme="majorBidi"/>
          <w:noProof/>
          <w:spacing w:val="-6"/>
          <w:sz w:val="24"/>
          <w:szCs w:val="24"/>
          <w:lang w:val="pt-BR"/>
        </w:rPr>
        <w:t xml:space="preserve">- </w:t>
      </w:r>
      <w:r w:rsidRPr="00BD348F">
        <w:rPr>
          <w:rFonts w:asciiTheme="majorBidi" w:hAnsiTheme="majorBidi" w:cstheme="majorBidi"/>
          <w:noProof/>
          <w:spacing w:val="-6"/>
          <w:sz w:val="24"/>
          <w:szCs w:val="24"/>
          <w:lang w:val="pt-BR"/>
        </w:rPr>
        <w:t>Simon</w:t>
      </w:r>
      <w:r w:rsidR="008E6E71" w:rsidRPr="00BD348F">
        <w:rPr>
          <w:rFonts w:asciiTheme="majorBidi" w:hAnsiTheme="majorBidi" w:cstheme="majorBidi"/>
          <w:noProof/>
          <w:spacing w:val="-6"/>
          <w:sz w:val="24"/>
          <w:szCs w:val="24"/>
          <w:lang w:val="pt-BR"/>
        </w:rPr>
        <w:t xml:space="preserve"> </w:t>
      </w:r>
      <w:r w:rsidRPr="00BD348F">
        <w:rPr>
          <w:rFonts w:asciiTheme="majorBidi" w:hAnsiTheme="majorBidi" w:cstheme="majorBidi"/>
          <w:noProof/>
          <w:spacing w:val="-6"/>
          <w:sz w:val="24"/>
          <w:szCs w:val="24"/>
          <w:lang w:val="pt-BR"/>
        </w:rPr>
        <w:t>Alfredo</w:t>
      </w:r>
      <w:r w:rsidR="008E6E71" w:rsidRPr="00BD348F">
        <w:rPr>
          <w:rFonts w:asciiTheme="majorBidi" w:hAnsiTheme="majorBidi" w:cstheme="majorBidi"/>
          <w:noProof/>
          <w:spacing w:val="-6"/>
          <w:sz w:val="24"/>
          <w:szCs w:val="24"/>
          <w:lang w:val="pt-BR"/>
        </w:rPr>
        <w:t xml:space="preserve"> </w:t>
      </w:r>
      <w:r w:rsidRPr="00BD348F">
        <w:rPr>
          <w:rFonts w:asciiTheme="majorBidi" w:hAnsiTheme="majorBidi" w:cstheme="majorBidi"/>
          <w:noProof/>
          <w:spacing w:val="-6"/>
          <w:sz w:val="24"/>
          <w:szCs w:val="24"/>
          <w:lang w:val="pt-BR"/>
        </w:rPr>
        <w:t>Karabaljo</w:t>
      </w:r>
      <w:r w:rsidR="008E6E71" w:rsidRPr="00BD348F">
        <w:rPr>
          <w:rFonts w:asciiTheme="majorBidi" w:hAnsiTheme="majorBidi" w:cstheme="majorBidi"/>
          <w:noProof/>
          <w:spacing w:val="-6"/>
          <w:sz w:val="24"/>
          <w:szCs w:val="24"/>
          <w:lang w:val="pt-BR"/>
        </w:rPr>
        <w:t xml:space="preserve"> </w:t>
      </w:r>
    </w:p>
    <w:p w:rsidR="00FB58AB" w:rsidRPr="00013A35" w:rsidRDefault="00886FF7" w:rsidP="00013A35">
      <w:pPr>
        <w:pStyle w:val="ListParagraph"/>
        <w:numPr>
          <w:ilvl w:val="0"/>
          <w:numId w:val="16"/>
        </w:numPr>
        <w:bidi w:val="0"/>
        <w:spacing w:after="0" w:line="240" w:lineRule="auto"/>
        <w:ind w:firstLine="284"/>
        <w:jc w:val="both"/>
        <w:rPr>
          <w:rFonts w:asciiTheme="majorBidi" w:hAnsiTheme="majorBidi" w:cstheme="majorBidi"/>
          <w:iCs/>
          <w:noProof/>
          <w:spacing w:val="-6"/>
          <w:sz w:val="24"/>
          <w:szCs w:val="24"/>
        </w:rPr>
      </w:pPr>
      <w:r w:rsidRPr="00013A35">
        <w:rPr>
          <w:rFonts w:asciiTheme="majorBidi" w:hAnsiTheme="majorBidi" w:cstheme="majorBidi"/>
          <w:b/>
          <w:bCs/>
          <w:noProof/>
          <w:spacing w:val="-6"/>
          <w:sz w:val="24"/>
          <w:szCs w:val="24"/>
        </w:rPr>
        <w:t>Istinao</w:t>
      </w:r>
      <w:r w:rsidR="008E6E71">
        <w:rPr>
          <w:rFonts w:asciiTheme="majorBidi" w:hAnsiTheme="majorBidi" w:cstheme="majorBidi"/>
          <w:b/>
          <w:bCs/>
          <w:noProof/>
          <w:spacing w:val="-6"/>
          <w:sz w:val="24"/>
          <w:szCs w:val="24"/>
        </w:rPr>
        <w:t xml:space="preserve"> </w:t>
      </w:r>
      <w:r w:rsidRPr="00013A35">
        <w:rPr>
          <w:rFonts w:asciiTheme="majorBidi" w:hAnsiTheme="majorBidi" w:cstheme="majorBidi"/>
          <w:b/>
          <w:bCs/>
          <w:noProof/>
          <w:spacing w:val="-6"/>
          <w:sz w:val="24"/>
          <w:szCs w:val="24"/>
        </w:rPr>
        <w:t>Isusu</w:t>
      </w:r>
      <w:r w:rsidR="00822312" w:rsidRPr="00013A35">
        <w:rPr>
          <w:rFonts w:asciiTheme="majorBidi" w:hAnsiTheme="majorBidi" w:cstheme="majorBidi"/>
          <w:iCs/>
          <w:noProof/>
          <w:spacing w:val="-6"/>
          <w:sz w:val="24"/>
          <w:szCs w:val="24"/>
        </w:rPr>
        <w:t xml:space="preserve"> - </w:t>
      </w:r>
      <w:r w:rsidRPr="00013A35">
        <w:rPr>
          <w:rFonts w:asciiTheme="majorBidi" w:hAnsiTheme="majorBidi" w:cstheme="majorBidi"/>
          <w:iCs/>
          <w:noProof/>
          <w:spacing w:val="-6"/>
          <w:sz w:val="24"/>
          <w:szCs w:val="24"/>
        </w:rPr>
        <w:t>Dr</w:t>
      </w:r>
      <w:r w:rsidR="003A65BD" w:rsidRPr="00013A35">
        <w:rPr>
          <w:rFonts w:asciiTheme="majorBidi" w:hAnsiTheme="majorBidi" w:cstheme="majorBidi"/>
          <w:iCs/>
          <w:noProof/>
          <w:spacing w:val="-6"/>
          <w:sz w:val="24"/>
          <w:szCs w:val="24"/>
        </w:rPr>
        <w:t xml:space="preserve">. </w:t>
      </w:r>
      <w:r w:rsidRPr="00013A35">
        <w:rPr>
          <w:rFonts w:asciiTheme="majorBidi" w:hAnsiTheme="majorBidi" w:cstheme="majorBidi"/>
          <w:iCs/>
          <w:noProof/>
          <w:spacing w:val="-6"/>
          <w:sz w:val="24"/>
          <w:szCs w:val="24"/>
        </w:rPr>
        <w:t>Manae</w:t>
      </w:r>
      <w:r w:rsidR="008E6E71">
        <w:rPr>
          <w:rFonts w:asciiTheme="majorBidi" w:hAnsiTheme="majorBidi" w:cstheme="majorBidi"/>
          <w:iCs/>
          <w:noProof/>
          <w:spacing w:val="-6"/>
          <w:sz w:val="24"/>
          <w:szCs w:val="24"/>
        </w:rPr>
        <w:t xml:space="preserve"> </w:t>
      </w:r>
      <w:r w:rsidRPr="00013A35">
        <w:rPr>
          <w:rFonts w:asciiTheme="majorBidi" w:hAnsiTheme="majorBidi" w:cstheme="majorBidi"/>
          <w:iCs/>
          <w:noProof/>
          <w:spacing w:val="-6"/>
          <w:sz w:val="24"/>
          <w:szCs w:val="24"/>
        </w:rPr>
        <w:t>Hammad</w:t>
      </w:r>
      <w:r w:rsidR="008E6E71">
        <w:rPr>
          <w:rFonts w:asciiTheme="majorBidi" w:hAnsiTheme="majorBidi" w:cstheme="majorBidi"/>
          <w:iCs/>
          <w:noProof/>
          <w:spacing w:val="-6"/>
          <w:sz w:val="24"/>
          <w:szCs w:val="24"/>
        </w:rPr>
        <w:t xml:space="preserve"> </w:t>
      </w:r>
      <w:r w:rsidRPr="00013A35">
        <w:rPr>
          <w:rFonts w:asciiTheme="majorBidi" w:hAnsiTheme="majorBidi" w:cstheme="majorBidi"/>
          <w:iCs/>
          <w:noProof/>
          <w:spacing w:val="-6"/>
          <w:sz w:val="24"/>
          <w:szCs w:val="24"/>
        </w:rPr>
        <w:t>Al</w:t>
      </w:r>
      <w:r w:rsidR="00822312" w:rsidRPr="00013A35">
        <w:rPr>
          <w:rFonts w:asciiTheme="majorBidi" w:hAnsiTheme="majorBidi" w:cstheme="majorBidi"/>
          <w:iCs/>
          <w:noProof/>
          <w:spacing w:val="-6"/>
          <w:sz w:val="24"/>
          <w:szCs w:val="24"/>
        </w:rPr>
        <w:t>-</w:t>
      </w:r>
      <w:r w:rsidRPr="00013A35">
        <w:rPr>
          <w:rFonts w:asciiTheme="majorBidi" w:hAnsiTheme="majorBidi" w:cstheme="majorBidi"/>
          <w:iCs/>
          <w:noProof/>
          <w:spacing w:val="-6"/>
          <w:sz w:val="24"/>
          <w:szCs w:val="24"/>
        </w:rPr>
        <w:t>Džohani</w:t>
      </w:r>
    </w:p>
    <w:p w:rsidR="000615F1" w:rsidRPr="00BD348F" w:rsidRDefault="00886FF7" w:rsidP="008E6E71">
      <w:pPr>
        <w:pStyle w:val="ListParagraph"/>
        <w:numPr>
          <w:ilvl w:val="0"/>
          <w:numId w:val="16"/>
        </w:numPr>
        <w:bidi w:val="0"/>
        <w:spacing w:after="0" w:line="240" w:lineRule="auto"/>
        <w:ind w:firstLine="284"/>
        <w:jc w:val="both"/>
        <w:rPr>
          <w:rFonts w:asciiTheme="majorBidi" w:hAnsiTheme="majorBidi" w:cstheme="majorBidi"/>
          <w:noProof/>
          <w:spacing w:val="-6"/>
          <w:sz w:val="24"/>
          <w:szCs w:val="24"/>
          <w:lang w:val="pt-BR"/>
        </w:rPr>
      </w:pPr>
      <w:r w:rsidRPr="00BD348F">
        <w:rPr>
          <w:rFonts w:asciiTheme="majorBidi" w:hAnsiTheme="majorBidi" w:cstheme="majorBidi"/>
          <w:b/>
          <w:bCs/>
          <w:noProof/>
          <w:spacing w:val="-6"/>
          <w:sz w:val="24"/>
          <w:szCs w:val="24"/>
          <w:lang w:val="pt-BR"/>
        </w:rPr>
        <w:t>Istinita</w:t>
      </w:r>
      <w:r w:rsidR="008E6E71" w:rsidRPr="00BD348F">
        <w:rPr>
          <w:rFonts w:asciiTheme="majorBidi" w:hAnsiTheme="majorBidi" w:cstheme="majorBidi"/>
          <w:b/>
          <w:bCs/>
          <w:noProof/>
          <w:spacing w:val="-6"/>
          <w:sz w:val="24"/>
          <w:szCs w:val="24"/>
          <w:lang w:val="pt-BR"/>
        </w:rPr>
        <w:t xml:space="preserve"> </w:t>
      </w:r>
      <w:r w:rsidRPr="00BD348F">
        <w:rPr>
          <w:rFonts w:asciiTheme="majorBidi" w:hAnsiTheme="majorBidi" w:cstheme="majorBidi"/>
          <w:b/>
          <w:bCs/>
          <w:noProof/>
          <w:spacing w:val="-6"/>
          <w:sz w:val="24"/>
          <w:szCs w:val="24"/>
          <w:lang w:val="pt-BR"/>
        </w:rPr>
        <w:t>poruka</w:t>
      </w:r>
      <w:r w:rsidR="008E6E71" w:rsidRPr="00BD348F">
        <w:rPr>
          <w:rFonts w:asciiTheme="majorBidi" w:hAnsiTheme="majorBidi" w:cstheme="majorBidi"/>
          <w:b/>
          <w:bCs/>
          <w:noProof/>
          <w:spacing w:val="-6"/>
          <w:sz w:val="24"/>
          <w:szCs w:val="24"/>
          <w:lang w:val="pt-BR"/>
        </w:rPr>
        <w:t xml:space="preserve"> </w:t>
      </w:r>
      <w:r w:rsidRPr="00BD348F">
        <w:rPr>
          <w:rFonts w:asciiTheme="majorBidi" w:hAnsiTheme="majorBidi" w:cstheme="majorBidi"/>
          <w:b/>
          <w:bCs/>
          <w:noProof/>
          <w:spacing w:val="-6"/>
          <w:sz w:val="24"/>
          <w:szCs w:val="24"/>
          <w:lang w:val="pt-BR"/>
        </w:rPr>
        <w:t>Isusa</w:t>
      </w:r>
      <w:r w:rsidR="008E6E71" w:rsidRPr="00BD348F">
        <w:rPr>
          <w:rFonts w:asciiTheme="majorBidi" w:hAnsiTheme="majorBidi" w:cstheme="majorBidi"/>
          <w:b/>
          <w:bCs/>
          <w:noProof/>
          <w:spacing w:val="-6"/>
          <w:sz w:val="24"/>
          <w:szCs w:val="24"/>
          <w:lang w:val="pt-BR"/>
        </w:rPr>
        <w:t xml:space="preserve"> K</w:t>
      </w:r>
      <w:r w:rsidRPr="00BD348F">
        <w:rPr>
          <w:rFonts w:asciiTheme="majorBidi" w:hAnsiTheme="majorBidi" w:cstheme="majorBidi"/>
          <w:b/>
          <w:bCs/>
          <w:noProof/>
          <w:spacing w:val="-6"/>
          <w:sz w:val="24"/>
          <w:szCs w:val="24"/>
          <w:lang w:val="pt-BR"/>
        </w:rPr>
        <w:t>rista</w:t>
      </w:r>
      <w:r w:rsidR="003A65BD" w:rsidRPr="00BD348F">
        <w:rPr>
          <w:rFonts w:asciiTheme="majorBidi" w:hAnsiTheme="majorBidi" w:cstheme="majorBidi"/>
          <w:iCs/>
          <w:noProof/>
          <w:spacing w:val="-6"/>
          <w:sz w:val="24"/>
          <w:szCs w:val="24"/>
          <w:lang w:val="pt-BR"/>
        </w:rPr>
        <w:t xml:space="preserve">, </w:t>
      </w:r>
      <w:r w:rsidRPr="00BD348F">
        <w:rPr>
          <w:rFonts w:asciiTheme="majorBidi" w:hAnsiTheme="majorBidi" w:cstheme="majorBidi"/>
          <w:iCs/>
          <w:noProof/>
          <w:spacing w:val="-6"/>
          <w:sz w:val="24"/>
          <w:szCs w:val="24"/>
          <w:lang w:val="pt-BR"/>
        </w:rPr>
        <w:t>BilalFilips</w:t>
      </w:r>
      <w:r w:rsidR="003A65BD" w:rsidRPr="00BD348F">
        <w:rPr>
          <w:rFonts w:asciiTheme="majorBidi" w:hAnsiTheme="majorBidi" w:cstheme="majorBidi"/>
          <w:iCs/>
          <w:noProof/>
          <w:spacing w:val="-6"/>
          <w:sz w:val="24"/>
          <w:szCs w:val="24"/>
          <w:lang w:val="pt-BR"/>
        </w:rPr>
        <w:t xml:space="preserve">, </w:t>
      </w:r>
    </w:p>
    <w:p w:rsidR="00FB58AB" w:rsidRPr="00013A35" w:rsidRDefault="00886FF7" w:rsidP="00013A35">
      <w:pPr>
        <w:pStyle w:val="ListParagraph"/>
        <w:numPr>
          <w:ilvl w:val="0"/>
          <w:numId w:val="16"/>
        </w:numPr>
        <w:bidi w:val="0"/>
        <w:spacing w:after="0" w:line="240" w:lineRule="auto"/>
        <w:ind w:firstLine="284"/>
        <w:jc w:val="both"/>
        <w:rPr>
          <w:rFonts w:asciiTheme="majorBidi" w:hAnsiTheme="majorBidi" w:cstheme="majorBidi"/>
          <w:noProof/>
          <w:sz w:val="24"/>
          <w:szCs w:val="24"/>
        </w:rPr>
      </w:pPr>
      <w:r w:rsidRPr="00013A35">
        <w:rPr>
          <w:rFonts w:asciiTheme="majorBidi" w:hAnsiTheme="majorBidi" w:cstheme="majorBidi"/>
          <w:b/>
          <w:bCs/>
          <w:noProof/>
          <w:spacing w:val="-6"/>
          <w:sz w:val="24"/>
          <w:szCs w:val="24"/>
        </w:rPr>
        <w:t>Ispravna</w:t>
      </w:r>
      <w:r w:rsidR="008E6E71">
        <w:rPr>
          <w:rFonts w:asciiTheme="majorBidi" w:hAnsiTheme="majorBidi" w:cstheme="majorBidi"/>
          <w:b/>
          <w:bCs/>
          <w:noProof/>
          <w:spacing w:val="-6"/>
          <w:sz w:val="24"/>
          <w:szCs w:val="24"/>
        </w:rPr>
        <w:t xml:space="preserve"> </w:t>
      </w:r>
      <w:r w:rsidRPr="00013A35">
        <w:rPr>
          <w:rFonts w:asciiTheme="majorBidi" w:hAnsiTheme="majorBidi" w:cstheme="majorBidi"/>
          <w:b/>
          <w:bCs/>
          <w:noProof/>
          <w:spacing w:val="-6"/>
          <w:sz w:val="24"/>
          <w:szCs w:val="24"/>
        </w:rPr>
        <w:t>BožijaV</w:t>
      </w:r>
      <w:r w:rsidR="008E6E71">
        <w:rPr>
          <w:rFonts w:asciiTheme="majorBidi" w:hAnsiTheme="majorBidi" w:cstheme="majorBidi"/>
          <w:b/>
          <w:bCs/>
          <w:noProof/>
          <w:spacing w:val="-6"/>
          <w:sz w:val="24"/>
          <w:szCs w:val="24"/>
        </w:rPr>
        <w:t>j</w:t>
      </w:r>
      <w:r w:rsidRPr="00013A35">
        <w:rPr>
          <w:rFonts w:asciiTheme="majorBidi" w:hAnsiTheme="majorBidi" w:cstheme="majorBidi"/>
          <w:b/>
          <w:bCs/>
          <w:noProof/>
          <w:spacing w:val="-6"/>
          <w:sz w:val="24"/>
          <w:szCs w:val="24"/>
        </w:rPr>
        <w:t>era</w:t>
      </w:r>
      <w:r w:rsidR="000615F1" w:rsidRPr="00013A35">
        <w:rPr>
          <w:rFonts w:asciiTheme="majorBidi" w:hAnsiTheme="majorBidi" w:cstheme="majorBidi"/>
          <w:noProof/>
          <w:spacing w:val="-6"/>
          <w:sz w:val="24"/>
          <w:szCs w:val="24"/>
        </w:rPr>
        <w:t xml:space="preserve"> – </w:t>
      </w:r>
      <w:r w:rsidRPr="00013A35">
        <w:rPr>
          <w:rFonts w:asciiTheme="majorBidi" w:hAnsiTheme="majorBidi" w:cstheme="majorBidi"/>
          <w:noProof/>
          <w:spacing w:val="-6"/>
          <w:sz w:val="24"/>
          <w:szCs w:val="24"/>
        </w:rPr>
        <w:t>BilalFilips</w:t>
      </w:r>
    </w:p>
    <w:sectPr w:rsidR="00FB58AB" w:rsidRPr="00013A35" w:rsidSect="0078318E">
      <w:pgSz w:w="7938" w:h="11907" w:code="9"/>
      <w:pgMar w:top="1138" w:right="1138" w:bottom="1138" w:left="1138" w:header="706"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FB8" w:rsidRDefault="00914FB8" w:rsidP="00E32771">
      <w:pPr>
        <w:spacing w:after="0" w:line="240" w:lineRule="auto"/>
      </w:pPr>
      <w:r>
        <w:separator/>
      </w:r>
    </w:p>
  </w:endnote>
  <w:endnote w:type="continuationSeparator" w:id="0">
    <w:p w:rsidR="00914FB8" w:rsidRDefault="00914FB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8618C884-09DD-447D-896E-A70625C4601C}"/>
  </w:font>
  <w:font w:name="Times New Roman">
    <w:panose1 w:val="02020603050405020304"/>
    <w:charset w:val="00"/>
    <w:family w:val="roman"/>
    <w:pitch w:val="variable"/>
    <w:sig w:usb0="E0000AFF" w:usb1="00007843" w:usb2="00000001" w:usb3="00000000" w:csb0="000001BF" w:csb1="00000000"/>
    <w:embedRegular r:id="rId2" w:fontKey="{1CC89DEF-1726-4676-BADC-AC78F0FDAB6E}"/>
    <w:embedBold r:id="rId3" w:fontKey="{627E47C5-4C63-4FF3-BE78-B67838FA7A54}"/>
    <w:embedItalic r:id="rId4" w:fontKey="{14E3E832-7896-4FE1-83AB-F87F6E6B75CF}"/>
    <w:embedBoldItalic r:id="rId5" w:fontKey="{9DFA5107-578D-4CC6-85AB-5D398AC6929E}"/>
  </w:font>
  <w:font w:name="Courier New">
    <w:panose1 w:val="02070309020205020404"/>
    <w:charset w:val="00"/>
    <w:family w:val="modern"/>
    <w:pitch w:val="fixed"/>
    <w:sig w:usb0="E0000AFF" w:usb1="40007843" w:usb2="00000001" w:usb3="00000000" w:csb0="000001BF" w:csb1="00000000"/>
    <w:embedRegular r:id="rId6" w:fontKey="{67E75AEC-C193-49F1-A8B6-5AF5E97B015B}"/>
  </w:font>
  <w:font w:name="Symbol">
    <w:panose1 w:val="05050102010706020507"/>
    <w:charset w:val="00"/>
    <w:family w:val="swiss"/>
    <w:pitch w:val="variable"/>
    <w:sig w:usb0="00000203" w:usb1="00000000" w:usb2="00000000" w:usb3="00000000" w:csb0="00000005" w:csb1="00000000"/>
    <w:embedRegular r:id="rId7" w:fontKey="{E9E3E35A-AB1F-4399-B8EF-19E625884679}"/>
  </w:font>
  <w:font w:name="Calibri">
    <w:panose1 w:val="020F0502020204030204"/>
    <w:charset w:val="00"/>
    <w:family w:val="swiss"/>
    <w:pitch w:val="variable"/>
    <w:sig w:usb0="A00002EF" w:usb1="4000207B" w:usb2="00000000" w:usb3="00000000" w:csb0="0000009F" w:csb1="00000000"/>
    <w:embedRegular r:id="rId8" w:fontKey="{9B9BB771-6D4E-409B-9C98-732407709F1B}"/>
    <w:embedBold r:id="rId9" w:fontKey="{0B039268-9405-4376-8FA1-78A605372759}"/>
    <w:embedItalic r:id="rId10" w:fontKey="{23607BD1-7B3D-4922-806D-2B8C7CDB5FE8}"/>
    <w:embedBoldItalic r:id="rId11" w:fontKey="{03178056-1662-40F4-8C51-2059EFBB9141}"/>
  </w:font>
  <w:font w:name="Arial">
    <w:panose1 w:val="020B0604020202020204"/>
    <w:charset w:val="00"/>
    <w:family w:val="swiss"/>
    <w:pitch w:val="variable"/>
    <w:sig w:usb0="E0000AFF" w:usb1="00007843" w:usb2="00000001" w:usb3="00000000" w:csb0="000001BF" w:csb1="00000000"/>
    <w:embedRegular r:id="rId12" w:fontKey="{2010DC11-0F64-4B01-9AB1-8CD67452CDD1}"/>
  </w:font>
  <w:font w:name="Gotham Narrow Book">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3" w:fontKey="{9204932D-65AB-40E5-AB49-2027AD6C675F}"/>
  </w:font>
  <w:font w:name="Gotham Narrow Medium">
    <w:altName w:val="Times New Roman"/>
    <w:panose1 w:val="00000000000000000000"/>
    <w:charset w:val="00"/>
    <w:family w:val="auto"/>
    <w:notTrueType/>
    <w:pitch w:val="variable"/>
    <w:sig w:usb0="00000003" w:usb1="00000000" w:usb2="00000000" w:usb3="00000000" w:csb0="00000001" w:csb1="00000000"/>
  </w:font>
  <w:font w:name="Adobe نسخ Medium">
    <w:altName w:val="Arial"/>
    <w:panose1 w:val="00000000000000000000"/>
    <w:charset w:val="00"/>
    <w:family w:val="modern"/>
    <w:notTrueType/>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embedRegular r:id="rId14" w:fontKey="{BE91497F-B684-4415-9425-ED3E7424510B}"/>
    <w:embedBold r:id="rId15" w:fontKey="{3A2987F0-D70F-40EA-85A6-463637FA8F10}"/>
  </w:font>
  <w:font w:name="Calibri Light">
    <w:panose1 w:val="020F0302020204030204"/>
    <w:charset w:val="00"/>
    <w:family w:val="swiss"/>
    <w:pitch w:val="variable"/>
    <w:sig w:usb0="A00002EF" w:usb1="4000207B" w:usb2="00000000" w:usb3="00000000" w:csb0="0000019F" w:csb1="00000000"/>
    <w:embedRegular r:id="rId16" w:fontKey="{B880641D-D823-44F7-BC96-8025BAEADB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C10" w:rsidRDefault="00914FB8">
    <w:pPr>
      <w:pStyle w:val="Footer"/>
      <w:rPr>
        <w:lang w:bidi="ar-EG"/>
      </w:rPr>
    </w:pPr>
    <w:r>
      <w:rPr>
        <w:noProof/>
      </w:rPr>
      <w:pict>
        <v:group id="Group 3" o:spid="_x0000_s2055" style="position:absolute;left:0;text-align:left;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5;top:48;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FB8" w:rsidRDefault="00914FB8" w:rsidP="00184B62">
      <w:pPr>
        <w:bidi w:val="0"/>
        <w:spacing w:after="0" w:line="240" w:lineRule="auto"/>
      </w:pPr>
      <w:r>
        <w:separator/>
      </w:r>
    </w:p>
  </w:footnote>
  <w:footnote w:type="continuationSeparator" w:id="0">
    <w:p w:rsidR="00914FB8" w:rsidRDefault="00914FB8" w:rsidP="00223B3B">
      <w:pPr>
        <w:bidi w:val="0"/>
        <w:spacing w:after="0" w:line="240" w:lineRule="auto"/>
      </w:pPr>
      <w:r>
        <w:continuationSeparator/>
      </w:r>
    </w:p>
  </w:footnote>
  <w:footnote w:type="continuationNotice" w:id="1">
    <w:p w:rsidR="00914FB8" w:rsidRDefault="00914FB8" w:rsidP="00223B3B">
      <w:pPr>
        <w:bidi w:val="0"/>
        <w:spacing w:after="0" w:line="240" w:lineRule="auto"/>
      </w:pPr>
    </w:p>
  </w:footnote>
  <w:footnote w:id="2">
    <w:p w:rsidR="00983C10" w:rsidRPr="00013A35" w:rsidRDefault="00983C10" w:rsidP="00013A35">
      <w:pPr>
        <w:pStyle w:val="FootnoteText"/>
        <w:bidi w:val="0"/>
        <w:jc w:val="both"/>
        <w:rPr>
          <w:rFonts w:asciiTheme="majorBidi" w:hAnsiTheme="majorBidi" w:cstheme="majorBidi"/>
          <w:noProof/>
        </w:rPr>
      </w:pPr>
      <w:r w:rsidRPr="00013A35">
        <w:rPr>
          <w:rStyle w:val="FootnoteReference"/>
          <w:rFonts w:asciiTheme="majorBidi" w:hAnsiTheme="majorBidi" w:cstheme="majorBidi"/>
          <w:noProof/>
        </w:rPr>
        <w:footnoteRef/>
      </w:r>
      <w:r w:rsidRPr="00013A35">
        <w:rPr>
          <w:rFonts w:asciiTheme="majorBidi" w:hAnsiTheme="majorBidi" w:cstheme="majorBidi"/>
          <w:noProof/>
        </w:rPr>
        <w:t xml:space="preserve"> Kur’an je sveta Knjiga ili Objava objavljena poslaniku Muhammedu (alejhi selam).</w:t>
      </w:r>
    </w:p>
  </w:footnote>
  <w:footnote w:id="3">
    <w:p w:rsidR="00983C10" w:rsidRPr="00BD348F" w:rsidRDefault="00983C10" w:rsidP="00013A35">
      <w:pPr>
        <w:pStyle w:val="FootnoteText"/>
        <w:bidi w:val="0"/>
        <w:jc w:val="both"/>
        <w:rPr>
          <w:rFonts w:asciiTheme="majorBidi" w:hAnsiTheme="majorBidi" w:cstheme="majorBidi"/>
          <w:noProof/>
          <w:lang w:val="pt-BR"/>
        </w:rPr>
      </w:pPr>
      <w:r w:rsidRPr="00013A35">
        <w:rPr>
          <w:rStyle w:val="FootnoteReference"/>
          <w:rFonts w:asciiTheme="majorBidi" w:hAnsiTheme="majorBidi" w:cstheme="majorBidi"/>
          <w:noProof/>
        </w:rPr>
        <w:footnoteRef/>
      </w:r>
      <w:r w:rsidRPr="00BD348F">
        <w:rPr>
          <w:rFonts w:asciiTheme="majorBidi" w:hAnsiTheme="majorBidi" w:cstheme="majorBidi"/>
          <w:noProof/>
          <w:lang w:val="pt-BR"/>
        </w:rPr>
        <w:t xml:space="preserve"> Biblija, u svojoj sadašnjoj formi, potvrđuje da je traganje za istinomjedini put do spasenja. U Jovanu 8:32, navedeno je: </w:t>
      </w:r>
      <w:r w:rsidRPr="00BD348F">
        <w:rPr>
          <w:rFonts w:asciiTheme="majorBidi" w:hAnsiTheme="majorBidi" w:cstheme="majorBidi"/>
          <w:b/>
          <w:bCs/>
          <w:noProof/>
          <w:lang w:val="pt-BR"/>
        </w:rPr>
        <w:t>„I poznaćete istinu, i istina će vas izbaviti.“</w:t>
      </w:r>
      <w:r w:rsidRPr="00BD348F">
        <w:rPr>
          <w:rFonts w:asciiTheme="majorBidi" w:hAnsiTheme="majorBidi" w:cstheme="majorBidi"/>
          <w:noProof/>
          <w:lang w:val="pt-BR"/>
        </w:rPr>
        <w:t xml:space="preserve"> Muslimani vjeruju da postojeći oblik Biblije sadrži elemente istinite originalne poruke, iako je od vremena Isusa značajno izmijenjena.</w:t>
      </w:r>
    </w:p>
  </w:footnote>
  <w:footnote w:id="4">
    <w:p w:rsidR="00983C10" w:rsidRPr="00BD348F" w:rsidRDefault="00983C10" w:rsidP="00013A35">
      <w:pPr>
        <w:pStyle w:val="FootnoteText"/>
        <w:bidi w:val="0"/>
        <w:jc w:val="both"/>
        <w:rPr>
          <w:rFonts w:asciiTheme="majorBidi" w:hAnsiTheme="majorBidi" w:cstheme="majorBidi"/>
          <w:noProof/>
          <w:lang w:val="pt-BR"/>
        </w:rPr>
      </w:pPr>
      <w:r w:rsidRPr="00013A35">
        <w:rPr>
          <w:rStyle w:val="FootnoteReference"/>
          <w:rFonts w:asciiTheme="majorBidi" w:hAnsiTheme="majorBidi" w:cstheme="majorBidi"/>
          <w:noProof/>
        </w:rPr>
        <w:footnoteRef/>
      </w:r>
      <w:r w:rsidRPr="00BD348F">
        <w:rPr>
          <w:rFonts w:asciiTheme="majorBidi" w:hAnsiTheme="majorBidi" w:cstheme="majorBidi"/>
          <w:noProof/>
          <w:lang w:val="pt-BR"/>
        </w:rPr>
        <w:t xml:space="preserve">Sastavljeno od strane Filipsove, </w:t>
      </w:r>
      <w:r w:rsidRPr="00BD348F">
        <w:rPr>
          <w:rFonts w:asciiTheme="majorBidi" w:hAnsiTheme="majorBidi" w:cstheme="majorBidi"/>
          <w:i/>
          <w:noProof/>
          <w:lang w:val="pt-BR"/>
        </w:rPr>
        <w:t>Prava poruka Isusa Krista</w:t>
      </w:r>
      <w:r w:rsidRPr="00BD348F">
        <w:rPr>
          <w:rFonts w:asciiTheme="majorBidi" w:hAnsiTheme="majorBidi" w:cstheme="majorBidi"/>
          <w:noProof/>
          <w:lang w:val="pt-BR"/>
        </w:rPr>
        <w:t xml:space="preserve"> i Karbaljove, </w:t>
      </w:r>
      <w:r w:rsidRPr="00BD348F">
        <w:rPr>
          <w:rFonts w:asciiTheme="majorBidi" w:hAnsiTheme="majorBidi" w:cstheme="majorBidi"/>
          <w:i/>
          <w:noProof/>
          <w:lang w:val="pt-BR"/>
        </w:rPr>
        <w:t>Moja velika ljubav prema Isusu vodila me je do islam</w:t>
      </w:r>
      <w:r w:rsidRPr="00BD348F">
        <w:rPr>
          <w:rFonts w:asciiTheme="majorBidi" w:hAnsiTheme="majorBidi" w:cstheme="majorBidi"/>
          <w:noProof/>
          <w:lang w:val="pt-BR"/>
        </w:rPr>
        <w:t>a.</w:t>
      </w:r>
    </w:p>
  </w:footnote>
  <w:footnote w:id="5">
    <w:p w:rsidR="00983C10" w:rsidRPr="00BD348F" w:rsidRDefault="00983C10" w:rsidP="00013A35">
      <w:pPr>
        <w:pStyle w:val="FootnoteText"/>
        <w:bidi w:val="0"/>
        <w:jc w:val="both"/>
        <w:rPr>
          <w:rFonts w:asciiTheme="majorBidi" w:hAnsiTheme="majorBidi" w:cstheme="majorBidi"/>
          <w:noProof/>
          <w:lang w:val="pt-BR"/>
        </w:rPr>
      </w:pPr>
      <w:r w:rsidRPr="00013A35">
        <w:rPr>
          <w:rStyle w:val="FootnoteReference"/>
          <w:rFonts w:asciiTheme="majorBidi" w:hAnsiTheme="majorBidi" w:cstheme="majorBidi"/>
          <w:noProof/>
        </w:rPr>
        <w:footnoteRef/>
      </w:r>
      <w:r w:rsidRPr="00BD348F">
        <w:rPr>
          <w:rFonts w:asciiTheme="majorBidi" w:hAnsiTheme="majorBidi" w:cstheme="majorBidi"/>
          <w:noProof/>
          <w:lang w:val="pt-BR"/>
        </w:rPr>
        <w:t xml:space="preserve"> Ovaj stih jasno ukazuje na razliku između Allaha kao Boga i Isusa kao poslanika.</w:t>
      </w:r>
    </w:p>
  </w:footnote>
  <w:footnote w:id="6">
    <w:p w:rsidR="00983C10" w:rsidRPr="00BD348F" w:rsidRDefault="00983C10" w:rsidP="00013A35">
      <w:pPr>
        <w:pStyle w:val="FootnoteText"/>
        <w:bidi w:val="0"/>
        <w:jc w:val="both"/>
        <w:rPr>
          <w:rFonts w:asciiTheme="majorBidi" w:hAnsiTheme="majorBidi" w:cstheme="majorBidi"/>
          <w:noProof/>
          <w:lang w:val="pt-BR"/>
        </w:rPr>
      </w:pPr>
      <w:r w:rsidRPr="00013A35">
        <w:rPr>
          <w:rStyle w:val="FootnoteReference"/>
          <w:rFonts w:asciiTheme="majorBidi" w:hAnsiTheme="majorBidi" w:cstheme="majorBidi"/>
          <w:noProof/>
        </w:rPr>
        <w:footnoteRef/>
      </w:r>
      <w:r w:rsidRPr="00BD348F">
        <w:rPr>
          <w:rFonts w:asciiTheme="majorBidi" w:hAnsiTheme="majorBidi" w:cstheme="majorBidi"/>
          <w:noProof/>
          <w:lang w:val="pt-BR"/>
        </w:rPr>
        <w:t xml:space="preserve"> Ovaj stih jasno u kazuje da Bog mora biti obožavan sam bez ikakvih posrednika; također, Isus je bio čovjek, a ne „Bog“.</w:t>
      </w:r>
    </w:p>
  </w:footnote>
  <w:footnote w:id="7">
    <w:p w:rsidR="00983C10" w:rsidRPr="00013A35" w:rsidRDefault="00983C10" w:rsidP="00013A35">
      <w:pPr>
        <w:pStyle w:val="FootnoteText"/>
        <w:bidi w:val="0"/>
        <w:jc w:val="both"/>
        <w:rPr>
          <w:rFonts w:asciiTheme="majorBidi" w:hAnsiTheme="majorBidi" w:cstheme="majorBidi"/>
          <w:noProof/>
        </w:rPr>
      </w:pPr>
      <w:r w:rsidRPr="00013A35">
        <w:rPr>
          <w:rStyle w:val="FootnoteReference"/>
          <w:rFonts w:asciiTheme="majorBidi" w:hAnsiTheme="majorBidi" w:cstheme="majorBidi"/>
          <w:noProof/>
        </w:rPr>
        <w:footnoteRef/>
      </w:r>
      <w:r w:rsidRPr="00013A35">
        <w:rPr>
          <w:rFonts w:asciiTheme="majorBidi" w:hAnsiTheme="majorBidi" w:cstheme="majorBidi"/>
          <w:noProof/>
        </w:rPr>
        <w:t>Hadis prenose at-Tirmizi i Abu Davud</w:t>
      </w:r>
    </w:p>
  </w:footnote>
  <w:footnote w:id="8">
    <w:p w:rsidR="00983C10" w:rsidRPr="00013A35" w:rsidRDefault="00983C10" w:rsidP="00013A35">
      <w:pPr>
        <w:pStyle w:val="FootnoteText"/>
        <w:bidi w:val="0"/>
        <w:jc w:val="both"/>
        <w:rPr>
          <w:rFonts w:asciiTheme="majorBidi" w:hAnsiTheme="majorBidi" w:cstheme="majorBidi"/>
          <w:noProof/>
        </w:rPr>
      </w:pPr>
      <w:r w:rsidRPr="00013A35">
        <w:rPr>
          <w:rStyle w:val="FootnoteReference"/>
          <w:rFonts w:asciiTheme="majorBidi" w:hAnsiTheme="majorBidi" w:cstheme="majorBidi"/>
          <w:noProof/>
        </w:rPr>
        <w:footnoteRef/>
      </w:r>
      <w:r w:rsidRPr="00013A35">
        <w:rPr>
          <w:rFonts w:asciiTheme="majorBidi" w:hAnsiTheme="majorBidi" w:cstheme="majorBidi"/>
          <w:noProof/>
        </w:rPr>
        <w:t xml:space="preserve"> Ovaj stih ukazuje veoma jasno na razliku između Boga Uzvišenog i Isusa poslanika. Vidi također Jovan 4:34, 5:30, 7:16 i 28, 11:42, 13:16, 14:24</w:t>
      </w:r>
    </w:p>
  </w:footnote>
  <w:footnote w:id="9">
    <w:p w:rsidR="00983C10" w:rsidRPr="00013A35" w:rsidRDefault="00983C10" w:rsidP="00013A35">
      <w:pPr>
        <w:pStyle w:val="FootnoteText"/>
        <w:bidi w:val="0"/>
        <w:jc w:val="both"/>
        <w:rPr>
          <w:rFonts w:asciiTheme="majorBidi" w:hAnsiTheme="majorBidi" w:cstheme="majorBidi"/>
          <w:noProof/>
        </w:rPr>
      </w:pPr>
      <w:r w:rsidRPr="00013A35">
        <w:rPr>
          <w:rStyle w:val="FootnoteReference"/>
          <w:rFonts w:asciiTheme="majorBidi" w:hAnsiTheme="majorBidi" w:cstheme="majorBidi"/>
          <w:noProof/>
        </w:rPr>
        <w:footnoteRef/>
      </w:r>
      <w:r w:rsidRPr="00013A35">
        <w:rPr>
          <w:rFonts w:asciiTheme="majorBidi" w:hAnsiTheme="majorBidi" w:cstheme="majorBidi"/>
          <w:noProof/>
        </w:rPr>
        <w:t xml:space="preserve">Filips, </w:t>
      </w:r>
      <w:r w:rsidRPr="00013A35">
        <w:rPr>
          <w:rFonts w:asciiTheme="majorBidi" w:hAnsiTheme="majorBidi" w:cstheme="majorBidi"/>
          <w:i/>
          <w:noProof/>
        </w:rPr>
        <w:t xml:space="preserve">Prava poruka Isusa </w:t>
      </w:r>
      <w:r>
        <w:rPr>
          <w:rFonts w:asciiTheme="majorBidi" w:hAnsiTheme="majorBidi" w:cstheme="majorBidi"/>
          <w:i/>
          <w:noProof/>
        </w:rPr>
        <w:t>Krista</w:t>
      </w:r>
      <w:r w:rsidRPr="00013A35">
        <w:rPr>
          <w:rFonts w:asciiTheme="majorBidi" w:hAnsiTheme="majorBidi" w:cstheme="majorBidi"/>
          <w:i/>
          <w:noProof/>
        </w:rPr>
        <w:t>, 61.</w:t>
      </w:r>
    </w:p>
  </w:footnote>
  <w:footnote w:id="10">
    <w:p w:rsidR="00983C10" w:rsidRPr="00013A35" w:rsidRDefault="00983C10" w:rsidP="00013A35">
      <w:pPr>
        <w:pStyle w:val="FootnoteText"/>
        <w:bidi w:val="0"/>
        <w:jc w:val="both"/>
        <w:rPr>
          <w:rFonts w:asciiTheme="majorBidi" w:hAnsiTheme="majorBidi" w:cstheme="majorBidi"/>
          <w:noProof/>
        </w:rPr>
      </w:pPr>
      <w:r w:rsidRPr="00013A35">
        <w:rPr>
          <w:rStyle w:val="FootnoteReference"/>
          <w:rFonts w:asciiTheme="majorBidi" w:hAnsiTheme="majorBidi" w:cstheme="majorBidi"/>
          <w:noProof/>
        </w:rPr>
        <w:footnoteRef/>
      </w:r>
      <w:r w:rsidRPr="00013A35">
        <w:rPr>
          <w:rFonts w:asciiTheme="majorBidi" w:hAnsiTheme="majorBidi" w:cstheme="majorBidi"/>
          <w:noProof/>
        </w:rPr>
        <w:t>Muslimani vjeruju da je Isus poslanik, Mesija i potvrđuju čudotvorna djela koja je, uz Božiju pomoć, izvodio. Stvoren čudotvorno bez posredstva oca, a rodila ga je djevica Marija, najčasnija žena na svijetu, čijim imenom je Bog nazvao 19. suru u Kur'anu. Za razliku od većine Jevreja koji i danas iznose gnusne laži i teške uvrede na račun Isusa i njegove časne majke Marije, kao npr. da je Marija počinila blud i da je Isus kopile i lažni poslanik, negirajući sve sa čime je došao. Neka su blagoslovljeni on i njegova majka, i čisti od tih laži (op. recezenta)</w:t>
      </w:r>
    </w:p>
  </w:footnote>
  <w:footnote w:id="11">
    <w:p w:rsidR="00983C10" w:rsidRPr="00BD348F" w:rsidRDefault="00983C10" w:rsidP="00013A35">
      <w:pPr>
        <w:pStyle w:val="FootnoteText"/>
        <w:bidi w:val="0"/>
        <w:jc w:val="both"/>
        <w:rPr>
          <w:rFonts w:asciiTheme="majorBidi" w:hAnsiTheme="majorBidi" w:cstheme="majorBidi"/>
          <w:i/>
          <w:noProof/>
          <w:lang w:val="pt-BR"/>
        </w:rPr>
      </w:pPr>
      <w:r w:rsidRPr="00013A35">
        <w:rPr>
          <w:rStyle w:val="FootnoteReference"/>
          <w:rFonts w:asciiTheme="majorBidi" w:hAnsiTheme="majorBidi" w:cstheme="majorBidi"/>
          <w:noProof/>
        </w:rPr>
        <w:footnoteRef/>
      </w:r>
      <w:r w:rsidRPr="00BD348F">
        <w:rPr>
          <w:rFonts w:asciiTheme="majorBidi" w:hAnsiTheme="majorBidi" w:cstheme="majorBidi"/>
          <w:noProof/>
          <w:lang w:val="pt-BR"/>
        </w:rPr>
        <w:t xml:space="preserve"> Sastavljeno od Karbaljove, </w:t>
      </w:r>
      <w:r w:rsidRPr="00BD348F">
        <w:rPr>
          <w:rFonts w:asciiTheme="majorBidi" w:hAnsiTheme="majorBidi" w:cstheme="majorBidi"/>
          <w:i/>
          <w:noProof/>
          <w:lang w:val="pt-BR"/>
        </w:rPr>
        <w:t>Moja velika ljubav prema Isusu vodila me je do islama</w:t>
      </w:r>
    </w:p>
  </w:footnote>
  <w:footnote w:id="12">
    <w:p w:rsidR="00983C10" w:rsidRPr="00BD348F" w:rsidRDefault="00983C10" w:rsidP="00013A35">
      <w:pPr>
        <w:pStyle w:val="FootnoteText"/>
        <w:bidi w:val="0"/>
        <w:jc w:val="both"/>
        <w:rPr>
          <w:rFonts w:asciiTheme="majorBidi" w:hAnsiTheme="majorBidi" w:cstheme="majorBidi"/>
          <w:noProof/>
          <w:lang w:val="pt-BR"/>
        </w:rPr>
      </w:pPr>
      <w:r w:rsidRPr="00013A35">
        <w:rPr>
          <w:rStyle w:val="FootnoteReference"/>
          <w:rFonts w:asciiTheme="majorBidi" w:hAnsiTheme="majorBidi" w:cstheme="majorBidi"/>
          <w:noProof/>
        </w:rPr>
        <w:footnoteRef/>
      </w:r>
      <w:r w:rsidRPr="00BD348F">
        <w:rPr>
          <w:rFonts w:asciiTheme="majorBidi" w:hAnsiTheme="majorBidi" w:cstheme="majorBidi"/>
          <w:noProof/>
          <w:lang w:val="pt-BR"/>
        </w:rPr>
        <w:t xml:space="preserve">Filips: </w:t>
      </w:r>
      <w:r w:rsidRPr="00BD348F">
        <w:rPr>
          <w:rFonts w:asciiTheme="majorBidi" w:hAnsiTheme="majorBidi" w:cstheme="majorBidi"/>
          <w:i/>
          <w:noProof/>
          <w:lang w:val="pt-BR"/>
        </w:rPr>
        <w:t>Prava vjera Isusa Krista</w:t>
      </w:r>
      <w:r w:rsidRPr="00BD348F">
        <w:rPr>
          <w:rFonts w:asciiTheme="majorBidi" w:hAnsiTheme="majorBidi" w:cstheme="majorBidi"/>
          <w:noProof/>
          <w:lang w:val="pt-BR"/>
        </w:rPr>
        <w:t>, 50.</w:t>
      </w:r>
    </w:p>
  </w:footnote>
  <w:footnote w:id="13">
    <w:p w:rsidR="00983C10" w:rsidRPr="00BD348F" w:rsidRDefault="00983C10" w:rsidP="00013A35">
      <w:pPr>
        <w:pStyle w:val="FootnoteText"/>
        <w:bidi w:val="0"/>
        <w:jc w:val="both"/>
        <w:rPr>
          <w:rFonts w:asciiTheme="majorBidi" w:hAnsiTheme="majorBidi" w:cstheme="majorBidi"/>
          <w:noProof/>
          <w:lang w:val="pt-BR"/>
        </w:rPr>
      </w:pPr>
      <w:r w:rsidRPr="00013A35">
        <w:rPr>
          <w:rStyle w:val="FootnoteReference"/>
          <w:rFonts w:asciiTheme="majorBidi" w:hAnsiTheme="majorBidi" w:cstheme="majorBidi"/>
          <w:noProof/>
        </w:rPr>
        <w:footnoteRef/>
      </w:r>
      <w:r w:rsidRPr="00BD348F">
        <w:rPr>
          <w:rFonts w:asciiTheme="majorBidi" w:hAnsiTheme="majorBidi" w:cstheme="majorBidi"/>
          <w:noProof/>
          <w:lang w:val="pt-BR"/>
        </w:rPr>
        <w:t xml:space="preserve"> Stihovi iz Marka 16:9-20, kao i riječi „i uznošaše se na nebo“ iz Luke 24:51, su vraćeni 1971., i danas se nalaze u „Revidiranoj Standarndnoj Verziji“. (op. pisca)</w:t>
      </w:r>
    </w:p>
  </w:footnote>
  <w:footnote w:id="14">
    <w:p w:rsidR="00983C10" w:rsidRPr="00BD348F" w:rsidRDefault="00983C10" w:rsidP="00013A35">
      <w:pPr>
        <w:pStyle w:val="FootnoteText"/>
        <w:bidi w:val="0"/>
        <w:jc w:val="both"/>
        <w:rPr>
          <w:rFonts w:asciiTheme="majorBidi" w:hAnsiTheme="majorBidi" w:cstheme="majorBidi"/>
          <w:noProof/>
          <w:lang w:val="pt-BR"/>
        </w:rPr>
      </w:pPr>
      <w:r w:rsidRPr="00013A35">
        <w:rPr>
          <w:rStyle w:val="FootnoteReference"/>
          <w:rFonts w:asciiTheme="majorBidi" w:hAnsiTheme="majorBidi" w:cstheme="majorBidi"/>
          <w:noProof/>
        </w:rPr>
        <w:footnoteRef/>
      </w:r>
      <w:r w:rsidRPr="00BD348F">
        <w:rPr>
          <w:rFonts w:asciiTheme="majorBidi" w:hAnsiTheme="majorBidi" w:cstheme="majorBidi"/>
          <w:noProof/>
          <w:lang w:val="pt-BR"/>
        </w:rPr>
        <w:t xml:space="preserve"> Gatanje ima mnoga značenja, od kojih je i predskazivanje, prorokovanje i vračanje.</w:t>
      </w:r>
    </w:p>
  </w:footnote>
  <w:footnote w:id="15">
    <w:p w:rsidR="00983C10" w:rsidRPr="00013A35" w:rsidRDefault="00983C10" w:rsidP="00013A35">
      <w:pPr>
        <w:pStyle w:val="FootnoteText"/>
        <w:bidi w:val="0"/>
        <w:jc w:val="both"/>
        <w:rPr>
          <w:rFonts w:asciiTheme="majorBidi" w:hAnsiTheme="majorBidi" w:cstheme="majorBidi"/>
          <w:noProof/>
        </w:rPr>
      </w:pPr>
      <w:r w:rsidRPr="00013A35">
        <w:rPr>
          <w:rStyle w:val="FootnoteReference"/>
          <w:rFonts w:asciiTheme="majorBidi" w:hAnsiTheme="majorBidi" w:cstheme="majorBidi"/>
          <w:noProof/>
        </w:rPr>
        <w:footnoteRef/>
      </w:r>
      <w:r w:rsidRPr="00013A35">
        <w:rPr>
          <w:rStyle w:val="apple-converted-space"/>
          <w:rFonts w:asciiTheme="majorBidi" w:hAnsiTheme="majorBidi" w:cstheme="majorBidi"/>
          <w:noProof/>
          <w:shd w:val="clear" w:color="auto" w:fill="FFFFFF"/>
        </w:rPr>
        <w:t>Hadis bilježi Buhari i Abu Davud.</w:t>
      </w:r>
    </w:p>
  </w:footnote>
  <w:footnote w:id="16">
    <w:p w:rsidR="00983C10" w:rsidRPr="00013A35" w:rsidRDefault="00983C10" w:rsidP="00013A35">
      <w:pPr>
        <w:pStyle w:val="FootnoteText"/>
        <w:bidi w:val="0"/>
        <w:rPr>
          <w:rFonts w:asciiTheme="majorBidi" w:hAnsiTheme="majorBidi" w:cstheme="majorBidi"/>
          <w:noProof/>
        </w:rPr>
      </w:pPr>
      <w:r w:rsidRPr="00013A35">
        <w:rPr>
          <w:rStyle w:val="FootnoteReference"/>
          <w:rFonts w:asciiTheme="majorBidi" w:hAnsiTheme="majorBidi" w:cstheme="majorBidi"/>
          <w:noProof/>
        </w:rPr>
        <w:footnoteRef/>
      </w:r>
      <w:r w:rsidRPr="00013A35">
        <w:rPr>
          <w:rStyle w:val="apple-converted-space"/>
          <w:rFonts w:asciiTheme="majorBidi" w:hAnsiTheme="majorBidi" w:cstheme="majorBidi"/>
          <w:noProof/>
          <w:shd w:val="clear" w:color="auto" w:fill="FFFFFF"/>
        </w:rPr>
        <w:t>Hadis bilježi Buhari i Muslim.</w:t>
      </w:r>
    </w:p>
  </w:footnote>
  <w:footnote w:id="17">
    <w:p w:rsidR="00983C10" w:rsidRPr="00BD348F" w:rsidRDefault="00983C10" w:rsidP="00013A35">
      <w:pPr>
        <w:pStyle w:val="FootnoteText"/>
        <w:bidi w:val="0"/>
        <w:jc w:val="both"/>
        <w:rPr>
          <w:rFonts w:asciiTheme="majorBidi" w:hAnsiTheme="majorBidi" w:cstheme="majorBidi"/>
          <w:noProof/>
          <w:lang w:val="pt-BR"/>
        </w:rPr>
      </w:pPr>
      <w:r w:rsidRPr="00013A35">
        <w:rPr>
          <w:rStyle w:val="FootnoteReference"/>
          <w:rFonts w:asciiTheme="majorBidi" w:hAnsiTheme="majorBidi" w:cstheme="majorBidi"/>
          <w:noProof/>
        </w:rPr>
        <w:footnoteRef/>
      </w:r>
      <w:r w:rsidRPr="00BD348F">
        <w:rPr>
          <w:rFonts w:asciiTheme="majorBidi" w:hAnsiTheme="majorBidi" w:cstheme="majorBidi"/>
          <w:noProof/>
          <w:lang w:val="pt-BR"/>
        </w:rPr>
        <w:t xml:space="preserve"> Filips: </w:t>
      </w:r>
      <w:r w:rsidRPr="00BD348F">
        <w:rPr>
          <w:rFonts w:asciiTheme="majorBidi" w:hAnsiTheme="majorBidi" w:cstheme="majorBidi"/>
          <w:i/>
          <w:noProof/>
          <w:lang w:val="pt-BR"/>
        </w:rPr>
        <w:t>Prava poruka Isusa Krista</w:t>
      </w:r>
      <w:r w:rsidRPr="00BD348F">
        <w:rPr>
          <w:rFonts w:asciiTheme="majorBidi" w:hAnsiTheme="majorBidi" w:cstheme="majorBidi"/>
          <w:noProof/>
          <w:lang w:val="pt-BR"/>
        </w:rPr>
        <w:t>, 93. str.</w:t>
      </w:r>
    </w:p>
  </w:footnote>
  <w:footnote w:id="18">
    <w:p w:rsidR="00983C10" w:rsidRPr="00BD348F" w:rsidRDefault="00983C10" w:rsidP="00013A35">
      <w:pPr>
        <w:pStyle w:val="FootnoteText"/>
        <w:bidi w:val="0"/>
        <w:jc w:val="both"/>
        <w:rPr>
          <w:rFonts w:asciiTheme="majorBidi" w:hAnsiTheme="majorBidi" w:cstheme="majorBidi"/>
          <w:noProof/>
          <w:lang w:val="pt-BR"/>
        </w:rPr>
      </w:pPr>
      <w:r w:rsidRPr="00013A35">
        <w:rPr>
          <w:rStyle w:val="FootnoteReference"/>
          <w:rFonts w:asciiTheme="majorBidi" w:hAnsiTheme="majorBidi" w:cstheme="majorBidi"/>
          <w:noProof/>
        </w:rPr>
        <w:footnoteRef/>
      </w:r>
      <w:r w:rsidRPr="00BD348F">
        <w:rPr>
          <w:rFonts w:asciiTheme="majorBidi" w:hAnsiTheme="majorBidi" w:cstheme="majorBidi"/>
          <w:noProof/>
          <w:lang w:val="pt-BR"/>
        </w:rPr>
        <w:t xml:space="preserve"> Filips, Istinita poruka Isusa Krista, 83. str.</w:t>
      </w:r>
    </w:p>
  </w:footnote>
  <w:footnote w:id="19">
    <w:p w:rsidR="00983C10" w:rsidRPr="00BD348F" w:rsidRDefault="00983C10" w:rsidP="00013A35">
      <w:pPr>
        <w:pStyle w:val="FootnoteText"/>
        <w:bidi w:val="0"/>
        <w:jc w:val="both"/>
        <w:rPr>
          <w:rFonts w:asciiTheme="majorBidi" w:hAnsiTheme="majorBidi" w:cstheme="majorBidi"/>
          <w:noProof/>
          <w:lang w:val="pt-BR"/>
        </w:rPr>
      </w:pPr>
      <w:r w:rsidRPr="00013A35">
        <w:rPr>
          <w:rStyle w:val="FootnoteReference"/>
          <w:rFonts w:asciiTheme="majorBidi" w:hAnsiTheme="majorBidi" w:cstheme="majorBidi"/>
          <w:noProof/>
        </w:rPr>
        <w:footnoteRef/>
      </w:r>
      <w:r w:rsidRPr="00BD348F">
        <w:rPr>
          <w:rFonts w:asciiTheme="majorBidi" w:hAnsiTheme="majorBidi" w:cstheme="majorBidi"/>
          <w:noProof/>
          <w:lang w:val="pt-BR"/>
        </w:rPr>
        <w:t xml:space="preserve"> Filips, Istinita poruka Isusa Krista, 84.str.</w:t>
      </w:r>
    </w:p>
  </w:footnote>
  <w:footnote w:id="20">
    <w:p w:rsidR="00983C10" w:rsidRPr="00BD348F" w:rsidRDefault="00983C10" w:rsidP="00013A35">
      <w:pPr>
        <w:pStyle w:val="FootnoteText"/>
        <w:bidi w:val="0"/>
        <w:jc w:val="both"/>
        <w:rPr>
          <w:rFonts w:asciiTheme="majorBidi" w:hAnsiTheme="majorBidi" w:cstheme="majorBidi"/>
          <w:noProof/>
          <w:lang w:val="pt-BR"/>
        </w:rPr>
      </w:pPr>
      <w:r w:rsidRPr="00013A35">
        <w:rPr>
          <w:rStyle w:val="FootnoteReference"/>
          <w:rFonts w:asciiTheme="majorBidi" w:hAnsiTheme="majorBidi" w:cstheme="majorBidi"/>
          <w:noProof/>
        </w:rPr>
        <w:footnoteRef/>
      </w:r>
      <w:r w:rsidRPr="00BD348F">
        <w:rPr>
          <w:rFonts w:asciiTheme="majorBidi" w:hAnsiTheme="majorBidi" w:cstheme="majorBidi"/>
          <w:i/>
          <w:noProof/>
          <w:lang w:val="pt-BR"/>
        </w:rPr>
        <w:t>Kur’an</w:t>
      </w:r>
      <w:r w:rsidRPr="00BD348F">
        <w:rPr>
          <w:rFonts w:asciiTheme="majorBidi" w:hAnsiTheme="majorBidi" w:cstheme="majorBidi"/>
          <w:noProof/>
          <w:lang w:val="pt-BR"/>
        </w:rPr>
        <w:t xml:space="preserve"> (2:173) (pomenuto ranije) zabranjuje svinjsko meso (pečenje, šunku itd.) kao i krv bilo koje životinje koju je dozvoljeno jesti. Krv se mora ispustiti iz zaklane životinje prije pripremanja mesa za jelo.</w:t>
      </w:r>
    </w:p>
  </w:footnote>
  <w:footnote w:id="21">
    <w:p w:rsidR="00983C10" w:rsidRPr="00BD348F" w:rsidRDefault="00983C10" w:rsidP="00013A35">
      <w:pPr>
        <w:pStyle w:val="FootnoteText"/>
        <w:bidi w:val="0"/>
        <w:jc w:val="both"/>
        <w:rPr>
          <w:rFonts w:asciiTheme="majorBidi" w:hAnsiTheme="majorBidi" w:cstheme="majorBidi"/>
          <w:noProof/>
          <w:lang w:val="pt-BR"/>
        </w:rPr>
      </w:pPr>
      <w:r w:rsidRPr="00013A35">
        <w:rPr>
          <w:rStyle w:val="FootnoteReference"/>
          <w:rFonts w:asciiTheme="majorBidi" w:hAnsiTheme="majorBidi" w:cstheme="majorBidi"/>
          <w:noProof/>
        </w:rPr>
        <w:footnoteRef/>
      </w:r>
      <w:r w:rsidRPr="00BD348F">
        <w:rPr>
          <w:rFonts w:asciiTheme="majorBidi" w:hAnsiTheme="majorBidi" w:cstheme="majorBidi"/>
          <w:noProof/>
          <w:lang w:val="pt-BR"/>
        </w:rPr>
        <w:t>Filips, Istinita poruka Isusa Krista, 85-86. str.</w:t>
      </w:r>
    </w:p>
  </w:footnote>
  <w:footnote w:id="22">
    <w:p w:rsidR="00983C10" w:rsidRPr="00BD348F" w:rsidRDefault="00983C10" w:rsidP="00013A35">
      <w:pPr>
        <w:pStyle w:val="FootnoteText"/>
        <w:bidi w:val="0"/>
        <w:jc w:val="both"/>
        <w:rPr>
          <w:rFonts w:asciiTheme="majorBidi" w:hAnsiTheme="majorBidi" w:cstheme="majorBidi"/>
          <w:noProof/>
          <w:lang w:val="pt-BR"/>
        </w:rPr>
      </w:pPr>
      <w:r w:rsidRPr="00013A35">
        <w:rPr>
          <w:rStyle w:val="FootnoteReference"/>
          <w:rFonts w:asciiTheme="majorBidi" w:hAnsiTheme="majorBidi" w:cstheme="majorBidi"/>
          <w:noProof/>
        </w:rPr>
        <w:footnoteRef/>
      </w:r>
      <w:r w:rsidRPr="00BD348F">
        <w:rPr>
          <w:rFonts w:asciiTheme="majorBidi" w:hAnsiTheme="majorBidi" w:cstheme="majorBidi"/>
          <w:noProof/>
          <w:lang w:val="pt-BR"/>
        </w:rPr>
        <w:t>Mahram: Žena sa kojom se brak ne dozvoljava, na primjer, nečija sestra ili majka. Ne-mahram žene su one sa kojima je brak dozvoljen.</w:t>
      </w:r>
    </w:p>
  </w:footnote>
  <w:footnote w:id="23">
    <w:p w:rsidR="00983C10" w:rsidRPr="00BD348F" w:rsidRDefault="00983C10" w:rsidP="00013A35">
      <w:pPr>
        <w:pStyle w:val="FootnoteText"/>
        <w:bidi w:val="0"/>
        <w:jc w:val="both"/>
        <w:rPr>
          <w:rFonts w:asciiTheme="majorBidi" w:hAnsiTheme="majorBidi" w:cstheme="majorBidi"/>
          <w:noProof/>
          <w:lang w:val="pt-BR"/>
        </w:rPr>
      </w:pPr>
      <w:r w:rsidRPr="00013A35">
        <w:rPr>
          <w:rStyle w:val="FootnoteReference"/>
          <w:rFonts w:asciiTheme="majorBidi" w:hAnsiTheme="majorBidi" w:cstheme="majorBidi"/>
          <w:noProof/>
        </w:rPr>
        <w:footnoteRef/>
      </w:r>
      <w:r w:rsidRPr="00BD348F">
        <w:rPr>
          <w:rFonts w:asciiTheme="majorBidi" w:hAnsiTheme="majorBidi" w:cstheme="majorBidi"/>
          <w:noProof/>
          <w:lang w:val="pt-BR"/>
        </w:rPr>
        <w:t xml:space="preserve"> Filips, </w:t>
      </w:r>
      <w:r w:rsidRPr="00BD348F">
        <w:rPr>
          <w:rFonts w:asciiTheme="majorBidi" w:hAnsiTheme="majorBidi" w:cstheme="majorBidi"/>
          <w:i/>
          <w:noProof/>
          <w:lang w:val="pt-BR"/>
        </w:rPr>
        <w:t>Istinita poruka Isusa Krista</w:t>
      </w:r>
      <w:r w:rsidRPr="00BD348F">
        <w:rPr>
          <w:rFonts w:asciiTheme="majorBidi" w:hAnsiTheme="majorBidi" w:cstheme="majorBidi"/>
          <w:noProof/>
          <w:lang w:val="pt-BR"/>
        </w:rPr>
        <w:t>, 86-87.</w:t>
      </w:r>
    </w:p>
  </w:footnote>
  <w:footnote w:id="24">
    <w:p w:rsidR="00983C10" w:rsidRPr="00BD348F" w:rsidRDefault="00983C10" w:rsidP="00013A35">
      <w:pPr>
        <w:pStyle w:val="FootnoteText"/>
        <w:bidi w:val="0"/>
        <w:jc w:val="both"/>
        <w:rPr>
          <w:rFonts w:asciiTheme="majorBidi" w:hAnsiTheme="majorBidi" w:cstheme="majorBidi"/>
          <w:noProof/>
          <w:lang w:val="pt-BR"/>
        </w:rPr>
      </w:pPr>
      <w:r w:rsidRPr="00013A35">
        <w:rPr>
          <w:rStyle w:val="FootnoteReference"/>
          <w:rFonts w:asciiTheme="majorBidi" w:hAnsiTheme="majorBidi" w:cstheme="majorBidi"/>
          <w:noProof/>
        </w:rPr>
        <w:footnoteRef/>
      </w:r>
      <w:r w:rsidRPr="00BD348F">
        <w:rPr>
          <w:rFonts w:asciiTheme="majorBidi" w:hAnsiTheme="majorBidi" w:cstheme="majorBidi"/>
          <w:noProof/>
          <w:lang w:val="pt-BR"/>
        </w:rPr>
        <w:t xml:space="preserve"> Filips, </w:t>
      </w:r>
      <w:r w:rsidRPr="00BD348F">
        <w:rPr>
          <w:rFonts w:asciiTheme="majorBidi" w:hAnsiTheme="majorBidi" w:cstheme="majorBidi"/>
          <w:i/>
          <w:noProof/>
          <w:lang w:val="pt-BR"/>
        </w:rPr>
        <w:t>Istinita poruka Isusa Krista</w:t>
      </w:r>
      <w:r w:rsidRPr="00BD348F">
        <w:rPr>
          <w:rFonts w:asciiTheme="majorBidi" w:hAnsiTheme="majorBidi" w:cstheme="majorBidi"/>
          <w:noProof/>
          <w:lang w:val="pt-BR"/>
        </w:rPr>
        <w:t>, 87-88. str.</w:t>
      </w:r>
    </w:p>
  </w:footnote>
  <w:footnote w:id="25">
    <w:p w:rsidR="00983C10" w:rsidRPr="00BD348F" w:rsidRDefault="00983C10" w:rsidP="00013A35">
      <w:pPr>
        <w:pStyle w:val="FootnoteText"/>
        <w:bidi w:val="0"/>
        <w:jc w:val="both"/>
        <w:rPr>
          <w:rFonts w:asciiTheme="majorBidi" w:hAnsiTheme="majorBidi" w:cstheme="majorBidi"/>
          <w:noProof/>
          <w:lang w:val="pt-BR"/>
        </w:rPr>
      </w:pPr>
      <w:r w:rsidRPr="00013A35">
        <w:rPr>
          <w:rStyle w:val="FootnoteReference"/>
          <w:rFonts w:asciiTheme="majorBidi" w:hAnsiTheme="majorBidi" w:cstheme="majorBidi"/>
          <w:noProof/>
        </w:rPr>
        <w:footnoteRef/>
      </w:r>
      <w:r w:rsidRPr="00BD348F">
        <w:rPr>
          <w:rFonts w:asciiTheme="majorBidi" w:hAnsiTheme="majorBidi" w:cstheme="majorBidi"/>
          <w:noProof/>
          <w:lang w:val="pt-BR"/>
        </w:rPr>
        <w:t xml:space="preserve"> Filips, </w:t>
      </w:r>
      <w:r w:rsidRPr="00BD348F">
        <w:rPr>
          <w:rFonts w:asciiTheme="majorBidi" w:hAnsiTheme="majorBidi" w:cstheme="majorBidi"/>
          <w:i/>
          <w:noProof/>
          <w:lang w:val="pt-BR"/>
        </w:rPr>
        <w:t>Istinita poruka Isusa Krista</w:t>
      </w:r>
      <w:r w:rsidRPr="00BD348F">
        <w:rPr>
          <w:rFonts w:asciiTheme="majorBidi" w:hAnsiTheme="majorBidi" w:cstheme="majorBidi"/>
          <w:noProof/>
          <w:lang w:val="pt-BR"/>
        </w:rPr>
        <w:t>, 87. str.</w:t>
      </w:r>
    </w:p>
  </w:footnote>
  <w:footnote w:id="26">
    <w:p w:rsidR="00983C10" w:rsidRPr="00BD348F" w:rsidRDefault="00983C10" w:rsidP="00013A35">
      <w:pPr>
        <w:pStyle w:val="FootnoteText"/>
        <w:bidi w:val="0"/>
        <w:jc w:val="both"/>
        <w:rPr>
          <w:rFonts w:asciiTheme="majorBidi" w:hAnsiTheme="majorBidi" w:cstheme="majorBidi"/>
          <w:noProof/>
          <w:lang w:val="pt-BR"/>
        </w:rPr>
      </w:pPr>
      <w:r w:rsidRPr="00013A35">
        <w:rPr>
          <w:rStyle w:val="FootnoteReference"/>
          <w:rFonts w:asciiTheme="majorBidi" w:hAnsiTheme="majorBidi" w:cstheme="majorBidi"/>
          <w:noProof/>
        </w:rPr>
        <w:footnoteRef/>
      </w:r>
      <w:r w:rsidRPr="00BD348F">
        <w:rPr>
          <w:rFonts w:asciiTheme="majorBidi" w:hAnsiTheme="majorBidi" w:cstheme="majorBidi"/>
          <w:noProof/>
          <w:lang w:val="pt-BR"/>
        </w:rPr>
        <w:t xml:space="preserve"> Filips, </w:t>
      </w:r>
      <w:r w:rsidRPr="00BD348F">
        <w:rPr>
          <w:rFonts w:asciiTheme="majorBidi" w:hAnsiTheme="majorBidi" w:cstheme="majorBidi"/>
          <w:i/>
          <w:noProof/>
          <w:lang w:val="pt-BR"/>
        </w:rPr>
        <w:t>Istinita poruka Isusa Krista</w:t>
      </w:r>
      <w:r w:rsidRPr="00BD348F">
        <w:rPr>
          <w:rFonts w:asciiTheme="majorBidi" w:hAnsiTheme="majorBidi" w:cstheme="majorBidi"/>
          <w:noProof/>
          <w:lang w:val="pt-BR"/>
        </w:rPr>
        <w:t>, 91. str.</w:t>
      </w:r>
    </w:p>
  </w:footnote>
  <w:footnote w:id="27">
    <w:p w:rsidR="00983C10" w:rsidRPr="00BD348F" w:rsidRDefault="00983C10" w:rsidP="00013A35">
      <w:pPr>
        <w:pStyle w:val="FootnoteText"/>
        <w:bidi w:val="0"/>
        <w:jc w:val="both"/>
        <w:rPr>
          <w:rFonts w:asciiTheme="majorBidi" w:hAnsiTheme="majorBidi" w:cstheme="majorBidi"/>
          <w:noProof/>
          <w:lang w:val="pt-BR"/>
        </w:rPr>
      </w:pPr>
      <w:r w:rsidRPr="00013A35">
        <w:rPr>
          <w:rStyle w:val="FootnoteReference"/>
          <w:rFonts w:asciiTheme="majorBidi" w:hAnsiTheme="majorBidi" w:cstheme="majorBidi"/>
          <w:noProof/>
        </w:rPr>
        <w:footnoteRef/>
      </w:r>
      <w:r w:rsidRPr="00BD348F">
        <w:rPr>
          <w:rFonts w:asciiTheme="majorBidi" w:hAnsiTheme="majorBidi" w:cstheme="majorBidi"/>
          <w:noProof/>
          <w:lang w:val="pt-BR"/>
        </w:rPr>
        <w:t xml:space="preserve"> Odnosi se na jednu desetinu kada se usjevi zalivaju prirodnim putem npr. padavinama i sl., ili petinu kada je u pitanju ručno zalivano polje. Ova obavezna sadaka se plaća i u drugim materijalnim dobrima, poput stoke, trgovine i sl.</w:t>
      </w:r>
    </w:p>
  </w:footnote>
  <w:footnote w:id="28">
    <w:p w:rsidR="00983C10" w:rsidRPr="00BD348F" w:rsidRDefault="00983C10" w:rsidP="00013A35">
      <w:pPr>
        <w:pStyle w:val="FootnoteText"/>
        <w:bidi w:val="0"/>
        <w:jc w:val="both"/>
        <w:rPr>
          <w:rFonts w:asciiTheme="majorBidi" w:hAnsiTheme="majorBidi" w:cstheme="majorBidi"/>
          <w:noProof/>
          <w:lang w:val="pt-BR"/>
        </w:rPr>
      </w:pPr>
      <w:r w:rsidRPr="00013A35">
        <w:rPr>
          <w:rStyle w:val="FootnoteReference"/>
          <w:rFonts w:asciiTheme="majorBidi" w:hAnsiTheme="majorBidi" w:cstheme="majorBidi"/>
          <w:noProof/>
        </w:rPr>
        <w:footnoteRef/>
      </w:r>
      <w:r w:rsidRPr="00BD348F">
        <w:rPr>
          <w:rFonts w:asciiTheme="majorBidi" w:hAnsiTheme="majorBidi" w:cstheme="majorBidi"/>
          <w:noProof/>
          <w:lang w:val="pt-BR"/>
        </w:rPr>
        <w:t xml:space="preserve"> Na primjer, iznosmilostinje (</w:t>
      </w:r>
      <w:r w:rsidRPr="00BD348F">
        <w:rPr>
          <w:rFonts w:asciiTheme="majorBidi" w:hAnsiTheme="majorBidi" w:cstheme="majorBidi"/>
          <w:i/>
          <w:noProof/>
          <w:lang w:val="pt-BR"/>
        </w:rPr>
        <w:t>zekata</w:t>
      </w:r>
      <w:r w:rsidRPr="00BD348F">
        <w:rPr>
          <w:rFonts w:asciiTheme="majorBidi" w:hAnsiTheme="majorBidi" w:cstheme="majorBidi"/>
          <w:noProof/>
          <w:lang w:val="pt-BR"/>
        </w:rPr>
        <w:t>) za gotovinu nakon prolaska jedne godine(čisto) je 2.5%.</w:t>
      </w:r>
    </w:p>
  </w:footnote>
  <w:footnote w:id="29">
    <w:p w:rsidR="00983C10" w:rsidRPr="00BD348F" w:rsidRDefault="00983C10" w:rsidP="00013A35">
      <w:pPr>
        <w:pStyle w:val="FootnoteText"/>
        <w:bidi w:val="0"/>
        <w:jc w:val="both"/>
        <w:rPr>
          <w:rFonts w:asciiTheme="majorBidi" w:hAnsiTheme="majorBidi" w:cstheme="majorBidi"/>
          <w:noProof/>
          <w:lang w:val="pt-BR"/>
        </w:rPr>
      </w:pPr>
      <w:r w:rsidRPr="00013A35">
        <w:rPr>
          <w:rStyle w:val="FootnoteReference"/>
          <w:rFonts w:asciiTheme="majorBidi" w:hAnsiTheme="majorBidi" w:cstheme="majorBidi"/>
          <w:noProof/>
        </w:rPr>
        <w:footnoteRef/>
      </w:r>
      <w:r w:rsidRPr="00013A35">
        <w:rPr>
          <w:rStyle w:val="FootnoteReference"/>
          <w:rFonts w:asciiTheme="majorBidi" w:hAnsiTheme="majorBidi" w:cstheme="majorBidi"/>
          <w:noProof/>
        </w:rPr>
        <w:footnoteRef/>
      </w:r>
      <w:r w:rsidRPr="00BD348F">
        <w:rPr>
          <w:rFonts w:asciiTheme="majorBidi" w:hAnsiTheme="majorBidi" w:cstheme="majorBidi"/>
          <w:noProof/>
          <w:lang w:val="pt-BR"/>
        </w:rPr>
        <w:t xml:space="preserve"> Filips, </w:t>
      </w:r>
      <w:r w:rsidRPr="00BD348F">
        <w:rPr>
          <w:rFonts w:asciiTheme="majorBidi" w:hAnsiTheme="majorBidi" w:cstheme="majorBidi"/>
          <w:i/>
          <w:noProof/>
          <w:lang w:val="pt-BR"/>
        </w:rPr>
        <w:t>Istinita poruka Isusa Krista</w:t>
      </w:r>
      <w:r w:rsidRPr="00BD348F">
        <w:rPr>
          <w:rFonts w:asciiTheme="majorBidi" w:hAnsiTheme="majorBidi" w:cstheme="majorBidi"/>
          <w:noProof/>
          <w:lang w:val="pt-BR"/>
        </w:rPr>
        <w:t>, 92. str.</w:t>
      </w:r>
    </w:p>
  </w:footnote>
  <w:footnote w:id="30">
    <w:p w:rsidR="00983C10" w:rsidRPr="00BD348F" w:rsidRDefault="00983C10" w:rsidP="00013A35">
      <w:pPr>
        <w:pStyle w:val="FootnoteText"/>
        <w:bidi w:val="0"/>
        <w:jc w:val="both"/>
        <w:rPr>
          <w:rFonts w:asciiTheme="majorBidi" w:hAnsiTheme="majorBidi" w:cstheme="majorBidi"/>
          <w:noProof/>
          <w:lang w:val="pt-BR"/>
        </w:rPr>
      </w:pPr>
      <w:r w:rsidRPr="00013A35">
        <w:rPr>
          <w:rStyle w:val="FootnoteReference"/>
          <w:rFonts w:asciiTheme="majorBidi" w:hAnsiTheme="majorBidi" w:cstheme="majorBidi"/>
          <w:noProof/>
        </w:rPr>
        <w:footnoteRef/>
      </w:r>
      <w:r w:rsidRPr="00BD348F">
        <w:rPr>
          <w:rFonts w:asciiTheme="majorBidi" w:hAnsiTheme="majorBidi" w:cstheme="majorBidi"/>
          <w:noProof/>
          <w:lang w:val="pt-BR"/>
        </w:rPr>
        <w:t xml:space="preserve"> Vidi također Matej 6:16 i 17:21.</w:t>
      </w:r>
    </w:p>
  </w:footnote>
  <w:footnote w:id="31">
    <w:p w:rsidR="00983C10" w:rsidRPr="00BD348F" w:rsidRDefault="00983C10" w:rsidP="00013A35">
      <w:pPr>
        <w:pStyle w:val="FootnoteText"/>
        <w:bidi w:val="0"/>
        <w:jc w:val="both"/>
        <w:rPr>
          <w:rFonts w:asciiTheme="majorBidi" w:hAnsiTheme="majorBidi" w:cstheme="majorBidi"/>
          <w:noProof/>
          <w:lang w:val="pt-BR"/>
        </w:rPr>
      </w:pPr>
      <w:r w:rsidRPr="00013A35">
        <w:rPr>
          <w:rStyle w:val="FootnoteReference"/>
          <w:rFonts w:asciiTheme="majorBidi" w:hAnsiTheme="majorBidi" w:cstheme="majorBidi"/>
          <w:noProof/>
        </w:rPr>
        <w:footnoteRef/>
      </w:r>
      <w:r w:rsidRPr="00BD348F">
        <w:rPr>
          <w:rFonts w:asciiTheme="majorBidi" w:hAnsiTheme="majorBidi" w:cstheme="majorBidi"/>
          <w:noProof/>
          <w:lang w:val="pt-BR"/>
        </w:rPr>
        <w:t xml:space="preserve"> Filips, </w:t>
      </w:r>
      <w:r w:rsidRPr="00BD348F">
        <w:rPr>
          <w:rFonts w:asciiTheme="majorBidi" w:hAnsiTheme="majorBidi" w:cstheme="majorBidi"/>
          <w:i/>
          <w:noProof/>
          <w:lang w:val="pt-BR"/>
        </w:rPr>
        <w:t>Istinita poruka Isusa Krista</w:t>
      </w:r>
      <w:r w:rsidRPr="00BD348F">
        <w:rPr>
          <w:rFonts w:asciiTheme="majorBidi" w:hAnsiTheme="majorBidi" w:cstheme="majorBidi"/>
          <w:noProof/>
          <w:lang w:val="pt-BR"/>
        </w:rPr>
        <w:t>, 92. str.</w:t>
      </w:r>
    </w:p>
  </w:footnote>
  <w:footnote w:id="32">
    <w:p w:rsidR="00983C10" w:rsidRPr="00BD348F" w:rsidRDefault="00983C10" w:rsidP="00013A35">
      <w:pPr>
        <w:pStyle w:val="FootnoteText"/>
        <w:bidi w:val="0"/>
        <w:jc w:val="both"/>
        <w:rPr>
          <w:rFonts w:asciiTheme="majorBidi" w:hAnsiTheme="majorBidi" w:cstheme="majorBidi"/>
          <w:noProof/>
          <w:lang w:val="pt-BR"/>
        </w:rPr>
      </w:pPr>
      <w:r w:rsidRPr="00013A35">
        <w:rPr>
          <w:rStyle w:val="FootnoteReference"/>
          <w:rFonts w:asciiTheme="majorBidi" w:hAnsiTheme="majorBidi" w:cstheme="majorBidi"/>
          <w:noProof/>
        </w:rPr>
        <w:footnoteRef/>
      </w:r>
      <w:r w:rsidRPr="00BD348F">
        <w:rPr>
          <w:rFonts w:asciiTheme="majorBidi" w:hAnsiTheme="majorBidi" w:cstheme="majorBidi"/>
          <w:noProof/>
          <w:lang w:val="pt-BR"/>
        </w:rPr>
        <w:t xml:space="preserve"> Ovo se odnosi na dobrovoljni post, a ne na obavezni post propisan tokom mjeseca ramazana.</w:t>
      </w:r>
    </w:p>
  </w:footnote>
  <w:footnote w:id="33">
    <w:p w:rsidR="00983C10" w:rsidRPr="00BD348F" w:rsidRDefault="00983C10" w:rsidP="00013A35">
      <w:pPr>
        <w:pStyle w:val="FootnoteText"/>
        <w:bidi w:val="0"/>
        <w:jc w:val="both"/>
        <w:rPr>
          <w:rFonts w:asciiTheme="majorBidi" w:hAnsiTheme="majorBidi" w:cstheme="majorBidi"/>
          <w:noProof/>
          <w:lang w:val="pt-BR"/>
        </w:rPr>
      </w:pPr>
      <w:r w:rsidRPr="00013A35">
        <w:rPr>
          <w:rStyle w:val="FootnoteReference"/>
          <w:rFonts w:asciiTheme="majorBidi" w:hAnsiTheme="majorBidi" w:cstheme="majorBidi"/>
          <w:noProof/>
        </w:rPr>
        <w:footnoteRef/>
      </w:r>
      <w:r w:rsidRPr="00BD348F">
        <w:rPr>
          <w:rFonts w:asciiTheme="majorBidi" w:hAnsiTheme="majorBidi" w:cstheme="majorBidi"/>
          <w:noProof/>
          <w:lang w:val="pt-BR"/>
        </w:rPr>
        <w:t xml:space="preserve"> Filips, </w:t>
      </w:r>
      <w:r w:rsidRPr="00BD348F">
        <w:rPr>
          <w:rFonts w:asciiTheme="majorBidi" w:hAnsiTheme="majorBidi" w:cstheme="majorBidi"/>
          <w:i/>
          <w:noProof/>
          <w:lang w:val="pt-BR"/>
        </w:rPr>
        <w:t>Istinita Poruka Isusa Krista</w:t>
      </w:r>
      <w:r w:rsidRPr="00BD348F">
        <w:rPr>
          <w:rFonts w:asciiTheme="majorBidi" w:hAnsiTheme="majorBidi" w:cstheme="majorBidi"/>
          <w:noProof/>
          <w:lang w:val="pt-BR"/>
        </w:rPr>
        <w:t>, 90. str.</w:t>
      </w:r>
    </w:p>
  </w:footnote>
  <w:footnote w:id="34">
    <w:p w:rsidR="00983C10" w:rsidRPr="00BD348F" w:rsidRDefault="00983C10" w:rsidP="00013A35">
      <w:pPr>
        <w:pStyle w:val="FootnoteText"/>
        <w:bidi w:val="0"/>
        <w:jc w:val="both"/>
        <w:rPr>
          <w:rFonts w:asciiTheme="majorBidi" w:hAnsiTheme="majorBidi" w:cstheme="majorBidi"/>
          <w:noProof/>
          <w:lang w:val="pt-BR"/>
        </w:rPr>
      </w:pPr>
      <w:r w:rsidRPr="00013A35">
        <w:rPr>
          <w:rStyle w:val="FootnoteReference"/>
          <w:rFonts w:asciiTheme="majorBidi" w:hAnsiTheme="majorBidi" w:cstheme="majorBidi"/>
          <w:noProof/>
        </w:rPr>
        <w:footnoteRef/>
      </w:r>
      <w:r w:rsidRPr="00BD348F">
        <w:rPr>
          <w:rFonts w:asciiTheme="majorBidi" w:hAnsiTheme="majorBidi" w:cstheme="majorBidi"/>
          <w:noProof/>
          <w:lang w:val="pt-BR"/>
        </w:rPr>
        <w:t xml:space="preserve"> Filips, </w:t>
      </w:r>
      <w:r w:rsidRPr="00BD348F">
        <w:rPr>
          <w:rFonts w:asciiTheme="majorBidi" w:hAnsiTheme="majorBidi" w:cstheme="majorBidi"/>
          <w:i/>
          <w:noProof/>
          <w:lang w:val="pt-BR"/>
        </w:rPr>
        <w:t>Istinita poruka Isusa Krista</w:t>
      </w:r>
      <w:r w:rsidRPr="00BD348F">
        <w:rPr>
          <w:rFonts w:asciiTheme="majorBidi" w:hAnsiTheme="majorBidi" w:cstheme="majorBidi"/>
          <w:noProof/>
          <w:lang w:val="pt-BR"/>
        </w:rPr>
        <w:t>, 90-91 str.</w:t>
      </w:r>
    </w:p>
  </w:footnote>
  <w:footnote w:id="35">
    <w:p w:rsidR="00983C10" w:rsidRPr="00BD348F" w:rsidRDefault="00983C10" w:rsidP="00013A35">
      <w:pPr>
        <w:pStyle w:val="FootnoteText"/>
        <w:bidi w:val="0"/>
        <w:jc w:val="both"/>
        <w:rPr>
          <w:rFonts w:asciiTheme="majorBidi" w:hAnsiTheme="majorBidi" w:cstheme="majorBidi"/>
          <w:noProof/>
          <w:lang w:val="pt-BR"/>
        </w:rPr>
      </w:pPr>
      <w:r w:rsidRPr="00013A35">
        <w:rPr>
          <w:rStyle w:val="FootnoteReference"/>
          <w:rFonts w:asciiTheme="majorBidi" w:hAnsiTheme="majorBidi" w:cstheme="majorBidi"/>
          <w:noProof/>
        </w:rPr>
        <w:footnoteRef/>
      </w:r>
      <w:r w:rsidRPr="00BD348F">
        <w:rPr>
          <w:rFonts w:asciiTheme="majorBidi" w:hAnsiTheme="majorBidi" w:cstheme="majorBidi"/>
          <w:noProof/>
          <w:lang w:val="pt-BR"/>
        </w:rPr>
        <w:t xml:space="preserve"> Za slučajeve gdje smo odlučili da zadržimo arapski termin, riječ je transliteracijom prikazana kosim slovima kada se prvi put pojavi u tekstu.</w:t>
      </w:r>
    </w:p>
  </w:footnote>
  <w:footnote w:id="36">
    <w:p w:rsidR="00983C10" w:rsidRPr="00BD348F" w:rsidRDefault="00983C10" w:rsidP="00013A35">
      <w:pPr>
        <w:pStyle w:val="FootnoteText"/>
        <w:bidi w:val="0"/>
        <w:jc w:val="both"/>
        <w:rPr>
          <w:rFonts w:asciiTheme="majorBidi" w:hAnsiTheme="majorBidi" w:cstheme="majorBidi"/>
          <w:noProof/>
          <w:lang w:val="pt-BR"/>
        </w:rPr>
      </w:pPr>
      <w:r w:rsidRPr="00013A35">
        <w:rPr>
          <w:rStyle w:val="FootnoteReference"/>
          <w:rFonts w:asciiTheme="majorBidi" w:hAnsiTheme="majorBidi" w:cstheme="majorBidi"/>
          <w:noProof/>
        </w:rPr>
        <w:footnoteRef/>
      </w:r>
      <w:r w:rsidRPr="00BD348F">
        <w:rPr>
          <w:rFonts w:asciiTheme="majorBidi" w:hAnsiTheme="majorBidi" w:cstheme="majorBidi"/>
          <w:noProof/>
          <w:lang w:val="pt-BR"/>
        </w:rPr>
        <w:t xml:space="preserve"> Filips, </w:t>
      </w:r>
      <w:r w:rsidRPr="00BD348F">
        <w:rPr>
          <w:rFonts w:asciiTheme="majorBidi" w:hAnsiTheme="majorBidi" w:cstheme="majorBidi"/>
          <w:i/>
          <w:noProof/>
          <w:lang w:val="pt-BR"/>
        </w:rPr>
        <w:t>Istinita poruka Isusa Krista</w:t>
      </w:r>
      <w:r w:rsidRPr="00BD348F">
        <w:rPr>
          <w:rFonts w:asciiTheme="majorBidi" w:hAnsiTheme="majorBidi" w:cstheme="majorBidi"/>
          <w:noProof/>
          <w:lang w:val="pt-BR"/>
        </w:rPr>
        <w:t>, 88. str.</w:t>
      </w:r>
    </w:p>
  </w:footnote>
  <w:footnote w:id="37">
    <w:p w:rsidR="00983C10" w:rsidRPr="00BD348F" w:rsidRDefault="00983C10" w:rsidP="00013A35">
      <w:pPr>
        <w:pStyle w:val="FootnoteText"/>
        <w:bidi w:val="0"/>
        <w:jc w:val="both"/>
        <w:rPr>
          <w:rFonts w:asciiTheme="majorBidi" w:hAnsiTheme="majorBidi" w:cstheme="majorBidi"/>
          <w:noProof/>
          <w:lang w:val="pt-BR"/>
        </w:rPr>
      </w:pPr>
      <w:r w:rsidRPr="00013A35">
        <w:rPr>
          <w:rStyle w:val="FootnoteReference"/>
          <w:rFonts w:asciiTheme="majorBidi" w:hAnsiTheme="majorBidi" w:cstheme="majorBidi"/>
          <w:noProof/>
        </w:rPr>
        <w:footnoteRef/>
      </w:r>
      <w:r w:rsidRPr="00BD348F">
        <w:rPr>
          <w:rFonts w:asciiTheme="majorBidi" w:hAnsiTheme="majorBidi" w:cstheme="majorBidi"/>
          <w:noProof/>
          <w:lang w:val="pt-BR"/>
        </w:rPr>
        <w:t xml:space="preserve"> Filips, </w:t>
      </w:r>
      <w:r w:rsidRPr="00BD348F">
        <w:rPr>
          <w:rFonts w:asciiTheme="majorBidi" w:hAnsiTheme="majorBidi" w:cstheme="majorBidi"/>
          <w:i/>
          <w:noProof/>
          <w:lang w:val="pt-BR"/>
        </w:rPr>
        <w:t>Istinita poruka Isusa Krista</w:t>
      </w:r>
      <w:r w:rsidRPr="00BD348F">
        <w:rPr>
          <w:rFonts w:asciiTheme="majorBidi" w:hAnsiTheme="majorBidi" w:cstheme="majorBidi"/>
          <w:noProof/>
          <w:lang w:val="pt-BR"/>
        </w:rPr>
        <w:t>, 89-90. str.</w:t>
      </w:r>
    </w:p>
  </w:footnote>
  <w:footnote w:id="38">
    <w:p w:rsidR="00983C10" w:rsidRPr="00BD348F" w:rsidRDefault="00983C10" w:rsidP="00013A35">
      <w:pPr>
        <w:pStyle w:val="FootnoteText"/>
        <w:bidi w:val="0"/>
        <w:jc w:val="both"/>
        <w:rPr>
          <w:rFonts w:asciiTheme="majorBidi" w:hAnsiTheme="majorBidi" w:cstheme="majorBidi"/>
          <w:noProof/>
          <w:lang w:val="pt-BR"/>
        </w:rPr>
      </w:pPr>
      <w:r w:rsidRPr="00013A35">
        <w:rPr>
          <w:rStyle w:val="FootnoteReference"/>
          <w:rFonts w:asciiTheme="majorBidi" w:hAnsiTheme="majorBidi" w:cstheme="majorBidi"/>
          <w:noProof/>
        </w:rPr>
        <w:footnoteRef/>
      </w:r>
      <w:r w:rsidRPr="00BD348F">
        <w:rPr>
          <w:rFonts w:asciiTheme="majorBidi" w:hAnsiTheme="majorBidi" w:cstheme="majorBidi"/>
          <w:noProof/>
          <w:lang w:val="pt-BR"/>
        </w:rPr>
        <w:t xml:space="preserve"> Filips, </w:t>
      </w:r>
      <w:r w:rsidRPr="00BD348F">
        <w:rPr>
          <w:rFonts w:asciiTheme="majorBidi" w:hAnsiTheme="majorBidi" w:cstheme="majorBidi"/>
          <w:i/>
          <w:noProof/>
          <w:lang w:val="pt-BR"/>
        </w:rPr>
        <w:t>Istinita poruka Isusa Krista</w:t>
      </w:r>
      <w:r w:rsidRPr="00BD348F">
        <w:rPr>
          <w:rFonts w:asciiTheme="majorBidi" w:hAnsiTheme="majorBidi" w:cstheme="majorBidi"/>
          <w:noProof/>
          <w:lang w:val="pt-BR"/>
        </w:rPr>
        <w:t>, 94. str.</w:t>
      </w:r>
    </w:p>
  </w:footnote>
  <w:footnote w:id="39">
    <w:p w:rsidR="00983C10" w:rsidRPr="00BD348F" w:rsidRDefault="00983C10" w:rsidP="00013A35">
      <w:pPr>
        <w:pStyle w:val="FootnoteText"/>
        <w:bidi w:val="0"/>
        <w:jc w:val="both"/>
        <w:rPr>
          <w:rFonts w:asciiTheme="majorBidi" w:hAnsiTheme="majorBidi" w:cstheme="majorBidi"/>
          <w:noProof/>
          <w:lang w:val="pt-BR"/>
        </w:rPr>
      </w:pPr>
      <w:r w:rsidRPr="00013A35">
        <w:rPr>
          <w:rStyle w:val="FootnoteReference"/>
          <w:rFonts w:asciiTheme="majorBidi" w:hAnsiTheme="majorBidi" w:cstheme="majorBidi"/>
          <w:noProof/>
        </w:rPr>
        <w:footnoteRef/>
      </w:r>
      <w:r w:rsidRPr="00BD348F">
        <w:rPr>
          <w:rFonts w:asciiTheme="majorBidi" w:hAnsiTheme="majorBidi" w:cstheme="majorBidi"/>
          <w:noProof/>
          <w:lang w:val="pt-BR"/>
        </w:rPr>
        <w:t xml:space="preserve"> Filips, </w:t>
      </w:r>
      <w:r w:rsidRPr="00BD348F">
        <w:rPr>
          <w:rFonts w:asciiTheme="majorBidi" w:hAnsiTheme="majorBidi" w:cstheme="majorBidi"/>
          <w:i/>
          <w:noProof/>
          <w:lang w:val="pt-BR"/>
        </w:rPr>
        <w:t>Istinita poruka Isusa Krista</w:t>
      </w:r>
      <w:r w:rsidRPr="00BD348F">
        <w:rPr>
          <w:rFonts w:asciiTheme="majorBidi" w:hAnsiTheme="majorBidi" w:cstheme="majorBidi"/>
          <w:noProof/>
          <w:lang w:val="pt-BR"/>
        </w:rPr>
        <w:t>, 95. str.</w:t>
      </w:r>
    </w:p>
  </w:footnote>
  <w:footnote w:id="40">
    <w:p w:rsidR="00983C10" w:rsidRPr="00BD348F" w:rsidRDefault="00983C10" w:rsidP="00013A35">
      <w:pPr>
        <w:pStyle w:val="FootnoteText"/>
        <w:bidi w:val="0"/>
        <w:jc w:val="both"/>
        <w:rPr>
          <w:rFonts w:asciiTheme="majorBidi" w:hAnsiTheme="majorBidi" w:cstheme="majorBidi"/>
          <w:noProof/>
          <w:lang w:val="pt-BR"/>
        </w:rPr>
      </w:pPr>
      <w:r w:rsidRPr="00013A35">
        <w:rPr>
          <w:rStyle w:val="FootnoteReference"/>
          <w:rFonts w:asciiTheme="majorBidi" w:hAnsiTheme="majorBidi" w:cstheme="majorBidi"/>
          <w:noProof/>
        </w:rPr>
        <w:footnoteRef/>
      </w:r>
      <w:r w:rsidRPr="00BD348F">
        <w:rPr>
          <w:rFonts w:asciiTheme="majorBidi" w:hAnsiTheme="majorBidi" w:cstheme="majorBidi"/>
          <w:noProof/>
          <w:lang w:val="pt-BR"/>
        </w:rPr>
        <w:t xml:space="preserve"> Filips, </w:t>
      </w:r>
      <w:r w:rsidRPr="00BD348F">
        <w:rPr>
          <w:rFonts w:asciiTheme="majorBidi" w:hAnsiTheme="majorBidi" w:cstheme="majorBidi"/>
          <w:i/>
          <w:noProof/>
          <w:lang w:val="pt-BR"/>
        </w:rPr>
        <w:t>Istinita poruka Isusa Krista</w:t>
      </w:r>
      <w:r w:rsidRPr="00BD348F">
        <w:rPr>
          <w:rFonts w:asciiTheme="majorBidi" w:hAnsiTheme="majorBidi" w:cstheme="majorBidi"/>
          <w:noProof/>
          <w:lang w:val="pt-BR"/>
        </w:rPr>
        <w:t>, 81-82. str.</w:t>
      </w:r>
    </w:p>
  </w:footnote>
  <w:footnote w:id="41">
    <w:p w:rsidR="00983C10" w:rsidRPr="00BD348F" w:rsidRDefault="00983C10" w:rsidP="00013A35">
      <w:pPr>
        <w:pStyle w:val="FootnoteText"/>
        <w:bidi w:val="0"/>
        <w:rPr>
          <w:rFonts w:asciiTheme="majorBidi" w:hAnsiTheme="majorBidi" w:cstheme="majorBidi"/>
          <w:noProof/>
          <w:lang w:val="pt-BR"/>
        </w:rPr>
      </w:pPr>
      <w:r w:rsidRPr="00013A35">
        <w:rPr>
          <w:rStyle w:val="FootnoteReference"/>
          <w:rFonts w:asciiTheme="majorBidi" w:hAnsiTheme="majorBidi" w:cstheme="majorBidi"/>
          <w:noProof/>
        </w:rPr>
        <w:footnoteRef/>
      </w:r>
      <w:r w:rsidRPr="00BD348F">
        <w:rPr>
          <w:rFonts w:asciiTheme="majorBidi" w:hAnsiTheme="majorBidi" w:cstheme="majorBidi"/>
          <w:noProof/>
          <w:lang w:val="pt-BR"/>
        </w:rPr>
        <w:t>Hadis bilježe Buhari, Muslim i ostali.</w:t>
      </w:r>
    </w:p>
  </w:footnote>
  <w:footnote w:id="42">
    <w:p w:rsidR="00983C10" w:rsidRPr="00BD348F" w:rsidRDefault="00983C10" w:rsidP="00013A35">
      <w:pPr>
        <w:pStyle w:val="FootnoteText"/>
        <w:bidi w:val="0"/>
        <w:jc w:val="both"/>
        <w:rPr>
          <w:rFonts w:asciiTheme="majorBidi" w:hAnsiTheme="majorBidi" w:cstheme="majorBidi"/>
          <w:noProof/>
          <w:lang w:val="pt-BR"/>
        </w:rPr>
      </w:pPr>
      <w:r w:rsidRPr="00013A35">
        <w:rPr>
          <w:rStyle w:val="FootnoteReference"/>
          <w:rFonts w:asciiTheme="majorBidi" w:hAnsiTheme="majorBidi" w:cstheme="majorBidi"/>
          <w:noProof/>
        </w:rPr>
        <w:footnoteRef/>
      </w:r>
      <w:r w:rsidRPr="00BD348F">
        <w:rPr>
          <w:rFonts w:asciiTheme="majorBidi" w:hAnsiTheme="majorBidi" w:cstheme="majorBidi"/>
          <w:noProof/>
          <w:lang w:val="pt-BR"/>
        </w:rPr>
        <w:t>Za dalju diskusiju vidite: „Ko zaslužuje da bude obožavan?“, Poglavlje: „Nevjerovatna proročanstva Muhammeda u Bibliji.“ Vidite prilog.</w:t>
      </w:r>
    </w:p>
  </w:footnote>
  <w:footnote w:id="43">
    <w:p w:rsidR="00983C10" w:rsidRPr="00BD348F" w:rsidRDefault="00983C10" w:rsidP="00013A35">
      <w:pPr>
        <w:pStyle w:val="FootnoteText"/>
        <w:bidi w:val="0"/>
        <w:jc w:val="both"/>
        <w:rPr>
          <w:rFonts w:asciiTheme="majorBidi" w:hAnsiTheme="majorBidi" w:cstheme="majorBidi"/>
          <w:noProof/>
          <w:lang w:val="pt-BR"/>
        </w:rPr>
      </w:pPr>
      <w:r w:rsidRPr="00013A35">
        <w:rPr>
          <w:rStyle w:val="FootnoteReference"/>
          <w:rFonts w:asciiTheme="majorBidi" w:hAnsiTheme="majorBidi" w:cstheme="majorBidi"/>
          <w:noProof/>
        </w:rPr>
        <w:footnoteRef/>
      </w:r>
      <w:r w:rsidRPr="00BD348F">
        <w:rPr>
          <w:rFonts w:asciiTheme="majorBidi" w:hAnsiTheme="majorBidi" w:cstheme="majorBidi"/>
          <w:noProof/>
          <w:lang w:val="pt-BR"/>
        </w:rPr>
        <w:t xml:space="preserve"> Zadalju diskusijuvidite: „Ko zaslužuje da bude obožavan?“, Poglavlje: „11 činjenica o Isusu.“Vidite prilog.</w:t>
      </w:r>
    </w:p>
  </w:footnote>
  <w:footnote w:id="44">
    <w:p w:rsidR="00983C10" w:rsidRPr="00BD348F" w:rsidRDefault="00983C10" w:rsidP="00013A35">
      <w:pPr>
        <w:pStyle w:val="FootnoteText"/>
        <w:bidi w:val="0"/>
        <w:jc w:val="both"/>
        <w:rPr>
          <w:rFonts w:asciiTheme="majorBidi" w:hAnsiTheme="majorBidi" w:cstheme="majorBidi"/>
          <w:noProof/>
          <w:lang w:val="pt-BR"/>
        </w:rPr>
      </w:pPr>
      <w:r w:rsidRPr="00013A35">
        <w:rPr>
          <w:rStyle w:val="FootnoteReference"/>
          <w:rFonts w:asciiTheme="majorBidi" w:hAnsiTheme="majorBidi" w:cstheme="majorBidi"/>
          <w:noProof/>
        </w:rPr>
        <w:footnoteRef/>
      </w:r>
      <w:r w:rsidRPr="00BD348F">
        <w:rPr>
          <w:rFonts w:asciiTheme="majorBidi" w:hAnsiTheme="majorBidi" w:cstheme="majorBidi"/>
          <w:noProof/>
          <w:lang w:val="pt-BR"/>
        </w:rPr>
        <w:t xml:space="preserve"> Sabrano od Karbaljove: „</w:t>
      </w:r>
      <w:r w:rsidRPr="00BD348F">
        <w:rPr>
          <w:rFonts w:asciiTheme="majorBidi" w:hAnsiTheme="majorBidi" w:cstheme="majorBidi"/>
          <w:i/>
          <w:noProof/>
          <w:lang w:val="pt-BR"/>
        </w:rPr>
        <w:t>Moja velika ljubav prema Isusu vodila me je do islama</w:t>
      </w:r>
      <w:r w:rsidRPr="00BD348F">
        <w:rPr>
          <w:rFonts w:asciiTheme="majorBidi" w:hAnsiTheme="majorBidi" w:cstheme="majorBidi"/>
          <w:noProof/>
          <w:lang w:val="pt-BR"/>
        </w:rPr>
        <w:t>.“</w:t>
      </w:r>
    </w:p>
  </w:footnote>
  <w:footnote w:id="45">
    <w:p w:rsidR="00983C10" w:rsidRPr="00BD348F" w:rsidRDefault="00983C10" w:rsidP="00013A35">
      <w:pPr>
        <w:pStyle w:val="FootnoteText"/>
        <w:bidi w:val="0"/>
        <w:jc w:val="both"/>
        <w:rPr>
          <w:rFonts w:asciiTheme="majorBidi" w:hAnsiTheme="majorBidi" w:cstheme="majorBidi"/>
          <w:noProof/>
          <w:lang w:val="pt-BR"/>
        </w:rPr>
      </w:pPr>
      <w:r w:rsidRPr="00013A35">
        <w:rPr>
          <w:rStyle w:val="FootnoteReference"/>
          <w:rFonts w:asciiTheme="majorBidi" w:hAnsiTheme="majorBidi" w:cstheme="majorBidi"/>
          <w:noProof/>
        </w:rPr>
        <w:footnoteRef/>
      </w:r>
      <w:r w:rsidRPr="00BD348F">
        <w:rPr>
          <w:rFonts w:asciiTheme="majorBidi" w:hAnsiTheme="majorBidi" w:cstheme="majorBidi"/>
          <w:noProof/>
          <w:lang w:val="pt-BR"/>
        </w:rPr>
        <w:t xml:space="preserve"> Nevjernici će tražiti „drugu šansu“ kada vide meleke kako se spremaju da ih kazne, ali biće prekasno; vrijeme im je dato, intelekt i vodstvo, ali su ga oni poricali godinama sve dok im nije došao kraj.</w:t>
      </w:r>
    </w:p>
  </w:footnote>
  <w:footnote w:id="46">
    <w:p w:rsidR="00983C10" w:rsidRPr="00BD348F" w:rsidRDefault="00983C10" w:rsidP="00013A35">
      <w:pPr>
        <w:pStyle w:val="FootnoteText"/>
        <w:bidi w:val="0"/>
        <w:jc w:val="both"/>
        <w:rPr>
          <w:rFonts w:asciiTheme="majorBidi" w:hAnsiTheme="majorBidi" w:cstheme="majorBidi"/>
          <w:noProof/>
          <w:lang w:val="pt-BR"/>
        </w:rPr>
      </w:pPr>
      <w:r w:rsidRPr="00013A35">
        <w:rPr>
          <w:rStyle w:val="FootnoteReference"/>
          <w:rFonts w:asciiTheme="majorBidi" w:hAnsiTheme="majorBidi" w:cstheme="majorBidi"/>
          <w:noProof/>
        </w:rPr>
        <w:footnoteRef/>
      </w:r>
      <w:r w:rsidRPr="00BD348F">
        <w:rPr>
          <w:rFonts w:asciiTheme="majorBidi" w:hAnsiTheme="majorBidi" w:cstheme="majorBidi"/>
          <w:noProof/>
          <w:lang w:val="pt-BR"/>
        </w:rPr>
        <w:t xml:space="preserve"> Značenje „robovanja Allahu“ je ranije objašnjeno.</w:t>
      </w:r>
    </w:p>
  </w:footnote>
  <w:footnote w:id="47">
    <w:p w:rsidR="00983C10" w:rsidRPr="00BD348F" w:rsidRDefault="00983C10" w:rsidP="00013A35">
      <w:pPr>
        <w:pStyle w:val="FootnoteText"/>
        <w:bidi w:val="0"/>
        <w:jc w:val="both"/>
        <w:rPr>
          <w:rFonts w:asciiTheme="majorBidi" w:hAnsiTheme="majorBidi" w:cstheme="majorBidi"/>
          <w:noProof/>
          <w:lang w:val="pt-BR"/>
        </w:rPr>
      </w:pPr>
      <w:r w:rsidRPr="00013A35">
        <w:rPr>
          <w:rStyle w:val="FootnoteReference"/>
          <w:rFonts w:asciiTheme="majorBidi" w:hAnsiTheme="majorBidi" w:cstheme="majorBidi"/>
          <w:noProof/>
        </w:rPr>
        <w:footnoteRef/>
      </w:r>
      <w:r w:rsidRPr="00BD348F">
        <w:rPr>
          <w:rFonts w:asciiTheme="majorBidi" w:hAnsiTheme="majorBidi" w:cstheme="majorBidi"/>
          <w:noProof/>
          <w:lang w:val="pt-BR"/>
        </w:rPr>
        <w:t xml:space="preserve"> Znači da je Isa stvoren kada je Allah rekao „riječ“:Budi; kada je On to rekao, Isa je bio stvoren u materici njegove majke, Merjeme.</w:t>
      </w:r>
    </w:p>
  </w:footnote>
  <w:footnote w:id="48">
    <w:p w:rsidR="00983C10" w:rsidRPr="00013A35" w:rsidRDefault="00983C10" w:rsidP="00013A35">
      <w:pPr>
        <w:pStyle w:val="FootnoteText"/>
        <w:bidi w:val="0"/>
        <w:jc w:val="both"/>
        <w:rPr>
          <w:rFonts w:asciiTheme="majorBidi" w:hAnsiTheme="majorBidi" w:cstheme="majorBidi"/>
          <w:noProof/>
        </w:rPr>
      </w:pPr>
      <w:r w:rsidRPr="00013A35">
        <w:rPr>
          <w:rStyle w:val="FootnoteReference"/>
          <w:rFonts w:asciiTheme="majorBidi" w:hAnsiTheme="majorBidi" w:cstheme="majorBidi"/>
          <w:noProof/>
        </w:rPr>
        <w:footnoteRef/>
      </w:r>
      <w:r w:rsidRPr="00BD348F">
        <w:rPr>
          <w:rFonts w:asciiTheme="majorBidi" w:hAnsiTheme="majorBidi" w:cstheme="majorBidi"/>
          <w:noProof/>
          <w:lang w:val="pt-BR"/>
        </w:rPr>
        <w:t xml:space="preserve"> Ova važna stavka je dokazana u mnogim različitim radovima pod nazivima „Muhammed u Bibliji.“ </w:t>
      </w:r>
      <w:r w:rsidRPr="00013A35">
        <w:rPr>
          <w:rFonts w:asciiTheme="majorBidi" w:hAnsiTheme="majorBidi" w:cstheme="majorBidi"/>
          <w:noProof/>
        </w:rPr>
        <w:t>Oni su dostupni na internetu i u knjižarama.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C10" w:rsidRDefault="00914FB8">
    <w:pPr>
      <w:pStyle w:val="Header"/>
      <w:rPr>
        <w:lang w:bidi="ar-EG"/>
      </w:rPr>
    </w:pPr>
    <w:r>
      <w:rPr>
        <w:noProof/>
      </w:rPr>
      <w:pict>
        <v:group id="Group 21" o:spid="_x0000_s2063"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983C10" w:rsidRPr="00B71399" w:rsidRDefault="00983C10"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9B2829"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9B2829"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9B2829"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983C10" w:rsidRPr="00A507EE" w:rsidRDefault="00983C10"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C10" w:rsidRDefault="00914FB8">
    <w:pPr>
      <w:pStyle w:val="Header"/>
    </w:pPr>
    <w:r>
      <w:rPr>
        <w:noProof/>
      </w:rPr>
      <w:pict>
        <v:group id="Group 28" o:spid="_x0000_s2058" style="position:absolute;left:0;text-align:left;margin-left:-32.95pt;margin-top:-24.95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">
          <v:shapetype id="_x0000_t202" coordsize="21600,21600" o:spt="202" path="m,l,21600r21600,l21600,xe">
            <v:stroke joinstyle="miter"/>
            <v:path gradientshapeok="t" o:connecttype="rect"/>
          </v:shapetype>
          <v:shape id="Text Box 2" o:spid="_x0000_s2062" type="#_x0000_t202" style="position:absolute;left:286;width:30238;height:3000;visibility:visible" fillcolor="white [3212]" stroked="f">
            <v:textbox>
              <w:txbxContent>
                <w:p w:rsidR="00983C10" w:rsidRPr="0012030F" w:rsidRDefault="00983C10" w:rsidP="0012030F">
                  <w:pPr>
                    <w:spacing w:line="240" w:lineRule="auto"/>
                    <w:jc w:val="center"/>
                    <w:rPr>
                      <w:rFonts w:asciiTheme="majorBidi" w:hAnsiTheme="majorBidi" w:cstheme="majorBidi"/>
                      <w:sz w:val="20"/>
                      <w:szCs w:val="20"/>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983C10" w:rsidRPr="00B71399" w:rsidRDefault="00983C10"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9B2829"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9B2829" w:rsidRPr="00B71399">
                    <w:rPr>
                      <w:rFonts w:ascii="Gotham Narrow Book" w:hAnsi="Gotham Narrow Book" w:cs="Mohammad Bold Normal"/>
                      <w:b/>
                      <w:bCs/>
                      <w:color w:val="205B83"/>
                      <w:lang w:bidi="ar-EG"/>
                    </w:rPr>
                    <w:fldChar w:fldCharType="separate"/>
                  </w:r>
                  <w:r w:rsidR="00BD348F">
                    <w:rPr>
                      <w:rFonts w:ascii="Gotham Narrow Book" w:hAnsi="Gotham Narrow Book" w:cs="Mohammad Bold Normal"/>
                      <w:b/>
                      <w:bCs/>
                      <w:noProof/>
                      <w:color w:val="205B83"/>
                      <w:lang w:bidi="ar-EG"/>
                    </w:rPr>
                    <w:t>49</w:t>
                  </w:r>
                  <w:r w:rsidR="009B2829"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C10" w:rsidRDefault="00914FB8">
    <w:pPr>
      <w:pStyle w:val="Header"/>
      <w:rPr>
        <w:lang w:bidi="ar-EG"/>
      </w:rPr>
    </w:pPr>
    <w:r>
      <w:rPr>
        <w:noProof/>
      </w:rPr>
      <w:pict>
        <v:group id="Group 6" o:spid="_x0000_s2052"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2054"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983C10" w:rsidRPr="008E6E71" w:rsidRDefault="008E6E71" w:rsidP="00822138">
                  <w:pPr>
                    <w:jc w:val="center"/>
                    <w:rPr>
                      <w:rFonts w:cs="Mohammad Bold Normal"/>
                      <w:color w:val="205B83"/>
                      <w:sz w:val="24"/>
                      <w:szCs w:val="24"/>
                      <w:lang w:bidi="ar-EG"/>
                    </w:rPr>
                  </w:pPr>
                  <w:r>
                    <w:rPr>
                      <w:rFonts w:cs="Mohammad Bold Normal"/>
                      <w:color w:val="205B83"/>
                      <w:sz w:val="24"/>
                      <w:szCs w:val="24"/>
                      <w:lang w:bidi="ar-EG"/>
                    </w:rPr>
                    <w:t>2016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3"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49" style="position:absolute;left:0;text-align:left;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LajG0PhAAAADQEAAA8AAAAAAAAAAAAA&#10;AAAAcQYAAGRycy9kb3ducmV2LnhtbFBLAQItAAoAAAAAAAAAIQDaAJZgAykAAAMpAAAVAAAAAAAA&#10;AAAAAAAAAH8HAABkcnMvbWVkaWEvaW1hZ2UxLmpwZWdQSwECLQAKAAAAAAAAACEA/QwyaCAmAAAg&#10;JgAAFQAAAAAAAAAAAAAAAAC1MAAAZHJzL21lZGlhL2ltYWdlMi5qcGVnUEsFBgAAAAAHAAcAwAEA&#10;AAhXAAAAAA==&#10;">
          <v:shape id="Picture 16" o:spid="_x0000_s2051"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0"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C70C0"/>
    <w:multiLevelType w:val="hybridMultilevel"/>
    <w:tmpl w:val="7CF06BE0"/>
    <w:lvl w:ilvl="0" w:tplc="0409000B">
      <w:start w:val="1"/>
      <w:numFmt w:val="bullet"/>
      <w:lvlText w:val=""/>
      <w:lvlJc w:val="left"/>
      <w:pPr>
        <w:ind w:left="720" w:hanging="360"/>
      </w:pPr>
      <w:rPr>
        <w:rFonts w:ascii="Wingdings" w:hAnsi="Wingdings"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1">
    <w:nsid w:val="03BC6AFC"/>
    <w:multiLevelType w:val="hybridMultilevel"/>
    <w:tmpl w:val="9DC88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6A3DE0"/>
    <w:multiLevelType w:val="hybridMultilevel"/>
    <w:tmpl w:val="F3B4F598"/>
    <w:lvl w:ilvl="0" w:tplc="0C1A0001">
      <w:start w:val="1"/>
      <w:numFmt w:val="bullet"/>
      <w:lvlText w:val=""/>
      <w:lvlJc w:val="left"/>
      <w:pPr>
        <w:ind w:left="720" w:hanging="360"/>
      </w:pPr>
      <w:rPr>
        <w:rFonts w:ascii="Symbol" w:hAnsi="Symbol"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3">
    <w:nsid w:val="0B2F3CD5"/>
    <w:multiLevelType w:val="hybridMultilevel"/>
    <w:tmpl w:val="C26AE0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CE2596F"/>
    <w:multiLevelType w:val="hybridMultilevel"/>
    <w:tmpl w:val="500E85EA"/>
    <w:lvl w:ilvl="0" w:tplc="00867B20">
      <w:start w:val="1"/>
      <w:numFmt w:val="decimal"/>
      <w:lvlText w:val="%1."/>
      <w:lvlJc w:val="left"/>
      <w:pPr>
        <w:ind w:left="360" w:hanging="360"/>
      </w:pPr>
      <w:rPr>
        <w:rFonts w:hint="default"/>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85113CC"/>
    <w:multiLevelType w:val="hybridMultilevel"/>
    <w:tmpl w:val="AC12C7C8"/>
    <w:lvl w:ilvl="0" w:tplc="FE7EF0DC">
      <w:start w:val="1"/>
      <w:numFmt w:val="decimal"/>
      <w:suff w:val="space"/>
      <w:lvlText w:val="%1."/>
      <w:lvlJc w:val="left"/>
      <w:pPr>
        <w:ind w:left="360" w:hanging="360"/>
      </w:pPr>
      <w:rPr>
        <w:rFonts w:hint="default"/>
        <w:b w:val="0"/>
        <w:bCs w:val="0"/>
        <w:sz w:val="24"/>
        <w:szCs w:val="24"/>
      </w:rPr>
    </w:lvl>
    <w:lvl w:ilvl="1" w:tplc="0C1A0019" w:tentative="1">
      <w:start w:val="1"/>
      <w:numFmt w:val="lowerLetter"/>
      <w:lvlText w:val="%2."/>
      <w:lvlJc w:val="left"/>
      <w:pPr>
        <w:ind w:left="1080" w:hanging="360"/>
      </w:pPr>
    </w:lvl>
    <w:lvl w:ilvl="2" w:tplc="0C1A001B" w:tentative="1">
      <w:start w:val="1"/>
      <w:numFmt w:val="lowerRoman"/>
      <w:lvlText w:val="%3."/>
      <w:lvlJc w:val="right"/>
      <w:pPr>
        <w:ind w:left="1800" w:hanging="180"/>
      </w:pPr>
    </w:lvl>
    <w:lvl w:ilvl="3" w:tplc="0C1A000F" w:tentative="1">
      <w:start w:val="1"/>
      <w:numFmt w:val="decimal"/>
      <w:lvlText w:val="%4."/>
      <w:lvlJc w:val="left"/>
      <w:pPr>
        <w:ind w:left="2520" w:hanging="360"/>
      </w:pPr>
    </w:lvl>
    <w:lvl w:ilvl="4" w:tplc="0C1A0019" w:tentative="1">
      <w:start w:val="1"/>
      <w:numFmt w:val="lowerLetter"/>
      <w:lvlText w:val="%5."/>
      <w:lvlJc w:val="left"/>
      <w:pPr>
        <w:ind w:left="3240" w:hanging="360"/>
      </w:pPr>
    </w:lvl>
    <w:lvl w:ilvl="5" w:tplc="0C1A001B" w:tentative="1">
      <w:start w:val="1"/>
      <w:numFmt w:val="lowerRoman"/>
      <w:lvlText w:val="%6."/>
      <w:lvlJc w:val="right"/>
      <w:pPr>
        <w:ind w:left="3960" w:hanging="180"/>
      </w:pPr>
    </w:lvl>
    <w:lvl w:ilvl="6" w:tplc="0C1A000F" w:tentative="1">
      <w:start w:val="1"/>
      <w:numFmt w:val="decimal"/>
      <w:lvlText w:val="%7."/>
      <w:lvlJc w:val="left"/>
      <w:pPr>
        <w:ind w:left="4680" w:hanging="360"/>
      </w:pPr>
    </w:lvl>
    <w:lvl w:ilvl="7" w:tplc="0C1A0019" w:tentative="1">
      <w:start w:val="1"/>
      <w:numFmt w:val="lowerLetter"/>
      <w:lvlText w:val="%8."/>
      <w:lvlJc w:val="left"/>
      <w:pPr>
        <w:ind w:left="5400" w:hanging="360"/>
      </w:pPr>
    </w:lvl>
    <w:lvl w:ilvl="8" w:tplc="0C1A001B" w:tentative="1">
      <w:start w:val="1"/>
      <w:numFmt w:val="lowerRoman"/>
      <w:lvlText w:val="%9."/>
      <w:lvlJc w:val="right"/>
      <w:pPr>
        <w:ind w:left="6120" w:hanging="180"/>
      </w:pPr>
    </w:lvl>
  </w:abstractNum>
  <w:abstractNum w:abstractNumId="6">
    <w:nsid w:val="19091A99"/>
    <w:multiLevelType w:val="hybridMultilevel"/>
    <w:tmpl w:val="4A16A768"/>
    <w:lvl w:ilvl="0" w:tplc="0C1A0001">
      <w:start w:val="1"/>
      <w:numFmt w:val="bullet"/>
      <w:lvlText w:val=""/>
      <w:lvlJc w:val="left"/>
      <w:pPr>
        <w:ind w:left="720" w:hanging="360"/>
      </w:pPr>
      <w:rPr>
        <w:rFonts w:ascii="Symbol" w:hAnsi="Symbol"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7">
    <w:nsid w:val="32C90E7A"/>
    <w:multiLevelType w:val="hybridMultilevel"/>
    <w:tmpl w:val="3B92C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C1372A"/>
    <w:multiLevelType w:val="hybridMultilevel"/>
    <w:tmpl w:val="F6AA89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E9F798D"/>
    <w:multiLevelType w:val="hybridMultilevel"/>
    <w:tmpl w:val="D312E4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0D70A52"/>
    <w:multiLevelType w:val="hybridMultilevel"/>
    <w:tmpl w:val="EE76D844"/>
    <w:lvl w:ilvl="0" w:tplc="04090001">
      <w:start w:val="1"/>
      <w:numFmt w:val="bullet"/>
      <w:lvlText w:val=""/>
      <w:lvlJc w:val="left"/>
      <w:pPr>
        <w:ind w:left="927"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8FE5300"/>
    <w:multiLevelType w:val="hybridMultilevel"/>
    <w:tmpl w:val="F65A9E9E"/>
    <w:lvl w:ilvl="0" w:tplc="0C1A000F">
      <w:start w:val="1"/>
      <w:numFmt w:val="decimal"/>
      <w:lvlText w:val="%1."/>
      <w:lvlJc w:val="left"/>
      <w:pPr>
        <w:ind w:left="720" w:hanging="360"/>
      </w:pPr>
      <w:rPr>
        <w:rFonts w:hint="default"/>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12">
    <w:nsid w:val="5BF17759"/>
    <w:multiLevelType w:val="hybridMultilevel"/>
    <w:tmpl w:val="EEEEA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D293F6D"/>
    <w:multiLevelType w:val="hybridMultilevel"/>
    <w:tmpl w:val="61E06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CBC388E"/>
    <w:multiLevelType w:val="hybridMultilevel"/>
    <w:tmpl w:val="D494C99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E6C7C75"/>
    <w:multiLevelType w:val="hybridMultilevel"/>
    <w:tmpl w:val="D494C99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74117187"/>
    <w:multiLevelType w:val="hybridMultilevel"/>
    <w:tmpl w:val="19260590"/>
    <w:lvl w:ilvl="0" w:tplc="0C1A0001">
      <w:start w:val="1"/>
      <w:numFmt w:val="bullet"/>
      <w:lvlText w:val=""/>
      <w:lvlJc w:val="left"/>
      <w:pPr>
        <w:ind w:left="720" w:hanging="360"/>
      </w:pPr>
      <w:rPr>
        <w:rFonts w:ascii="Symbol" w:hAnsi="Symbol"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17">
    <w:nsid w:val="76EB60C7"/>
    <w:multiLevelType w:val="hybridMultilevel"/>
    <w:tmpl w:val="95847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D502FCE"/>
    <w:multiLevelType w:val="hybridMultilevel"/>
    <w:tmpl w:val="8FCC1322"/>
    <w:lvl w:ilvl="0" w:tplc="CAACC622">
      <w:start w:val="1"/>
      <w:numFmt w:val="decimal"/>
      <w:lvlText w:val="%1."/>
      <w:lvlJc w:val="left"/>
      <w:pPr>
        <w:ind w:left="720" w:hanging="360"/>
      </w:pPr>
      <w:rPr>
        <w:rFonts w:hint="default"/>
        <w:b/>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10"/>
  </w:num>
  <w:num w:numId="5">
    <w:abstractNumId w:val="7"/>
  </w:num>
  <w:num w:numId="6">
    <w:abstractNumId w:val="13"/>
  </w:num>
  <w:num w:numId="7">
    <w:abstractNumId w:val="9"/>
  </w:num>
  <w:num w:numId="8">
    <w:abstractNumId w:val="12"/>
  </w:num>
  <w:num w:numId="9">
    <w:abstractNumId w:val="15"/>
  </w:num>
  <w:num w:numId="10">
    <w:abstractNumId w:val="8"/>
  </w:num>
  <w:num w:numId="11">
    <w:abstractNumId w:val="17"/>
  </w:num>
  <w:num w:numId="12">
    <w:abstractNumId w:val="18"/>
  </w:num>
  <w:num w:numId="13">
    <w:abstractNumId w:val="6"/>
  </w:num>
  <w:num w:numId="14">
    <w:abstractNumId w:val="16"/>
  </w:num>
  <w:num w:numId="15">
    <w:abstractNumId w:val="2"/>
  </w:num>
  <w:num w:numId="16">
    <w:abstractNumId w:val="5"/>
  </w:num>
  <w:num w:numId="17">
    <w:abstractNumId w:val="11"/>
  </w:num>
  <w:num w:numId="18">
    <w:abstractNumId w:val="14"/>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hyphenationZone w:val="425"/>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13A35"/>
    <w:rsid w:val="00033CFF"/>
    <w:rsid w:val="00044208"/>
    <w:rsid w:val="00057182"/>
    <w:rsid w:val="000615F1"/>
    <w:rsid w:val="00066B54"/>
    <w:rsid w:val="00084C26"/>
    <w:rsid w:val="000A53B5"/>
    <w:rsid w:val="000A6307"/>
    <w:rsid w:val="000A6BE0"/>
    <w:rsid w:val="000B0327"/>
    <w:rsid w:val="000C2B16"/>
    <w:rsid w:val="000D5816"/>
    <w:rsid w:val="000E1777"/>
    <w:rsid w:val="0012030F"/>
    <w:rsid w:val="00126398"/>
    <w:rsid w:val="00171C08"/>
    <w:rsid w:val="00174ED2"/>
    <w:rsid w:val="00184B62"/>
    <w:rsid w:val="00187D3B"/>
    <w:rsid w:val="001A0D79"/>
    <w:rsid w:val="001B1EBD"/>
    <w:rsid w:val="001B2521"/>
    <w:rsid w:val="001F4E86"/>
    <w:rsid w:val="00220764"/>
    <w:rsid w:val="002219E3"/>
    <w:rsid w:val="00223B3B"/>
    <w:rsid w:val="0023307B"/>
    <w:rsid w:val="00267C61"/>
    <w:rsid w:val="0027024C"/>
    <w:rsid w:val="00270AE8"/>
    <w:rsid w:val="00272237"/>
    <w:rsid w:val="00272AFC"/>
    <w:rsid w:val="002B2FF1"/>
    <w:rsid w:val="002B4089"/>
    <w:rsid w:val="002B662B"/>
    <w:rsid w:val="002C09FA"/>
    <w:rsid w:val="002E0EE9"/>
    <w:rsid w:val="003072B2"/>
    <w:rsid w:val="00313E37"/>
    <w:rsid w:val="00317B3C"/>
    <w:rsid w:val="003238D3"/>
    <w:rsid w:val="00341A4E"/>
    <w:rsid w:val="00347608"/>
    <w:rsid w:val="0035193E"/>
    <w:rsid w:val="003526CA"/>
    <w:rsid w:val="00357B1F"/>
    <w:rsid w:val="00371069"/>
    <w:rsid w:val="0039645A"/>
    <w:rsid w:val="003A65BD"/>
    <w:rsid w:val="003B7CAA"/>
    <w:rsid w:val="003C5E34"/>
    <w:rsid w:val="003E1AC6"/>
    <w:rsid w:val="004353A3"/>
    <w:rsid w:val="00442499"/>
    <w:rsid w:val="00447B55"/>
    <w:rsid w:val="00471F02"/>
    <w:rsid w:val="004C1156"/>
    <w:rsid w:val="004C2F52"/>
    <w:rsid w:val="004E2AD6"/>
    <w:rsid w:val="004E2DB2"/>
    <w:rsid w:val="004E38A0"/>
    <w:rsid w:val="004E78EF"/>
    <w:rsid w:val="004F1065"/>
    <w:rsid w:val="004F72EF"/>
    <w:rsid w:val="00555CF9"/>
    <w:rsid w:val="00556722"/>
    <w:rsid w:val="005631D6"/>
    <w:rsid w:val="005666DC"/>
    <w:rsid w:val="00575281"/>
    <w:rsid w:val="0058544F"/>
    <w:rsid w:val="00586DA2"/>
    <w:rsid w:val="00593A40"/>
    <w:rsid w:val="005A2707"/>
    <w:rsid w:val="005A5069"/>
    <w:rsid w:val="005A584D"/>
    <w:rsid w:val="005A7B37"/>
    <w:rsid w:val="005C0474"/>
    <w:rsid w:val="005C4258"/>
    <w:rsid w:val="005E12E3"/>
    <w:rsid w:val="005E1F8D"/>
    <w:rsid w:val="0060157E"/>
    <w:rsid w:val="00626D06"/>
    <w:rsid w:val="00630FD2"/>
    <w:rsid w:val="00657A2D"/>
    <w:rsid w:val="00662A2B"/>
    <w:rsid w:val="0069533C"/>
    <w:rsid w:val="006B4F4B"/>
    <w:rsid w:val="006D0B4E"/>
    <w:rsid w:val="006D7398"/>
    <w:rsid w:val="006F0DED"/>
    <w:rsid w:val="00717FAE"/>
    <w:rsid w:val="007255A6"/>
    <w:rsid w:val="007362EF"/>
    <w:rsid w:val="00767AD5"/>
    <w:rsid w:val="0077162A"/>
    <w:rsid w:val="0078318E"/>
    <w:rsid w:val="00786473"/>
    <w:rsid w:val="00790C62"/>
    <w:rsid w:val="007A2A3C"/>
    <w:rsid w:val="007B4C37"/>
    <w:rsid w:val="007D501A"/>
    <w:rsid w:val="007D6B4E"/>
    <w:rsid w:val="007E1A8B"/>
    <w:rsid w:val="007E4A1C"/>
    <w:rsid w:val="007E5889"/>
    <w:rsid w:val="007E70EB"/>
    <w:rsid w:val="007F313D"/>
    <w:rsid w:val="007F3F05"/>
    <w:rsid w:val="00814452"/>
    <w:rsid w:val="008210B3"/>
    <w:rsid w:val="00822138"/>
    <w:rsid w:val="00822312"/>
    <w:rsid w:val="00853076"/>
    <w:rsid w:val="00855E30"/>
    <w:rsid w:val="00885CFF"/>
    <w:rsid w:val="00886FF7"/>
    <w:rsid w:val="00892AE3"/>
    <w:rsid w:val="008A5781"/>
    <w:rsid w:val="008B2E7F"/>
    <w:rsid w:val="008B3703"/>
    <w:rsid w:val="008B403F"/>
    <w:rsid w:val="008D70C8"/>
    <w:rsid w:val="008E2038"/>
    <w:rsid w:val="008E6E71"/>
    <w:rsid w:val="0090385D"/>
    <w:rsid w:val="00910AF4"/>
    <w:rsid w:val="00914FB8"/>
    <w:rsid w:val="00916305"/>
    <w:rsid w:val="00920C23"/>
    <w:rsid w:val="0092453A"/>
    <w:rsid w:val="00944C90"/>
    <w:rsid w:val="00983C10"/>
    <w:rsid w:val="009967F9"/>
    <w:rsid w:val="009972B3"/>
    <w:rsid w:val="009B2829"/>
    <w:rsid w:val="009C3BC0"/>
    <w:rsid w:val="009E194E"/>
    <w:rsid w:val="00A052E1"/>
    <w:rsid w:val="00A40DBD"/>
    <w:rsid w:val="00A42A60"/>
    <w:rsid w:val="00A45C90"/>
    <w:rsid w:val="00A507EE"/>
    <w:rsid w:val="00A509C8"/>
    <w:rsid w:val="00A604EC"/>
    <w:rsid w:val="00A61E5C"/>
    <w:rsid w:val="00A90DD4"/>
    <w:rsid w:val="00AE0CA2"/>
    <w:rsid w:val="00B21369"/>
    <w:rsid w:val="00B21534"/>
    <w:rsid w:val="00B3510F"/>
    <w:rsid w:val="00B50A3A"/>
    <w:rsid w:val="00B5338E"/>
    <w:rsid w:val="00B64159"/>
    <w:rsid w:val="00B71399"/>
    <w:rsid w:val="00B820AA"/>
    <w:rsid w:val="00BA456F"/>
    <w:rsid w:val="00BD190F"/>
    <w:rsid w:val="00BD348F"/>
    <w:rsid w:val="00BE7A62"/>
    <w:rsid w:val="00BF04A9"/>
    <w:rsid w:val="00C03201"/>
    <w:rsid w:val="00C37C22"/>
    <w:rsid w:val="00C408EE"/>
    <w:rsid w:val="00C530E1"/>
    <w:rsid w:val="00C64A00"/>
    <w:rsid w:val="00C72BD4"/>
    <w:rsid w:val="00C7332E"/>
    <w:rsid w:val="00CD4735"/>
    <w:rsid w:val="00CE65FD"/>
    <w:rsid w:val="00CE6E8F"/>
    <w:rsid w:val="00CF2688"/>
    <w:rsid w:val="00D01513"/>
    <w:rsid w:val="00D06CFA"/>
    <w:rsid w:val="00D46176"/>
    <w:rsid w:val="00D51918"/>
    <w:rsid w:val="00D654CF"/>
    <w:rsid w:val="00D674F2"/>
    <w:rsid w:val="00D849A2"/>
    <w:rsid w:val="00D85A5F"/>
    <w:rsid w:val="00DB68E3"/>
    <w:rsid w:val="00DC6A8E"/>
    <w:rsid w:val="00DE2F38"/>
    <w:rsid w:val="00DE5862"/>
    <w:rsid w:val="00E05771"/>
    <w:rsid w:val="00E10886"/>
    <w:rsid w:val="00E25D4B"/>
    <w:rsid w:val="00E32771"/>
    <w:rsid w:val="00E3745F"/>
    <w:rsid w:val="00E40407"/>
    <w:rsid w:val="00E45BE6"/>
    <w:rsid w:val="00E47C82"/>
    <w:rsid w:val="00E60693"/>
    <w:rsid w:val="00E60CE6"/>
    <w:rsid w:val="00E747E6"/>
    <w:rsid w:val="00E95BEB"/>
    <w:rsid w:val="00EB6A67"/>
    <w:rsid w:val="00EC59AA"/>
    <w:rsid w:val="00EE5A20"/>
    <w:rsid w:val="00EF48D5"/>
    <w:rsid w:val="00F21AAD"/>
    <w:rsid w:val="00F2420A"/>
    <w:rsid w:val="00F27B5C"/>
    <w:rsid w:val="00F3173B"/>
    <w:rsid w:val="00F4226F"/>
    <w:rsid w:val="00F6417D"/>
    <w:rsid w:val="00F80820"/>
    <w:rsid w:val="00F8667E"/>
    <w:rsid w:val="00FB58AB"/>
    <w:rsid w:val="00FF534F"/>
  </w:rsids>
  <m:mathPr>
    <m:mathFont m:val="Cambria Math"/>
    <m:brkBin m:val="before"/>
    <m:brkBinSub m:val="--"/>
    <m:smallFrac/>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424CFB19-D107-4369-938D-661FE8ECC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4C37"/>
    <w:pPr>
      <w:bidi/>
    </w:pPr>
  </w:style>
  <w:style w:type="paragraph" w:styleId="Heading1">
    <w:name w:val="heading 1"/>
    <w:basedOn w:val="Normal"/>
    <w:link w:val="Heading1Char"/>
    <w:uiPriority w:val="9"/>
    <w:qFormat/>
    <w:rsid w:val="00FB58AB"/>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lang w:val="sr-Cyrl-CS" w:eastAsia="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styleId="ListParagraph">
    <w:name w:val="List Paragraph"/>
    <w:basedOn w:val="Normal"/>
    <w:uiPriority w:val="34"/>
    <w:qFormat/>
    <w:rsid w:val="003A65BD"/>
    <w:pPr>
      <w:ind w:left="720"/>
      <w:contextualSpacing/>
    </w:pPr>
    <w:rPr>
      <w:rFonts w:ascii="Times New Roman" w:hAnsi="Times New Roman" w:cs="Times New Roman"/>
      <w:sz w:val="28"/>
      <w:szCs w:val="28"/>
    </w:rPr>
  </w:style>
  <w:style w:type="character" w:styleId="Hyperlink">
    <w:name w:val="Hyperlink"/>
    <w:uiPriority w:val="99"/>
    <w:unhideWhenUsed/>
    <w:rsid w:val="003A65BD"/>
    <w:rPr>
      <w:color w:val="0000FF"/>
      <w:u w:val="single"/>
    </w:rPr>
  </w:style>
  <w:style w:type="character" w:customStyle="1" w:styleId="apple-converted-space">
    <w:name w:val="apple-converted-space"/>
    <w:basedOn w:val="DefaultParagraphFont"/>
    <w:rsid w:val="003A65BD"/>
  </w:style>
  <w:style w:type="character" w:customStyle="1" w:styleId="divx11">
    <w:name w:val="divx11"/>
    <w:rsid w:val="00E60693"/>
    <w:rPr>
      <w:color w:val="800000"/>
      <w:sz w:val="26"/>
      <w:szCs w:val="26"/>
    </w:rPr>
  </w:style>
  <w:style w:type="table" w:customStyle="1" w:styleId="GridTable4-Accent11">
    <w:name w:val="Grid Table 4 - Accent 11"/>
    <w:basedOn w:val="TableNormal"/>
    <w:uiPriority w:val="49"/>
    <w:rsid w:val="00A45C90"/>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1Char">
    <w:name w:val="Heading 1 Char"/>
    <w:basedOn w:val="DefaultParagraphFont"/>
    <w:link w:val="Heading1"/>
    <w:uiPriority w:val="9"/>
    <w:rsid w:val="00FB58AB"/>
    <w:rPr>
      <w:rFonts w:ascii="Times New Roman" w:eastAsia="Times New Roman" w:hAnsi="Times New Roman" w:cs="Times New Roman"/>
      <w:b/>
      <w:bCs/>
      <w:kern w:val="36"/>
      <w:sz w:val="48"/>
      <w:szCs w:val="48"/>
      <w:lang w:val="sr-Cyrl-CS" w:eastAsia="sr-Cyrl-CS"/>
    </w:rPr>
  </w:style>
  <w:style w:type="character" w:styleId="Emphasis">
    <w:name w:val="Emphasis"/>
    <w:basedOn w:val="DefaultParagraphFont"/>
    <w:uiPriority w:val="20"/>
    <w:qFormat/>
    <w:rsid w:val="00FB58AB"/>
    <w:rPr>
      <w:i/>
      <w:iCs/>
    </w:rPr>
  </w:style>
  <w:style w:type="character" w:styleId="FollowedHyperlink">
    <w:name w:val="FollowedHyperlink"/>
    <w:basedOn w:val="DefaultParagraphFont"/>
    <w:uiPriority w:val="99"/>
    <w:semiHidden/>
    <w:unhideWhenUsed/>
    <w:rsid w:val="00FB58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3878">
      <w:bodyDiv w:val="1"/>
      <w:marLeft w:val="0"/>
      <w:marRight w:val="0"/>
      <w:marTop w:val="0"/>
      <w:marBottom w:val="0"/>
      <w:divBdr>
        <w:top w:val="none" w:sz="0" w:space="0" w:color="auto"/>
        <w:left w:val="none" w:sz="0" w:space="0" w:color="auto"/>
        <w:bottom w:val="none" w:sz="0" w:space="0" w:color="auto"/>
        <w:right w:val="none" w:sz="0" w:space="0" w:color="auto"/>
      </w:divBdr>
    </w:div>
    <w:div w:id="48304970">
      <w:bodyDiv w:val="1"/>
      <w:marLeft w:val="0"/>
      <w:marRight w:val="0"/>
      <w:marTop w:val="0"/>
      <w:marBottom w:val="0"/>
      <w:divBdr>
        <w:top w:val="none" w:sz="0" w:space="0" w:color="auto"/>
        <w:left w:val="none" w:sz="0" w:space="0" w:color="auto"/>
        <w:bottom w:val="none" w:sz="0" w:space="0" w:color="auto"/>
        <w:right w:val="none" w:sz="0" w:space="0" w:color="auto"/>
      </w:divBdr>
    </w:div>
    <w:div w:id="67852151">
      <w:bodyDiv w:val="1"/>
      <w:marLeft w:val="0"/>
      <w:marRight w:val="0"/>
      <w:marTop w:val="0"/>
      <w:marBottom w:val="0"/>
      <w:divBdr>
        <w:top w:val="none" w:sz="0" w:space="0" w:color="auto"/>
        <w:left w:val="none" w:sz="0" w:space="0" w:color="auto"/>
        <w:bottom w:val="none" w:sz="0" w:space="0" w:color="auto"/>
        <w:right w:val="none" w:sz="0" w:space="0" w:color="auto"/>
      </w:divBdr>
      <w:divsChild>
        <w:div w:id="1325351105">
          <w:marLeft w:val="0"/>
          <w:marRight w:val="0"/>
          <w:marTop w:val="0"/>
          <w:marBottom w:val="0"/>
          <w:divBdr>
            <w:top w:val="none" w:sz="0" w:space="0" w:color="auto"/>
            <w:left w:val="none" w:sz="0" w:space="0" w:color="auto"/>
            <w:bottom w:val="none" w:sz="0" w:space="0" w:color="auto"/>
            <w:right w:val="none" w:sz="0" w:space="0" w:color="auto"/>
          </w:divBdr>
        </w:div>
        <w:div w:id="1284537491">
          <w:marLeft w:val="0"/>
          <w:marRight w:val="0"/>
          <w:marTop w:val="0"/>
          <w:marBottom w:val="0"/>
          <w:divBdr>
            <w:top w:val="none" w:sz="0" w:space="0" w:color="auto"/>
            <w:left w:val="none" w:sz="0" w:space="0" w:color="auto"/>
            <w:bottom w:val="none" w:sz="0" w:space="0" w:color="auto"/>
            <w:right w:val="none" w:sz="0" w:space="0" w:color="auto"/>
          </w:divBdr>
        </w:div>
        <w:div w:id="1309095500">
          <w:marLeft w:val="0"/>
          <w:marRight w:val="0"/>
          <w:marTop w:val="0"/>
          <w:marBottom w:val="0"/>
          <w:divBdr>
            <w:top w:val="none" w:sz="0" w:space="0" w:color="auto"/>
            <w:left w:val="none" w:sz="0" w:space="0" w:color="auto"/>
            <w:bottom w:val="none" w:sz="0" w:space="0" w:color="auto"/>
            <w:right w:val="none" w:sz="0" w:space="0" w:color="auto"/>
          </w:divBdr>
        </w:div>
        <w:div w:id="700857906">
          <w:marLeft w:val="0"/>
          <w:marRight w:val="0"/>
          <w:marTop w:val="0"/>
          <w:marBottom w:val="0"/>
          <w:divBdr>
            <w:top w:val="none" w:sz="0" w:space="0" w:color="auto"/>
            <w:left w:val="none" w:sz="0" w:space="0" w:color="auto"/>
            <w:bottom w:val="none" w:sz="0" w:space="0" w:color="auto"/>
            <w:right w:val="none" w:sz="0" w:space="0" w:color="auto"/>
          </w:divBdr>
        </w:div>
        <w:div w:id="685906078">
          <w:marLeft w:val="0"/>
          <w:marRight w:val="0"/>
          <w:marTop w:val="0"/>
          <w:marBottom w:val="0"/>
          <w:divBdr>
            <w:top w:val="none" w:sz="0" w:space="0" w:color="auto"/>
            <w:left w:val="none" w:sz="0" w:space="0" w:color="auto"/>
            <w:bottom w:val="none" w:sz="0" w:space="0" w:color="auto"/>
            <w:right w:val="none" w:sz="0" w:space="0" w:color="auto"/>
          </w:divBdr>
        </w:div>
      </w:divsChild>
    </w:div>
    <w:div w:id="331027625">
      <w:bodyDiv w:val="1"/>
      <w:marLeft w:val="0"/>
      <w:marRight w:val="0"/>
      <w:marTop w:val="0"/>
      <w:marBottom w:val="0"/>
      <w:divBdr>
        <w:top w:val="none" w:sz="0" w:space="0" w:color="auto"/>
        <w:left w:val="none" w:sz="0" w:space="0" w:color="auto"/>
        <w:bottom w:val="none" w:sz="0" w:space="0" w:color="auto"/>
        <w:right w:val="none" w:sz="0" w:space="0" w:color="auto"/>
      </w:divBdr>
      <w:divsChild>
        <w:div w:id="996805616">
          <w:marLeft w:val="0"/>
          <w:marRight w:val="0"/>
          <w:marTop w:val="0"/>
          <w:marBottom w:val="0"/>
          <w:divBdr>
            <w:top w:val="none" w:sz="0" w:space="0" w:color="auto"/>
            <w:left w:val="none" w:sz="0" w:space="0" w:color="auto"/>
            <w:bottom w:val="none" w:sz="0" w:space="0" w:color="auto"/>
            <w:right w:val="none" w:sz="0" w:space="0" w:color="auto"/>
          </w:divBdr>
          <w:divsChild>
            <w:div w:id="1947037891">
              <w:marLeft w:val="0"/>
              <w:marRight w:val="0"/>
              <w:marTop w:val="0"/>
              <w:marBottom w:val="0"/>
              <w:divBdr>
                <w:top w:val="none" w:sz="0" w:space="0" w:color="auto"/>
                <w:left w:val="none" w:sz="0" w:space="0" w:color="auto"/>
                <w:bottom w:val="none" w:sz="0" w:space="0" w:color="auto"/>
                <w:right w:val="none" w:sz="0" w:space="0" w:color="auto"/>
              </w:divBdr>
            </w:div>
            <w:div w:id="261186092">
              <w:marLeft w:val="0"/>
              <w:marRight w:val="0"/>
              <w:marTop w:val="0"/>
              <w:marBottom w:val="0"/>
              <w:divBdr>
                <w:top w:val="none" w:sz="0" w:space="0" w:color="auto"/>
                <w:left w:val="none" w:sz="0" w:space="0" w:color="auto"/>
                <w:bottom w:val="none" w:sz="0" w:space="0" w:color="auto"/>
                <w:right w:val="none" w:sz="0" w:space="0" w:color="auto"/>
              </w:divBdr>
            </w:div>
            <w:div w:id="1432896952">
              <w:marLeft w:val="0"/>
              <w:marRight w:val="0"/>
              <w:marTop w:val="0"/>
              <w:marBottom w:val="0"/>
              <w:divBdr>
                <w:top w:val="none" w:sz="0" w:space="0" w:color="auto"/>
                <w:left w:val="none" w:sz="0" w:space="0" w:color="auto"/>
                <w:bottom w:val="none" w:sz="0" w:space="0" w:color="auto"/>
                <w:right w:val="none" w:sz="0" w:space="0" w:color="auto"/>
              </w:divBdr>
            </w:div>
            <w:div w:id="1277516367">
              <w:marLeft w:val="0"/>
              <w:marRight w:val="0"/>
              <w:marTop w:val="0"/>
              <w:marBottom w:val="0"/>
              <w:divBdr>
                <w:top w:val="none" w:sz="0" w:space="0" w:color="auto"/>
                <w:left w:val="none" w:sz="0" w:space="0" w:color="auto"/>
                <w:bottom w:val="none" w:sz="0" w:space="0" w:color="auto"/>
                <w:right w:val="none" w:sz="0" w:space="0" w:color="auto"/>
              </w:divBdr>
            </w:div>
            <w:div w:id="979576702">
              <w:marLeft w:val="0"/>
              <w:marRight w:val="0"/>
              <w:marTop w:val="0"/>
              <w:marBottom w:val="0"/>
              <w:divBdr>
                <w:top w:val="none" w:sz="0" w:space="0" w:color="auto"/>
                <w:left w:val="none" w:sz="0" w:space="0" w:color="auto"/>
                <w:bottom w:val="none" w:sz="0" w:space="0" w:color="auto"/>
                <w:right w:val="none" w:sz="0" w:space="0" w:color="auto"/>
              </w:divBdr>
            </w:div>
            <w:div w:id="799373306">
              <w:marLeft w:val="0"/>
              <w:marRight w:val="0"/>
              <w:marTop w:val="0"/>
              <w:marBottom w:val="0"/>
              <w:divBdr>
                <w:top w:val="none" w:sz="0" w:space="0" w:color="auto"/>
                <w:left w:val="none" w:sz="0" w:space="0" w:color="auto"/>
                <w:bottom w:val="none" w:sz="0" w:space="0" w:color="auto"/>
                <w:right w:val="none" w:sz="0" w:space="0" w:color="auto"/>
              </w:divBdr>
            </w:div>
            <w:div w:id="166037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889071">
      <w:bodyDiv w:val="1"/>
      <w:marLeft w:val="0"/>
      <w:marRight w:val="0"/>
      <w:marTop w:val="0"/>
      <w:marBottom w:val="0"/>
      <w:divBdr>
        <w:top w:val="none" w:sz="0" w:space="0" w:color="auto"/>
        <w:left w:val="none" w:sz="0" w:space="0" w:color="auto"/>
        <w:bottom w:val="none" w:sz="0" w:space="0" w:color="auto"/>
        <w:right w:val="none" w:sz="0" w:space="0" w:color="auto"/>
      </w:divBdr>
    </w:div>
    <w:div w:id="349987896">
      <w:bodyDiv w:val="1"/>
      <w:marLeft w:val="0"/>
      <w:marRight w:val="0"/>
      <w:marTop w:val="0"/>
      <w:marBottom w:val="0"/>
      <w:divBdr>
        <w:top w:val="none" w:sz="0" w:space="0" w:color="auto"/>
        <w:left w:val="none" w:sz="0" w:space="0" w:color="auto"/>
        <w:bottom w:val="none" w:sz="0" w:space="0" w:color="auto"/>
        <w:right w:val="none" w:sz="0" w:space="0" w:color="auto"/>
      </w:divBdr>
    </w:div>
    <w:div w:id="518354538">
      <w:bodyDiv w:val="1"/>
      <w:marLeft w:val="0"/>
      <w:marRight w:val="0"/>
      <w:marTop w:val="0"/>
      <w:marBottom w:val="0"/>
      <w:divBdr>
        <w:top w:val="none" w:sz="0" w:space="0" w:color="auto"/>
        <w:left w:val="none" w:sz="0" w:space="0" w:color="auto"/>
        <w:bottom w:val="none" w:sz="0" w:space="0" w:color="auto"/>
        <w:right w:val="none" w:sz="0" w:space="0" w:color="auto"/>
      </w:divBdr>
      <w:divsChild>
        <w:div w:id="22439584">
          <w:marLeft w:val="0"/>
          <w:marRight w:val="0"/>
          <w:marTop w:val="0"/>
          <w:marBottom w:val="0"/>
          <w:divBdr>
            <w:top w:val="none" w:sz="0" w:space="0" w:color="auto"/>
            <w:left w:val="none" w:sz="0" w:space="0" w:color="auto"/>
            <w:bottom w:val="none" w:sz="0" w:space="0" w:color="auto"/>
            <w:right w:val="none" w:sz="0" w:space="0" w:color="auto"/>
          </w:divBdr>
          <w:divsChild>
            <w:div w:id="1999456412">
              <w:marLeft w:val="0"/>
              <w:marRight w:val="0"/>
              <w:marTop w:val="0"/>
              <w:marBottom w:val="0"/>
              <w:divBdr>
                <w:top w:val="none" w:sz="0" w:space="0" w:color="auto"/>
                <w:left w:val="none" w:sz="0" w:space="0" w:color="auto"/>
                <w:bottom w:val="none" w:sz="0" w:space="0" w:color="auto"/>
                <w:right w:val="none" w:sz="0" w:space="0" w:color="auto"/>
              </w:divBdr>
            </w:div>
            <w:div w:id="585774556">
              <w:marLeft w:val="0"/>
              <w:marRight w:val="0"/>
              <w:marTop w:val="0"/>
              <w:marBottom w:val="0"/>
              <w:divBdr>
                <w:top w:val="none" w:sz="0" w:space="0" w:color="auto"/>
                <w:left w:val="none" w:sz="0" w:space="0" w:color="auto"/>
                <w:bottom w:val="none" w:sz="0" w:space="0" w:color="auto"/>
                <w:right w:val="none" w:sz="0" w:space="0" w:color="auto"/>
              </w:divBdr>
            </w:div>
            <w:div w:id="1082721209">
              <w:marLeft w:val="0"/>
              <w:marRight w:val="0"/>
              <w:marTop w:val="0"/>
              <w:marBottom w:val="0"/>
              <w:divBdr>
                <w:top w:val="none" w:sz="0" w:space="0" w:color="auto"/>
                <w:left w:val="none" w:sz="0" w:space="0" w:color="auto"/>
                <w:bottom w:val="none" w:sz="0" w:space="0" w:color="auto"/>
                <w:right w:val="none" w:sz="0" w:space="0" w:color="auto"/>
              </w:divBdr>
            </w:div>
            <w:div w:id="1275135757">
              <w:marLeft w:val="0"/>
              <w:marRight w:val="0"/>
              <w:marTop w:val="0"/>
              <w:marBottom w:val="0"/>
              <w:divBdr>
                <w:top w:val="none" w:sz="0" w:space="0" w:color="auto"/>
                <w:left w:val="none" w:sz="0" w:space="0" w:color="auto"/>
                <w:bottom w:val="none" w:sz="0" w:space="0" w:color="auto"/>
                <w:right w:val="none" w:sz="0" w:space="0" w:color="auto"/>
              </w:divBdr>
            </w:div>
            <w:div w:id="208496112">
              <w:marLeft w:val="0"/>
              <w:marRight w:val="0"/>
              <w:marTop w:val="0"/>
              <w:marBottom w:val="0"/>
              <w:divBdr>
                <w:top w:val="none" w:sz="0" w:space="0" w:color="auto"/>
                <w:left w:val="none" w:sz="0" w:space="0" w:color="auto"/>
                <w:bottom w:val="none" w:sz="0" w:space="0" w:color="auto"/>
                <w:right w:val="none" w:sz="0" w:space="0" w:color="auto"/>
              </w:divBdr>
            </w:div>
            <w:div w:id="1350839894">
              <w:marLeft w:val="0"/>
              <w:marRight w:val="0"/>
              <w:marTop w:val="0"/>
              <w:marBottom w:val="0"/>
              <w:divBdr>
                <w:top w:val="none" w:sz="0" w:space="0" w:color="auto"/>
                <w:left w:val="none" w:sz="0" w:space="0" w:color="auto"/>
                <w:bottom w:val="none" w:sz="0" w:space="0" w:color="auto"/>
                <w:right w:val="none" w:sz="0" w:space="0" w:color="auto"/>
              </w:divBdr>
            </w:div>
            <w:div w:id="900094574">
              <w:marLeft w:val="0"/>
              <w:marRight w:val="0"/>
              <w:marTop w:val="0"/>
              <w:marBottom w:val="0"/>
              <w:divBdr>
                <w:top w:val="none" w:sz="0" w:space="0" w:color="auto"/>
                <w:left w:val="none" w:sz="0" w:space="0" w:color="auto"/>
                <w:bottom w:val="none" w:sz="0" w:space="0" w:color="auto"/>
                <w:right w:val="none" w:sz="0" w:space="0" w:color="auto"/>
              </w:divBdr>
            </w:div>
            <w:div w:id="1121605218">
              <w:marLeft w:val="0"/>
              <w:marRight w:val="0"/>
              <w:marTop w:val="0"/>
              <w:marBottom w:val="0"/>
              <w:divBdr>
                <w:top w:val="none" w:sz="0" w:space="0" w:color="auto"/>
                <w:left w:val="none" w:sz="0" w:space="0" w:color="auto"/>
                <w:bottom w:val="none" w:sz="0" w:space="0" w:color="auto"/>
                <w:right w:val="none" w:sz="0" w:space="0" w:color="auto"/>
              </w:divBdr>
            </w:div>
            <w:div w:id="2139106599">
              <w:marLeft w:val="0"/>
              <w:marRight w:val="0"/>
              <w:marTop w:val="0"/>
              <w:marBottom w:val="0"/>
              <w:divBdr>
                <w:top w:val="none" w:sz="0" w:space="0" w:color="auto"/>
                <w:left w:val="none" w:sz="0" w:space="0" w:color="auto"/>
                <w:bottom w:val="none" w:sz="0" w:space="0" w:color="auto"/>
                <w:right w:val="none" w:sz="0" w:space="0" w:color="auto"/>
              </w:divBdr>
            </w:div>
            <w:div w:id="1094283687">
              <w:marLeft w:val="0"/>
              <w:marRight w:val="0"/>
              <w:marTop w:val="0"/>
              <w:marBottom w:val="0"/>
              <w:divBdr>
                <w:top w:val="none" w:sz="0" w:space="0" w:color="auto"/>
                <w:left w:val="none" w:sz="0" w:space="0" w:color="auto"/>
                <w:bottom w:val="none" w:sz="0" w:space="0" w:color="auto"/>
                <w:right w:val="none" w:sz="0" w:space="0" w:color="auto"/>
              </w:divBdr>
            </w:div>
            <w:div w:id="1221285071">
              <w:marLeft w:val="0"/>
              <w:marRight w:val="0"/>
              <w:marTop w:val="0"/>
              <w:marBottom w:val="0"/>
              <w:divBdr>
                <w:top w:val="none" w:sz="0" w:space="0" w:color="auto"/>
                <w:left w:val="none" w:sz="0" w:space="0" w:color="auto"/>
                <w:bottom w:val="none" w:sz="0" w:space="0" w:color="auto"/>
                <w:right w:val="none" w:sz="0" w:space="0" w:color="auto"/>
              </w:divBdr>
            </w:div>
            <w:div w:id="69457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42034">
      <w:bodyDiv w:val="1"/>
      <w:marLeft w:val="0"/>
      <w:marRight w:val="0"/>
      <w:marTop w:val="0"/>
      <w:marBottom w:val="0"/>
      <w:divBdr>
        <w:top w:val="none" w:sz="0" w:space="0" w:color="auto"/>
        <w:left w:val="none" w:sz="0" w:space="0" w:color="auto"/>
        <w:bottom w:val="none" w:sz="0" w:space="0" w:color="auto"/>
        <w:right w:val="none" w:sz="0" w:space="0" w:color="auto"/>
      </w:divBdr>
      <w:divsChild>
        <w:div w:id="1772436098">
          <w:marLeft w:val="0"/>
          <w:marRight w:val="0"/>
          <w:marTop w:val="0"/>
          <w:marBottom w:val="0"/>
          <w:divBdr>
            <w:top w:val="none" w:sz="0" w:space="0" w:color="auto"/>
            <w:left w:val="none" w:sz="0" w:space="0" w:color="auto"/>
            <w:bottom w:val="none" w:sz="0" w:space="0" w:color="auto"/>
            <w:right w:val="none" w:sz="0" w:space="0" w:color="auto"/>
          </w:divBdr>
          <w:divsChild>
            <w:div w:id="2095738871">
              <w:marLeft w:val="0"/>
              <w:marRight w:val="0"/>
              <w:marTop w:val="0"/>
              <w:marBottom w:val="0"/>
              <w:divBdr>
                <w:top w:val="none" w:sz="0" w:space="0" w:color="auto"/>
                <w:left w:val="none" w:sz="0" w:space="0" w:color="auto"/>
                <w:bottom w:val="none" w:sz="0" w:space="0" w:color="auto"/>
                <w:right w:val="none" w:sz="0" w:space="0" w:color="auto"/>
              </w:divBdr>
            </w:div>
            <w:div w:id="2007249583">
              <w:marLeft w:val="0"/>
              <w:marRight w:val="0"/>
              <w:marTop w:val="0"/>
              <w:marBottom w:val="0"/>
              <w:divBdr>
                <w:top w:val="none" w:sz="0" w:space="0" w:color="auto"/>
                <w:left w:val="none" w:sz="0" w:space="0" w:color="auto"/>
                <w:bottom w:val="none" w:sz="0" w:space="0" w:color="auto"/>
                <w:right w:val="none" w:sz="0" w:space="0" w:color="auto"/>
              </w:divBdr>
            </w:div>
            <w:div w:id="2017148351">
              <w:marLeft w:val="0"/>
              <w:marRight w:val="0"/>
              <w:marTop w:val="0"/>
              <w:marBottom w:val="0"/>
              <w:divBdr>
                <w:top w:val="none" w:sz="0" w:space="0" w:color="auto"/>
                <w:left w:val="none" w:sz="0" w:space="0" w:color="auto"/>
                <w:bottom w:val="none" w:sz="0" w:space="0" w:color="auto"/>
                <w:right w:val="none" w:sz="0" w:space="0" w:color="auto"/>
              </w:divBdr>
            </w:div>
            <w:div w:id="1836141426">
              <w:marLeft w:val="0"/>
              <w:marRight w:val="0"/>
              <w:marTop w:val="0"/>
              <w:marBottom w:val="0"/>
              <w:divBdr>
                <w:top w:val="none" w:sz="0" w:space="0" w:color="auto"/>
                <w:left w:val="none" w:sz="0" w:space="0" w:color="auto"/>
                <w:bottom w:val="none" w:sz="0" w:space="0" w:color="auto"/>
                <w:right w:val="none" w:sz="0" w:space="0" w:color="auto"/>
              </w:divBdr>
            </w:div>
            <w:div w:id="59638635">
              <w:marLeft w:val="0"/>
              <w:marRight w:val="0"/>
              <w:marTop w:val="0"/>
              <w:marBottom w:val="0"/>
              <w:divBdr>
                <w:top w:val="none" w:sz="0" w:space="0" w:color="auto"/>
                <w:left w:val="none" w:sz="0" w:space="0" w:color="auto"/>
                <w:bottom w:val="none" w:sz="0" w:space="0" w:color="auto"/>
                <w:right w:val="none" w:sz="0" w:space="0" w:color="auto"/>
              </w:divBdr>
            </w:div>
            <w:div w:id="910581488">
              <w:marLeft w:val="0"/>
              <w:marRight w:val="0"/>
              <w:marTop w:val="0"/>
              <w:marBottom w:val="0"/>
              <w:divBdr>
                <w:top w:val="none" w:sz="0" w:space="0" w:color="auto"/>
                <w:left w:val="none" w:sz="0" w:space="0" w:color="auto"/>
                <w:bottom w:val="none" w:sz="0" w:space="0" w:color="auto"/>
                <w:right w:val="none" w:sz="0" w:space="0" w:color="auto"/>
              </w:divBdr>
            </w:div>
            <w:div w:id="928738965">
              <w:marLeft w:val="0"/>
              <w:marRight w:val="0"/>
              <w:marTop w:val="0"/>
              <w:marBottom w:val="0"/>
              <w:divBdr>
                <w:top w:val="none" w:sz="0" w:space="0" w:color="auto"/>
                <w:left w:val="none" w:sz="0" w:space="0" w:color="auto"/>
                <w:bottom w:val="none" w:sz="0" w:space="0" w:color="auto"/>
                <w:right w:val="none" w:sz="0" w:space="0" w:color="auto"/>
              </w:divBdr>
            </w:div>
            <w:div w:id="1878932417">
              <w:marLeft w:val="0"/>
              <w:marRight w:val="0"/>
              <w:marTop w:val="0"/>
              <w:marBottom w:val="0"/>
              <w:divBdr>
                <w:top w:val="none" w:sz="0" w:space="0" w:color="auto"/>
                <w:left w:val="none" w:sz="0" w:space="0" w:color="auto"/>
                <w:bottom w:val="none" w:sz="0" w:space="0" w:color="auto"/>
                <w:right w:val="none" w:sz="0" w:space="0" w:color="auto"/>
              </w:divBdr>
            </w:div>
            <w:div w:id="2010911341">
              <w:marLeft w:val="0"/>
              <w:marRight w:val="0"/>
              <w:marTop w:val="0"/>
              <w:marBottom w:val="0"/>
              <w:divBdr>
                <w:top w:val="none" w:sz="0" w:space="0" w:color="auto"/>
                <w:left w:val="none" w:sz="0" w:space="0" w:color="auto"/>
                <w:bottom w:val="none" w:sz="0" w:space="0" w:color="auto"/>
                <w:right w:val="none" w:sz="0" w:space="0" w:color="auto"/>
              </w:divBdr>
            </w:div>
            <w:div w:id="1543591096">
              <w:marLeft w:val="0"/>
              <w:marRight w:val="0"/>
              <w:marTop w:val="0"/>
              <w:marBottom w:val="0"/>
              <w:divBdr>
                <w:top w:val="none" w:sz="0" w:space="0" w:color="auto"/>
                <w:left w:val="none" w:sz="0" w:space="0" w:color="auto"/>
                <w:bottom w:val="none" w:sz="0" w:space="0" w:color="auto"/>
                <w:right w:val="none" w:sz="0" w:space="0" w:color="auto"/>
              </w:divBdr>
            </w:div>
            <w:div w:id="694043281">
              <w:marLeft w:val="0"/>
              <w:marRight w:val="0"/>
              <w:marTop w:val="0"/>
              <w:marBottom w:val="0"/>
              <w:divBdr>
                <w:top w:val="none" w:sz="0" w:space="0" w:color="auto"/>
                <w:left w:val="none" w:sz="0" w:space="0" w:color="auto"/>
                <w:bottom w:val="none" w:sz="0" w:space="0" w:color="auto"/>
                <w:right w:val="none" w:sz="0" w:space="0" w:color="auto"/>
              </w:divBdr>
            </w:div>
            <w:div w:id="1153836587">
              <w:marLeft w:val="0"/>
              <w:marRight w:val="0"/>
              <w:marTop w:val="0"/>
              <w:marBottom w:val="0"/>
              <w:divBdr>
                <w:top w:val="none" w:sz="0" w:space="0" w:color="auto"/>
                <w:left w:val="none" w:sz="0" w:space="0" w:color="auto"/>
                <w:bottom w:val="none" w:sz="0" w:space="0" w:color="auto"/>
                <w:right w:val="none" w:sz="0" w:space="0" w:color="auto"/>
              </w:divBdr>
            </w:div>
            <w:div w:id="1109812000">
              <w:marLeft w:val="0"/>
              <w:marRight w:val="0"/>
              <w:marTop w:val="0"/>
              <w:marBottom w:val="0"/>
              <w:divBdr>
                <w:top w:val="none" w:sz="0" w:space="0" w:color="auto"/>
                <w:left w:val="none" w:sz="0" w:space="0" w:color="auto"/>
                <w:bottom w:val="none" w:sz="0" w:space="0" w:color="auto"/>
                <w:right w:val="none" w:sz="0" w:space="0" w:color="auto"/>
              </w:divBdr>
            </w:div>
            <w:div w:id="1500538078">
              <w:marLeft w:val="0"/>
              <w:marRight w:val="0"/>
              <w:marTop w:val="0"/>
              <w:marBottom w:val="0"/>
              <w:divBdr>
                <w:top w:val="none" w:sz="0" w:space="0" w:color="auto"/>
                <w:left w:val="none" w:sz="0" w:space="0" w:color="auto"/>
                <w:bottom w:val="none" w:sz="0" w:space="0" w:color="auto"/>
                <w:right w:val="none" w:sz="0" w:space="0" w:color="auto"/>
              </w:divBdr>
            </w:div>
            <w:div w:id="759520432">
              <w:marLeft w:val="0"/>
              <w:marRight w:val="0"/>
              <w:marTop w:val="0"/>
              <w:marBottom w:val="0"/>
              <w:divBdr>
                <w:top w:val="none" w:sz="0" w:space="0" w:color="auto"/>
                <w:left w:val="none" w:sz="0" w:space="0" w:color="auto"/>
                <w:bottom w:val="none" w:sz="0" w:space="0" w:color="auto"/>
                <w:right w:val="none" w:sz="0" w:space="0" w:color="auto"/>
              </w:divBdr>
            </w:div>
            <w:div w:id="1766874614">
              <w:marLeft w:val="0"/>
              <w:marRight w:val="0"/>
              <w:marTop w:val="0"/>
              <w:marBottom w:val="0"/>
              <w:divBdr>
                <w:top w:val="none" w:sz="0" w:space="0" w:color="auto"/>
                <w:left w:val="none" w:sz="0" w:space="0" w:color="auto"/>
                <w:bottom w:val="none" w:sz="0" w:space="0" w:color="auto"/>
                <w:right w:val="none" w:sz="0" w:space="0" w:color="auto"/>
              </w:divBdr>
            </w:div>
            <w:div w:id="120548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955666">
      <w:bodyDiv w:val="1"/>
      <w:marLeft w:val="0"/>
      <w:marRight w:val="0"/>
      <w:marTop w:val="0"/>
      <w:marBottom w:val="0"/>
      <w:divBdr>
        <w:top w:val="none" w:sz="0" w:space="0" w:color="auto"/>
        <w:left w:val="none" w:sz="0" w:space="0" w:color="auto"/>
        <w:bottom w:val="none" w:sz="0" w:space="0" w:color="auto"/>
        <w:right w:val="none" w:sz="0" w:space="0" w:color="auto"/>
      </w:divBdr>
      <w:divsChild>
        <w:div w:id="1346979885">
          <w:marLeft w:val="0"/>
          <w:marRight w:val="0"/>
          <w:marTop w:val="0"/>
          <w:marBottom w:val="0"/>
          <w:divBdr>
            <w:top w:val="none" w:sz="0" w:space="0" w:color="auto"/>
            <w:left w:val="none" w:sz="0" w:space="0" w:color="auto"/>
            <w:bottom w:val="none" w:sz="0" w:space="0" w:color="auto"/>
            <w:right w:val="none" w:sz="0" w:space="0" w:color="auto"/>
          </w:divBdr>
        </w:div>
        <w:div w:id="1922526193">
          <w:marLeft w:val="0"/>
          <w:marRight w:val="0"/>
          <w:marTop w:val="0"/>
          <w:marBottom w:val="0"/>
          <w:divBdr>
            <w:top w:val="none" w:sz="0" w:space="0" w:color="auto"/>
            <w:left w:val="none" w:sz="0" w:space="0" w:color="auto"/>
            <w:bottom w:val="none" w:sz="0" w:space="0" w:color="auto"/>
            <w:right w:val="none" w:sz="0" w:space="0" w:color="auto"/>
          </w:divBdr>
        </w:div>
        <w:div w:id="933365058">
          <w:marLeft w:val="0"/>
          <w:marRight w:val="0"/>
          <w:marTop w:val="0"/>
          <w:marBottom w:val="0"/>
          <w:divBdr>
            <w:top w:val="none" w:sz="0" w:space="0" w:color="auto"/>
            <w:left w:val="none" w:sz="0" w:space="0" w:color="auto"/>
            <w:bottom w:val="none" w:sz="0" w:space="0" w:color="auto"/>
            <w:right w:val="none" w:sz="0" w:space="0" w:color="auto"/>
          </w:divBdr>
        </w:div>
        <w:div w:id="947465860">
          <w:marLeft w:val="0"/>
          <w:marRight w:val="0"/>
          <w:marTop w:val="0"/>
          <w:marBottom w:val="0"/>
          <w:divBdr>
            <w:top w:val="none" w:sz="0" w:space="0" w:color="auto"/>
            <w:left w:val="none" w:sz="0" w:space="0" w:color="auto"/>
            <w:bottom w:val="none" w:sz="0" w:space="0" w:color="auto"/>
            <w:right w:val="none" w:sz="0" w:space="0" w:color="auto"/>
          </w:divBdr>
        </w:div>
        <w:div w:id="478692221">
          <w:marLeft w:val="0"/>
          <w:marRight w:val="0"/>
          <w:marTop w:val="0"/>
          <w:marBottom w:val="0"/>
          <w:divBdr>
            <w:top w:val="none" w:sz="0" w:space="0" w:color="auto"/>
            <w:left w:val="none" w:sz="0" w:space="0" w:color="auto"/>
            <w:bottom w:val="none" w:sz="0" w:space="0" w:color="auto"/>
            <w:right w:val="none" w:sz="0" w:space="0" w:color="auto"/>
          </w:divBdr>
        </w:div>
      </w:divsChild>
    </w:div>
    <w:div w:id="1250503845">
      <w:bodyDiv w:val="1"/>
      <w:marLeft w:val="0"/>
      <w:marRight w:val="0"/>
      <w:marTop w:val="0"/>
      <w:marBottom w:val="0"/>
      <w:divBdr>
        <w:top w:val="none" w:sz="0" w:space="0" w:color="auto"/>
        <w:left w:val="none" w:sz="0" w:space="0" w:color="auto"/>
        <w:bottom w:val="none" w:sz="0" w:space="0" w:color="auto"/>
        <w:right w:val="none" w:sz="0" w:space="0" w:color="auto"/>
      </w:divBdr>
      <w:divsChild>
        <w:div w:id="332925724">
          <w:marLeft w:val="0"/>
          <w:marRight w:val="0"/>
          <w:marTop w:val="0"/>
          <w:marBottom w:val="0"/>
          <w:divBdr>
            <w:top w:val="none" w:sz="0" w:space="0" w:color="auto"/>
            <w:left w:val="none" w:sz="0" w:space="0" w:color="auto"/>
            <w:bottom w:val="none" w:sz="0" w:space="0" w:color="auto"/>
            <w:right w:val="none" w:sz="0" w:space="0" w:color="auto"/>
          </w:divBdr>
        </w:div>
        <w:div w:id="1148016374">
          <w:marLeft w:val="0"/>
          <w:marRight w:val="0"/>
          <w:marTop w:val="0"/>
          <w:marBottom w:val="0"/>
          <w:divBdr>
            <w:top w:val="none" w:sz="0" w:space="0" w:color="auto"/>
            <w:left w:val="none" w:sz="0" w:space="0" w:color="auto"/>
            <w:bottom w:val="none" w:sz="0" w:space="0" w:color="auto"/>
            <w:right w:val="none" w:sz="0" w:space="0" w:color="auto"/>
          </w:divBdr>
        </w:div>
        <w:div w:id="1193492048">
          <w:marLeft w:val="0"/>
          <w:marRight w:val="0"/>
          <w:marTop w:val="0"/>
          <w:marBottom w:val="0"/>
          <w:divBdr>
            <w:top w:val="none" w:sz="0" w:space="0" w:color="auto"/>
            <w:left w:val="none" w:sz="0" w:space="0" w:color="auto"/>
            <w:bottom w:val="none" w:sz="0" w:space="0" w:color="auto"/>
            <w:right w:val="none" w:sz="0" w:space="0" w:color="auto"/>
          </w:divBdr>
        </w:div>
        <w:div w:id="475268655">
          <w:marLeft w:val="0"/>
          <w:marRight w:val="0"/>
          <w:marTop w:val="0"/>
          <w:marBottom w:val="0"/>
          <w:divBdr>
            <w:top w:val="none" w:sz="0" w:space="0" w:color="auto"/>
            <w:left w:val="none" w:sz="0" w:space="0" w:color="auto"/>
            <w:bottom w:val="none" w:sz="0" w:space="0" w:color="auto"/>
            <w:right w:val="none" w:sz="0" w:space="0" w:color="auto"/>
          </w:divBdr>
        </w:div>
        <w:div w:id="809900494">
          <w:marLeft w:val="0"/>
          <w:marRight w:val="0"/>
          <w:marTop w:val="0"/>
          <w:marBottom w:val="0"/>
          <w:divBdr>
            <w:top w:val="none" w:sz="0" w:space="0" w:color="auto"/>
            <w:left w:val="none" w:sz="0" w:space="0" w:color="auto"/>
            <w:bottom w:val="none" w:sz="0" w:space="0" w:color="auto"/>
            <w:right w:val="none" w:sz="0" w:space="0" w:color="auto"/>
          </w:divBdr>
        </w:div>
        <w:div w:id="1926449298">
          <w:marLeft w:val="0"/>
          <w:marRight w:val="0"/>
          <w:marTop w:val="0"/>
          <w:marBottom w:val="0"/>
          <w:divBdr>
            <w:top w:val="none" w:sz="0" w:space="0" w:color="auto"/>
            <w:left w:val="none" w:sz="0" w:space="0" w:color="auto"/>
            <w:bottom w:val="none" w:sz="0" w:space="0" w:color="auto"/>
            <w:right w:val="none" w:sz="0" w:space="0" w:color="auto"/>
          </w:divBdr>
        </w:div>
        <w:div w:id="930092382">
          <w:marLeft w:val="0"/>
          <w:marRight w:val="0"/>
          <w:marTop w:val="0"/>
          <w:marBottom w:val="0"/>
          <w:divBdr>
            <w:top w:val="none" w:sz="0" w:space="0" w:color="auto"/>
            <w:left w:val="none" w:sz="0" w:space="0" w:color="auto"/>
            <w:bottom w:val="none" w:sz="0" w:space="0" w:color="auto"/>
            <w:right w:val="none" w:sz="0" w:space="0" w:color="auto"/>
          </w:divBdr>
        </w:div>
      </w:divsChild>
    </w:div>
    <w:div w:id="1273050324">
      <w:bodyDiv w:val="1"/>
      <w:marLeft w:val="0"/>
      <w:marRight w:val="0"/>
      <w:marTop w:val="0"/>
      <w:marBottom w:val="0"/>
      <w:divBdr>
        <w:top w:val="none" w:sz="0" w:space="0" w:color="auto"/>
        <w:left w:val="none" w:sz="0" w:space="0" w:color="auto"/>
        <w:bottom w:val="none" w:sz="0" w:space="0" w:color="auto"/>
        <w:right w:val="none" w:sz="0" w:space="0" w:color="auto"/>
      </w:divBdr>
    </w:div>
    <w:div w:id="1558202700">
      <w:bodyDiv w:val="1"/>
      <w:marLeft w:val="0"/>
      <w:marRight w:val="0"/>
      <w:marTop w:val="0"/>
      <w:marBottom w:val="0"/>
      <w:divBdr>
        <w:top w:val="none" w:sz="0" w:space="0" w:color="auto"/>
        <w:left w:val="none" w:sz="0" w:space="0" w:color="auto"/>
        <w:bottom w:val="none" w:sz="0" w:space="0" w:color="auto"/>
        <w:right w:val="none" w:sz="0" w:space="0" w:color="auto"/>
      </w:divBdr>
    </w:div>
    <w:div w:id="175204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majed.alrassi@gmail.com"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majed.alrassi@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8AECCA-F9D5-4207-9BBE-8D90F1777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52</Pages>
  <Words>11211</Words>
  <Characters>58525</Characters>
  <Application>Microsoft Office Word</Application>
  <DocSecurity>0</DocSecurity>
  <Lines>1625</Lines>
  <Paragraphs>468</Paragraphs>
  <ScaleCrop>false</ScaleCrop>
  <HeadingPairs>
    <vt:vector size="2" baseType="variant">
      <vt:variant>
        <vt:lpstr>Title</vt:lpstr>
      </vt:variant>
      <vt:variant>
        <vt:i4>1</vt:i4>
      </vt:variant>
    </vt:vector>
  </HeadingPairs>
  <TitlesOfParts>
    <vt:vector size="1" baseType="lpstr">
      <vt:lpstr>20. BIBLIJSKIH UČENJA ISUSA KRISTA KOJA SU OŽIVLJENA U ISLAMU</vt:lpstr>
    </vt:vector>
  </TitlesOfParts>
  <Manager/>
  <Company>islamhouse.com</Company>
  <LinksUpToDate>false</LinksUpToDate>
  <CharactersWithSpaces>69268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BIBLIJSKА UČENJA ISUSA KRISTA KOJA SU OŽIVLJENA U ISLAMU</dc:title>
  <dc:subject>BIBLIJSKА UČENJA ISUSA KRISTA KOJA SU OŽIVLJENA U ISLAMU</dc:subject>
  <dc:creator>Madžid b. Sulejman Er-Ressi</dc:creator>
  <cp:keywords>BIBLIJSKА UČENJA ISUSA KRISTA KOJA SU OŽIVLJENA U ISLAMU</cp:keywords>
  <dc:description>BIBLIJSKА UČENJA ISUSA KRISTA KOJA SU OŽIVLJENA U ISLAMU</dc:description>
  <cp:lastModifiedBy>Mahmoud</cp:lastModifiedBy>
  <cp:revision>18</cp:revision>
  <cp:lastPrinted>2016-05-28T17:21:00Z</cp:lastPrinted>
  <dcterms:created xsi:type="dcterms:W3CDTF">2016-04-15T06:32:00Z</dcterms:created>
  <dcterms:modified xsi:type="dcterms:W3CDTF">2016-06-02T17:37:00Z</dcterms:modified>
  <cp:category/>
</cp:coreProperties>
</file>