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‫اسلام دین پیامبران است</w:t>
      </w:r>
      <w:bookmarkEnd w:id="1"/>
    </w:p>
    <w:p>
      <w:pPr>
        <w:jc w:val="start"/>
        <w:bidi/>
      </w:pPr>
      <w:r>
        <w:rPr>
          <w:rtl/>
        </w:rPr>
        <w:t xml:space="preserve">اسلام یعنی تسلیم شدن در برابر آفریدگار هستی و تدبیر کنندهٔ آن و سر سپردن به او از روی محبت و بزرگداشت. اساس اسلام، ایمان آوردن به الله است و اینکه او آفریدگار است و هر چه جز اوست آفریدهٔ او، و اوست که به تنهایی و بدون شریک شایستهٔ عبادت است. معبودی به حق جز او نیست، دارای نام‌های نیک و صفات والاست، دارای کمال مطلق و بدون نقص است، نه زاده و نه زاده شده و همتا و همانند ندارد و در هیچ یک از بندگانش حلول نمی‌یابد و در بدن هیچ یک از آفریدگانش شکل نمی‌گیرد.</w:t>
      </w:r>
    </w:p>
    <w:p>
      <w:pPr>
        <w:jc w:val="start"/>
        <w:bidi/>
      </w:pPr>
      <w:r>
        <w:rPr>
          <w:rtl/>
        </w:rPr>
        <w:t xml:space="preserve">اسلام همان دینی است که الله تعالی دینی جز آن را نمی‌پذیرد و همان دینی است که همهٔ پیامبران آورده‌اند.</w:t>
      </w:r>
    </w:p>
    <w:p>
      <w:pPr>
        <w:jc w:val="start"/>
        <w:bidi/>
      </w:pPr>
      <w:r>
        <w:rPr>
          <w:rtl/>
        </w:rPr>
        <w:t xml:space="preserve">یکی از اصول اسلام، ایمان به همهٔ پیامبران است و اینکه الله پیامبران را فرستاده تا دستورات او را به بندگانش برسانند و کتابهایی را بر آنها نازل کرده و آخرین آنان، محمد صلی الله علیه وسلم است که خداوند او را با آخرین شریعت الهی که خاتمه دهنده و ناسخ شرایع پیامبران پیشین است فرستاده و او را با نشانه‌های بزرگ که بزرگترینش قرآن کریم یعنی کلام پروردگار جهانیان است تایید کرده است. این کتاب بزرگترین کتابی است که بشریت آن را شناخته است و در مضمون و لفظ و نظمش معجزه است و شامل هدایت به حقی است که به سعادت در دنیا و آخرت می‌رساند. این کتاب تا امروز به همان زبان عربی که به آن نازل شده موجود است، بدون آنکه حتی یک حرف از آن دچار تغییر و تبدیل شود.</w:t>
      </w:r>
    </w:p>
    <w:p>
      <w:pPr>
        <w:jc w:val="start"/>
        <w:bidi/>
      </w:pPr>
      <w:r>
        <w:rPr>
          <w:rtl/>
        </w:rPr>
        <w:t xml:space="preserve">یکی از اصول اسلام، ایمان به ملائکه و ایمان به روز آخرت است، چنانکه خداوند مردم را در روز قیامت از قبرهایشان برانگیخته می‌سازد تا آنان را برای کارهایی که انجام داده‌اند محاسبه کند، پس هرکه کارهای نیک انجام داده باشد و مؤمن باشد در بهشت زندگی پرنعمت ابدی خواهد داشت و کسی که کفر ورزد و کارهای بد انجام دهد در آتش دوزخ دچار عذاب بزرگ خواهد شد. و از اصول اسلام،  ایمان به خیر و شر مقدّر شده از سوی الله متعال است.</w:t>
      </w:r>
    </w:p>
    <w:p>
      <w:pPr>
        <w:jc w:val="start"/>
        <w:bidi/>
      </w:pPr>
      <w:r>
        <w:rPr>
          <w:rtl/>
        </w:rPr>
        <w:t xml:space="preserve">مسلمانان به این ایمان دارند که عیسی -علیه السلام- پیامبر و بندهٔ الله است و نه فرزند او؛ زیرا الله چنان عظیم است که ممکن نیست همسر و فرزند داشته باشد. پروردگار در قرآن به ما گفته است که عیسی پیامبری بوده که خداوند معجزات بسیاری به او داده بود و او را برای دعوت قومش به سوی عبادت الله فرستاد و بیان کرده که عیسی از مردم نخواسته که او را عبادت کنند، بلکه او خود خالقش را عبادت می‌کرد.</w:t>
      </w:r>
    </w:p>
    <w:p>
      <w:pPr>
        <w:jc w:val="start"/>
        <w:bidi/>
      </w:pPr>
      <w:r>
        <w:rPr>
          <w:rtl/>
        </w:rPr>
        <w:t xml:space="preserve">اسلام دینی است هماهنگ با فطرت و عقل سلیم که هر نفس سالم و متعادلی آن را می‌پذیرد و پروردگار بزرگ این دین را برای آفریدگان خود قرار داده است. و دینی است برای خیر و سعادت همهٔ مردم، و هیچ نژادی را بر نژاد دیگر و رنگی را بر رنگ دیگر برتری نمی‌دهد، و مردم در آن برابر هستند و در اسلام کسی بر دیگری جز به اندازهٔ اعمال نیک خود برتری نمی‌یابد.</w:t>
      </w:r>
    </w:p>
    <w:p>
      <w:pPr>
        <w:jc w:val="start"/>
        <w:bidi/>
      </w:pPr>
      <w:r>
        <w:rPr>
          <w:rtl/>
        </w:rPr>
        <w:t xml:space="preserve">بر هر انسان عاقلی واجب است که به پروردگاری الله متعال و دین اسلام و پیامبری محمد -صلی الله علیه وسلم- ایمان بیاورد و انسان در انتخاب یا عدم انتخاب این امر صاحب اختیار نیست، زیرا الله تعالی در روز قیامت از او دربارهٔ پاسخش به پیامبران خواهد پرسید، پس اگر مؤمن باشد پیروز شده و به رستگاری بزرگ دست یافته و اگر کافر باشد گرفتار خسران آشکار شده است.</w:t>
      </w:r>
    </w:p>
    <w:p>
      <w:pPr>
        <w:jc w:val="start"/>
        <w:bidi/>
      </w:pPr>
      <w:r>
        <w:rPr>
          <w:rtl/>
        </w:rPr>
        <w:t xml:space="preserve">کسی که قصد ورود به اسلام دارد، باید با ایمان و آگاهی کامل بگوید: «أشهد أن لا إله إلا الله وأشهد أن محمدًا رسول الله». پس از بر زبان آوردن این دو جمله، شخص مسلمان می‌شود، سپس باید بقیهٔ شرایع اسلام را به تدریج فرا گیرد تا بتواند آنچه را الله برای او واجب ساخته انجام دهد.</w:t>
      </w:r>
    </w:p>
    <w:p>
      <w:pPr>
        <w:jc w:val="start"/>
        <w:bidi/>
      </w:pPr>
      <w:r>
        <w:rPr>
          <w:rtl/>
        </w:rPr>
        <w:t xml:space="preserve">برای اطلاعات بیشتر: byenah.com</w:t>
      </w:r>
    </w:p>
    <w:p>
      <w:r>
        <w:br w:type="page"/>
      </w:r>
    </w:p>
    <w:p>
      <w:pPr>
        <w:tabs>
          <w:tab w:val="right" w:leader="dot" w:pos="9062"/>
        </w:tabs>
      </w:pPr>
      <w:r>
        <w:fldChar w:fldCharType="begin"/>
      </w:r>
      <w:r>
        <w:instrText xml:space="preserve">TOC \o 1-9 \h \z \u</w:instrText>
      </w:r>
      <w:r>
        <w:fldChar w:fldCharType="separate"/>
      </w:r>
      <w:hyperlink w:anchor="_Toc1" w:history="1">
        <w:r>
          <w:t>‫اسلام دین پیامبران است</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2024-07-06T08:11:14+03:00</dcterms:created>
  <dcterms:modified xsi:type="dcterms:W3CDTF">2024-07-06T08:11:14+03:00</dcterms:modified>
</cp:coreProperties>
</file>

<file path=docProps/custom.xml><?xml version="1.0" encoding="utf-8"?>
<Properties xmlns="http://schemas.openxmlformats.org/officeDocument/2006/custom-properties" xmlns:vt="http://schemas.openxmlformats.org/officeDocument/2006/docPropsVTypes"/>
</file>